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A39D1" w14:textId="04187C25" w:rsidR="00E90A08" w:rsidRPr="00761D76" w:rsidRDefault="00E635A5" w:rsidP="00D270F9">
      <w:pPr>
        <w:jc w:val="both"/>
        <w:rPr>
          <w:rFonts w:ascii="Times New Roman" w:hAnsi="Times New Roman" w:cs="Times New Roman"/>
          <w:sz w:val="24"/>
          <w:szCs w:val="24"/>
        </w:rPr>
      </w:pPr>
      <w:r w:rsidRPr="00C35595">
        <w:rPr>
          <w:rFonts w:ascii="Times New Roman" w:hAnsi="Times New Roman" w:cs="Times New Roman"/>
          <w:sz w:val="24"/>
          <w:szCs w:val="24"/>
        </w:rPr>
        <w:t>INVITACION A COTIZAR No.</w:t>
      </w:r>
      <w:r w:rsidR="00C35595">
        <w:rPr>
          <w:rFonts w:ascii="Times New Roman" w:hAnsi="Times New Roman" w:cs="Times New Roman"/>
          <w:sz w:val="24"/>
          <w:szCs w:val="24"/>
        </w:rPr>
        <w:t xml:space="preserve"> 6</w:t>
      </w:r>
      <w:r w:rsidR="009E1A25">
        <w:rPr>
          <w:rFonts w:ascii="Times New Roman" w:hAnsi="Times New Roman" w:cs="Times New Roman"/>
          <w:sz w:val="24"/>
          <w:szCs w:val="24"/>
        </w:rPr>
        <w:t>4</w:t>
      </w:r>
      <w:r>
        <w:rPr>
          <w:rFonts w:ascii="Times New Roman" w:hAnsi="Times New Roman" w:cs="Times New Roman"/>
          <w:sz w:val="24"/>
          <w:szCs w:val="24"/>
        </w:rPr>
        <w:t xml:space="preserve"> </w:t>
      </w:r>
    </w:p>
    <w:p w14:paraId="66B8DE11" w14:textId="13545AE7"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sidR="004E6ADE">
        <w:rPr>
          <w:rFonts w:ascii="Times New Roman" w:hAnsi="Times New Roman" w:cs="Times New Roman"/>
          <w:sz w:val="24"/>
          <w:szCs w:val="24"/>
        </w:rPr>
        <w:t xml:space="preserve">en </w:t>
      </w:r>
      <w:r w:rsidR="009E1A25">
        <w:rPr>
          <w:rFonts w:ascii="Times New Roman" w:hAnsi="Times New Roman" w:cs="Times New Roman"/>
          <w:sz w:val="24"/>
          <w:szCs w:val="24"/>
        </w:rPr>
        <w:t>proveer el servicio de publicación de libros del Doctorado Interinstitucional de la Universidad Distrital Francisco José de Caldas DIE-UD, con afectación al rubro de inversión – Desarrollo y Fortalecimiento de Doctorados Proyecto 389.</w:t>
      </w:r>
    </w:p>
    <w:p w14:paraId="5D2C1587" w14:textId="77777777" w:rsidR="00D270F9" w:rsidRPr="00761D76" w:rsidRDefault="00D270F9" w:rsidP="00D270F9">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14:paraId="7F42D6B2" w14:textId="77777777"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14:paraId="42337821" w14:textId="77777777"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14:paraId="4B94616E" w14:textId="77777777"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14:paraId="166A91D4" w14:textId="77777777" w:rsidR="00D270F9"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14:paraId="298189C5" w14:textId="77777777" w:rsidR="007B4026" w:rsidRPr="00761D76" w:rsidRDefault="007B4026" w:rsidP="00D270F9">
      <w:pPr>
        <w:jc w:val="both"/>
        <w:rPr>
          <w:rFonts w:ascii="Times New Roman" w:hAnsi="Times New Roman" w:cs="Times New Roman"/>
          <w:sz w:val="24"/>
          <w:szCs w:val="24"/>
        </w:rPr>
      </w:pPr>
    </w:p>
    <w:p w14:paraId="116935D4" w14:textId="77777777" w:rsidR="00D270F9" w:rsidRPr="00761D76" w:rsidRDefault="00D270F9"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14:paraId="0C42C841" w14:textId="77777777" w:rsidR="00D270F9"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14:paraId="79092EF7" w14:textId="77777777"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lastRenderedPageBreak/>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sidR="00915511">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14:paraId="705BB343" w14:textId="77777777"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14:paraId="08F90329" w14:textId="77777777"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14:paraId="53FAEC13" w14:textId="77777777"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14:paraId="5C3F66DF" w14:textId="77777777" w:rsidR="00FA72CC"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14:paraId="698F1A10" w14:textId="77777777" w:rsidR="007B4026" w:rsidRPr="00761D76" w:rsidRDefault="007B4026" w:rsidP="00FA72CC">
      <w:pPr>
        <w:pStyle w:val="Prrafodelista"/>
        <w:numPr>
          <w:ilvl w:val="0"/>
          <w:numId w:val="1"/>
        </w:numPr>
        <w:jc w:val="both"/>
        <w:rPr>
          <w:rFonts w:ascii="Times New Roman" w:hAnsi="Times New Roman" w:cs="Times New Roman"/>
          <w:sz w:val="24"/>
          <w:szCs w:val="24"/>
        </w:rPr>
      </w:pPr>
    </w:p>
    <w:p w14:paraId="075A6E47" w14:textId="77777777" w:rsidR="00FA72CC" w:rsidRPr="00761D76" w:rsidRDefault="00FA72CC" w:rsidP="00FA72CC">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14:paraId="33455789" w14:textId="7EE491F5" w:rsidR="00FA72CC" w:rsidRDefault="00FA72CC" w:rsidP="00FA72CC">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 xml:space="preserve">ORDEN DE </w:t>
      </w:r>
      <w:r w:rsidR="00CA7575">
        <w:rPr>
          <w:rFonts w:ascii="Times New Roman" w:hAnsi="Times New Roman" w:cs="Times New Roman"/>
          <w:b/>
          <w:bCs/>
          <w:i/>
          <w:iCs/>
          <w:sz w:val="24"/>
          <w:szCs w:val="24"/>
          <w:u w:val="single"/>
        </w:rPr>
        <w:t>SERVICIO</w:t>
      </w:r>
    </w:p>
    <w:p w14:paraId="0CC76A04" w14:textId="77777777" w:rsidR="003B1354" w:rsidRDefault="003B1354" w:rsidP="003B1354">
      <w:pPr>
        <w:pStyle w:val="Prrafodelista"/>
        <w:ind w:left="360"/>
        <w:jc w:val="both"/>
        <w:rPr>
          <w:rFonts w:ascii="Times New Roman" w:hAnsi="Times New Roman" w:cs="Times New Roman"/>
          <w:b/>
          <w:bCs/>
          <w:sz w:val="24"/>
          <w:szCs w:val="24"/>
        </w:rPr>
      </w:pPr>
    </w:p>
    <w:p w14:paraId="4473D412" w14:textId="7E0E7C67" w:rsidR="00FA72CC" w:rsidRPr="00761D76" w:rsidRDefault="00FA72C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14:paraId="00E8BA46" w14:textId="7B3EBBA2" w:rsidR="009E1A25" w:rsidRPr="00761D76" w:rsidRDefault="00FA72CC" w:rsidP="009E1A25">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sidR="00E90A08" w:rsidRPr="00761D76">
        <w:rPr>
          <w:rFonts w:ascii="Times New Roman" w:hAnsi="Times New Roman" w:cs="Times New Roman"/>
          <w:sz w:val="24"/>
          <w:szCs w:val="24"/>
        </w:rPr>
        <w:t>está</w:t>
      </w:r>
      <w:r w:rsidRPr="00761D76">
        <w:rPr>
          <w:rFonts w:ascii="Times New Roman" w:hAnsi="Times New Roman" w:cs="Times New Roman"/>
          <w:sz w:val="24"/>
          <w:szCs w:val="24"/>
        </w:rPr>
        <w:t xml:space="preserve"> intere</w:t>
      </w:r>
      <w:r w:rsidR="00CA7575">
        <w:rPr>
          <w:rFonts w:ascii="Times New Roman" w:hAnsi="Times New Roman" w:cs="Times New Roman"/>
          <w:sz w:val="24"/>
          <w:szCs w:val="24"/>
        </w:rPr>
        <w:t xml:space="preserve">sada en recibir ofertas para realizar los servicios </w:t>
      </w:r>
      <w:r w:rsidR="009E1A25">
        <w:rPr>
          <w:rFonts w:ascii="Times New Roman" w:hAnsi="Times New Roman" w:cs="Times New Roman"/>
          <w:sz w:val="24"/>
          <w:szCs w:val="24"/>
        </w:rPr>
        <w:t>de publicación de libros del Doctorado Interinstitucional de la Universidad Distrital Francisco José de Caldas DIE-UD, con afectación al rubro de inversión – Desarrollo y Fortalecimiento de Doctorados Proyecto 389.</w:t>
      </w:r>
    </w:p>
    <w:p w14:paraId="2D326895" w14:textId="5CD20A79" w:rsidR="00887DB0" w:rsidRDefault="00887DB0" w:rsidP="003B1354">
      <w:pPr>
        <w:jc w:val="both"/>
        <w:rPr>
          <w:rFonts w:ascii="Times New Roman" w:hAnsi="Times New Roman" w:cs="Times New Roman"/>
          <w:sz w:val="24"/>
          <w:szCs w:val="24"/>
        </w:rPr>
      </w:pPr>
    </w:p>
    <w:p w14:paraId="31E7CD4D" w14:textId="77777777" w:rsidR="007B4026" w:rsidRDefault="007B4026" w:rsidP="003B1354">
      <w:pPr>
        <w:jc w:val="both"/>
        <w:rPr>
          <w:rFonts w:ascii="Times New Roman" w:hAnsi="Times New Roman" w:cs="Times New Roman"/>
          <w:sz w:val="24"/>
          <w:szCs w:val="24"/>
        </w:rPr>
      </w:pPr>
    </w:p>
    <w:p w14:paraId="24BBD59F" w14:textId="77777777" w:rsidR="007B4026" w:rsidRDefault="007B4026" w:rsidP="003B1354">
      <w:pPr>
        <w:jc w:val="both"/>
        <w:rPr>
          <w:rFonts w:ascii="Times New Roman" w:hAnsi="Times New Roman" w:cs="Times New Roman"/>
          <w:sz w:val="24"/>
          <w:szCs w:val="24"/>
        </w:rPr>
      </w:pPr>
    </w:p>
    <w:p w14:paraId="54FEF5A6" w14:textId="77777777" w:rsidR="007B4026" w:rsidRDefault="007B4026" w:rsidP="003B1354">
      <w:pPr>
        <w:jc w:val="both"/>
        <w:rPr>
          <w:rFonts w:ascii="Times New Roman" w:hAnsi="Times New Roman" w:cs="Times New Roman"/>
          <w:sz w:val="24"/>
          <w:szCs w:val="24"/>
        </w:rPr>
      </w:pPr>
    </w:p>
    <w:p w14:paraId="01E2F812" w14:textId="77777777" w:rsidR="00FA72CC" w:rsidRPr="00761D76" w:rsidRDefault="00DE1F85"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 xml:space="preserve">ESPECIFICACIONES TECNICAS </w:t>
      </w:r>
    </w:p>
    <w:p w14:paraId="7B537924" w14:textId="77777777" w:rsidR="00FA72CC" w:rsidRDefault="00894BA3" w:rsidP="00FA72CC">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W w:w="4917" w:type="pct"/>
        <w:jc w:val="center"/>
        <w:tblCellMar>
          <w:left w:w="0" w:type="dxa"/>
          <w:right w:w="0" w:type="dxa"/>
        </w:tblCellMar>
        <w:tblLook w:val="04A0" w:firstRow="1" w:lastRow="0" w:firstColumn="1" w:lastColumn="0" w:noHBand="0" w:noVBand="1"/>
      </w:tblPr>
      <w:tblGrid>
        <w:gridCol w:w="1857"/>
        <w:gridCol w:w="1003"/>
        <w:gridCol w:w="5861"/>
      </w:tblGrid>
      <w:tr w:rsidR="00C87FEA" w:rsidRPr="00761D76" w14:paraId="194C196A" w14:textId="77777777" w:rsidTr="003F1E34">
        <w:trPr>
          <w:trHeight w:val="297"/>
          <w:jc w:val="center"/>
        </w:trPr>
        <w:tc>
          <w:tcPr>
            <w:tcW w:w="1065"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hideMark/>
          </w:tcPr>
          <w:p w14:paraId="4C5B5988" w14:textId="77777777" w:rsidR="00C87FEA" w:rsidRPr="00025A64" w:rsidRDefault="00C87FEA" w:rsidP="003E2386">
            <w:pPr>
              <w:spacing w:after="0" w:line="240" w:lineRule="auto"/>
              <w:jc w:val="center"/>
              <w:rPr>
                <w:rFonts w:eastAsia="Times New Roman"/>
                <w:b/>
                <w:bCs/>
                <w:color w:val="000000"/>
              </w:rPr>
            </w:pPr>
            <w:r w:rsidRPr="00025A64">
              <w:rPr>
                <w:rFonts w:eastAsia="Times New Roman"/>
                <w:b/>
                <w:bCs/>
                <w:color w:val="000000"/>
              </w:rPr>
              <w:t>ELEMENTO</w:t>
            </w:r>
          </w:p>
        </w:tc>
        <w:tc>
          <w:tcPr>
            <w:tcW w:w="575"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hideMark/>
          </w:tcPr>
          <w:p w14:paraId="6786A61F" w14:textId="77777777" w:rsidR="00C87FEA" w:rsidRPr="00025A64" w:rsidRDefault="00C87FEA" w:rsidP="003E2386">
            <w:pPr>
              <w:spacing w:after="0" w:line="240" w:lineRule="auto"/>
              <w:jc w:val="center"/>
              <w:rPr>
                <w:rFonts w:eastAsia="Times New Roman"/>
                <w:b/>
                <w:bCs/>
                <w:color w:val="000000"/>
              </w:rPr>
            </w:pPr>
            <w:r w:rsidRPr="00025A64">
              <w:rPr>
                <w:rFonts w:eastAsia="Times New Roman"/>
                <w:b/>
                <w:bCs/>
                <w:color w:val="000000"/>
              </w:rPr>
              <w:t>CANTIDAD</w:t>
            </w:r>
          </w:p>
        </w:tc>
        <w:tc>
          <w:tcPr>
            <w:tcW w:w="3360"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hideMark/>
          </w:tcPr>
          <w:p w14:paraId="339FECCC" w14:textId="048BA2D1" w:rsidR="00C87FEA" w:rsidRPr="00025A64" w:rsidRDefault="00C87FEA" w:rsidP="003E2386">
            <w:pPr>
              <w:spacing w:after="0" w:line="240" w:lineRule="auto"/>
              <w:jc w:val="center"/>
              <w:rPr>
                <w:rFonts w:eastAsia="Times New Roman"/>
                <w:b/>
                <w:bCs/>
                <w:color w:val="000000"/>
              </w:rPr>
            </w:pPr>
            <w:r w:rsidRPr="00025A64">
              <w:rPr>
                <w:rFonts w:eastAsia="Times New Roman"/>
                <w:b/>
                <w:bCs/>
                <w:color w:val="000000"/>
              </w:rPr>
              <w:t>ESPECIFICACION TECNICA</w:t>
            </w:r>
          </w:p>
        </w:tc>
      </w:tr>
      <w:tr w:rsidR="003F1E34" w:rsidRPr="003B1354" w14:paraId="32DEB11F" w14:textId="77777777" w:rsidTr="003F1E34">
        <w:trPr>
          <w:trHeight w:val="435"/>
          <w:jc w:val="center"/>
        </w:trPr>
        <w:tc>
          <w:tcPr>
            <w:tcW w:w="1065"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14:paraId="680F12E0" w14:textId="2ED64BCE" w:rsidR="003F1E34" w:rsidRPr="003B1354" w:rsidRDefault="003F1E34" w:rsidP="003268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Libros 1</w:t>
            </w:r>
          </w:p>
        </w:tc>
        <w:tc>
          <w:tcPr>
            <w:tcW w:w="575"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25541403" w14:textId="64D94207" w:rsidR="003F1E34" w:rsidRPr="003B1354" w:rsidRDefault="003F1E34" w:rsidP="003268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3360" w:type="pct"/>
            <w:vMerge w:val="restart"/>
            <w:tcBorders>
              <w:top w:val="single" w:sz="8" w:space="0" w:color="auto"/>
              <w:left w:val="single" w:sz="8" w:space="0" w:color="auto"/>
              <w:right w:val="single" w:sz="4" w:space="0" w:color="auto"/>
            </w:tcBorders>
            <w:tcMar>
              <w:top w:w="15" w:type="dxa"/>
              <w:left w:w="15" w:type="dxa"/>
              <w:bottom w:w="0" w:type="dxa"/>
              <w:right w:w="15" w:type="dxa"/>
            </w:tcMar>
            <w:vAlign w:val="center"/>
          </w:tcPr>
          <w:p w14:paraId="25907B80" w14:textId="2DDFF2D8" w:rsidR="003F1E34" w:rsidRPr="003B1354" w:rsidRDefault="003F1E34" w:rsidP="003F1E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Corrección de estilo en español como primera  lengua. Diseño y diagramación, </w:t>
            </w:r>
            <w:proofErr w:type="spellStart"/>
            <w:r>
              <w:rPr>
                <w:rFonts w:ascii="Times New Roman" w:hAnsi="Times New Roman" w:cs="Times New Roman"/>
                <w:sz w:val="24"/>
                <w:szCs w:val="24"/>
              </w:rPr>
              <w:t>graficación</w:t>
            </w:r>
            <w:proofErr w:type="spellEnd"/>
            <w:r>
              <w:rPr>
                <w:rFonts w:ascii="Times New Roman" w:hAnsi="Times New Roman" w:cs="Times New Roman"/>
                <w:sz w:val="24"/>
                <w:szCs w:val="24"/>
              </w:rPr>
              <w:t xml:space="preserve">, diseño portadas, </w:t>
            </w:r>
            <w:proofErr w:type="spellStart"/>
            <w:r>
              <w:rPr>
                <w:rFonts w:ascii="Times New Roman" w:hAnsi="Times New Roman" w:cs="Times New Roman"/>
                <w:sz w:val="24"/>
                <w:szCs w:val="24"/>
              </w:rPr>
              <w:t>pdfs</w:t>
            </w:r>
            <w:proofErr w:type="spellEnd"/>
            <w:r>
              <w:rPr>
                <w:rFonts w:ascii="Times New Roman" w:hAnsi="Times New Roman" w:cs="Times New Roman"/>
                <w:sz w:val="24"/>
                <w:szCs w:val="24"/>
              </w:rPr>
              <w:t xml:space="preserve"> web, coordinación editorial, impresión, encuadernación y acabados, ISBN impreso y digital, prueba Sherpa, termo sellado 1 a 1, empaquetado de archivo de programas originales, tamaño 17 x 24 cm, papel interior: </w:t>
            </w:r>
            <w:proofErr w:type="spellStart"/>
            <w:r>
              <w:rPr>
                <w:rFonts w:ascii="Times New Roman" w:hAnsi="Times New Roman" w:cs="Times New Roman"/>
                <w:sz w:val="24"/>
                <w:szCs w:val="24"/>
              </w:rPr>
              <w:t>Propalibro</w:t>
            </w:r>
            <w:proofErr w:type="spellEnd"/>
            <w:r>
              <w:rPr>
                <w:rFonts w:ascii="Times New Roman" w:hAnsi="Times New Roman" w:cs="Times New Roman"/>
                <w:sz w:val="24"/>
                <w:szCs w:val="24"/>
              </w:rPr>
              <w:t xml:space="preserve"> Marfil 70 </w:t>
            </w:r>
            <w:proofErr w:type="spellStart"/>
            <w:r>
              <w:rPr>
                <w:rFonts w:ascii="Times New Roman" w:hAnsi="Times New Roman" w:cs="Times New Roman"/>
                <w:sz w:val="24"/>
                <w:szCs w:val="24"/>
              </w:rPr>
              <w:t>gm</w:t>
            </w:r>
            <w:proofErr w:type="spellEnd"/>
            <w:r>
              <w:rPr>
                <w:rFonts w:ascii="Times New Roman" w:hAnsi="Times New Roman" w:cs="Times New Roman"/>
                <w:sz w:val="24"/>
                <w:szCs w:val="24"/>
              </w:rPr>
              <w:t xml:space="preserve">, portadas en </w:t>
            </w:r>
            <w:proofErr w:type="spellStart"/>
            <w:r>
              <w:rPr>
                <w:rFonts w:ascii="Times New Roman" w:hAnsi="Times New Roman" w:cs="Times New Roman"/>
                <w:sz w:val="24"/>
                <w:szCs w:val="24"/>
              </w:rPr>
              <w:t>propalcote</w:t>
            </w:r>
            <w:proofErr w:type="spellEnd"/>
            <w:r>
              <w:rPr>
                <w:rFonts w:ascii="Times New Roman" w:hAnsi="Times New Roman" w:cs="Times New Roman"/>
                <w:sz w:val="24"/>
                <w:szCs w:val="24"/>
              </w:rPr>
              <w:t xml:space="preserve"> 240 </w:t>
            </w:r>
            <w:proofErr w:type="spellStart"/>
            <w:r>
              <w:rPr>
                <w:rFonts w:ascii="Times New Roman" w:hAnsi="Times New Roman" w:cs="Times New Roman"/>
                <w:sz w:val="24"/>
                <w:szCs w:val="24"/>
              </w:rPr>
              <w:t>gm</w:t>
            </w:r>
            <w:proofErr w:type="spellEnd"/>
            <w:r>
              <w:rPr>
                <w:rFonts w:ascii="Times New Roman" w:hAnsi="Times New Roman" w:cs="Times New Roman"/>
                <w:sz w:val="24"/>
                <w:szCs w:val="24"/>
              </w:rPr>
              <w:t xml:space="preserve"> a 4 x 0 tintas con solapas, plastificado mate</w:t>
            </w:r>
          </w:p>
        </w:tc>
      </w:tr>
      <w:tr w:rsidR="003F1E34" w:rsidRPr="003B1354" w14:paraId="0DE74C2B" w14:textId="77777777" w:rsidTr="003F1E34">
        <w:trPr>
          <w:trHeight w:val="344"/>
          <w:jc w:val="center"/>
        </w:trPr>
        <w:tc>
          <w:tcPr>
            <w:tcW w:w="1065"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tcPr>
          <w:p w14:paraId="09FF3DC2" w14:textId="51D93B71" w:rsidR="003F1E34" w:rsidRDefault="003F1E34" w:rsidP="009E1A25">
            <w:pPr>
              <w:spacing w:after="0" w:line="240" w:lineRule="auto"/>
              <w:jc w:val="center"/>
              <w:rPr>
                <w:rFonts w:ascii="Times New Roman" w:hAnsi="Times New Roman" w:cs="Times New Roman"/>
                <w:sz w:val="24"/>
                <w:szCs w:val="24"/>
              </w:rPr>
            </w:pPr>
            <w:r w:rsidRPr="00471258">
              <w:rPr>
                <w:rFonts w:ascii="Times New Roman" w:hAnsi="Times New Roman" w:cs="Times New Roman"/>
                <w:sz w:val="24"/>
                <w:szCs w:val="24"/>
              </w:rPr>
              <w:t>Libro</w:t>
            </w:r>
            <w:r>
              <w:rPr>
                <w:rFonts w:ascii="Times New Roman" w:hAnsi="Times New Roman" w:cs="Times New Roman"/>
                <w:sz w:val="24"/>
                <w:szCs w:val="24"/>
              </w:rPr>
              <w:t xml:space="preserve"> 2</w:t>
            </w:r>
          </w:p>
        </w:tc>
        <w:tc>
          <w:tcPr>
            <w:tcW w:w="575"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1FF0E2D1" w14:textId="7DC704F2" w:rsidR="003F1E34" w:rsidRDefault="003F1E34" w:rsidP="00326858">
            <w:pPr>
              <w:spacing w:after="0" w:line="240" w:lineRule="auto"/>
              <w:jc w:val="center"/>
            </w:pPr>
            <w:r>
              <w:t>152</w:t>
            </w:r>
          </w:p>
        </w:tc>
        <w:tc>
          <w:tcPr>
            <w:tcW w:w="3360" w:type="pct"/>
            <w:vMerge/>
            <w:tcBorders>
              <w:left w:val="single" w:sz="8" w:space="0" w:color="auto"/>
              <w:right w:val="single" w:sz="4" w:space="0" w:color="auto"/>
            </w:tcBorders>
            <w:tcMar>
              <w:top w:w="15" w:type="dxa"/>
              <w:left w:w="15" w:type="dxa"/>
              <w:bottom w:w="0" w:type="dxa"/>
              <w:right w:w="15" w:type="dxa"/>
            </w:tcMar>
            <w:vAlign w:val="center"/>
          </w:tcPr>
          <w:p w14:paraId="773A2D43" w14:textId="5BE31B69" w:rsidR="003F1E34" w:rsidRPr="003B1354" w:rsidRDefault="003F1E34" w:rsidP="009E1A25">
            <w:pPr>
              <w:spacing w:after="0" w:line="240" w:lineRule="auto"/>
              <w:rPr>
                <w:rFonts w:ascii="Times New Roman" w:hAnsi="Times New Roman" w:cs="Times New Roman"/>
                <w:sz w:val="24"/>
                <w:szCs w:val="24"/>
              </w:rPr>
            </w:pPr>
          </w:p>
        </w:tc>
      </w:tr>
      <w:tr w:rsidR="003F1E34" w:rsidRPr="003B1354" w14:paraId="7B5EEBB0" w14:textId="77777777" w:rsidTr="003F1E34">
        <w:trPr>
          <w:trHeight w:val="393"/>
          <w:jc w:val="center"/>
        </w:trPr>
        <w:tc>
          <w:tcPr>
            <w:tcW w:w="1065"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tcPr>
          <w:p w14:paraId="417514FF" w14:textId="0707D093" w:rsidR="003F1E34" w:rsidRDefault="003F1E34" w:rsidP="009E1A25">
            <w:pPr>
              <w:spacing w:after="0" w:line="240" w:lineRule="auto"/>
              <w:jc w:val="center"/>
              <w:rPr>
                <w:rFonts w:ascii="Times New Roman" w:hAnsi="Times New Roman" w:cs="Times New Roman"/>
                <w:sz w:val="24"/>
                <w:szCs w:val="24"/>
              </w:rPr>
            </w:pPr>
            <w:r w:rsidRPr="00471258">
              <w:rPr>
                <w:rFonts w:ascii="Times New Roman" w:hAnsi="Times New Roman" w:cs="Times New Roman"/>
                <w:sz w:val="24"/>
                <w:szCs w:val="24"/>
              </w:rPr>
              <w:t>Libro</w:t>
            </w:r>
            <w:r>
              <w:rPr>
                <w:rFonts w:ascii="Times New Roman" w:hAnsi="Times New Roman" w:cs="Times New Roman"/>
                <w:sz w:val="24"/>
                <w:szCs w:val="24"/>
              </w:rPr>
              <w:t xml:space="preserve"> 3</w:t>
            </w:r>
          </w:p>
        </w:tc>
        <w:tc>
          <w:tcPr>
            <w:tcW w:w="575"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43B35107" w14:textId="5715A229" w:rsidR="003F1E34" w:rsidRDefault="003F1E34" w:rsidP="00326858">
            <w:pPr>
              <w:spacing w:after="0" w:line="240" w:lineRule="auto"/>
              <w:jc w:val="center"/>
            </w:pPr>
            <w:r>
              <w:t>164</w:t>
            </w:r>
          </w:p>
        </w:tc>
        <w:tc>
          <w:tcPr>
            <w:tcW w:w="3360" w:type="pct"/>
            <w:vMerge/>
            <w:tcBorders>
              <w:left w:val="single" w:sz="8" w:space="0" w:color="auto"/>
              <w:right w:val="single" w:sz="4" w:space="0" w:color="auto"/>
            </w:tcBorders>
            <w:tcMar>
              <w:top w:w="15" w:type="dxa"/>
              <w:left w:w="15" w:type="dxa"/>
              <w:bottom w:w="0" w:type="dxa"/>
              <w:right w:w="15" w:type="dxa"/>
            </w:tcMar>
            <w:vAlign w:val="center"/>
          </w:tcPr>
          <w:p w14:paraId="513863F1" w14:textId="2CA932E7" w:rsidR="003F1E34" w:rsidRPr="003B1354" w:rsidRDefault="003F1E34" w:rsidP="009E1A25">
            <w:pPr>
              <w:spacing w:after="0" w:line="240" w:lineRule="auto"/>
              <w:rPr>
                <w:rFonts w:ascii="Times New Roman" w:hAnsi="Times New Roman" w:cs="Times New Roman"/>
                <w:sz w:val="24"/>
                <w:szCs w:val="24"/>
              </w:rPr>
            </w:pPr>
          </w:p>
        </w:tc>
      </w:tr>
      <w:tr w:rsidR="003F1E34" w:rsidRPr="003B1354" w14:paraId="7CE2CC30" w14:textId="77777777" w:rsidTr="003F1E34">
        <w:trPr>
          <w:trHeight w:val="399"/>
          <w:jc w:val="center"/>
        </w:trPr>
        <w:tc>
          <w:tcPr>
            <w:tcW w:w="1065"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tcPr>
          <w:p w14:paraId="572DB4D6" w14:textId="6F086435" w:rsidR="003F1E34" w:rsidRDefault="003F1E34" w:rsidP="00C87FEA">
            <w:pPr>
              <w:spacing w:after="0" w:line="240" w:lineRule="auto"/>
              <w:jc w:val="center"/>
              <w:rPr>
                <w:rFonts w:ascii="Times New Roman" w:hAnsi="Times New Roman" w:cs="Times New Roman"/>
                <w:sz w:val="24"/>
                <w:szCs w:val="24"/>
              </w:rPr>
            </w:pPr>
            <w:r w:rsidRPr="00471258">
              <w:rPr>
                <w:rFonts w:ascii="Times New Roman" w:hAnsi="Times New Roman" w:cs="Times New Roman"/>
                <w:sz w:val="24"/>
                <w:szCs w:val="24"/>
              </w:rPr>
              <w:t>Libro</w:t>
            </w:r>
            <w:r>
              <w:rPr>
                <w:rFonts w:ascii="Times New Roman" w:hAnsi="Times New Roman" w:cs="Times New Roman"/>
                <w:sz w:val="24"/>
                <w:szCs w:val="24"/>
              </w:rPr>
              <w:t xml:space="preserve"> 4</w:t>
            </w:r>
          </w:p>
        </w:tc>
        <w:tc>
          <w:tcPr>
            <w:tcW w:w="575"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0F7F4F5C" w14:textId="73FAEE9C" w:rsidR="003F1E34" w:rsidRDefault="003F1E34" w:rsidP="00326858">
            <w:pPr>
              <w:spacing w:after="0" w:line="240" w:lineRule="auto"/>
              <w:jc w:val="center"/>
            </w:pPr>
            <w:r>
              <w:t>157</w:t>
            </w:r>
          </w:p>
        </w:tc>
        <w:tc>
          <w:tcPr>
            <w:tcW w:w="3360" w:type="pct"/>
            <w:vMerge/>
            <w:tcBorders>
              <w:left w:val="single" w:sz="8" w:space="0" w:color="auto"/>
              <w:right w:val="single" w:sz="4" w:space="0" w:color="auto"/>
            </w:tcBorders>
            <w:tcMar>
              <w:top w:w="15" w:type="dxa"/>
              <w:left w:w="15" w:type="dxa"/>
              <w:bottom w:w="0" w:type="dxa"/>
              <w:right w:w="15" w:type="dxa"/>
            </w:tcMar>
            <w:vAlign w:val="center"/>
          </w:tcPr>
          <w:p w14:paraId="22143931" w14:textId="4F16A9AF" w:rsidR="003F1E34" w:rsidRPr="003B1354" w:rsidRDefault="003F1E34" w:rsidP="009E1A25">
            <w:pPr>
              <w:spacing w:after="0" w:line="240" w:lineRule="auto"/>
              <w:rPr>
                <w:rFonts w:ascii="Times New Roman" w:hAnsi="Times New Roman" w:cs="Times New Roman"/>
                <w:sz w:val="24"/>
                <w:szCs w:val="24"/>
              </w:rPr>
            </w:pPr>
          </w:p>
        </w:tc>
      </w:tr>
      <w:tr w:rsidR="003F1E34" w:rsidRPr="003B1354" w14:paraId="7B8285E8" w14:textId="77777777" w:rsidTr="003F1E34">
        <w:trPr>
          <w:trHeight w:val="377"/>
          <w:jc w:val="center"/>
        </w:trPr>
        <w:tc>
          <w:tcPr>
            <w:tcW w:w="1065"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tcPr>
          <w:p w14:paraId="315C073A" w14:textId="715ACCA4" w:rsidR="003F1E34" w:rsidRDefault="003F1E34" w:rsidP="003268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Libro 5</w:t>
            </w:r>
          </w:p>
        </w:tc>
        <w:tc>
          <w:tcPr>
            <w:tcW w:w="575"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328DF910" w14:textId="7CA0D034" w:rsidR="003F1E34" w:rsidRDefault="003F1E34" w:rsidP="00326858">
            <w:pPr>
              <w:spacing w:after="0" w:line="240" w:lineRule="auto"/>
              <w:jc w:val="center"/>
            </w:pPr>
            <w:r>
              <w:t>208</w:t>
            </w:r>
          </w:p>
        </w:tc>
        <w:tc>
          <w:tcPr>
            <w:tcW w:w="3360" w:type="pct"/>
            <w:vMerge/>
            <w:tcBorders>
              <w:left w:val="single" w:sz="8" w:space="0" w:color="auto"/>
              <w:right w:val="single" w:sz="4" w:space="0" w:color="auto"/>
            </w:tcBorders>
            <w:tcMar>
              <w:top w:w="15" w:type="dxa"/>
              <w:left w:w="15" w:type="dxa"/>
              <w:bottom w:w="0" w:type="dxa"/>
              <w:right w:w="15" w:type="dxa"/>
            </w:tcMar>
            <w:vAlign w:val="center"/>
          </w:tcPr>
          <w:p w14:paraId="0B98AF1C" w14:textId="30234702" w:rsidR="003F1E34" w:rsidRPr="003B1354" w:rsidRDefault="003F1E34" w:rsidP="009E1A25">
            <w:pPr>
              <w:spacing w:after="0" w:line="240" w:lineRule="auto"/>
              <w:rPr>
                <w:rFonts w:ascii="Times New Roman" w:hAnsi="Times New Roman" w:cs="Times New Roman"/>
                <w:sz w:val="24"/>
                <w:szCs w:val="24"/>
              </w:rPr>
            </w:pPr>
          </w:p>
        </w:tc>
      </w:tr>
      <w:tr w:rsidR="003F1E34" w:rsidRPr="003B1354" w14:paraId="561C1F51" w14:textId="77777777" w:rsidTr="003F1E34">
        <w:trPr>
          <w:trHeight w:val="383"/>
          <w:jc w:val="center"/>
        </w:trPr>
        <w:tc>
          <w:tcPr>
            <w:tcW w:w="1065"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tcPr>
          <w:p w14:paraId="6F9EEA6C" w14:textId="4DA5FA9B" w:rsidR="003F1E34" w:rsidRDefault="003F1E34" w:rsidP="003268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Libro 6</w:t>
            </w:r>
          </w:p>
        </w:tc>
        <w:tc>
          <w:tcPr>
            <w:tcW w:w="575"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3E942154" w14:textId="40604CB5" w:rsidR="003F1E34" w:rsidRDefault="003F1E34" w:rsidP="00326858">
            <w:pPr>
              <w:spacing w:after="0" w:line="240" w:lineRule="auto"/>
              <w:jc w:val="center"/>
            </w:pPr>
            <w:r>
              <w:t>138</w:t>
            </w:r>
          </w:p>
        </w:tc>
        <w:tc>
          <w:tcPr>
            <w:tcW w:w="3360" w:type="pct"/>
            <w:vMerge/>
            <w:tcBorders>
              <w:left w:val="single" w:sz="8" w:space="0" w:color="auto"/>
              <w:right w:val="single" w:sz="4" w:space="0" w:color="auto"/>
            </w:tcBorders>
            <w:tcMar>
              <w:top w:w="15" w:type="dxa"/>
              <w:left w:w="15" w:type="dxa"/>
              <w:bottom w:w="0" w:type="dxa"/>
              <w:right w:w="15" w:type="dxa"/>
            </w:tcMar>
            <w:vAlign w:val="center"/>
          </w:tcPr>
          <w:p w14:paraId="53CF632A" w14:textId="30E4EDC8" w:rsidR="003F1E34" w:rsidRPr="003B1354" w:rsidRDefault="003F1E34" w:rsidP="009E1A25">
            <w:pPr>
              <w:spacing w:after="0" w:line="240" w:lineRule="auto"/>
              <w:rPr>
                <w:rFonts w:ascii="Times New Roman" w:hAnsi="Times New Roman" w:cs="Times New Roman"/>
                <w:sz w:val="24"/>
                <w:szCs w:val="24"/>
              </w:rPr>
            </w:pPr>
          </w:p>
        </w:tc>
      </w:tr>
      <w:tr w:rsidR="003F1E34" w:rsidRPr="003B1354" w14:paraId="400C3E26" w14:textId="77777777" w:rsidTr="003F1E34">
        <w:trPr>
          <w:trHeight w:val="389"/>
          <w:jc w:val="center"/>
        </w:trPr>
        <w:tc>
          <w:tcPr>
            <w:tcW w:w="1065"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tcPr>
          <w:p w14:paraId="41397AFA" w14:textId="51A4FB0D" w:rsidR="003F1E34" w:rsidRDefault="003F1E34" w:rsidP="003268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Libro 7</w:t>
            </w:r>
          </w:p>
        </w:tc>
        <w:tc>
          <w:tcPr>
            <w:tcW w:w="575"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552F9120" w14:textId="496B924C" w:rsidR="003F1E34" w:rsidRDefault="003F1E34" w:rsidP="00326858">
            <w:pPr>
              <w:spacing w:after="0" w:line="240" w:lineRule="auto"/>
              <w:jc w:val="center"/>
            </w:pPr>
            <w:r>
              <w:t>143</w:t>
            </w:r>
          </w:p>
        </w:tc>
        <w:tc>
          <w:tcPr>
            <w:tcW w:w="3360" w:type="pct"/>
            <w:vMerge/>
            <w:tcBorders>
              <w:left w:val="single" w:sz="8" w:space="0" w:color="auto"/>
              <w:right w:val="single" w:sz="4" w:space="0" w:color="auto"/>
            </w:tcBorders>
            <w:tcMar>
              <w:top w:w="15" w:type="dxa"/>
              <w:left w:w="15" w:type="dxa"/>
              <w:bottom w:w="0" w:type="dxa"/>
              <w:right w:w="15" w:type="dxa"/>
            </w:tcMar>
            <w:vAlign w:val="center"/>
          </w:tcPr>
          <w:p w14:paraId="1CDF5D55" w14:textId="0E57BB66" w:rsidR="003F1E34" w:rsidRPr="003B1354" w:rsidRDefault="003F1E34" w:rsidP="009E1A25">
            <w:pPr>
              <w:spacing w:after="0" w:line="240" w:lineRule="auto"/>
              <w:rPr>
                <w:rFonts w:ascii="Times New Roman" w:hAnsi="Times New Roman" w:cs="Times New Roman"/>
                <w:sz w:val="24"/>
                <w:szCs w:val="24"/>
              </w:rPr>
            </w:pPr>
          </w:p>
        </w:tc>
      </w:tr>
      <w:tr w:rsidR="003F1E34" w:rsidRPr="003B1354" w14:paraId="6737191E" w14:textId="77777777" w:rsidTr="003F1E34">
        <w:trPr>
          <w:trHeight w:val="253"/>
          <w:jc w:val="center"/>
        </w:trPr>
        <w:tc>
          <w:tcPr>
            <w:tcW w:w="1065"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tcPr>
          <w:p w14:paraId="5E78969B" w14:textId="733C2160" w:rsidR="003F1E34" w:rsidRDefault="003F1E34" w:rsidP="0032685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Libro 8</w:t>
            </w:r>
          </w:p>
        </w:tc>
        <w:tc>
          <w:tcPr>
            <w:tcW w:w="575"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53369C43" w14:textId="3ED83F95" w:rsidR="003F1E34" w:rsidRDefault="003F1E34" w:rsidP="00326858">
            <w:pPr>
              <w:spacing w:after="0" w:line="240" w:lineRule="auto"/>
              <w:jc w:val="center"/>
            </w:pPr>
            <w:r>
              <w:t>112</w:t>
            </w:r>
          </w:p>
        </w:tc>
        <w:tc>
          <w:tcPr>
            <w:tcW w:w="3360" w:type="pct"/>
            <w:vMerge/>
            <w:tcBorders>
              <w:left w:val="single" w:sz="8" w:space="0" w:color="auto"/>
              <w:bottom w:val="single" w:sz="8" w:space="0" w:color="auto"/>
              <w:right w:val="single" w:sz="4" w:space="0" w:color="auto"/>
            </w:tcBorders>
            <w:tcMar>
              <w:top w:w="15" w:type="dxa"/>
              <w:left w:w="15" w:type="dxa"/>
              <w:bottom w:w="0" w:type="dxa"/>
              <w:right w:w="15" w:type="dxa"/>
            </w:tcMar>
            <w:vAlign w:val="center"/>
          </w:tcPr>
          <w:p w14:paraId="7115AA67" w14:textId="296DC907" w:rsidR="003F1E34" w:rsidRPr="003B1354" w:rsidRDefault="003F1E34" w:rsidP="009E1A25">
            <w:pPr>
              <w:spacing w:after="0" w:line="240" w:lineRule="auto"/>
              <w:rPr>
                <w:rFonts w:ascii="Times New Roman" w:hAnsi="Times New Roman" w:cs="Times New Roman"/>
                <w:sz w:val="24"/>
                <w:szCs w:val="24"/>
              </w:rPr>
            </w:pPr>
          </w:p>
        </w:tc>
      </w:tr>
    </w:tbl>
    <w:p w14:paraId="67B35C65" w14:textId="666411B7" w:rsidR="00887DB0" w:rsidRDefault="00887DB0" w:rsidP="00FA72CC">
      <w:pPr>
        <w:jc w:val="both"/>
        <w:rPr>
          <w:rFonts w:ascii="Times New Roman" w:hAnsi="Times New Roman" w:cs="Times New Roman"/>
          <w:b/>
          <w:bCs/>
          <w:sz w:val="24"/>
          <w:szCs w:val="24"/>
        </w:rPr>
      </w:pPr>
    </w:p>
    <w:p w14:paraId="66EC7CFC" w14:textId="77777777" w:rsidR="00DE1F85" w:rsidRPr="00761D76" w:rsidRDefault="00DE1F85" w:rsidP="00E90A08">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W w:w="5133" w:type="pct"/>
        <w:jc w:val="center"/>
        <w:tblCellMar>
          <w:left w:w="0" w:type="dxa"/>
          <w:right w:w="0" w:type="dxa"/>
        </w:tblCellMar>
        <w:tblLook w:val="04A0" w:firstRow="1" w:lastRow="0" w:firstColumn="1" w:lastColumn="0" w:noHBand="0" w:noVBand="1"/>
      </w:tblPr>
      <w:tblGrid>
        <w:gridCol w:w="1350"/>
        <w:gridCol w:w="1004"/>
        <w:gridCol w:w="4332"/>
        <w:gridCol w:w="1275"/>
        <w:gridCol w:w="1133"/>
      </w:tblGrid>
      <w:tr w:rsidR="003F1E34" w:rsidRPr="00025A64" w14:paraId="2CF79E75" w14:textId="4FC65729" w:rsidTr="003F1E34">
        <w:trPr>
          <w:trHeight w:val="297"/>
          <w:jc w:val="center"/>
        </w:trPr>
        <w:tc>
          <w:tcPr>
            <w:tcW w:w="742"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hideMark/>
          </w:tcPr>
          <w:p w14:paraId="196033D7" w14:textId="77777777" w:rsidR="003F1E34" w:rsidRPr="00025A64" w:rsidRDefault="003F1E34" w:rsidP="001C5D3F">
            <w:pPr>
              <w:spacing w:after="0" w:line="240" w:lineRule="auto"/>
              <w:jc w:val="center"/>
              <w:rPr>
                <w:rFonts w:eastAsia="Times New Roman"/>
                <w:b/>
                <w:bCs/>
                <w:color w:val="000000"/>
              </w:rPr>
            </w:pPr>
            <w:r w:rsidRPr="00025A64">
              <w:rPr>
                <w:rFonts w:eastAsia="Times New Roman"/>
                <w:b/>
                <w:bCs/>
                <w:color w:val="000000"/>
              </w:rPr>
              <w:t>ELEMENTO</w:t>
            </w:r>
          </w:p>
        </w:tc>
        <w:tc>
          <w:tcPr>
            <w:tcW w:w="552"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hideMark/>
          </w:tcPr>
          <w:p w14:paraId="1AB1743B" w14:textId="77777777" w:rsidR="003F1E34" w:rsidRPr="00025A64" w:rsidRDefault="003F1E34" w:rsidP="001C5D3F">
            <w:pPr>
              <w:spacing w:after="0" w:line="240" w:lineRule="auto"/>
              <w:jc w:val="center"/>
              <w:rPr>
                <w:rFonts w:eastAsia="Times New Roman"/>
                <w:b/>
                <w:bCs/>
                <w:color w:val="000000"/>
              </w:rPr>
            </w:pPr>
            <w:r w:rsidRPr="00025A64">
              <w:rPr>
                <w:rFonts w:eastAsia="Times New Roman"/>
                <w:b/>
                <w:bCs/>
                <w:color w:val="000000"/>
              </w:rPr>
              <w:t>CANTIDAD</w:t>
            </w:r>
          </w:p>
        </w:tc>
        <w:tc>
          <w:tcPr>
            <w:tcW w:w="2382"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hideMark/>
          </w:tcPr>
          <w:p w14:paraId="24C4CCF5" w14:textId="77777777" w:rsidR="003F1E34" w:rsidRPr="00025A64" w:rsidRDefault="003F1E34" w:rsidP="001C5D3F">
            <w:pPr>
              <w:spacing w:after="0" w:line="240" w:lineRule="auto"/>
              <w:jc w:val="center"/>
              <w:rPr>
                <w:rFonts w:eastAsia="Times New Roman"/>
                <w:b/>
                <w:bCs/>
                <w:color w:val="000000"/>
              </w:rPr>
            </w:pPr>
            <w:r w:rsidRPr="00025A64">
              <w:rPr>
                <w:rFonts w:eastAsia="Times New Roman"/>
                <w:b/>
                <w:bCs/>
                <w:color w:val="000000"/>
              </w:rPr>
              <w:t>ESPECIFICACION TECNICA</w:t>
            </w:r>
          </w:p>
        </w:tc>
        <w:tc>
          <w:tcPr>
            <w:tcW w:w="701" w:type="pct"/>
            <w:tcBorders>
              <w:top w:val="single" w:sz="8" w:space="0" w:color="auto"/>
              <w:left w:val="single" w:sz="8" w:space="0" w:color="auto"/>
              <w:bottom w:val="single" w:sz="8" w:space="0" w:color="auto"/>
              <w:right w:val="single" w:sz="4" w:space="0" w:color="auto"/>
            </w:tcBorders>
          </w:tcPr>
          <w:p w14:paraId="3182B262" w14:textId="60E8CDBD" w:rsidR="003F1E34" w:rsidRPr="00025A64" w:rsidRDefault="003F1E34" w:rsidP="001C5D3F">
            <w:pPr>
              <w:spacing w:after="0" w:line="240" w:lineRule="auto"/>
              <w:jc w:val="center"/>
              <w:rPr>
                <w:rFonts w:eastAsia="Times New Roman"/>
                <w:b/>
                <w:bCs/>
                <w:color w:val="000000"/>
              </w:rPr>
            </w:pPr>
            <w:r>
              <w:rPr>
                <w:rFonts w:eastAsia="Times New Roman"/>
                <w:b/>
                <w:bCs/>
                <w:color w:val="000000"/>
              </w:rPr>
              <w:t>VALOR UNITARIO</w:t>
            </w:r>
          </w:p>
        </w:tc>
        <w:tc>
          <w:tcPr>
            <w:tcW w:w="624" w:type="pct"/>
            <w:tcBorders>
              <w:top w:val="single" w:sz="8" w:space="0" w:color="auto"/>
              <w:left w:val="single" w:sz="8" w:space="0" w:color="auto"/>
              <w:bottom w:val="single" w:sz="8" w:space="0" w:color="auto"/>
              <w:right w:val="single" w:sz="4" w:space="0" w:color="auto"/>
            </w:tcBorders>
          </w:tcPr>
          <w:p w14:paraId="070AA1FB" w14:textId="5E29A366" w:rsidR="003F1E34" w:rsidRPr="00025A64" w:rsidRDefault="003F1E34" w:rsidP="001C5D3F">
            <w:pPr>
              <w:spacing w:after="0" w:line="240" w:lineRule="auto"/>
              <w:jc w:val="center"/>
              <w:rPr>
                <w:rFonts w:eastAsia="Times New Roman"/>
                <w:b/>
                <w:bCs/>
                <w:color w:val="000000"/>
              </w:rPr>
            </w:pPr>
            <w:r>
              <w:rPr>
                <w:rFonts w:eastAsia="Times New Roman"/>
                <w:b/>
                <w:bCs/>
                <w:color w:val="000000"/>
              </w:rPr>
              <w:t>VALOR TOTAL</w:t>
            </w:r>
          </w:p>
        </w:tc>
      </w:tr>
      <w:tr w:rsidR="003F1E34" w:rsidRPr="003B1354" w14:paraId="4B71CC32" w14:textId="3DF4C4BE" w:rsidTr="003F1E34">
        <w:trPr>
          <w:trHeight w:val="379"/>
          <w:jc w:val="center"/>
        </w:trPr>
        <w:tc>
          <w:tcPr>
            <w:tcW w:w="742"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14:paraId="3286C4F9" w14:textId="77777777" w:rsidR="003F1E34" w:rsidRPr="003B1354" w:rsidRDefault="003F1E34" w:rsidP="001C5D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Libros 1</w:t>
            </w:r>
          </w:p>
        </w:tc>
        <w:tc>
          <w:tcPr>
            <w:tcW w:w="552"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773F4F75" w14:textId="77777777" w:rsidR="003F1E34" w:rsidRPr="003B1354" w:rsidRDefault="003F1E34" w:rsidP="001C5D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2382" w:type="pct"/>
            <w:vMerge w:val="restart"/>
            <w:tcBorders>
              <w:top w:val="single" w:sz="8" w:space="0" w:color="auto"/>
              <w:left w:val="single" w:sz="8" w:space="0" w:color="auto"/>
              <w:right w:val="single" w:sz="4" w:space="0" w:color="auto"/>
            </w:tcBorders>
            <w:tcMar>
              <w:top w:w="15" w:type="dxa"/>
              <w:left w:w="15" w:type="dxa"/>
              <w:bottom w:w="0" w:type="dxa"/>
              <w:right w:w="15" w:type="dxa"/>
            </w:tcMar>
            <w:vAlign w:val="center"/>
          </w:tcPr>
          <w:p w14:paraId="52D834E3" w14:textId="77777777" w:rsidR="003F1E34" w:rsidRPr="003B1354" w:rsidRDefault="003F1E34" w:rsidP="001C5D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Corrección de estilo en español como primera  lengua. Diseño y diagramación, </w:t>
            </w:r>
            <w:proofErr w:type="spellStart"/>
            <w:r>
              <w:rPr>
                <w:rFonts w:ascii="Times New Roman" w:hAnsi="Times New Roman" w:cs="Times New Roman"/>
                <w:sz w:val="24"/>
                <w:szCs w:val="24"/>
              </w:rPr>
              <w:t>graficación</w:t>
            </w:r>
            <w:proofErr w:type="spellEnd"/>
            <w:r>
              <w:rPr>
                <w:rFonts w:ascii="Times New Roman" w:hAnsi="Times New Roman" w:cs="Times New Roman"/>
                <w:sz w:val="24"/>
                <w:szCs w:val="24"/>
              </w:rPr>
              <w:t xml:space="preserve">, diseño portadas, </w:t>
            </w:r>
            <w:proofErr w:type="spellStart"/>
            <w:r>
              <w:rPr>
                <w:rFonts w:ascii="Times New Roman" w:hAnsi="Times New Roman" w:cs="Times New Roman"/>
                <w:sz w:val="24"/>
                <w:szCs w:val="24"/>
              </w:rPr>
              <w:t>pdfs</w:t>
            </w:r>
            <w:proofErr w:type="spellEnd"/>
            <w:r>
              <w:rPr>
                <w:rFonts w:ascii="Times New Roman" w:hAnsi="Times New Roman" w:cs="Times New Roman"/>
                <w:sz w:val="24"/>
                <w:szCs w:val="24"/>
              </w:rPr>
              <w:t xml:space="preserve"> web, coordinación editorial, impresión, encuadernación y acabados, ISBN impreso y digital, prueba Sherpa, termo sellado 1 a 1, empaquetado de archivo de programas originales, tamaño 17 x 24 cm, papel interior: </w:t>
            </w:r>
            <w:proofErr w:type="spellStart"/>
            <w:r>
              <w:rPr>
                <w:rFonts w:ascii="Times New Roman" w:hAnsi="Times New Roman" w:cs="Times New Roman"/>
                <w:sz w:val="24"/>
                <w:szCs w:val="24"/>
              </w:rPr>
              <w:t>Propalibro</w:t>
            </w:r>
            <w:proofErr w:type="spellEnd"/>
            <w:r>
              <w:rPr>
                <w:rFonts w:ascii="Times New Roman" w:hAnsi="Times New Roman" w:cs="Times New Roman"/>
                <w:sz w:val="24"/>
                <w:szCs w:val="24"/>
              </w:rPr>
              <w:t xml:space="preserve"> Marfil 70 </w:t>
            </w:r>
            <w:proofErr w:type="spellStart"/>
            <w:r>
              <w:rPr>
                <w:rFonts w:ascii="Times New Roman" w:hAnsi="Times New Roman" w:cs="Times New Roman"/>
                <w:sz w:val="24"/>
                <w:szCs w:val="24"/>
              </w:rPr>
              <w:t>gm</w:t>
            </w:r>
            <w:proofErr w:type="spellEnd"/>
            <w:r>
              <w:rPr>
                <w:rFonts w:ascii="Times New Roman" w:hAnsi="Times New Roman" w:cs="Times New Roman"/>
                <w:sz w:val="24"/>
                <w:szCs w:val="24"/>
              </w:rPr>
              <w:t xml:space="preserve">, portadas en </w:t>
            </w:r>
            <w:proofErr w:type="spellStart"/>
            <w:r>
              <w:rPr>
                <w:rFonts w:ascii="Times New Roman" w:hAnsi="Times New Roman" w:cs="Times New Roman"/>
                <w:sz w:val="24"/>
                <w:szCs w:val="24"/>
              </w:rPr>
              <w:t>propalcote</w:t>
            </w:r>
            <w:proofErr w:type="spellEnd"/>
            <w:r>
              <w:rPr>
                <w:rFonts w:ascii="Times New Roman" w:hAnsi="Times New Roman" w:cs="Times New Roman"/>
                <w:sz w:val="24"/>
                <w:szCs w:val="24"/>
              </w:rPr>
              <w:t xml:space="preserve"> 240 </w:t>
            </w:r>
            <w:proofErr w:type="spellStart"/>
            <w:r>
              <w:rPr>
                <w:rFonts w:ascii="Times New Roman" w:hAnsi="Times New Roman" w:cs="Times New Roman"/>
                <w:sz w:val="24"/>
                <w:szCs w:val="24"/>
              </w:rPr>
              <w:t>gm</w:t>
            </w:r>
            <w:proofErr w:type="spellEnd"/>
            <w:r>
              <w:rPr>
                <w:rFonts w:ascii="Times New Roman" w:hAnsi="Times New Roman" w:cs="Times New Roman"/>
                <w:sz w:val="24"/>
                <w:szCs w:val="24"/>
              </w:rPr>
              <w:t xml:space="preserve"> a 4 x 0 tintas con solapas, plastificado mate</w:t>
            </w:r>
          </w:p>
        </w:tc>
        <w:tc>
          <w:tcPr>
            <w:tcW w:w="701" w:type="pct"/>
            <w:tcBorders>
              <w:top w:val="single" w:sz="8" w:space="0" w:color="auto"/>
              <w:left w:val="single" w:sz="8" w:space="0" w:color="auto"/>
              <w:bottom w:val="single" w:sz="8" w:space="0" w:color="auto"/>
              <w:right w:val="single" w:sz="8" w:space="0" w:color="auto"/>
            </w:tcBorders>
          </w:tcPr>
          <w:p w14:paraId="327CCA41" w14:textId="77777777" w:rsidR="003F1E34" w:rsidRDefault="003F1E34" w:rsidP="001C5D3F">
            <w:pPr>
              <w:spacing w:after="0" w:line="240" w:lineRule="auto"/>
              <w:rPr>
                <w:rFonts w:ascii="Times New Roman" w:hAnsi="Times New Roman" w:cs="Times New Roman"/>
                <w:sz w:val="24"/>
                <w:szCs w:val="24"/>
              </w:rPr>
            </w:pPr>
          </w:p>
        </w:tc>
        <w:tc>
          <w:tcPr>
            <w:tcW w:w="624" w:type="pct"/>
            <w:tcBorders>
              <w:top w:val="single" w:sz="8" w:space="0" w:color="auto"/>
              <w:left w:val="single" w:sz="8" w:space="0" w:color="auto"/>
              <w:bottom w:val="single" w:sz="8" w:space="0" w:color="auto"/>
              <w:right w:val="single" w:sz="4" w:space="0" w:color="auto"/>
            </w:tcBorders>
          </w:tcPr>
          <w:p w14:paraId="722C8D74" w14:textId="77777777" w:rsidR="003F1E34" w:rsidRDefault="003F1E34" w:rsidP="001C5D3F">
            <w:pPr>
              <w:spacing w:after="0" w:line="240" w:lineRule="auto"/>
              <w:rPr>
                <w:rFonts w:ascii="Times New Roman" w:hAnsi="Times New Roman" w:cs="Times New Roman"/>
                <w:sz w:val="24"/>
                <w:szCs w:val="24"/>
              </w:rPr>
            </w:pPr>
          </w:p>
        </w:tc>
      </w:tr>
      <w:tr w:rsidR="003F1E34" w:rsidRPr="003B1354" w14:paraId="29105F16" w14:textId="323B9294" w:rsidTr="003F1E34">
        <w:trPr>
          <w:trHeight w:val="399"/>
          <w:jc w:val="center"/>
        </w:trPr>
        <w:tc>
          <w:tcPr>
            <w:tcW w:w="742"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tcPr>
          <w:p w14:paraId="67B36AEF" w14:textId="77777777" w:rsidR="003F1E34" w:rsidRDefault="003F1E34" w:rsidP="001C5D3F">
            <w:pPr>
              <w:spacing w:after="0" w:line="240" w:lineRule="auto"/>
              <w:jc w:val="center"/>
              <w:rPr>
                <w:rFonts w:ascii="Times New Roman" w:hAnsi="Times New Roman" w:cs="Times New Roman"/>
                <w:sz w:val="24"/>
                <w:szCs w:val="24"/>
              </w:rPr>
            </w:pPr>
            <w:r w:rsidRPr="00471258">
              <w:rPr>
                <w:rFonts w:ascii="Times New Roman" w:hAnsi="Times New Roman" w:cs="Times New Roman"/>
                <w:sz w:val="24"/>
                <w:szCs w:val="24"/>
              </w:rPr>
              <w:t>Libro</w:t>
            </w:r>
            <w:r>
              <w:rPr>
                <w:rFonts w:ascii="Times New Roman" w:hAnsi="Times New Roman" w:cs="Times New Roman"/>
                <w:sz w:val="24"/>
                <w:szCs w:val="24"/>
              </w:rPr>
              <w:t xml:space="preserve"> 2</w:t>
            </w:r>
          </w:p>
        </w:tc>
        <w:tc>
          <w:tcPr>
            <w:tcW w:w="552"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691A4BAE" w14:textId="77777777" w:rsidR="003F1E34" w:rsidRDefault="003F1E34" w:rsidP="001C5D3F">
            <w:pPr>
              <w:spacing w:after="0" w:line="240" w:lineRule="auto"/>
              <w:jc w:val="center"/>
            </w:pPr>
            <w:r>
              <w:t>152</w:t>
            </w:r>
          </w:p>
        </w:tc>
        <w:tc>
          <w:tcPr>
            <w:tcW w:w="2382" w:type="pct"/>
            <w:vMerge/>
            <w:tcBorders>
              <w:left w:val="single" w:sz="8" w:space="0" w:color="auto"/>
              <w:right w:val="single" w:sz="4" w:space="0" w:color="auto"/>
            </w:tcBorders>
            <w:tcMar>
              <w:top w:w="15" w:type="dxa"/>
              <w:left w:w="15" w:type="dxa"/>
              <w:bottom w:w="0" w:type="dxa"/>
              <w:right w:w="15" w:type="dxa"/>
            </w:tcMar>
            <w:vAlign w:val="center"/>
          </w:tcPr>
          <w:p w14:paraId="30D651E4" w14:textId="77777777" w:rsidR="003F1E34" w:rsidRPr="003B1354" w:rsidRDefault="003F1E34" w:rsidP="001C5D3F">
            <w:pPr>
              <w:spacing w:after="0" w:line="240" w:lineRule="auto"/>
              <w:rPr>
                <w:rFonts w:ascii="Times New Roman" w:hAnsi="Times New Roman" w:cs="Times New Roman"/>
                <w:sz w:val="24"/>
                <w:szCs w:val="24"/>
              </w:rPr>
            </w:pPr>
          </w:p>
        </w:tc>
        <w:tc>
          <w:tcPr>
            <w:tcW w:w="701" w:type="pct"/>
            <w:tcBorders>
              <w:top w:val="single" w:sz="8" w:space="0" w:color="auto"/>
              <w:left w:val="single" w:sz="8" w:space="0" w:color="auto"/>
              <w:bottom w:val="single" w:sz="8" w:space="0" w:color="auto"/>
              <w:right w:val="single" w:sz="8" w:space="0" w:color="auto"/>
            </w:tcBorders>
          </w:tcPr>
          <w:p w14:paraId="45F6BE8A" w14:textId="77777777" w:rsidR="003F1E34" w:rsidRPr="003B1354" w:rsidRDefault="003F1E34" w:rsidP="001C5D3F">
            <w:pPr>
              <w:spacing w:after="0" w:line="240" w:lineRule="auto"/>
              <w:rPr>
                <w:rFonts w:ascii="Times New Roman" w:hAnsi="Times New Roman" w:cs="Times New Roman"/>
                <w:sz w:val="24"/>
                <w:szCs w:val="24"/>
              </w:rPr>
            </w:pPr>
          </w:p>
        </w:tc>
        <w:tc>
          <w:tcPr>
            <w:tcW w:w="624" w:type="pct"/>
            <w:tcBorders>
              <w:top w:val="single" w:sz="8" w:space="0" w:color="auto"/>
              <w:left w:val="single" w:sz="8" w:space="0" w:color="auto"/>
              <w:bottom w:val="single" w:sz="8" w:space="0" w:color="auto"/>
              <w:right w:val="single" w:sz="4" w:space="0" w:color="auto"/>
            </w:tcBorders>
          </w:tcPr>
          <w:p w14:paraId="3272FFEC" w14:textId="77777777" w:rsidR="003F1E34" w:rsidRPr="003B1354" w:rsidRDefault="003F1E34" w:rsidP="001C5D3F">
            <w:pPr>
              <w:spacing w:after="0" w:line="240" w:lineRule="auto"/>
              <w:rPr>
                <w:rFonts w:ascii="Times New Roman" w:hAnsi="Times New Roman" w:cs="Times New Roman"/>
                <w:sz w:val="24"/>
                <w:szCs w:val="24"/>
              </w:rPr>
            </w:pPr>
          </w:p>
        </w:tc>
      </w:tr>
      <w:tr w:rsidR="003F1E34" w:rsidRPr="003B1354" w14:paraId="6B8F24A9" w14:textId="00D0D781" w:rsidTr="003F1E34">
        <w:trPr>
          <w:trHeight w:val="390"/>
          <w:jc w:val="center"/>
        </w:trPr>
        <w:tc>
          <w:tcPr>
            <w:tcW w:w="742"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tcPr>
          <w:p w14:paraId="741C9EDD" w14:textId="77777777" w:rsidR="003F1E34" w:rsidRDefault="003F1E34" w:rsidP="001C5D3F">
            <w:pPr>
              <w:spacing w:after="0" w:line="240" w:lineRule="auto"/>
              <w:jc w:val="center"/>
              <w:rPr>
                <w:rFonts w:ascii="Times New Roman" w:hAnsi="Times New Roman" w:cs="Times New Roman"/>
                <w:sz w:val="24"/>
                <w:szCs w:val="24"/>
              </w:rPr>
            </w:pPr>
            <w:r w:rsidRPr="00471258">
              <w:rPr>
                <w:rFonts w:ascii="Times New Roman" w:hAnsi="Times New Roman" w:cs="Times New Roman"/>
                <w:sz w:val="24"/>
                <w:szCs w:val="24"/>
              </w:rPr>
              <w:t>Libro</w:t>
            </w:r>
            <w:r>
              <w:rPr>
                <w:rFonts w:ascii="Times New Roman" w:hAnsi="Times New Roman" w:cs="Times New Roman"/>
                <w:sz w:val="24"/>
                <w:szCs w:val="24"/>
              </w:rPr>
              <w:t xml:space="preserve"> 3</w:t>
            </w:r>
          </w:p>
        </w:tc>
        <w:tc>
          <w:tcPr>
            <w:tcW w:w="552"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09077641" w14:textId="77777777" w:rsidR="003F1E34" w:rsidRDefault="003F1E34" w:rsidP="001C5D3F">
            <w:pPr>
              <w:spacing w:after="0" w:line="240" w:lineRule="auto"/>
              <w:jc w:val="center"/>
            </w:pPr>
            <w:r>
              <w:t>164</w:t>
            </w:r>
          </w:p>
        </w:tc>
        <w:tc>
          <w:tcPr>
            <w:tcW w:w="2382" w:type="pct"/>
            <w:vMerge/>
            <w:tcBorders>
              <w:left w:val="single" w:sz="8" w:space="0" w:color="auto"/>
              <w:right w:val="single" w:sz="4" w:space="0" w:color="auto"/>
            </w:tcBorders>
            <w:tcMar>
              <w:top w:w="15" w:type="dxa"/>
              <w:left w:w="15" w:type="dxa"/>
              <w:bottom w:w="0" w:type="dxa"/>
              <w:right w:w="15" w:type="dxa"/>
            </w:tcMar>
            <w:vAlign w:val="center"/>
          </w:tcPr>
          <w:p w14:paraId="7E5059BA" w14:textId="77777777" w:rsidR="003F1E34" w:rsidRPr="003B1354" w:rsidRDefault="003F1E34" w:rsidP="001C5D3F">
            <w:pPr>
              <w:spacing w:after="0" w:line="240" w:lineRule="auto"/>
              <w:rPr>
                <w:rFonts w:ascii="Times New Roman" w:hAnsi="Times New Roman" w:cs="Times New Roman"/>
                <w:sz w:val="24"/>
                <w:szCs w:val="24"/>
              </w:rPr>
            </w:pPr>
          </w:p>
        </w:tc>
        <w:tc>
          <w:tcPr>
            <w:tcW w:w="701" w:type="pct"/>
            <w:tcBorders>
              <w:top w:val="single" w:sz="8" w:space="0" w:color="auto"/>
              <w:left w:val="single" w:sz="8" w:space="0" w:color="auto"/>
              <w:bottom w:val="single" w:sz="8" w:space="0" w:color="auto"/>
              <w:right w:val="single" w:sz="8" w:space="0" w:color="auto"/>
            </w:tcBorders>
          </w:tcPr>
          <w:p w14:paraId="4BA4D88B" w14:textId="77777777" w:rsidR="003F1E34" w:rsidRPr="003B1354" w:rsidRDefault="003F1E34" w:rsidP="001C5D3F">
            <w:pPr>
              <w:spacing w:after="0" w:line="240" w:lineRule="auto"/>
              <w:rPr>
                <w:rFonts w:ascii="Times New Roman" w:hAnsi="Times New Roman" w:cs="Times New Roman"/>
                <w:sz w:val="24"/>
                <w:szCs w:val="24"/>
              </w:rPr>
            </w:pPr>
          </w:p>
        </w:tc>
        <w:tc>
          <w:tcPr>
            <w:tcW w:w="624" w:type="pct"/>
            <w:tcBorders>
              <w:top w:val="single" w:sz="8" w:space="0" w:color="auto"/>
              <w:left w:val="single" w:sz="8" w:space="0" w:color="auto"/>
              <w:bottom w:val="single" w:sz="8" w:space="0" w:color="auto"/>
              <w:right w:val="single" w:sz="4" w:space="0" w:color="auto"/>
            </w:tcBorders>
          </w:tcPr>
          <w:p w14:paraId="66E83060" w14:textId="77777777" w:rsidR="003F1E34" w:rsidRPr="003B1354" w:rsidRDefault="003F1E34" w:rsidP="001C5D3F">
            <w:pPr>
              <w:spacing w:after="0" w:line="240" w:lineRule="auto"/>
              <w:rPr>
                <w:rFonts w:ascii="Times New Roman" w:hAnsi="Times New Roman" w:cs="Times New Roman"/>
                <w:sz w:val="24"/>
                <w:szCs w:val="24"/>
              </w:rPr>
            </w:pPr>
          </w:p>
        </w:tc>
      </w:tr>
      <w:tr w:rsidR="003F1E34" w:rsidRPr="003B1354" w14:paraId="776E77C5" w14:textId="7494BBC6" w:rsidTr="003F1E34">
        <w:trPr>
          <w:trHeight w:val="397"/>
          <w:jc w:val="center"/>
        </w:trPr>
        <w:tc>
          <w:tcPr>
            <w:tcW w:w="742"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tcPr>
          <w:p w14:paraId="6D7E5D67" w14:textId="77777777" w:rsidR="003F1E34" w:rsidRDefault="003F1E34" w:rsidP="001C5D3F">
            <w:pPr>
              <w:spacing w:after="0" w:line="240" w:lineRule="auto"/>
              <w:jc w:val="center"/>
              <w:rPr>
                <w:rFonts w:ascii="Times New Roman" w:hAnsi="Times New Roman" w:cs="Times New Roman"/>
                <w:sz w:val="24"/>
                <w:szCs w:val="24"/>
              </w:rPr>
            </w:pPr>
            <w:r w:rsidRPr="00471258">
              <w:rPr>
                <w:rFonts w:ascii="Times New Roman" w:hAnsi="Times New Roman" w:cs="Times New Roman"/>
                <w:sz w:val="24"/>
                <w:szCs w:val="24"/>
              </w:rPr>
              <w:t>Libro</w:t>
            </w:r>
            <w:r>
              <w:rPr>
                <w:rFonts w:ascii="Times New Roman" w:hAnsi="Times New Roman" w:cs="Times New Roman"/>
                <w:sz w:val="24"/>
                <w:szCs w:val="24"/>
              </w:rPr>
              <w:t xml:space="preserve"> 4</w:t>
            </w:r>
          </w:p>
        </w:tc>
        <w:tc>
          <w:tcPr>
            <w:tcW w:w="552"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23D23BEB" w14:textId="77777777" w:rsidR="003F1E34" w:rsidRDefault="003F1E34" w:rsidP="001C5D3F">
            <w:pPr>
              <w:spacing w:after="0" w:line="240" w:lineRule="auto"/>
              <w:jc w:val="center"/>
            </w:pPr>
            <w:r>
              <w:t>157</w:t>
            </w:r>
          </w:p>
        </w:tc>
        <w:tc>
          <w:tcPr>
            <w:tcW w:w="2382" w:type="pct"/>
            <w:vMerge/>
            <w:tcBorders>
              <w:left w:val="single" w:sz="8" w:space="0" w:color="auto"/>
              <w:right w:val="single" w:sz="4" w:space="0" w:color="auto"/>
            </w:tcBorders>
            <w:tcMar>
              <w:top w:w="15" w:type="dxa"/>
              <w:left w:w="15" w:type="dxa"/>
              <w:bottom w:w="0" w:type="dxa"/>
              <w:right w:w="15" w:type="dxa"/>
            </w:tcMar>
            <w:vAlign w:val="center"/>
          </w:tcPr>
          <w:p w14:paraId="535177D1" w14:textId="77777777" w:rsidR="003F1E34" w:rsidRPr="003B1354" w:rsidRDefault="003F1E34" w:rsidP="001C5D3F">
            <w:pPr>
              <w:spacing w:after="0" w:line="240" w:lineRule="auto"/>
              <w:rPr>
                <w:rFonts w:ascii="Times New Roman" w:hAnsi="Times New Roman" w:cs="Times New Roman"/>
                <w:sz w:val="24"/>
                <w:szCs w:val="24"/>
              </w:rPr>
            </w:pPr>
          </w:p>
        </w:tc>
        <w:tc>
          <w:tcPr>
            <w:tcW w:w="701" w:type="pct"/>
            <w:tcBorders>
              <w:top w:val="single" w:sz="8" w:space="0" w:color="auto"/>
              <w:left w:val="single" w:sz="8" w:space="0" w:color="auto"/>
              <w:bottom w:val="single" w:sz="8" w:space="0" w:color="auto"/>
              <w:right w:val="single" w:sz="8" w:space="0" w:color="auto"/>
            </w:tcBorders>
          </w:tcPr>
          <w:p w14:paraId="3523CD85" w14:textId="77777777" w:rsidR="003F1E34" w:rsidRPr="003B1354" w:rsidRDefault="003F1E34" w:rsidP="001C5D3F">
            <w:pPr>
              <w:spacing w:after="0" w:line="240" w:lineRule="auto"/>
              <w:rPr>
                <w:rFonts w:ascii="Times New Roman" w:hAnsi="Times New Roman" w:cs="Times New Roman"/>
                <w:sz w:val="24"/>
                <w:szCs w:val="24"/>
              </w:rPr>
            </w:pPr>
          </w:p>
        </w:tc>
        <w:tc>
          <w:tcPr>
            <w:tcW w:w="624" w:type="pct"/>
            <w:tcBorders>
              <w:top w:val="single" w:sz="8" w:space="0" w:color="auto"/>
              <w:left w:val="single" w:sz="8" w:space="0" w:color="auto"/>
              <w:bottom w:val="single" w:sz="8" w:space="0" w:color="auto"/>
              <w:right w:val="single" w:sz="4" w:space="0" w:color="auto"/>
            </w:tcBorders>
          </w:tcPr>
          <w:p w14:paraId="08F48BA0" w14:textId="77777777" w:rsidR="003F1E34" w:rsidRPr="003B1354" w:rsidRDefault="003F1E34" w:rsidP="001C5D3F">
            <w:pPr>
              <w:spacing w:after="0" w:line="240" w:lineRule="auto"/>
              <w:rPr>
                <w:rFonts w:ascii="Times New Roman" w:hAnsi="Times New Roman" w:cs="Times New Roman"/>
                <w:sz w:val="24"/>
                <w:szCs w:val="24"/>
              </w:rPr>
            </w:pPr>
          </w:p>
        </w:tc>
      </w:tr>
      <w:tr w:rsidR="003F1E34" w:rsidRPr="003B1354" w14:paraId="7634735D" w14:textId="289D33CC" w:rsidTr="003F1E34">
        <w:trPr>
          <w:trHeight w:val="231"/>
          <w:jc w:val="center"/>
        </w:trPr>
        <w:tc>
          <w:tcPr>
            <w:tcW w:w="742"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tcPr>
          <w:p w14:paraId="63F5C184" w14:textId="77777777" w:rsidR="003F1E34" w:rsidRDefault="003F1E34" w:rsidP="001C5D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Libro 5</w:t>
            </w:r>
          </w:p>
        </w:tc>
        <w:tc>
          <w:tcPr>
            <w:tcW w:w="552"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660DD605" w14:textId="77777777" w:rsidR="003F1E34" w:rsidRDefault="003F1E34" w:rsidP="001C5D3F">
            <w:pPr>
              <w:spacing w:after="0" w:line="240" w:lineRule="auto"/>
              <w:jc w:val="center"/>
            </w:pPr>
            <w:r>
              <w:t>208</w:t>
            </w:r>
          </w:p>
        </w:tc>
        <w:tc>
          <w:tcPr>
            <w:tcW w:w="2382" w:type="pct"/>
            <w:vMerge/>
            <w:tcBorders>
              <w:left w:val="single" w:sz="8" w:space="0" w:color="auto"/>
              <w:right w:val="single" w:sz="4" w:space="0" w:color="auto"/>
            </w:tcBorders>
            <w:tcMar>
              <w:top w:w="15" w:type="dxa"/>
              <w:left w:w="15" w:type="dxa"/>
              <w:bottom w:w="0" w:type="dxa"/>
              <w:right w:w="15" w:type="dxa"/>
            </w:tcMar>
            <w:vAlign w:val="center"/>
          </w:tcPr>
          <w:p w14:paraId="3BD85B54" w14:textId="77777777" w:rsidR="003F1E34" w:rsidRPr="003B1354" w:rsidRDefault="003F1E34" w:rsidP="001C5D3F">
            <w:pPr>
              <w:spacing w:after="0" w:line="240" w:lineRule="auto"/>
              <w:rPr>
                <w:rFonts w:ascii="Times New Roman" w:hAnsi="Times New Roman" w:cs="Times New Roman"/>
                <w:sz w:val="24"/>
                <w:szCs w:val="24"/>
              </w:rPr>
            </w:pPr>
          </w:p>
        </w:tc>
        <w:tc>
          <w:tcPr>
            <w:tcW w:w="701" w:type="pct"/>
            <w:tcBorders>
              <w:top w:val="single" w:sz="8" w:space="0" w:color="auto"/>
              <w:left w:val="single" w:sz="8" w:space="0" w:color="auto"/>
              <w:bottom w:val="single" w:sz="8" w:space="0" w:color="auto"/>
              <w:right w:val="single" w:sz="8" w:space="0" w:color="auto"/>
            </w:tcBorders>
          </w:tcPr>
          <w:p w14:paraId="6CF57AA7" w14:textId="77777777" w:rsidR="003F1E34" w:rsidRPr="003B1354" w:rsidRDefault="003F1E34" w:rsidP="001C5D3F">
            <w:pPr>
              <w:spacing w:after="0" w:line="240" w:lineRule="auto"/>
              <w:rPr>
                <w:rFonts w:ascii="Times New Roman" w:hAnsi="Times New Roman" w:cs="Times New Roman"/>
                <w:sz w:val="24"/>
                <w:szCs w:val="24"/>
              </w:rPr>
            </w:pPr>
          </w:p>
        </w:tc>
        <w:tc>
          <w:tcPr>
            <w:tcW w:w="624" w:type="pct"/>
            <w:tcBorders>
              <w:top w:val="single" w:sz="8" w:space="0" w:color="auto"/>
              <w:left w:val="single" w:sz="8" w:space="0" w:color="auto"/>
              <w:bottom w:val="single" w:sz="8" w:space="0" w:color="auto"/>
              <w:right w:val="single" w:sz="4" w:space="0" w:color="auto"/>
            </w:tcBorders>
          </w:tcPr>
          <w:p w14:paraId="31D8D534" w14:textId="77777777" w:rsidR="003F1E34" w:rsidRPr="003B1354" w:rsidRDefault="003F1E34" w:rsidP="001C5D3F">
            <w:pPr>
              <w:spacing w:after="0" w:line="240" w:lineRule="auto"/>
              <w:rPr>
                <w:rFonts w:ascii="Times New Roman" w:hAnsi="Times New Roman" w:cs="Times New Roman"/>
                <w:sz w:val="24"/>
                <w:szCs w:val="24"/>
              </w:rPr>
            </w:pPr>
          </w:p>
        </w:tc>
      </w:tr>
      <w:tr w:rsidR="003F1E34" w:rsidRPr="003B1354" w14:paraId="19541DBC" w14:textId="6677F94A" w:rsidTr="003F1E34">
        <w:trPr>
          <w:trHeight w:val="383"/>
          <w:jc w:val="center"/>
        </w:trPr>
        <w:tc>
          <w:tcPr>
            <w:tcW w:w="742"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tcPr>
          <w:p w14:paraId="553AAC6C" w14:textId="77777777" w:rsidR="003F1E34" w:rsidRDefault="003F1E34" w:rsidP="001C5D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Libro 6</w:t>
            </w:r>
          </w:p>
        </w:tc>
        <w:tc>
          <w:tcPr>
            <w:tcW w:w="552"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46F58BF7" w14:textId="77777777" w:rsidR="003F1E34" w:rsidRDefault="003F1E34" w:rsidP="001C5D3F">
            <w:pPr>
              <w:spacing w:after="0" w:line="240" w:lineRule="auto"/>
              <w:jc w:val="center"/>
            </w:pPr>
            <w:r>
              <w:t>138</w:t>
            </w:r>
          </w:p>
        </w:tc>
        <w:tc>
          <w:tcPr>
            <w:tcW w:w="2382" w:type="pct"/>
            <w:vMerge/>
            <w:tcBorders>
              <w:left w:val="single" w:sz="8" w:space="0" w:color="auto"/>
              <w:right w:val="single" w:sz="4" w:space="0" w:color="auto"/>
            </w:tcBorders>
            <w:tcMar>
              <w:top w:w="15" w:type="dxa"/>
              <w:left w:w="15" w:type="dxa"/>
              <w:bottom w:w="0" w:type="dxa"/>
              <w:right w:w="15" w:type="dxa"/>
            </w:tcMar>
            <w:vAlign w:val="center"/>
          </w:tcPr>
          <w:p w14:paraId="55076FAD" w14:textId="77777777" w:rsidR="003F1E34" w:rsidRPr="003B1354" w:rsidRDefault="003F1E34" w:rsidP="001C5D3F">
            <w:pPr>
              <w:spacing w:after="0" w:line="240" w:lineRule="auto"/>
              <w:rPr>
                <w:rFonts w:ascii="Times New Roman" w:hAnsi="Times New Roman" w:cs="Times New Roman"/>
                <w:sz w:val="24"/>
                <w:szCs w:val="24"/>
              </w:rPr>
            </w:pPr>
          </w:p>
        </w:tc>
        <w:tc>
          <w:tcPr>
            <w:tcW w:w="701" w:type="pct"/>
            <w:tcBorders>
              <w:top w:val="single" w:sz="8" w:space="0" w:color="auto"/>
              <w:left w:val="single" w:sz="8" w:space="0" w:color="auto"/>
              <w:bottom w:val="single" w:sz="8" w:space="0" w:color="auto"/>
              <w:right w:val="single" w:sz="8" w:space="0" w:color="auto"/>
            </w:tcBorders>
          </w:tcPr>
          <w:p w14:paraId="65DD2C5E" w14:textId="77777777" w:rsidR="003F1E34" w:rsidRPr="003B1354" w:rsidRDefault="003F1E34" w:rsidP="001C5D3F">
            <w:pPr>
              <w:spacing w:after="0" w:line="240" w:lineRule="auto"/>
              <w:rPr>
                <w:rFonts w:ascii="Times New Roman" w:hAnsi="Times New Roman" w:cs="Times New Roman"/>
                <w:sz w:val="24"/>
                <w:szCs w:val="24"/>
              </w:rPr>
            </w:pPr>
          </w:p>
        </w:tc>
        <w:tc>
          <w:tcPr>
            <w:tcW w:w="624" w:type="pct"/>
            <w:tcBorders>
              <w:top w:val="single" w:sz="8" w:space="0" w:color="auto"/>
              <w:left w:val="single" w:sz="8" w:space="0" w:color="auto"/>
              <w:bottom w:val="single" w:sz="8" w:space="0" w:color="auto"/>
              <w:right w:val="single" w:sz="4" w:space="0" w:color="auto"/>
            </w:tcBorders>
          </w:tcPr>
          <w:p w14:paraId="23A37E13" w14:textId="77777777" w:rsidR="003F1E34" w:rsidRPr="003B1354" w:rsidRDefault="003F1E34" w:rsidP="001C5D3F">
            <w:pPr>
              <w:spacing w:after="0" w:line="240" w:lineRule="auto"/>
              <w:rPr>
                <w:rFonts w:ascii="Times New Roman" w:hAnsi="Times New Roman" w:cs="Times New Roman"/>
                <w:sz w:val="24"/>
                <w:szCs w:val="24"/>
              </w:rPr>
            </w:pPr>
          </w:p>
        </w:tc>
      </w:tr>
      <w:tr w:rsidR="003F1E34" w:rsidRPr="003B1354" w14:paraId="18408550" w14:textId="522871D9" w:rsidTr="003F1E34">
        <w:trPr>
          <w:trHeight w:val="389"/>
          <w:jc w:val="center"/>
        </w:trPr>
        <w:tc>
          <w:tcPr>
            <w:tcW w:w="742" w:type="pct"/>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tcPr>
          <w:p w14:paraId="4B057FA0" w14:textId="77777777" w:rsidR="003F1E34" w:rsidRDefault="003F1E34" w:rsidP="001C5D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Libro 7</w:t>
            </w:r>
          </w:p>
        </w:tc>
        <w:tc>
          <w:tcPr>
            <w:tcW w:w="552" w:type="pct"/>
            <w:tcBorders>
              <w:top w:val="single" w:sz="8" w:space="0" w:color="auto"/>
              <w:left w:val="nil"/>
              <w:bottom w:val="single" w:sz="8" w:space="0" w:color="auto"/>
              <w:right w:val="single" w:sz="4" w:space="0" w:color="000000"/>
            </w:tcBorders>
            <w:tcMar>
              <w:top w:w="15" w:type="dxa"/>
              <w:left w:w="15" w:type="dxa"/>
              <w:bottom w:w="0" w:type="dxa"/>
              <w:right w:w="15" w:type="dxa"/>
            </w:tcMar>
            <w:vAlign w:val="center"/>
          </w:tcPr>
          <w:p w14:paraId="2CFDFE29" w14:textId="77777777" w:rsidR="003F1E34" w:rsidRDefault="003F1E34" w:rsidP="001C5D3F">
            <w:pPr>
              <w:spacing w:after="0" w:line="240" w:lineRule="auto"/>
              <w:jc w:val="center"/>
            </w:pPr>
            <w:r>
              <w:t>143</w:t>
            </w:r>
          </w:p>
        </w:tc>
        <w:tc>
          <w:tcPr>
            <w:tcW w:w="2382" w:type="pct"/>
            <w:vMerge/>
            <w:tcBorders>
              <w:left w:val="single" w:sz="8" w:space="0" w:color="auto"/>
              <w:right w:val="single" w:sz="4" w:space="0" w:color="auto"/>
            </w:tcBorders>
            <w:tcMar>
              <w:top w:w="15" w:type="dxa"/>
              <w:left w:w="15" w:type="dxa"/>
              <w:bottom w:w="0" w:type="dxa"/>
              <w:right w:w="15" w:type="dxa"/>
            </w:tcMar>
            <w:vAlign w:val="center"/>
          </w:tcPr>
          <w:p w14:paraId="270C26FD" w14:textId="77777777" w:rsidR="003F1E34" w:rsidRPr="003B1354" w:rsidRDefault="003F1E34" w:rsidP="001C5D3F">
            <w:pPr>
              <w:spacing w:after="0" w:line="240" w:lineRule="auto"/>
              <w:rPr>
                <w:rFonts w:ascii="Times New Roman" w:hAnsi="Times New Roman" w:cs="Times New Roman"/>
                <w:sz w:val="24"/>
                <w:szCs w:val="24"/>
              </w:rPr>
            </w:pPr>
          </w:p>
        </w:tc>
        <w:tc>
          <w:tcPr>
            <w:tcW w:w="701" w:type="pct"/>
            <w:tcBorders>
              <w:top w:val="single" w:sz="8" w:space="0" w:color="auto"/>
              <w:left w:val="single" w:sz="8" w:space="0" w:color="auto"/>
              <w:bottom w:val="single" w:sz="8" w:space="0" w:color="auto"/>
              <w:right w:val="single" w:sz="8" w:space="0" w:color="auto"/>
            </w:tcBorders>
          </w:tcPr>
          <w:p w14:paraId="0DACE2A9" w14:textId="77777777" w:rsidR="003F1E34" w:rsidRPr="003B1354" w:rsidRDefault="003F1E34" w:rsidP="001C5D3F">
            <w:pPr>
              <w:spacing w:after="0" w:line="240" w:lineRule="auto"/>
              <w:rPr>
                <w:rFonts w:ascii="Times New Roman" w:hAnsi="Times New Roman" w:cs="Times New Roman"/>
                <w:sz w:val="24"/>
                <w:szCs w:val="24"/>
              </w:rPr>
            </w:pPr>
          </w:p>
        </w:tc>
        <w:tc>
          <w:tcPr>
            <w:tcW w:w="624" w:type="pct"/>
            <w:tcBorders>
              <w:top w:val="single" w:sz="8" w:space="0" w:color="auto"/>
              <w:left w:val="single" w:sz="8" w:space="0" w:color="auto"/>
              <w:bottom w:val="single" w:sz="8" w:space="0" w:color="auto"/>
              <w:right w:val="single" w:sz="4" w:space="0" w:color="auto"/>
            </w:tcBorders>
          </w:tcPr>
          <w:p w14:paraId="74A46E97" w14:textId="77777777" w:rsidR="003F1E34" w:rsidRPr="003B1354" w:rsidRDefault="003F1E34" w:rsidP="001C5D3F">
            <w:pPr>
              <w:spacing w:after="0" w:line="240" w:lineRule="auto"/>
              <w:rPr>
                <w:rFonts w:ascii="Times New Roman" w:hAnsi="Times New Roman" w:cs="Times New Roman"/>
                <w:sz w:val="24"/>
                <w:szCs w:val="24"/>
              </w:rPr>
            </w:pPr>
          </w:p>
        </w:tc>
      </w:tr>
      <w:tr w:rsidR="003F1E34" w:rsidRPr="003B1354" w14:paraId="3366C511" w14:textId="6333921C" w:rsidTr="003F1E34">
        <w:trPr>
          <w:trHeight w:val="393"/>
          <w:jc w:val="center"/>
        </w:trPr>
        <w:tc>
          <w:tcPr>
            <w:tcW w:w="742" w:type="pct"/>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tcPr>
          <w:p w14:paraId="7E4719E3" w14:textId="77777777" w:rsidR="003F1E34" w:rsidRDefault="003F1E34" w:rsidP="001C5D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Libro 8</w:t>
            </w:r>
          </w:p>
        </w:tc>
        <w:tc>
          <w:tcPr>
            <w:tcW w:w="552" w:type="pct"/>
            <w:tcBorders>
              <w:top w:val="single" w:sz="8" w:space="0" w:color="auto"/>
              <w:left w:val="nil"/>
              <w:bottom w:val="single" w:sz="4" w:space="0" w:color="auto"/>
              <w:right w:val="single" w:sz="4" w:space="0" w:color="000000"/>
            </w:tcBorders>
            <w:tcMar>
              <w:top w:w="15" w:type="dxa"/>
              <w:left w:w="15" w:type="dxa"/>
              <w:bottom w:w="0" w:type="dxa"/>
              <w:right w:w="15" w:type="dxa"/>
            </w:tcMar>
            <w:vAlign w:val="center"/>
          </w:tcPr>
          <w:p w14:paraId="08B912C7" w14:textId="77777777" w:rsidR="003F1E34" w:rsidRDefault="003F1E34" w:rsidP="001C5D3F">
            <w:pPr>
              <w:spacing w:after="0" w:line="240" w:lineRule="auto"/>
              <w:jc w:val="center"/>
            </w:pPr>
            <w:r>
              <w:t>112</w:t>
            </w:r>
          </w:p>
        </w:tc>
        <w:tc>
          <w:tcPr>
            <w:tcW w:w="2382" w:type="pct"/>
            <w:vMerge/>
            <w:tcBorders>
              <w:left w:val="single" w:sz="8" w:space="0" w:color="auto"/>
              <w:bottom w:val="single" w:sz="4" w:space="0" w:color="auto"/>
              <w:right w:val="single" w:sz="4" w:space="0" w:color="auto"/>
            </w:tcBorders>
            <w:tcMar>
              <w:top w:w="15" w:type="dxa"/>
              <w:left w:w="15" w:type="dxa"/>
              <w:bottom w:w="0" w:type="dxa"/>
              <w:right w:w="15" w:type="dxa"/>
            </w:tcMar>
            <w:vAlign w:val="center"/>
          </w:tcPr>
          <w:p w14:paraId="3F1212C4" w14:textId="77777777" w:rsidR="003F1E34" w:rsidRPr="003B1354" w:rsidRDefault="003F1E34" w:rsidP="001C5D3F">
            <w:pPr>
              <w:spacing w:after="0" w:line="240" w:lineRule="auto"/>
              <w:rPr>
                <w:rFonts w:ascii="Times New Roman" w:hAnsi="Times New Roman" w:cs="Times New Roman"/>
                <w:sz w:val="24"/>
                <w:szCs w:val="24"/>
              </w:rPr>
            </w:pPr>
          </w:p>
        </w:tc>
        <w:tc>
          <w:tcPr>
            <w:tcW w:w="701" w:type="pct"/>
            <w:tcBorders>
              <w:top w:val="single" w:sz="8" w:space="0" w:color="auto"/>
              <w:left w:val="single" w:sz="8" w:space="0" w:color="auto"/>
              <w:bottom w:val="single" w:sz="4" w:space="0" w:color="auto"/>
              <w:right w:val="single" w:sz="8" w:space="0" w:color="auto"/>
            </w:tcBorders>
          </w:tcPr>
          <w:p w14:paraId="1B2654ED" w14:textId="77777777" w:rsidR="003F1E34" w:rsidRPr="003B1354" w:rsidRDefault="003F1E34" w:rsidP="001C5D3F">
            <w:pPr>
              <w:spacing w:after="0" w:line="240" w:lineRule="auto"/>
              <w:rPr>
                <w:rFonts w:ascii="Times New Roman" w:hAnsi="Times New Roman" w:cs="Times New Roman"/>
                <w:sz w:val="24"/>
                <w:szCs w:val="24"/>
              </w:rPr>
            </w:pPr>
          </w:p>
        </w:tc>
        <w:tc>
          <w:tcPr>
            <w:tcW w:w="624" w:type="pct"/>
            <w:tcBorders>
              <w:top w:val="single" w:sz="8" w:space="0" w:color="auto"/>
              <w:left w:val="single" w:sz="8" w:space="0" w:color="auto"/>
              <w:bottom w:val="single" w:sz="4" w:space="0" w:color="auto"/>
              <w:right w:val="single" w:sz="4" w:space="0" w:color="auto"/>
            </w:tcBorders>
          </w:tcPr>
          <w:p w14:paraId="4C7934BB" w14:textId="77777777" w:rsidR="003F1E34" w:rsidRPr="003B1354" w:rsidRDefault="003F1E34" w:rsidP="001C5D3F">
            <w:pPr>
              <w:spacing w:after="0" w:line="240" w:lineRule="auto"/>
              <w:rPr>
                <w:rFonts w:ascii="Times New Roman" w:hAnsi="Times New Roman" w:cs="Times New Roman"/>
                <w:sz w:val="24"/>
                <w:szCs w:val="24"/>
              </w:rPr>
            </w:pPr>
          </w:p>
        </w:tc>
      </w:tr>
      <w:tr w:rsidR="003F1E34" w:rsidRPr="003B1354" w14:paraId="685B98D8" w14:textId="77777777" w:rsidTr="003F1E34">
        <w:trPr>
          <w:trHeight w:val="301"/>
          <w:jc w:val="center"/>
        </w:trPr>
        <w:tc>
          <w:tcPr>
            <w:tcW w:w="4376" w:type="pct"/>
            <w:gridSpan w:val="4"/>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76A8C9EC" w14:textId="02B690A9" w:rsidR="003F1E34" w:rsidRPr="003B1354" w:rsidRDefault="003F1E34" w:rsidP="003F1E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SUBTOTAL</w:t>
            </w:r>
          </w:p>
        </w:tc>
        <w:tc>
          <w:tcPr>
            <w:tcW w:w="624" w:type="pct"/>
            <w:tcBorders>
              <w:top w:val="single" w:sz="4" w:space="0" w:color="auto"/>
              <w:left w:val="single" w:sz="8" w:space="0" w:color="auto"/>
              <w:bottom w:val="single" w:sz="4" w:space="0" w:color="auto"/>
              <w:right w:val="single" w:sz="4" w:space="0" w:color="auto"/>
            </w:tcBorders>
          </w:tcPr>
          <w:p w14:paraId="445768C8" w14:textId="77777777" w:rsidR="003F1E34" w:rsidRPr="003B1354" w:rsidRDefault="003F1E34" w:rsidP="001C5D3F">
            <w:pPr>
              <w:spacing w:after="0" w:line="240" w:lineRule="auto"/>
              <w:rPr>
                <w:rFonts w:ascii="Times New Roman" w:hAnsi="Times New Roman" w:cs="Times New Roman"/>
                <w:sz w:val="24"/>
                <w:szCs w:val="24"/>
              </w:rPr>
            </w:pPr>
          </w:p>
        </w:tc>
      </w:tr>
      <w:tr w:rsidR="003F1E34" w:rsidRPr="003B1354" w14:paraId="2DDFE7E2" w14:textId="77777777" w:rsidTr="003F1E34">
        <w:trPr>
          <w:trHeight w:val="330"/>
          <w:jc w:val="center"/>
        </w:trPr>
        <w:tc>
          <w:tcPr>
            <w:tcW w:w="4376" w:type="pct"/>
            <w:gridSpan w:val="4"/>
            <w:tcBorders>
              <w:top w:val="single" w:sz="4" w:space="0" w:color="auto"/>
              <w:left w:val="single" w:sz="8" w:space="0" w:color="auto"/>
              <w:bottom w:val="single" w:sz="4" w:space="0" w:color="auto"/>
              <w:right w:val="single" w:sz="8" w:space="0" w:color="auto"/>
            </w:tcBorders>
            <w:tcMar>
              <w:top w:w="15" w:type="dxa"/>
              <w:left w:w="15" w:type="dxa"/>
              <w:bottom w:w="0" w:type="dxa"/>
              <w:right w:w="15" w:type="dxa"/>
            </w:tcMar>
          </w:tcPr>
          <w:p w14:paraId="42067199" w14:textId="30D850CE" w:rsidR="003F1E34" w:rsidRPr="003B1354" w:rsidRDefault="003F1E34" w:rsidP="003F1E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APLICA IVA</w:t>
            </w:r>
          </w:p>
        </w:tc>
        <w:tc>
          <w:tcPr>
            <w:tcW w:w="624" w:type="pct"/>
            <w:tcBorders>
              <w:top w:val="single" w:sz="4" w:space="0" w:color="auto"/>
              <w:left w:val="single" w:sz="8" w:space="0" w:color="auto"/>
              <w:bottom w:val="single" w:sz="4" w:space="0" w:color="auto"/>
              <w:right w:val="single" w:sz="4" w:space="0" w:color="auto"/>
            </w:tcBorders>
          </w:tcPr>
          <w:p w14:paraId="0C40D2B4" w14:textId="77777777" w:rsidR="003F1E34" w:rsidRPr="003B1354" w:rsidRDefault="003F1E34" w:rsidP="001C5D3F">
            <w:pPr>
              <w:spacing w:after="0" w:line="240" w:lineRule="auto"/>
              <w:rPr>
                <w:rFonts w:ascii="Times New Roman" w:hAnsi="Times New Roman" w:cs="Times New Roman"/>
                <w:sz w:val="24"/>
                <w:szCs w:val="24"/>
              </w:rPr>
            </w:pPr>
          </w:p>
        </w:tc>
      </w:tr>
      <w:tr w:rsidR="003F1E34" w:rsidRPr="003B1354" w14:paraId="2B100706" w14:textId="77777777" w:rsidTr="003F1E34">
        <w:trPr>
          <w:trHeight w:val="329"/>
          <w:jc w:val="center"/>
        </w:trPr>
        <w:tc>
          <w:tcPr>
            <w:tcW w:w="4376" w:type="pct"/>
            <w:gridSpan w:val="4"/>
            <w:tcBorders>
              <w:top w:val="single" w:sz="4" w:space="0" w:color="auto"/>
              <w:left w:val="single" w:sz="8" w:space="0" w:color="auto"/>
              <w:bottom w:val="single" w:sz="8" w:space="0" w:color="auto"/>
              <w:right w:val="single" w:sz="8" w:space="0" w:color="auto"/>
            </w:tcBorders>
            <w:tcMar>
              <w:top w:w="15" w:type="dxa"/>
              <w:left w:w="15" w:type="dxa"/>
              <w:bottom w:w="0" w:type="dxa"/>
              <w:right w:w="15" w:type="dxa"/>
            </w:tcMar>
          </w:tcPr>
          <w:p w14:paraId="70CCC468" w14:textId="75A0B0A8" w:rsidR="003F1E34" w:rsidRPr="003B1354" w:rsidRDefault="003F1E34" w:rsidP="003F1E3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TOTAL</w:t>
            </w:r>
          </w:p>
        </w:tc>
        <w:tc>
          <w:tcPr>
            <w:tcW w:w="624" w:type="pct"/>
            <w:tcBorders>
              <w:top w:val="single" w:sz="4" w:space="0" w:color="auto"/>
              <w:left w:val="single" w:sz="8" w:space="0" w:color="auto"/>
              <w:bottom w:val="single" w:sz="8" w:space="0" w:color="auto"/>
              <w:right w:val="single" w:sz="4" w:space="0" w:color="auto"/>
            </w:tcBorders>
          </w:tcPr>
          <w:p w14:paraId="7A97C290" w14:textId="77777777" w:rsidR="003F1E34" w:rsidRPr="003B1354" w:rsidRDefault="003F1E34" w:rsidP="001C5D3F">
            <w:pPr>
              <w:spacing w:after="0" w:line="240" w:lineRule="auto"/>
              <w:rPr>
                <w:rFonts w:ascii="Times New Roman" w:hAnsi="Times New Roman" w:cs="Times New Roman"/>
                <w:sz w:val="24"/>
                <w:szCs w:val="24"/>
              </w:rPr>
            </w:pPr>
          </w:p>
        </w:tc>
      </w:tr>
    </w:tbl>
    <w:p w14:paraId="18F051BF" w14:textId="77777777" w:rsidR="003F1E34" w:rsidRDefault="003F1E34" w:rsidP="004A6857">
      <w:pPr>
        <w:jc w:val="both"/>
        <w:rPr>
          <w:rFonts w:ascii="Times New Roman" w:hAnsi="Times New Roman" w:cs="Times New Roman"/>
          <w:b/>
          <w:bCs/>
          <w:sz w:val="24"/>
          <w:szCs w:val="24"/>
        </w:rPr>
      </w:pPr>
    </w:p>
    <w:p w14:paraId="567CC901" w14:textId="77777777" w:rsidR="003F1E34" w:rsidRDefault="003F1E34" w:rsidP="004A6857">
      <w:pPr>
        <w:jc w:val="both"/>
        <w:rPr>
          <w:rFonts w:ascii="Times New Roman" w:hAnsi="Times New Roman" w:cs="Times New Roman"/>
          <w:b/>
          <w:bCs/>
          <w:sz w:val="24"/>
          <w:szCs w:val="24"/>
        </w:rPr>
      </w:pPr>
    </w:p>
    <w:p w14:paraId="36854E56" w14:textId="77777777" w:rsidR="00E90A08" w:rsidRPr="00761D76" w:rsidRDefault="00E90A08" w:rsidP="00E90A08">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14:paraId="2180BAF1" w14:textId="79B1B15F" w:rsidR="007B4026" w:rsidRPr="007B4026" w:rsidRDefault="007B4026" w:rsidP="00E90A08">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Se requiere que la revisión de estilo sea detallada, realizada por un profesional con experiencia en áreas de ingeniería.</w:t>
      </w:r>
    </w:p>
    <w:p w14:paraId="331B0B24" w14:textId="77777777" w:rsidR="00E90A08" w:rsidRPr="00761D76" w:rsidRDefault="00E90A08" w:rsidP="00E90A08">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14:paraId="2F872C03" w14:textId="77777777" w:rsidR="00761D76" w:rsidRPr="00761D76" w:rsidRDefault="00761D76" w:rsidP="004A6857">
      <w:pPr>
        <w:jc w:val="both"/>
        <w:rPr>
          <w:rFonts w:ascii="Times New Roman" w:hAnsi="Times New Roman" w:cs="Times New Roman"/>
          <w:b/>
          <w:bCs/>
          <w:sz w:val="24"/>
          <w:szCs w:val="24"/>
        </w:rPr>
      </w:pPr>
    </w:p>
    <w:p w14:paraId="6FB030F3" w14:textId="77777777" w:rsidR="00E90A08" w:rsidRPr="00761D76"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14:paraId="5552CD84" w14:textId="3E4539CC"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de </w:t>
      </w:r>
      <w:r w:rsidR="00F1727F">
        <w:rPr>
          <w:rFonts w:ascii="Times New Roman" w:hAnsi="Times New Roman" w:cs="Times New Roman"/>
          <w:color w:val="000000"/>
          <w:sz w:val="24"/>
          <w:szCs w:val="24"/>
        </w:rPr>
        <w:t xml:space="preserve">cuarenta y ocho millones seiscientos mil pesos </w:t>
      </w:r>
      <w:r w:rsidR="00E34C3C">
        <w:rPr>
          <w:rFonts w:ascii="Times New Roman" w:hAnsi="Times New Roman" w:cs="Times New Roman"/>
          <w:b/>
          <w:color w:val="000000"/>
          <w:sz w:val="24"/>
          <w:szCs w:val="24"/>
        </w:rPr>
        <w:t>m/</w:t>
      </w:r>
      <w:proofErr w:type="spellStart"/>
      <w:r w:rsidR="00E34C3C">
        <w:rPr>
          <w:rFonts w:ascii="Times New Roman" w:hAnsi="Times New Roman" w:cs="Times New Roman"/>
          <w:b/>
          <w:color w:val="000000"/>
          <w:sz w:val="24"/>
          <w:szCs w:val="24"/>
        </w:rPr>
        <w:t>cte</w:t>
      </w:r>
      <w:proofErr w:type="spellEnd"/>
      <w:r w:rsidR="00E34C3C">
        <w:rPr>
          <w:rFonts w:ascii="Times New Roman" w:hAnsi="Times New Roman" w:cs="Times New Roman"/>
          <w:b/>
          <w:color w:val="000000"/>
          <w:sz w:val="24"/>
          <w:szCs w:val="24"/>
        </w:rPr>
        <w:t xml:space="preserve"> ($</w:t>
      </w:r>
      <w:r w:rsidR="00F1727F">
        <w:rPr>
          <w:rFonts w:ascii="Times New Roman" w:hAnsi="Times New Roman" w:cs="Times New Roman"/>
          <w:b/>
          <w:color w:val="000000"/>
          <w:sz w:val="24"/>
          <w:szCs w:val="24"/>
        </w:rPr>
        <w:t>48.600</w:t>
      </w:r>
      <w:r w:rsidRPr="00761D76">
        <w:rPr>
          <w:rFonts w:ascii="Times New Roman" w:hAnsi="Times New Roman" w:cs="Times New Roman"/>
          <w:b/>
          <w:color w:val="000000"/>
          <w:sz w:val="24"/>
          <w:szCs w:val="24"/>
        </w:rPr>
        <w:t>.oo) incluido IVA</w:t>
      </w:r>
      <w:r w:rsidRPr="00761D76">
        <w:rPr>
          <w:rFonts w:ascii="Times New Roman" w:hAnsi="Times New Roman" w:cs="Times New Roman"/>
          <w:color w:val="000000"/>
          <w:sz w:val="24"/>
          <w:szCs w:val="24"/>
        </w:rPr>
        <w:t xml:space="preserve">.               </w:t>
      </w:r>
    </w:p>
    <w:p w14:paraId="64A328E0" w14:textId="7EB0645D" w:rsidR="00E90A08"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6C3F">
        <w:rPr>
          <w:rFonts w:ascii="Times New Roman" w:hAnsi="Times New Roman" w:cs="Times New Roman"/>
          <w:color w:val="000000"/>
          <w:sz w:val="24"/>
          <w:szCs w:val="24"/>
        </w:rPr>
        <w:t xml:space="preserve">tificado de Disponibilidad No </w:t>
      </w:r>
      <w:r w:rsidR="007B4026">
        <w:rPr>
          <w:rFonts w:ascii="Times New Roman" w:hAnsi="Times New Roman" w:cs="Times New Roman"/>
          <w:color w:val="000000"/>
          <w:sz w:val="24"/>
          <w:szCs w:val="24"/>
        </w:rPr>
        <w:t>464</w:t>
      </w:r>
      <w:r w:rsidR="00F1727F">
        <w:rPr>
          <w:rFonts w:ascii="Times New Roman" w:hAnsi="Times New Roman" w:cs="Times New Roman"/>
          <w:color w:val="000000"/>
          <w:sz w:val="24"/>
          <w:szCs w:val="24"/>
        </w:rPr>
        <w:t>8</w:t>
      </w:r>
      <w:r w:rsidR="007B4026">
        <w:rPr>
          <w:rFonts w:ascii="Times New Roman" w:hAnsi="Times New Roman" w:cs="Times New Roman"/>
          <w:color w:val="000000"/>
          <w:sz w:val="24"/>
          <w:szCs w:val="24"/>
        </w:rPr>
        <w:t xml:space="preserve"> de fecha 1</w:t>
      </w:r>
      <w:r w:rsidR="00F1727F">
        <w:rPr>
          <w:rFonts w:ascii="Times New Roman" w:hAnsi="Times New Roman" w:cs="Times New Roman"/>
          <w:color w:val="000000"/>
          <w:sz w:val="24"/>
          <w:szCs w:val="24"/>
        </w:rPr>
        <w:t>8</w:t>
      </w:r>
      <w:r w:rsidR="00276C3F">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7B4026">
        <w:rPr>
          <w:rFonts w:ascii="Times New Roman" w:hAnsi="Times New Roman" w:cs="Times New Roman"/>
          <w:color w:val="000000"/>
          <w:sz w:val="24"/>
          <w:szCs w:val="24"/>
        </w:rPr>
        <w:t>diciembre</w:t>
      </w:r>
      <w:r w:rsidRPr="00761D76">
        <w:rPr>
          <w:rFonts w:ascii="Times New Roman" w:hAnsi="Times New Roman" w:cs="Times New Roman"/>
          <w:color w:val="000000"/>
          <w:sz w:val="24"/>
          <w:szCs w:val="24"/>
        </w:rPr>
        <w:t xml:space="preserve"> de 2019, Rubro: </w:t>
      </w:r>
      <w:r w:rsidR="007B4026">
        <w:rPr>
          <w:rFonts w:ascii="Times New Roman" w:hAnsi="Times New Roman" w:cs="Times New Roman"/>
          <w:color w:val="000000"/>
          <w:sz w:val="24"/>
          <w:szCs w:val="24"/>
        </w:rPr>
        <w:t>Desarrollo y Fortalecimiento doctorados y maestrías</w:t>
      </w:r>
      <w:r w:rsidRPr="00761D76">
        <w:rPr>
          <w:rFonts w:ascii="Times New Roman" w:hAnsi="Times New Roman" w:cs="Times New Roman"/>
          <w:color w:val="000000"/>
          <w:sz w:val="24"/>
          <w:szCs w:val="24"/>
        </w:rPr>
        <w:t>, expedido por el Jefe de la Sección de Presupuesto</w:t>
      </w:r>
    </w:p>
    <w:p w14:paraId="366CCE1C" w14:textId="77777777" w:rsidR="007B4026" w:rsidRPr="00761D76" w:rsidRDefault="007B4026" w:rsidP="00E90A08">
      <w:pPr>
        <w:widowControl w:val="0"/>
        <w:autoSpaceDE w:val="0"/>
        <w:autoSpaceDN w:val="0"/>
        <w:adjustRightInd w:val="0"/>
        <w:jc w:val="both"/>
        <w:rPr>
          <w:rFonts w:ascii="Times New Roman" w:hAnsi="Times New Roman" w:cs="Times New Roman"/>
          <w:color w:val="000000"/>
          <w:sz w:val="24"/>
          <w:szCs w:val="24"/>
        </w:rPr>
      </w:pPr>
    </w:p>
    <w:p w14:paraId="6264171A" w14:textId="77777777" w:rsidR="004A68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14:paraId="34D738B5" w14:textId="77777777"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14:paraId="3FA73FAF" w14:textId="77777777"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61D76">
        <w:rPr>
          <w:rFonts w:ascii="Times New Roman" w:hAnsi="Times New Roman" w:cs="Times New Roman"/>
          <w:sz w:val="24"/>
          <w:szCs w:val="24"/>
        </w:rPr>
        <w:t>Inventarios, certificado</w:t>
      </w:r>
      <w:r w:rsidRPr="00761D76">
        <w:rPr>
          <w:rFonts w:ascii="Times New Roman" w:hAnsi="Times New Roman" w:cs="Times New Roman"/>
          <w:sz w:val="24"/>
          <w:szCs w:val="24"/>
        </w:rPr>
        <w:t xml:space="preserve"> de cumplimiento de aportes parafiscales, certificación del cumplimiento expedida por el supervisor del contrato. </w:t>
      </w:r>
    </w:p>
    <w:p w14:paraId="0E4304CE" w14:textId="77777777"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14:paraId="4ECEAFDF" w14:textId="77777777" w:rsidR="007B4026" w:rsidRPr="00761D76" w:rsidRDefault="007B4026" w:rsidP="000C0B57">
      <w:pPr>
        <w:jc w:val="both"/>
        <w:rPr>
          <w:rFonts w:ascii="Times New Roman" w:hAnsi="Times New Roman" w:cs="Times New Roman"/>
          <w:sz w:val="24"/>
          <w:szCs w:val="24"/>
        </w:rPr>
      </w:pPr>
    </w:p>
    <w:p w14:paraId="3C1BF95A" w14:textId="77777777" w:rsidR="000C0B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14:paraId="1839B31C" w14:textId="53E2A438"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El plazo de ejecución del contrato es de </w:t>
      </w:r>
      <w:r w:rsidR="00F1727F">
        <w:rPr>
          <w:rFonts w:ascii="Times New Roman" w:hAnsi="Times New Roman" w:cs="Times New Roman"/>
          <w:sz w:val="24"/>
          <w:szCs w:val="24"/>
        </w:rPr>
        <w:t>cinco</w:t>
      </w:r>
      <w:r w:rsidR="007B4026">
        <w:rPr>
          <w:rFonts w:ascii="Times New Roman" w:hAnsi="Times New Roman" w:cs="Times New Roman"/>
          <w:sz w:val="24"/>
          <w:szCs w:val="24"/>
        </w:rPr>
        <w:t xml:space="preserve"> (</w:t>
      </w:r>
      <w:r w:rsidR="00F1727F">
        <w:rPr>
          <w:rFonts w:ascii="Times New Roman" w:hAnsi="Times New Roman" w:cs="Times New Roman"/>
          <w:sz w:val="24"/>
          <w:szCs w:val="24"/>
        </w:rPr>
        <w:t>5</w:t>
      </w:r>
      <w:r w:rsidR="007B4026">
        <w:rPr>
          <w:rFonts w:ascii="Times New Roman" w:hAnsi="Times New Roman" w:cs="Times New Roman"/>
          <w:sz w:val="24"/>
          <w:szCs w:val="24"/>
        </w:rPr>
        <w:t>) meses</w:t>
      </w:r>
      <w:r w:rsidRPr="00761D76">
        <w:rPr>
          <w:rFonts w:ascii="Times New Roman" w:hAnsi="Times New Roman" w:cs="Times New Roman"/>
          <w:sz w:val="24"/>
          <w:szCs w:val="24"/>
        </w:rPr>
        <w:t xml:space="preserve">, contado a partir de la aprobación de las </w:t>
      </w:r>
      <w:r w:rsidR="00E90A08" w:rsidRPr="00761D76">
        <w:rPr>
          <w:rFonts w:ascii="Times New Roman" w:hAnsi="Times New Roman" w:cs="Times New Roman"/>
          <w:sz w:val="24"/>
          <w:szCs w:val="24"/>
        </w:rPr>
        <w:t>respectivas pólizas solicitadas o notificación de la orden de compra si es el caso.</w:t>
      </w:r>
    </w:p>
    <w:p w14:paraId="24CA800A" w14:textId="77777777" w:rsidR="007B4026" w:rsidRDefault="007B4026" w:rsidP="000C0B57">
      <w:pPr>
        <w:jc w:val="both"/>
        <w:rPr>
          <w:rFonts w:ascii="Times New Roman" w:hAnsi="Times New Roman" w:cs="Times New Roman"/>
          <w:sz w:val="24"/>
          <w:szCs w:val="24"/>
        </w:rPr>
      </w:pPr>
    </w:p>
    <w:p w14:paraId="4D442DBD" w14:textId="77777777" w:rsidR="00D2620F" w:rsidRPr="00751808" w:rsidRDefault="00D2620F" w:rsidP="00D2620F">
      <w:pPr>
        <w:pStyle w:val="Prrafodelista"/>
        <w:numPr>
          <w:ilvl w:val="0"/>
          <w:numId w:val="10"/>
        </w:numPr>
        <w:spacing w:after="0" w:line="240" w:lineRule="auto"/>
        <w:jc w:val="both"/>
        <w:rPr>
          <w:rFonts w:ascii="Times New Roman" w:hAnsi="Times New Roman" w:cs="Times New Roman"/>
          <w:b/>
          <w:sz w:val="24"/>
          <w:szCs w:val="24"/>
        </w:rPr>
      </w:pPr>
      <w:r w:rsidRPr="00751808">
        <w:rPr>
          <w:rFonts w:ascii="Times New Roman" w:hAnsi="Times New Roman" w:cs="Times New Roman"/>
          <w:b/>
          <w:sz w:val="24"/>
          <w:szCs w:val="24"/>
        </w:rPr>
        <w:lastRenderedPageBreak/>
        <w:t>GARANTÍAS CONTRACTUALES</w:t>
      </w:r>
    </w:p>
    <w:p w14:paraId="4B9B90BD" w14:textId="77777777" w:rsidR="00D2620F" w:rsidRPr="00751808" w:rsidRDefault="00D2620F" w:rsidP="00D2620F">
      <w:pPr>
        <w:pStyle w:val="Textoindependiente"/>
        <w:jc w:val="both"/>
        <w:rPr>
          <w:rFonts w:ascii="Times New Roman" w:hAnsi="Times New Roman"/>
          <w:spacing w:val="-3"/>
        </w:rPr>
      </w:pPr>
    </w:p>
    <w:p w14:paraId="2A0C7DC6" w14:textId="77777777" w:rsidR="00D2620F" w:rsidRPr="00751808" w:rsidRDefault="00D2620F" w:rsidP="00D2620F">
      <w:pPr>
        <w:pStyle w:val="Textoindependiente"/>
        <w:jc w:val="both"/>
        <w:rPr>
          <w:rFonts w:ascii="Times New Roman" w:hAnsi="Times New Roman"/>
          <w:spacing w:val="-3"/>
        </w:rPr>
      </w:pPr>
      <w:r w:rsidRPr="00751808">
        <w:rPr>
          <w:rFonts w:ascii="Times New Roman" w:hAnsi="Times New Roman"/>
          <w:spacing w:val="-3"/>
        </w:rPr>
        <w:t xml:space="preserve">El contratista ganador del presente proceso de selección adjudicado se obliga a constituir a favor de la Universidad Distrital Francisco José de Caldas, las siguientes garantías: </w:t>
      </w:r>
    </w:p>
    <w:p w14:paraId="3C41E9F9" w14:textId="77777777" w:rsidR="00D2620F" w:rsidRPr="00751808" w:rsidRDefault="00D2620F" w:rsidP="00D2620F">
      <w:pPr>
        <w:widowControl w:val="0"/>
        <w:autoSpaceDE w:val="0"/>
        <w:autoSpaceDN w:val="0"/>
        <w:adjustRightInd w:val="0"/>
        <w:jc w:val="both"/>
        <w:rPr>
          <w:rFonts w:ascii="Times New Roman" w:hAnsi="Times New Roman" w:cs="Times New Roman"/>
          <w:color w:val="000000"/>
          <w:sz w:val="24"/>
          <w:szCs w:val="24"/>
        </w:rPr>
      </w:pPr>
      <w:r w:rsidRPr="00751808">
        <w:rPr>
          <w:rFonts w:ascii="Times New Roman" w:hAnsi="Times New Roman" w:cs="Times New Roman"/>
          <w:color w:val="000000"/>
          <w:sz w:val="24"/>
          <w:szCs w:val="24"/>
        </w:rPr>
        <w:t>Una GARANTÍA ÚNICA expedida por una entidad Bancaria o por una compañía de seguros legalmente establecida en Colombia y cuya póliza matriz haya sido aprobada por la Superintendencia Financiera; que ampere los siguientes riesgos:</w:t>
      </w:r>
    </w:p>
    <w:p w14:paraId="47B9D584" w14:textId="77777777" w:rsidR="00D2620F" w:rsidRPr="00751808" w:rsidRDefault="00D2620F" w:rsidP="00D2620F">
      <w:pPr>
        <w:numPr>
          <w:ilvl w:val="0"/>
          <w:numId w:val="11"/>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pacing w:val="-3"/>
          <w:sz w:val="24"/>
          <w:szCs w:val="24"/>
        </w:rPr>
        <w:t>DE CUMPLIMIENTO DEL CONTRATO:</w:t>
      </w:r>
      <w:r w:rsidRPr="00751808">
        <w:rPr>
          <w:rFonts w:ascii="Times New Roman" w:hAnsi="Times New Roman" w:cs="Times New Roman"/>
          <w:spacing w:val="-3"/>
          <w:sz w:val="24"/>
          <w:szCs w:val="24"/>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751808">
        <w:rPr>
          <w:rFonts w:ascii="Times New Roman" w:hAnsi="Times New Roman" w:cs="Times New Roman"/>
          <w:sz w:val="24"/>
          <w:szCs w:val="24"/>
        </w:rPr>
        <w:t xml:space="preserve"> tres (3) meses más.</w:t>
      </w:r>
    </w:p>
    <w:p w14:paraId="3F40FD8C" w14:textId="77777777" w:rsidR="00D2620F" w:rsidRPr="00751808" w:rsidRDefault="00D2620F" w:rsidP="00D2620F">
      <w:pPr>
        <w:autoSpaceDE w:val="0"/>
        <w:autoSpaceDN w:val="0"/>
        <w:adjustRightInd w:val="0"/>
        <w:ind w:left="360"/>
        <w:rPr>
          <w:rFonts w:ascii="Times New Roman" w:hAnsi="Times New Roman" w:cs="Times New Roman"/>
          <w:sz w:val="24"/>
          <w:szCs w:val="24"/>
        </w:rPr>
      </w:pPr>
    </w:p>
    <w:p w14:paraId="3B4BC079" w14:textId="77777777" w:rsidR="00D2620F" w:rsidRPr="00751808" w:rsidRDefault="00D2620F" w:rsidP="00D2620F">
      <w:pPr>
        <w:numPr>
          <w:ilvl w:val="0"/>
          <w:numId w:val="12"/>
        </w:numPr>
        <w:autoSpaceDE w:val="0"/>
        <w:autoSpaceDN w:val="0"/>
        <w:adjustRightInd w:val="0"/>
        <w:spacing w:after="0" w:line="240" w:lineRule="auto"/>
        <w:rPr>
          <w:rFonts w:ascii="Times New Roman" w:hAnsi="Times New Roman" w:cs="Times New Roman"/>
          <w:sz w:val="24"/>
          <w:szCs w:val="24"/>
        </w:rPr>
      </w:pPr>
      <w:r w:rsidRPr="00751808">
        <w:rPr>
          <w:rFonts w:ascii="Times New Roman" w:hAnsi="Times New Roman" w:cs="Times New Roman"/>
          <w:b/>
          <w:sz w:val="24"/>
          <w:szCs w:val="24"/>
        </w:rPr>
        <w:t>CALIDAD DEL BIEN</w:t>
      </w:r>
      <w:r w:rsidRPr="00751808">
        <w:rPr>
          <w:rFonts w:ascii="Times New Roman" w:hAnsi="Times New Roman" w:cs="Times New Roman"/>
          <w:sz w:val="24"/>
          <w:szCs w:val="24"/>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14:paraId="34F59AE6" w14:textId="77777777" w:rsidR="00D2620F" w:rsidRDefault="00D2620F" w:rsidP="000C0B57">
      <w:pPr>
        <w:jc w:val="both"/>
        <w:rPr>
          <w:rFonts w:ascii="Times New Roman" w:hAnsi="Times New Roman" w:cs="Times New Roman"/>
          <w:sz w:val="24"/>
          <w:szCs w:val="24"/>
        </w:rPr>
      </w:pPr>
    </w:p>
    <w:p w14:paraId="710E1B3F" w14:textId="77777777"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CRITERIOS DE SELECCIÓN</w:t>
      </w:r>
    </w:p>
    <w:p w14:paraId="45383620" w14:textId="77777777"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61D76" w14:paraId="2F349CDD" w14:textId="77777777" w:rsidTr="0050119C">
        <w:tc>
          <w:tcPr>
            <w:tcW w:w="5382" w:type="dxa"/>
            <w:shd w:val="clear" w:color="auto" w:fill="D9D9D9"/>
            <w:vAlign w:val="center"/>
          </w:tcPr>
          <w:p w14:paraId="18813561" w14:textId="77777777"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ASPECTOS A EVALUAR</w:t>
            </w:r>
          </w:p>
        </w:tc>
        <w:tc>
          <w:tcPr>
            <w:tcW w:w="3402" w:type="dxa"/>
            <w:shd w:val="clear" w:color="auto" w:fill="D9D9D9"/>
            <w:vAlign w:val="center"/>
          </w:tcPr>
          <w:p w14:paraId="2FE99638" w14:textId="77777777"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CALIFICACION</w:t>
            </w:r>
          </w:p>
        </w:tc>
      </w:tr>
      <w:tr w:rsidR="0050119C" w:rsidRPr="00761D76" w14:paraId="615BABC3" w14:textId="77777777" w:rsidTr="0050119C">
        <w:tc>
          <w:tcPr>
            <w:tcW w:w="5382" w:type="dxa"/>
            <w:vAlign w:val="center"/>
          </w:tcPr>
          <w:p w14:paraId="10729ECF"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ESTUDIO JURIDICO</w:t>
            </w:r>
          </w:p>
        </w:tc>
        <w:tc>
          <w:tcPr>
            <w:tcW w:w="3402" w:type="dxa"/>
            <w:vAlign w:val="center"/>
          </w:tcPr>
          <w:p w14:paraId="18431A7B"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14:paraId="6168D845" w14:textId="77777777" w:rsidTr="0050119C">
        <w:tc>
          <w:tcPr>
            <w:tcW w:w="5382" w:type="dxa"/>
            <w:vAlign w:val="center"/>
          </w:tcPr>
          <w:p w14:paraId="14D931D5"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CALIFICACIÓN TÉCNICA (Requerimientos Técnicos)</w:t>
            </w:r>
          </w:p>
        </w:tc>
        <w:tc>
          <w:tcPr>
            <w:tcW w:w="3402" w:type="dxa"/>
            <w:vAlign w:val="center"/>
          </w:tcPr>
          <w:p w14:paraId="6B59719F"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14:paraId="1C41AACC" w14:textId="77777777" w:rsidTr="0050119C">
        <w:tc>
          <w:tcPr>
            <w:tcW w:w="5382" w:type="dxa"/>
            <w:vAlign w:val="center"/>
          </w:tcPr>
          <w:p w14:paraId="0E3DC47B" w14:textId="77777777"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rPr>
              <w:t xml:space="preserve">PRECIO </w:t>
            </w:r>
          </w:p>
        </w:tc>
        <w:tc>
          <w:tcPr>
            <w:tcW w:w="3402" w:type="dxa"/>
            <w:vAlign w:val="center"/>
          </w:tcPr>
          <w:p w14:paraId="72A76E5C" w14:textId="77777777" w:rsidR="0050119C" w:rsidRPr="00761D76" w:rsidRDefault="0050119C" w:rsidP="004F0A27">
            <w:pPr>
              <w:pStyle w:val="Textoindependiente"/>
              <w:jc w:val="center"/>
              <w:rPr>
                <w:rFonts w:ascii="Times New Roman" w:hAnsi="Times New Roman"/>
                <w:b/>
                <w:spacing w:val="-3"/>
              </w:rPr>
            </w:pPr>
            <w:r w:rsidRPr="00761D76">
              <w:rPr>
                <w:rFonts w:ascii="Times New Roman" w:hAnsi="Times New Roman"/>
              </w:rPr>
              <w:t>MENOR PRECIO</w:t>
            </w:r>
          </w:p>
        </w:tc>
      </w:tr>
    </w:tbl>
    <w:p w14:paraId="1E4212D4" w14:textId="77777777" w:rsidR="00E90A08" w:rsidRPr="00761D76" w:rsidRDefault="00E90A08" w:rsidP="000C0B57">
      <w:pPr>
        <w:jc w:val="both"/>
        <w:rPr>
          <w:rFonts w:ascii="Times New Roman" w:hAnsi="Times New Roman" w:cs="Times New Roman"/>
          <w:sz w:val="24"/>
          <w:szCs w:val="24"/>
        </w:rPr>
      </w:pPr>
    </w:p>
    <w:p w14:paraId="67D903C3" w14:textId="0591E89F" w:rsidR="0050119C"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En la evaluación</w:t>
      </w:r>
      <w:r w:rsidR="001B5137" w:rsidRPr="00761D76">
        <w:rPr>
          <w:rFonts w:ascii="Times New Roman" w:hAnsi="Times New Roman" w:cs="Times New Roman"/>
          <w:sz w:val="24"/>
          <w:szCs w:val="24"/>
        </w:rPr>
        <w:t xml:space="preserve"> solo se </w:t>
      </w:r>
      <w:r w:rsidRPr="00761D76">
        <w:rPr>
          <w:rFonts w:ascii="Times New Roman" w:hAnsi="Times New Roman" w:cs="Times New Roman"/>
          <w:sz w:val="24"/>
          <w:szCs w:val="24"/>
        </w:rPr>
        <w:t xml:space="preserve">tendrán en cuenta la documentación anexa a la oferta económica como requisito habilitante para participar en el proceso de selección, solo se evaluarán las </w:t>
      </w:r>
      <w:r w:rsidRPr="00761D76">
        <w:rPr>
          <w:rFonts w:ascii="Times New Roman" w:hAnsi="Times New Roman" w:cs="Times New Roman"/>
          <w:sz w:val="24"/>
          <w:szCs w:val="24"/>
        </w:rPr>
        <w:lastRenderedPageBreak/>
        <w:t>propuestas que cumplan con la documentación habilitante</w:t>
      </w:r>
      <w:r w:rsidR="001B5137" w:rsidRPr="00761D76">
        <w:rPr>
          <w:rFonts w:ascii="Times New Roman" w:hAnsi="Times New Roman" w:cs="Times New Roman"/>
          <w:sz w:val="24"/>
          <w:szCs w:val="24"/>
        </w:rPr>
        <w:t xml:space="preserve"> (1</w:t>
      </w:r>
      <w:r w:rsidR="00D2620F">
        <w:rPr>
          <w:rFonts w:ascii="Times New Roman" w:hAnsi="Times New Roman" w:cs="Times New Roman"/>
          <w:sz w:val="24"/>
          <w:szCs w:val="24"/>
        </w:rPr>
        <w:t>3</w:t>
      </w:r>
      <w:r w:rsidR="001B5137" w:rsidRPr="00761D76">
        <w:rPr>
          <w:rFonts w:ascii="Times New Roman" w:hAnsi="Times New Roman" w:cs="Times New Roman"/>
          <w:sz w:val="24"/>
          <w:szCs w:val="24"/>
        </w:rPr>
        <w:t xml:space="preserve">.1) </w:t>
      </w:r>
      <w:r w:rsidRPr="00761D76">
        <w:rPr>
          <w:rFonts w:ascii="Times New Roman" w:hAnsi="Times New Roman" w:cs="Times New Roman"/>
          <w:sz w:val="24"/>
          <w:szCs w:val="24"/>
        </w:rPr>
        <w:t xml:space="preserve"> y especificaciones </w:t>
      </w:r>
      <w:r w:rsidR="00887DB0" w:rsidRPr="00761D76">
        <w:rPr>
          <w:rFonts w:ascii="Times New Roman" w:hAnsi="Times New Roman" w:cs="Times New Roman"/>
          <w:sz w:val="24"/>
          <w:szCs w:val="24"/>
        </w:rPr>
        <w:t xml:space="preserve">técnicas </w:t>
      </w:r>
      <w:r w:rsidR="001B5137" w:rsidRPr="00761D76">
        <w:rPr>
          <w:rFonts w:ascii="Times New Roman" w:hAnsi="Times New Roman" w:cs="Times New Roman"/>
          <w:sz w:val="24"/>
          <w:szCs w:val="24"/>
        </w:rPr>
        <w:t>(3)</w:t>
      </w:r>
    </w:p>
    <w:p w14:paraId="0B724B40" w14:textId="77777777"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SUPERVISION DEL CONTRATO</w:t>
      </w:r>
    </w:p>
    <w:p w14:paraId="3ABD8FF2" w14:textId="0843C089"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w:t>
      </w:r>
      <w:r w:rsidR="008A432C" w:rsidRPr="00761D76">
        <w:rPr>
          <w:rFonts w:ascii="Times New Roman" w:hAnsi="Times New Roman" w:cs="Times New Roman"/>
          <w:sz w:val="24"/>
          <w:szCs w:val="24"/>
        </w:rPr>
        <w:t>del proceso</w:t>
      </w:r>
      <w:r w:rsidRPr="00761D76">
        <w:rPr>
          <w:rFonts w:ascii="Times New Roman" w:hAnsi="Times New Roman" w:cs="Times New Roman"/>
          <w:sz w:val="24"/>
          <w:szCs w:val="24"/>
        </w:rPr>
        <w:t xml:space="preserve"> de selección estará a cargo de la Universidad Distrital a través del </w:t>
      </w:r>
      <w:r w:rsidR="007B4026">
        <w:rPr>
          <w:rFonts w:ascii="Times New Roman" w:hAnsi="Times New Roman" w:cs="Times New Roman"/>
          <w:sz w:val="24"/>
          <w:szCs w:val="24"/>
        </w:rPr>
        <w:t>D</w:t>
      </w:r>
      <w:r w:rsidR="00341721" w:rsidRPr="00761D76">
        <w:rPr>
          <w:rFonts w:ascii="Times New Roman" w:hAnsi="Times New Roman" w:cs="Times New Roman"/>
          <w:sz w:val="24"/>
          <w:szCs w:val="24"/>
        </w:rPr>
        <w:t>irector</w:t>
      </w:r>
      <w:r w:rsidR="006C257E">
        <w:rPr>
          <w:rFonts w:ascii="Times New Roman" w:hAnsi="Times New Roman" w:cs="Times New Roman"/>
          <w:sz w:val="24"/>
          <w:szCs w:val="24"/>
        </w:rPr>
        <w:t xml:space="preserve"> Doctorado Interinstitucional en Educación DIE- UD doctor Harold Andrés Castañeda Peña</w:t>
      </w:r>
      <w:r w:rsidR="00FE00E1" w:rsidRPr="00761D76">
        <w:rPr>
          <w:rFonts w:ascii="Times New Roman" w:hAnsi="Times New Roman" w:cs="Times New Roman"/>
          <w:sz w:val="24"/>
          <w:szCs w:val="24"/>
        </w:rPr>
        <w:t>,</w:t>
      </w:r>
      <w:r w:rsidRPr="00761D76">
        <w:rPr>
          <w:rFonts w:ascii="Times New Roman" w:hAnsi="Times New Roman" w:cs="Times New Roman"/>
          <w:sz w:val="24"/>
          <w:szCs w:val="24"/>
        </w:rPr>
        <w:t xml:space="preserve"> el </w:t>
      </w:r>
      <w:r w:rsidR="008A432C" w:rsidRPr="00761D76">
        <w:rPr>
          <w:rFonts w:ascii="Times New Roman" w:hAnsi="Times New Roman" w:cs="Times New Roman"/>
          <w:sz w:val="24"/>
          <w:szCs w:val="24"/>
        </w:rPr>
        <w:t>cual coordinará</w:t>
      </w:r>
      <w:r w:rsidRPr="00761D76">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14:paraId="07EE56D7" w14:textId="77777777" w:rsidR="0050119C"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VIGENCIA Y FECHA DE PRESENTACION DE COTIZACIONES</w:t>
      </w:r>
    </w:p>
    <w:p w14:paraId="5D863D10" w14:textId="6D83DECE" w:rsidR="00E90A08" w:rsidRPr="00761D76" w:rsidRDefault="00E90A08" w:rsidP="00E90A08">
      <w:pPr>
        <w:autoSpaceDE w:val="0"/>
        <w:jc w:val="both"/>
        <w:rPr>
          <w:rFonts w:ascii="Times New Roman" w:hAnsi="Times New Roman" w:cs="Times New Roman"/>
          <w:color w:val="000000"/>
          <w:spacing w:val="-3"/>
          <w:sz w:val="24"/>
          <w:szCs w:val="24"/>
        </w:rPr>
      </w:pPr>
      <w:r w:rsidRPr="00761D76">
        <w:rPr>
          <w:rFonts w:ascii="Times New Roman" w:hAnsi="Times New Roman" w:cs="Times New Roman"/>
          <w:bCs/>
          <w:sz w:val="24"/>
          <w:szCs w:val="24"/>
        </w:rPr>
        <w:t xml:space="preserve">La cotización debe presentarse en sobre sellado y foliado, identificado con el número del presente </w:t>
      </w:r>
      <w:r w:rsidR="00A7519B">
        <w:rPr>
          <w:rFonts w:ascii="Times New Roman" w:hAnsi="Times New Roman" w:cs="Times New Roman"/>
          <w:bCs/>
          <w:sz w:val="24"/>
          <w:szCs w:val="24"/>
        </w:rPr>
        <w:t xml:space="preserve">Invitación a </w:t>
      </w:r>
      <w:r w:rsidR="00A7519B" w:rsidRPr="00D2620F">
        <w:rPr>
          <w:rFonts w:ascii="Times New Roman" w:hAnsi="Times New Roman" w:cs="Times New Roman"/>
          <w:bCs/>
          <w:sz w:val="24"/>
          <w:szCs w:val="24"/>
        </w:rPr>
        <w:t>Cotizar No.</w:t>
      </w:r>
      <w:r w:rsidRPr="00D2620F">
        <w:rPr>
          <w:rFonts w:ascii="Times New Roman" w:hAnsi="Times New Roman" w:cs="Times New Roman"/>
          <w:bCs/>
          <w:sz w:val="24"/>
          <w:szCs w:val="24"/>
        </w:rPr>
        <w:t xml:space="preserve"> (</w:t>
      </w:r>
      <w:r w:rsidR="00D2620F" w:rsidRPr="00D2620F">
        <w:rPr>
          <w:rFonts w:ascii="Times New Roman" w:hAnsi="Times New Roman" w:cs="Times New Roman"/>
          <w:bCs/>
          <w:sz w:val="24"/>
          <w:szCs w:val="24"/>
        </w:rPr>
        <w:t>6</w:t>
      </w:r>
      <w:r w:rsidR="006C257E">
        <w:rPr>
          <w:rFonts w:ascii="Times New Roman" w:hAnsi="Times New Roman" w:cs="Times New Roman"/>
          <w:bCs/>
          <w:sz w:val="24"/>
          <w:szCs w:val="24"/>
        </w:rPr>
        <w:t>4</w:t>
      </w:r>
      <w:r w:rsidRPr="00D2620F">
        <w:rPr>
          <w:rFonts w:ascii="Times New Roman" w:hAnsi="Times New Roman" w:cs="Times New Roman"/>
          <w:bCs/>
          <w:sz w:val="24"/>
          <w:szCs w:val="24"/>
        </w:rPr>
        <w:t>),</w:t>
      </w:r>
      <w:r w:rsidRPr="00761D76">
        <w:rPr>
          <w:rFonts w:ascii="Times New Roman" w:hAnsi="Times New Roman" w:cs="Times New Roman"/>
          <w:bCs/>
          <w:sz w:val="24"/>
          <w:szCs w:val="24"/>
        </w:rPr>
        <w:t xml:space="preserve"> el nombre y la dirección del propon</w:t>
      </w:r>
      <w:r w:rsidR="00276C3F">
        <w:rPr>
          <w:rFonts w:ascii="Times New Roman" w:hAnsi="Times New Roman" w:cs="Times New Roman"/>
          <w:bCs/>
          <w:sz w:val="24"/>
          <w:szCs w:val="24"/>
        </w:rPr>
        <w:t xml:space="preserve">ente hasta  las </w:t>
      </w:r>
      <w:r w:rsidR="007B4026">
        <w:rPr>
          <w:rFonts w:ascii="Times New Roman" w:hAnsi="Times New Roman" w:cs="Times New Roman"/>
          <w:bCs/>
          <w:sz w:val="24"/>
          <w:szCs w:val="24"/>
        </w:rPr>
        <w:t>10</w:t>
      </w:r>
      <w:r w:rsidR="002B7601">
        <w:rPr>
          <w:rFonts w:ascii="Times New Roman" w:hAnsi="Times New Roman" w:cs="Times New Roman"/>
          <w:bCs/>
          <w:sz w:val="24"/>
          <w:szCs w:val="24"/>
        </w:rPr>
        <w:t xml:space="preserve">:00 </w:t>
      </w:r>
      <w:r w:rsidR="007B4026">
        <w:rPr>
          <w:rFonts w:ascii="Times New Roman" w:hAnsi="Times New Roman" w:cs="Times New Roman"/>
          <w:bCs/>
          <w:sz w:val="24"/>
          <w:szCs w:val="24"/>
        </w:rPr>
        <w:t>a</w:t>
      </w:r>
      <w:r w:rsidR="002B7601">
        <w:rPr>
          <w:rFonts w:ascii="Times New Roman" w:hAnsi="Times New Roman" w:cs="Times New Roman"/>
          <w:bCs/>
          <w:sz w:val="24"/>
          <w:szCs w:val="24"/>
        </w:rPr>
        <w:t xml:space="preserve">m., del  </w:t>
      </w:r>
      <w:r w:rsidR="006C257E">
        <w:rPr>
          <w:rFonts w:ascii="Times New Roman" w:hAnsi="Times New Roman" w:cs="Times New Roman"/>
          <w:bCs/>
          <w:sz w:val="24"/>
          <w:szCs w:val="24"/>
        </w:rPr>
        <w:t>20</w:t>
      </w:r>
      <w:r w:rsidRPr="00D2620F">
        <w:rPr>
          <w:rFonts w:ascii="Times New Roman" w:hAnsi="Times New Roman" w:cs="Times New Roman"/>
          <w:bCs/>
          <w:sz w:val="24"/>
          <w:szCs w:val="24"/>
        </w:rPr>
        <w:t xml:space="preserve"> </w:t>
      </w:r>
      <w:r w:rsidR="00D2620F" w:rsidRPr="00D2620F">
        <w:rPr>
          <w:rFonts w:ascii="Times New Roman" w:hAnsi="Times New Roman" w:cs="Times New Roman"/>
          <w:color w:val="000000"/>
          <w:spacing w:val="-3"/>
          <w:sz w:val="24"/>
          <w:szCs w:val="24"/>
        </w:rPr>
        <w:t>de diciembre</w:t>
      </w:r>
      <w:r w:rsidRPr="00D2620F">
        <w:rPr>
          <w:rFonts w:ascii="Times New Roman" w:hAnsi="Times New Roman" w:cs="Times New Roman"/>
          <w:color w:val="000000"/>
          <w:spacing w:val="-3"/>
          <w:sz w:val="24"/>
          <w:szCs w:val="24"/>
        </w:rPr>
        <w:t xml:space="preserve">  de 2019</w:t>
      </w:r>
      <w:r w:rsidRPr="00761D76">
        <w:rPr>
          <w:rFonts w:ascii="Times New Roman" w:hAnsi="Times New Roman" w:cs="Times New Roman"/>
          <w:color w:val="000000"/>
          <w:spacing w:val="-3"/>
          <w:sz w:val="24"/>
          <w:szCs w:val="24"/>
        </w:rPr>
        <w:t xml:space="preserve">  en la Sección de Compras: carrera 7 No 40B -53 piso 7 Bogotá </w:t>
      </w:r>
      <w:proofErr w:type="gramStart"/>
      <w:r w:rsidRPr="00761D76">
        <w:rPr>
          <w:rFonts w:ascii="Times New Roman" w:hAnsi="Times New Roman" w:cs="Times New Roman"/>
          <w:color w:val="000000"/>
          <w:spacing w:val="-3"/>
          <w:sz w:val="24"/>
          <w:szCs w:val="24"/>
        </w:rPr>
        <w:t>D.C..</w:t>
      </w:r>
      <w:proofErr w:type="gramEnd"/>
    </w:p>
    <w:p w14:paraId="01E1692E" w14:textId="77777777" w:rsidR="00E90A08" w:rsidRPr="00761D76" w:rsidRDefault="00E90A08" w:rsidP="00E90A08">
      <w:pPr>
        <w:autoSpaceDE w:val="0"/>
        <w:jc w:val="both"/>
        <w:rPr>
          <w:rFonts w:ascii="Times New Roman" w:eastAsia="Arial Unicode MS" w:hAnsi="Times New Roman" w:cs="Times New Roman"/>
          <w:color w:val="000000"/>
          <w:sz w:val="24"/>
          <w:szCs w:val="24"/>
          <w:lang w:eastAsia="es-CO"/>
        </w:rPr>
      </w:pPr>
      <w:r w:rsidRPr="00761D76">
        <w:rPr>
          <w:rFonts w:ascii="Times New Roman" w:hAnsi="Times New Roman" w:cs="Times New Roman"/>
          <w:color w:val="000000"/>
          <w:spacing w:val="-3"/>
          <w:sz w:val="24"/>
          <w:szCs w:val="24"/>
        </w:rPr>
        <w:t xml:space="preserve"> </w:t>
      </w:r>
      <w:r w:rsidRPr="00761D76">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14:paraId="3F8CBF6F" w14:textId="77777777" w:rsidR="00E90A08" w:rsidRPr="00761D76" w:rsidRDefault="00E90A08" w:rsidP="00E90A08">
      <w:pPr>
        <w:autoSpaceDE w:val="0"/>
        <w:jc w:val="both"/>
        <w:rPr>
          <w:rFonts w:ascii="Times New Roman" w:hAnsi="Times New Roman" w:cs="Times New Roman"/>
          <w:bCs/>
          <w:sz w:val="24"/>
          <w:szCs w:val="24"/>
        </w:rPr>
      </w:pPr>
      <w:r w:rsidRPr="00761D76">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14:paraId="1598E83C" w14:textId="77777777" w:rsidR="00E90A08" w:rsidRDefault="00E90A08" w:rsidP="00E90A08">
      <w:pPr>
        <w:jc w:val="both"/>
        <w:rPr>
          <w:rFonts w:ascii="Times New Roman" w:hAnsi="Times New Roman" w:cs="Times New Roman"/>
          <w:color w:val="26282A"/>
          <w:sz w:val="24"/>
          <w:szCs w:val="24"/>
        </w:rPr>
      </w:pPr>
      <w:r w:rsidRPr="00761D76">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61D76">
          <w:rPr>
            <w:rStyle w:val="Hipervnculo"/>
            <w:rFonts w:ascii="Times New Roman" w:hAnsi="Times New Roman" w:cs="Times New Roman"/>
            <w:sz w:val="24"/>
            <w:szCs w:val="24"/>
          </w:rPr>
          <w:t>http://www1.udistrital.edu.co/contratacion/index.php?t=cd&amp;y=2018</w:t>
        </w:r>
      </w:hyperlink>
      <w:r w:rsidRPr="00761D76">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61D76">
          <w:rPr>
            <w:rStyle w:val="Hipervnculo"/>
            <w:rFonts w:ascii="Times New Roman" w:hAnsi="Times New Roman" w:cs="Times New Roman"/>
            <w:sz w:val="24"/>
            <w:szCs w:val="24"/>
          </w:rPr>
          <w:t>https://funcionarios.portaloas.udistrital.edu.co/agora/</w:t>
        </w:r>
      </w:hyperlink>
      <w:r w:rsidRPr="00761D76">
        <w:rPr>
          <w:rFonts w:ascii="Times New Roman" w:hAnsi="Times New Roman" w:cs="Times New Roman"/>
          <w:color w:val="26282A"/>
          <w:sz w:val="24"/>
          <w:szCs w:val="24"/>
        </w:rPr>
        <w:t>. Para así poder ser invitados en el sistema interno de cotización</w:t>
      </w:r>
      <w:r w:rsidRPr="00761D76">
        <w:rPr>
          <w:rFonts w:ascii="Times New Roman" w:hAnsi="Times New Roman" w:cs="Times New Roman"/>
          <w:sz w:val="24"/>
          <w:szCs w:val="24"/>
        </w:rPr>
        <w:t xml:space="preserve"> SISTEMA </w:t>
      </w:r>
      <w:proofErr w:type="gramStart"/>
      <w:r w:rsidRPr="00761D76">
        <w:rPr>
          <w:rFonts w:ascii="Times New Roman" w:hAnsi="Times New Roman" w:cs="Times New Roman"/>
          <w:sz w:val="24"/>
          <w:szCs w:val="24"/>
        </w:rPr>
        <w:t>AGORA</w:t>
      </w:r>
      <w:r w:rsidRPr="00761D76">
        <w:rPr>
          <w:rFonts w:ascii="Times New Roman" w:hAnsi="Times New Roman" w:cs="Times New Roman"/>
          <w:color w:val="26282A"/>
          <w:sz w:val="24"/>
          <w:szCs w:val="24"/>
        </w:rPr>
        <w:t xml:space="preserve"> .</w:t>
      </w:r>
      <w:proofErr w:type="gramEnd"/>
    </w:p>
    <w:p w14:paraId="43F7C217" w14:textId="77777777" w:rsidR="005B4598" w:rsidRPr="00761D76" w:rsidRDefault="005B4598" w:rsidP="00E90A08">
      <w:pPr>
        <w:jc w:val="both"/>
        <w:rPr>
          <w:rFonts w:ascii="Times New Roman" w:hAnsi="Times New Roman" w:cs="Times New Roman"/>
          <w:color w:val="26282A"/>
          <w:sz w:val="24"/>
          <w:szCs w:val="24"/>
        </w:rPr>
      </w:pPr>
    </w:p>
    <w:p w14:paraId="1CAE4BEC" w14:textId="02623D41" w:rsidR="00341721" w:rsidRPr="00D2620F" w:rsidRDefault="00341721" w:rsidP="00D2620F">
      <w:pPr>
        <w:pStyle w:val="Prrafodelista"/>
        <w:numPr>
          <w:ilvl w:val="0"/>
          <w:numId w:val="10"/>
        </w:numPr>
        <w:jc w:val="both"/>
        <w:rPr>
          <w:rFonts w:ascii="Times New Roman" w:hAnsi="Times New Roman" w:cs="Times New Roman"/>
          <w:b/>
          <w:bCs/>
          <w:color w:val="26282A"/>
          <w:sz w:val="24"/>
          <w:szCs w:val="24"/>
        </w:rPr>
      </w:pPr>
      <w:r w:rsidRPr="00D2620F">
        <w:rPr>
          <w:rFonts w:ascii="Times New Roman" w:hAnsi="Times New Roman" w:cs="Times New Roman"/>
          <w:b/>
          <w:bCs/>
          <w:color w:val="26282A"/>
          <w:sz w:val="24"/>
          <w:szCs w:val="24"/>
        </w:rPr>
        <w:t>ESTAMPILLA U.D.F.J.C., PROCULTURA Y ADULTO MAYOR</w:t>
      </w:r>
    </w:p>
    <w:p w14:paraId="65A34C63" w14:textId="77777777"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14:paraId="44B65FE2" w14:textId="77777777"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lastRenderedPageBreak/>
        <w:t>De conformidad con lo dispuesto en el Acuerdo 187 del 20 de diciembre de 2005 del Concejo de Bogotá D. C., del valor bruto del contrato y de sus adicionales, si las hubiere, se retendrá el 0.5% por concepto de la Estampilla pro-Cultura.</w:t>
      </w:r>
    </w:p>
    <w:p w14:paraId="23894CDA" w14:textId="2D62011C" w:rsidR="00341721"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14:paraId="48AB3E33" w14:textId="77777777" w:rsidR="00326858" w:rsidRPr="00761D76" w:rsidRDefault="00326858" w:rsidP="00341721">
      <w:pPr>
        <w:jc w:val="both"/>
        <w:rPr>
          <w:rFonts w:ascii="Times New Roman" w:hAnsi="Times New Roman" w:cs="Times New Roman"/>
          <w:color w:val="26282A"/>
          <w:sz w:val="24"/>
          <w:szCs w:val="24"/>
        </w:rPr>
      </w:pPr>
    </w:p>
    <w:p w14:paraId="65560250" w14:textId="77777777" w:rsidR="008A432C" w:rsidRPr="00761D76" w:rsidRDefault="008A432C" w:rsidP="00341721">
      <w:pPr>
        <w:pStyle w:val="Prrafodelista"/>
        <w:numPr>
          <w:ilvl w:val="0"/>
          <w:numId w:val="10"/>
        </w:numPr>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DOCUMENTOS QUE SE DEBEN ANEXAR A LA COTIZACION</w:t>
      </w:r>
    </w:p>
    <w:p w14:paraId="2FA39CF7" w14:textId="77777777" w:rsidR="008A432C" w:rsidRPr="00761D76"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El proponente deberá discriminar el IVA, si es responsable de acuerdo con el RUT. </w:t>
      </w:r>
    </w:p>
    <w:p w14:paraId="32C98AC5" w14:textId="77777777" w:rsidR="008A432C" w:rsidRPr="00761D76" w:rsidRDefault="008A432C" w:rsidP="008A432C">
      <w:pPr>
        <w:pStyle w:val="Prrafodelista"/>
        <w:numPr>
          <w:ilvl w:val="0"/>
          <w:numId w:val="7"/>
        </w:num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El proponente debe presenta</w:t>
      </w:r>
      <w:r w:rsidR="00341721" w:rsidRPr="00761D76">
        <w:rPr>
          <w:rFonts w:ascii="Times New Roman" w:hAnsi="Times New Roman" w:cs="Times New Roman"/>
          <w:color w:val="26282A"/>
          <w:sz w:val="24"/>
          <w:szCs w:val="24"/>
        </w:rPr>
        <w:t>r</w:t>
      </w:r>
      <w:r w:rsidRPr="00761D76">
        <w:rPr>
          <w:rFonts w:ascii="Times New Roman" w:hAnsi="Times New Roman" w:cs="Times New Roman"/>
          <w:color w:val="26282A"/>
          <w:sz w:val="24"/>
          <w:szCs w:val="24"/>
        </w:rPr>
        <w:t xml:space="preserve"> la cotización </w:t>
      </w:r>
      <w:r w:rsidR="00341721" w:rsidRPr="00761D76">
        <w:rPr>
          <w:rFonts w:ascii="Times New Roman" w:hAnsi="Times New Roman" w:cs="Times New Roman"/>
          <w:color w:val="26282A"/>
          <w:sz w:val="24"/>
          <w:szCs w:val="24"/>
        </w:rPr>
        <w:t xml:space="preserve">general </w:t>
      </w:r>
      <w:r w:rsidR="00FE00E1" w:rsidRPr="00761D76">
        <w:rPr>
          <w:rFonts w:ascii="Times New Roman" w:hAnsi="Times New Roman" w:cs="Times New Roman"/>
          <w:color w:val="26282A"/>
          <w:sz w:val="24"/>
          <w:szCs w:val="24"/>
        </w:rPr>
        <w:t>de los cuadro</w:t>
      </w:r>
      <w:r w:rsidRPr="00761D76">
        <w:rPr>
          <w:rFonts w:ascii="Times New Roman" w:hAnsi="Times New Roman" w:cs="Times New Roman"/>
          <w:color w:val="26282A"/>
          <w:sz w:val="24"/>
          <w:szCs w:val="24"/>
        </w:rPr>
        <w:t xml:space="preserve"> </w:t>
      </w:r>
      <w:r w:rsidR="00FE00E1" w:rsidRPr="00761D76">
        <w:rPr>
          <w:rFonts w:ascii="Times New Roman" w:hAnsi="Times New Roman" w:cs="Times New Roman"/>
          <w:color w:val="26282A"/>
          <w:sz w:val="24"/>
          <w:szCs w:val="24"/>
        </w:rPr>
        <w:t xml:space="preserve">1 </w:t>
      </w:r>
      <w:r w:rsidRPr="00761D76">
        <w:rPr>
          <w:rFonts w:ascii="Times New Roman" w:hAnsi="Times New Roman" w:cs="Times New Roman"/>
          <w:color w:val="26282A"/>
          <w:sz w:val="24"/>
          <w:szCs w:val="24"/>
        </w:rPr>
        <w:t xml:space="preserve">PROPUESTA </w:t>
      </w:r>
      <w:r w:rsidR="00FE00E1" w:rsidRPr="00761D76">
        <w:rPr>
          <w:rFonts w:ascii="Times New Roman" w:hAnsi="Times New Roman" w:cs="Times New Roman"/>
          <w:color w:val="26282A"/>
          <w:sz w:val="24"/>
          <w:szCs w:val="24"/>
        </w:rPr>
        <w:t>TECNICA</w:t>
      </w:r>
    </w:p>
    <w:p w14:paraId="62F6F8C1" w14:textId="065E03C1" w:rsidR="008A432C" w:rsidRPr="00761D76" w:rsidRDefault="00341721" w:rsidP="00341721">
      <w:pPr>
        <w:ind w:left="360"/>
        <w:jc w:val="both"/>
        <w:rPr>
          <w:rFonts w:ascii="Times New Roman" w:hAnsi="Times New Roman" w:cs="Times New Roman"/>
          <w:b/>
          <w:bCs/>
          <w:color w:val="26282A"/>
          <w:sz w:val="24"/>
          <w:szCs w:val="24"/>
        </w:rPr>
      </w:pPr>
      <w:r w:rsidRPr="00761D76">
        <w:rPr>
          <w:rFonts w:ascii="Times New Roman" w:hAnsi="Times New Roman" w:cs="Times New Roman"/>
          <w:b/>
          <w:bCs/>
          <w:color w:val="26282A"/>
          <w:sz w:val="24"/>
          <w:szCs w:val="24"/>
        </w:rPr>
        <w:t>1</w:t>
      </w:r>
      <w:r w:rsidR="00D2620F">
        <w:rPr>
          <w:rFonts w:ascii="Times New Roman" w:hAnsi="Times New Roman" w:cs="Times New Roman"/>
          <w:b/>
          <w:bCs/>
          <w:color w:val="26282A"/>
          <w:sz w:val="24"/>
          <w:szCs w:val="24"/>
        </w:rPr>
        <w:t>3</w:t>
      </w:r>
      <w:r w:rsidRPr="00761D76">
        <w:rPr>
          <w:rFonts w:ascii="Times New Roman" w:hAnsi="Times New Roman" w:cs="Times New Roman"/>
          <w:b/>
          <w:bCs/>
          <w:color w:val="26282A"/>
          <w:sz w:val="24"/>
          <w:szCs w:val="24"/>
        </w:rPr>
        <w:t xml:space="preserve">.1 </w:t>
      </w:r>
      <w:r w:rsidR="008A432C" w:rsidRPr="00761D76">
        <w:rPr>
          <w:rFonts w:ascii="Times New Roman" w:hAnsi="Times New Roman" w:cs="Times New Roman"/>
          <w:b/>
          <w:bCs/>
          <w:color w:val="26282A"/>
          <w:sz w:val="24"/>
          <w:szCs w:val="24"/>
        </w:rPr>
        <w:t>Documentación habilitante</w:t>
      </w:r>
      <w:r w:rsidRPr="00761D76">
        <w:rPr>
          <w:rFonts w:ascii="Times New Roman" w:hAnsi="Times New Roman" w:cs="Times New Roman"/>
          <w:b/>
          <w:bCs/>
          <w:color w:val="26282A"/>
          <w:sz w:val="24"/>
          <w:szCs w:val="24"/>
        </w:rPr>
        <w:t xml:space="preserve"> </w:t>
      </w:r>
      <w:r w:rsidRPr="00761D76">
        <w:rPr>
          <w:rFonts w:ascii="Times New Roman" w:hAnsi="Times New Roman" w:cs="Times New Roman"/>
          <w:color w:val="26282A"/>
          <w:sz w:val="24"/>
          <w:szCs w:val="24"/>
        </w:rPr>
        <w:t>(anexos a la propuesta técnica y económica)</w:t>
      </w:r>
    </w:p>
    <w:p w14:paraId="37B1FEC6"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Rut con fecha de impresión del año 2019</w:t>
      </w:r>
    </w:p>
    <w:p w14:paraId="4287B2AB"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Cámara de Comercio</w:t>
      </w:r>
    </w:p>
    <w:p w14:paraId="6ADE218F"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Fotocopia de la cedula del Representante Legal</w:t>
      </w:r>
    </w:p>
    <w:p w14:paraId="66BA6A2D"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Certificación Bancaria</w:t>
      </w:r>
    </w:p>
    <w:p w14:paraId="18882AAC"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de la Procuraduría representante legal y empresa</w:t>
      </w:r>
    </w:p>
    <w:p w14:paraId="3AD9D8A9"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Contraloría representante legal y empresa</w:t>
      </w:r>
    </w:p>
    <w:p w14:paraId="52598C82" w14:textId="77777777"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Policía</w:t>
      </w:r>
    </w:p>
    <w:p w14:paraId="50702B25" w14:textId="77777777" w:rsidR="0050119C"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Personería representante legal</w:t>
      </w:r>
    </w:p>
    <w:p w14:paraId="7A341510" w14:textId="77777777" w:rsidR="00E34C3C" w:rsidRDefault="00E34C3C" w:rsidP="0050119C">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Parafiscales y/o certificado de afiliación seguridad Social</w:t>
      </w:r>
    </w:p>
    <w:p w14:paraId="3B18F2DC" w14:textId="77777777" w:rsidR="00E34C3C" w:rsidRDefault="00E34C3C" w:rsidP="0050119C">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Hoja de Vida de la Función Publica</w:t>
      </w:r>
    </w:p>
    <w:p w14:paraId="6E08C0C5" w14:textId="617B4506" w:rsidR="007B4026" w:rsidRPr="00761D76" w:rsidRDefault="007B4026" w:rsidP="0050119C">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Hoja de vida del corrector de estilo</w:t>
      </w:r>
      <w:bookmarkStart w:id="0" w:name="_GoBack"/>
      <w:bookmarkEnd w:id="0"/>
    </w:p>
    <w:p w14:paraId="4729B910" w14:textId="77777777" w:rsidR="00E90A08" w:rsidRPr="00761D76" w:rsidRDefault="00E90A08" w:rsidP="00E90A08">
      <w:pPr>
        <w:spacing w:after="0"/>
        <w:ind w:left="360"/>
        <w:jc w:val="both"/>
        <w:rPr>
          <w:rFonts w:ascii="Times New Roman" w:hAnsi="Times New Roman" w:cs="Times New Roman"/>
          <w:color w:val="26282A"/>
          <w:sz w:val="24"/>
          <w:szCs w:val="24"/>
        </w:rPr>
      </w:pPr>
    </w:p>
    <w:p w14:paraId="26AD7E2B" w14:textId="4B24F9CD"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NOTA: Aclaramos que ni la formulación de la presente solicitud, ni la presentación de la pre-cotización generan un compromiso u obligación por parte a la Universidad Dis</w:t>
      </w:r>
      <w:r w:rsidR="00D2620F">
        <w:rPr>
          <w:rFonts w:ascii="Times New Roman" w:hAnsi="Times New Roman" w:cs="Times New Roman"/>
          <w:color w:val="222222"/>
          <w:sz w:val="24"/>
          <w:szCs w:val="24"/>
          <w:lang w:eastAsia="es-CO"/>
        </w:rPr>
        <w:t>trital Francisco José de Caldas.</w:t>
      </w:r>
    </w:p>
    <w:p w14:paraId="43ABF71C" w14:textId="4995C6C5" w:rsidR="00E90A08" w:rsidRPr="00761D76" w:rsidRDefault="00E90A08" w:rsidP="00D2620F">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Cordial saludo</w:t>
      </w:r>
    </w:p>
    <w:p w14:paraId="3733C49D" w14:textId="77777777"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8FD1B" w14:textId="77777777" w:rsidR="007E3032" w:rsidRDefault="007E3032" w:rsidP="00D270F9">
      <w:pPr>
        <w:spacing w:after="0" w:line="240" w:lineRule="auto"/>
      </w:pPr>
      <w:r>
        <w:separator/>
      </w:r>
    </w:p>
  </w:endnote>
  <w:endnote w:type="continuationSeparator" w:id="0">
    <w:p w14:paraId="3F60228C" w14:textId="77777777" w:rsidR="007E3032" w:rsidRDefault="007E3032"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6D982" w14:textId="77777777" w:rsidR="00FA72CC" w:rsidRDefault="00FA72CC">
    <w:pPr>
      <w:pStyle w:val="Piedepgina"/>
      <w:jc w:val="center"/>
    </w:pPr>
    <w:r>
      <w:rPr>
        <w:noProof/>
        <w:lang w:eastAsia="es-CO"/>
      </w:rPr>
      <w:drawing>
        <wp:inline distT="0" distB="0" distL="0" distR="0" wp14:anchorId="13E49EF1" wp14:editId="44B22F7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14:paraId="74F32844" w14:textId="77777777" w:rsidR="00FA72CC" w:rsidRDefault="00FA72CC">
        <w:pPr>
          <w:pStyle w:val="Piedepgina"/>
          <w:jc w:val="center"/>
        </w:pPr>
        <w:r>
          <w:fldChar w:fldCharType="begin"/>
        </w:r>
        <w:r>
          <w:instrText>PAGE   \* MERGEFORMAT</w:instrText>
        </w:r>
        <w:r>
          <w:fldChar w:fldCharType="separate"/>
        </w:r>
        <w:r w:rsidR="006C257E" w:rsidRPr="006C257E">
          <w:rPr>
            <w:noProof/>
            <w:lang w:val="es-ES"/>
          </w:rPr>
          <w:t>7</w:t>
        </w:r>
        <w:r>
          <w:fldChar w:fldCharType="end"/>
        </w:r>
      </w:p>
    </w:sdtContent>
  </w:sdt>
  <w:p w14:paraId="2F5CA2F4" w14:textId="77777777"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CDDBB" w14:textId="77777777" w:rsidR="007E3032" w:rsidRDefault="007E3032" w:rsidP="00D270F9">
      <w:pPr>
        <w:spacing w:after="0" w:line="240" w:lineRule="auto"/>
      </w:pPr>
      <w:r>
        <w:separator/>
      </w:r>
    </w:p>
  </w:footnote>
  <w:footnote w:type="continuationSeparator" w:id="0">
    <w:p w14:paraId="3F4A566A" w14:textId="77777777" w:rsidR="007E3032" w:rsidRDefault="007E3032"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E23D1" w14:textId="77777777" w:rsidR="00D270F9" w:rsidRDefault="00D270F9">
    <w:pPr>
      <w:pStyle w:val="Encabezado"/>
    </w:pPr>
    <w:r>
      <w:rPr>
        <w:noProof/>
        <w:lang w:eastAsia="es-CO"/>
      </w:rPr>
      <w:drawing>
        <wp:inline distT="0" distB="0" distL="0" distR="0" wp14:anchorId="10DF2081" wp14:editId="5AEEBD64">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14:paraId="1270F414" w14:textId="77777777"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11"/>
  </w:num>
  <w:num w:numId="5">
    <w:abstractNumId w:val="4"/>
  </w:num>
  <w:num w:numId="6">
    <w:abstractNumId w:val="0"/>
  </w:num>
  <w:num w:numId="7">
    <w:abstractNumId w:val="5"/>
  </w:num>
  <w:num w:numId="8">
    <w:abstractNumId w:val="8"/>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A48"/>
    <w:rsid w:val="00071C1E"/>
    <w:rsid w:val="000C0B57"/>
    <w:rsid w:val="00171A21"/>
    <w:rsid w:val="00185726"/>
    <w:rsid w:val="001B5137"/>
    <w:rsid w:val="001C6860"/>
    <w:rsid w:val="001E687E"/>
    <w:rsid w:val="00276C3F"/>
    <w:rsid w:val="002B7601"/>
    <w:rsid w:val="00326858"/>
    <w:rsid w:val="00341721"/>
    <w:rsid w:val="00373D89"/>
    <w:rsid w:val="003B1354"/>
    <w:rsid w:val="003F1E34"/>
    <w:rsid w:val="00401D60"/>
    <w:rsid w:val="004A6857"/>
    <w:rsid w:val="004E6469"/>
    <w:rsid w:val="004E6ADE"/>
    <w:rsid w:val="004E7D7B"/>
    <w:rsid w:val="0050119C"/>
    <w:rsid w:val="00544091"/>
    <w:rsid w:val="005815F7"/>
    <w:rsid w:val="005A742E"/>
    <w:rsid w:val="005B4598"/>
    <w:rsid w:val="006C257E"/>
    <w:rsid w:val="00721F4A"/>
    <w:rsid w:val="00740D42"/>
    <w:rsid w:val="00761D76"/>
    <w:rsid w:val="007A16D1"/>
    <w:rsid w:val="007B4026"/>
    <w:rsid w:val="007E3032"/>
    <w:rsid w:val="00887DB0"/>
    <w:rsid w:val="00894BA3"/>
    <w:rsid w:val="008A432C"/>
    <w:rsid w:val="008B4A59"/>
    <w:rsid w:val="008C386B"/>
    <w:rsid w:val="00915511"/>
    <w:rsid w:val="009E1A25"/>
    <w:rsid w:val="00A7519B"/>
    <w:rsid w:val="00AF1145"/>
    <w:rsid w:val="00C35595"/>
    <w:rsid w:val="00C87FEA"/>
    <w:rsid w:val="00CA7575"/>
    <w:rsid w:val="00D1607D"/>
    <w:rsid w:val="00D2620F"/>
    <w:rsid w:val="00D270F9"/>
    <w:rsid w:val="00D4566D"/>
    <w:rsid w:val="00DE1F85"/>
    <w:rsid w:val="00DE42D5"/>
    <w:rsid w:val="00E34C3C"/>
    <w:rsid w:val="00E635A5"/>
    <w:rsid w:val="00E90A08"/>
    <w:rsid w:val="00EF3309"/>
    <w:rsid w:val="00F025D2"/>
    <w:rsid w:val="00F1727F"/>
    <w:rsid w:val="00F26E29"/>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3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7B15F-CBFF-4D13-8C19-4D2845FB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1788</Words>
  <Characters>9835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5</cp:revision>
  <cp:lastPrinted>2019-12-17T15:02:00Z</cp:lastPrinted>
  <dcterms:created xsi:type="dcterms:W3CDTF">2019-12-18T22:56:00Z</dcterms:created>
  <dcterms:modified xsi:type="dcterms:W3CDTF">2019-12-18T23:28:00Z</dcterms:modified>
</cp:coreProperties>
</file>