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20070" w14:textId="77777777" w:rsidR="00816F69" w:rsidRDefault="00816F69">
      <w:pPr>
        <w:ind w:left="720" w:hanging="720"/>
        <w:jc w:val="both"/>
        <w:rPr>
          <w:rFonts w:ascii="Times New Roman" w:eastAsia="Times New Roman" w:hAnsi="Times New Roman" w:cs="Times New Roman"/>
          <w:b/>
          <w:sz w:val="24"/>
          <w:szCs w:val="24"/>
        </w:rPr>
      </w:pPr>
    </w:p>
    <w:p w14:paraId="30877A24" w14:textId="7FEA076F" w:rsidR="00816F69" w:rsidRPr="006C327C" w:rsidRDefault="00C4744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INVITACIÓN A COTIZAR No.</w:t>
      </w:r>
      <w:r>
        <w:rPr>
          <w:rFonts w:ascii="Times New Roman" w:eastAsia="Times New Roman" w:hAnsi="Times New Roman" w:cs="Times New Roman"/>
          <w:b/>
          <w:color w:val="FF0000"/>
          <w:sz w:val="24"/>
          <w:szCs w:val="24"/>
        </w:rPr>
        <w:t xml:space="preserve"> </w:t>
      </w:r>
      <w:r w:rsidR="009959EF" w:rsidRPr="009959EF">
        <w:rPr>
          <w:rFonts w:ascii="Times New Roman" w:eastAsia="Times New Roman" w:hAnsi="Times New Roman" w:cs="Times New Roman"/>
          <w:b/>
          <w:sz w:val="24"/>
          <w:szCs w:val="24"/>
        </w:rPr>
        <w:t>25073</w:t>
      </w:r>
    </w:p>
    <w:p w14:paraId="58658C6C" w14:textId="7777777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virtud de la Resolución de Rectoría No.156 del 2021 “Por medio de la cual se delega la competencia contractual, la ordenación del Gasto y el pago de unos rubros del Presupuesto de Rentas e Ingresos, Gastos e Inversiones de la Universidad Distrital Francisco José de Caldas” del proyecto “Fortalecimiento de capacidades institucionales en I+D de la Universidad Distrital Francisco José de Caldas a partir de una unidad de prototipado e innovación que atienda los focos temáticos de </w:t>
      </w:r>
      <w:proofErr w:type="spellStart"/>
      <w:r>
        <w:rPr>
          <w:rFonts w:ascii="Times New Roman" w:eastAsia="Times New Roman" w:hAnsi="Times New Roman" w:cs="Times New Roman"/>
          <w:sz w:val="24"/>
          <w:szCs w:val="24"/>
        </w:rPr>
        <w:t>CTeI</w:t>
      </w:r>
      <w:proofErr w:type="spellEnd"/>
      <w:r>
        <w:rPr>
          <w:rFonts w:ascii="Times New Roman" w:eastAsia="Times New Roman" w:hAnsi="Times New Roman" w:cs="Times New Roman"/>
          <w:sz w:val="24"/>
          <w:szCs w:val="24"/>
        </w:rPr>
        <w:t xml:space="preserve"> en Bogotá” .La Universidad Distrital Francisco José de Caldas requiere adelantar la celebración una Orden de Compra. con el propósito de llevar a cabo las actividades en el marco del proyecto Fortalecimiento de capacidades institucionales en I+D de la Universidad Distrital Francisco José de Caldas a partir de una unidad de prototipado e innovación que atienda los focos temáticos de </w:t>
      </w:r>
      <w:proofErr w:type="spellStart"/>
      <w:r>
        <w:rPr>
          <w:rFonts w:ascii="Times New Roman" w:eastAsia="Times New Roman" w:hAnsi="Times New Roman" w:cs="Times New Roman"/>
          <w:sz w:val="24"/>
          <w:szCs w:val="24"/>
        </w:rPr>
        <w:t>CTeI</w:t>
      </w:r>
      <w:proofErr w:type="spellEnd"/>
      <w:r>
        <w:rPr>
          <w:rFonts w:ascii="Times New Roman" w:eastAsia="Times New Roman" w:hAnsi="Times New Roman" w:cs="Times New Roman"/>
          <w:sz w:val="24"/>
          <w:szCs w:val="24"/>
        </w:rPr>
        <w:t xml:space="preserve"> en Bogotá” presentada por la Universidad Distrital al Sistema General de Regalías (SGR), e identificada con código BPIN 2020000100355.</w:t>
      </w:r>
    </w:p>
    <w:p w14:paraId="4AC8EC4E" w14:textId="77777777" w:rsidR="00816F69" w:rsidRDefault="00816F69">
      <w:pPr>
        <w:jc w:val="both"/>
        <w:rPr>
          <w:rFonts w:ascii="Times New Roman" w:eastAsia="Times New Roman" w:hAnsi="Times New Roman" w:cs="Times New Roman"/>
          <w:sz w:val="24"/>
          <w:szCs w:val="24"/>
        </w:rPr>
      </w:pPr>
    </w:p>
    <w:p w14:paraId="191E3F0F" w14:textId="77777777" w:rsidR="00816F69" w:rsidRDefault="00C4744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INFORMACIÓN GENERAL</w:t>
      </w:r>
    </w:p>
    <w:p w14:paraId="3865EA4E" w14:textId="7777777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Administración de la Universidad Distrital Francisco José de Caldas invita a las personas interesadas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14:paraId="38DA9398" w14:textId="7777777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lo anterior y en el marco del </w:t>
      </w:r>
      <w:r>
        <w:rPr>
          <w:rFonts w:ascii="Times New Roman" w:eastAsia="Times New Roman" w:hAnsi="Times New Roman" w:cs="Times New Roman"/>
          <w:i/>
          <w:sz w:val="24"/>
          <w:szCs w:val="24"/>
        </w:rPr>
        <w:t xml:space="preserve">Pacto por la Transparencia </w:t>
      </w:r>
      <w:r>
        <w:rPr>
          <w:rFonts w:ascii="Times New Roman" w:eastAsia="Times New Roman" w:hAnsi="Times New Roman" w:cs="Times New Roman"/>
          <w:sz w:val="24"/>
          <w:szCs w:val="24"/>
        </w:rPr>
        <w:t>suscrito por la Universidad, reiteramos que ningún funcionario o contratista puede ejercer alguna participación o presión para vulnerar la imparcialidad de la evaluación de la contratación.</w:t>
      </w:r>
    </w:p>
    <w:p w14:paraId="345CFF38" w14:textId="7777777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14:paraId="6EB7C861" w14:textId="7777777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 proponente estudiará bajo su propia responsabilidad las condiciones técnicas necesarias para ejecutar el contrato.</w:t>
      </w:r>
    </w:p>
    <w:p w14:paraId="1B8F248E" w14:textId="77777777" w:rsidR="00816F69" w:rsidRDefault="00816F69">
      <w:pPr>
        <w:jc w:val="both"/>
        <w:rPr>
          <w:rFonts w:ascii="Times New Roman" w:eastAsia="Times New Roman" w:hAnsi="Times New Roman" w:cs="Times New Roman"/>
          <w:sz w:val="24"/>
          <w:szCs w:val="24"/>
        </w:rPr>
      </w:pPr>
    </w:p>
    <w:p w14:paraId="5D7A240A" w14:textId="77777777" w:rsidR="00816F69" w:rsidRDefault="00C47445">
      <w:pPr>
        <w:numPr>
          <w:ilvl w:val="0"/>
          <w:numId w:val="8"/>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MARCO LEGAL</w:t>
      </w:r>
    </w:p>
    <w:p w14:paraId="31C58646" w14:textId="7777777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presente proceso y al contrato que de éste se derive, le serán aplicables las normas contenidas en la Constitución Política, la Ley 30 de 1992, el Acuerdo 003 de 2015 del Consejo Superior Universitario, la Resolución 262 del 2 de junio de 2015.</w:t>
      </w:r>
    </w:p>
    <w:p w14:paraId="01BD01D3" w14:textId="7777777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14:paraId="4AFBBFB0" w14:textId="7777777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14:paraId="36F59A15" w14:textId="77777777" w:rsidR="00816F69" w:rsidRDefault="00816F69">
      <w:pPr>
        <w:jc w:val="both"/>
        <w:rPr>
          <w:rFonts w:ascii="Times New Roman" w:eastAsia="Times New Roman" w:hAnsi="Times New Roman" w:cs="Times New Roman"/>
          <w:sz w:val="24"/>
          <w:szCs w:val="24"/>
        </w:rPr>
      </w:pPr>
    </w:p>
    <w:p w14:paraId="0724EBA1" w14:textId="7777777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Adicionalmente se tendrá en cuenta lo siguiente:</w:t>
      </w:r>
    </w:p>
    <w:p w14:paraId="2E70245B" w14:textId="77777777" w:rsidR="00816F69" w:rsidRDefault="00C47445">
      <w:pPr>
        <w:numPr>
          <w:ilvl w:val="1"/>
          <w:numId w:val="2"/>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Norma(s) General(es):</w:t>
      </w:r>
    </w:p>
    <w:p w14:paraId="1F2F78A0" w14:textId="77777777" w:rsidR="00816F69" w:rsidRDefault="00C47445">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Acuerdo 03 de 2015 y la resolución 262 de junio de 2015 (Estatuto de contratación de la Universidad Distrital Francisco José de Caldas.)</w:t>
      </w:r>
    </w:p>
    <w:p w14:paraId="7B334320" w14:textId="77777777" w:rsidR="00816F69" w:rsidRDefault="00C47445">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Resolución de Rectoría 262 de 2015, “Por medio de la cual se reglamenta el Acuerdo 003 de 2015, Estatuto de Contratación de la Universidad Distrital Francisco José de Caldas.</w:t>
      </w:r>
    </w:p>
    <w:p w14:paraId="78A31AE2" w14:textId="77777777" w:rsidR="00816F69" w:rsidRDefault="00C47445">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Ley 2056 de 2020 “Por la cual se regula la organización y el funcionamiento del sistema general de regalías”</w:t>
      </w:r>
    </w:p>
    <w:p w14:paraId="244B3E79" w14:textId="77777777" w:rsidR="00816F69" w:rsidRDefault="00C47445">
      <w:pPr>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Decreto 1821 de 2020 “Por el cual se expide el decreto único reglamentario General de Regalías”</w:t>
      </w:r>
    </w:p>
    <w:p w14:paraId="75A870DC" w14:textId="77777777" w:rsidR="00816F69" w:rsidRDefault="00816F69">
      <w:pPr>
        <w:jc w:val="both"/>
        <w:rPr>
          <w:rFonts w:ascii="Times New Roman" w:eastAsia="Times New Roman" w:hAnsi="Times New Roman" w:cs="Times New Roman"/>
          <w:sz w:val="24"/>
          <w:szCs w:val="24"/>
        </w:rPr>
      </w:pPr>
    </w:p>
    <w:p w14:paraId="59FE9E02" w14:textId="77777777" w:rsidR="00816F69" w:rsidRDefault="00816F69">
      <w:pPr>
        <w:jc w:val="both"/>
        <w:rPr>
          <w:rFonts w:ascii="Times New Roman" w:eastAsia="Times New Roman" w:hAnsi="Times New Roman" w:cs="Times New Roman"/>
          <w:sz w:val="24"/>
          <w:szCs w:val="24"/>
        </w:rPr>
      </w:pPr>
    </w:p>
    <w:p w14:paraId="180096C2" w14:textId="77777777" w:rsidR="00816F69" w:rsidRDefault="00816F69">
      <w:pPr>
        <w:jc w:val="both"/>
        <w:rPr>
          <w:rFonts w:ascii="Times New Roman" w:eastAsia="Times New Roman" w:hAnsi="Times New Roman" w:cs="Times New Roman"/>
          <w:sz w:val="24"/>
          <w:szCs w:val="24"/>
        </w:rPr>
      </w:pPr>
    </w:p>
    <w:p w14:paraId="69A456C2" w14:textId="77777777" w:rsidR="00816F69" w:rsidRDefault="00C47445">
      <w:pPr>
        <w:numPr>
          <w:ilvl w:val="1"/>
          <w:numId w:val="2"/>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Norma(s) Específica(s):  norma beneficios tributarios excepciones </w:t>
      </w:r>
    </w:p>
    <w:p w14:paraId="60A138DA" w14:textId="77777777" w:rsidR="00816F69" w:rsidRDefault="00C47445">
      <w:pPr>
        <w:numPr>
          <w:ilvl w:val="0"/>
          <w:numId w:val="4"/>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Resolución de Rectoría </w:t>
      </w:r>
      <w:proofErr w:type="spellStart"/>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262 de 2015.” Por medio de la cual se reglamenta el Acuerdo 03 de 2015, Estatuto de Contratación de la Universidad Distrital Francisco José de Caldas”.</w:t>
      </w:r>
    </w:p>
    <w:p w14:paraId="240EDE03" w14:textId="77777777" w:rsidR="00816F69" w:rsidRDefault="00C47445">
      <w:pPr>
        <w:numPr>
          <w:ilvl w:val="0"/>
          <w:numId w:val="4"/>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Resolución de Rectoría No 629 de 2016. Manual de Supervisión e Interventoría de la Universidad Distrital Francisco José de Caldas.</w:t>
      </w:r>
    </w:p>
    <w:p w14:paraId="6967D242" w14:textId="77777777" w:rsidR="00816F69" w:rsidRDefault="00C47445">
      <w:pPr>
        <w:numPr>
          <w:ilvl w:val="0"/>
          <w:numId w:val="4"/>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Acto Legislativo 4 de 2017, “Por el cual se adiciona el artículo 361 de la Constitución Política”.</w:t>
      </w:r>
    </w:p>
    <w:p w14:paraId="4EFA1E85" w14:textId="77777777" w:rsidR="00816F69" w:rsidRDefault="00C47445">
      <w:pPr>
        <w:numPr>
          <w:ilvl w:val="0"/>
          <w:numId w:val="4"/>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Acuerdo 052 de 2018, “Por medio del cual ajustó el Acuerdo Único del Sistema General de Regalías (Acuerdo 045 de 2017)”, el cual establece los requisitos generales para </w:t>
      </w:r>
      <w:proofErr w:type="spellStart"/>
      <w:r>
        <w:rPr>
          <w:rFonts w:ascii="Times New Roman" w:eastAsia="Times New Roman" w:hAnsi="Times New Roman" w:cs="Times New Roman"/>
          <w:sz w:val="24"/>
          <w:szCs w:val="24"/>
        </w:rPr>
        <w:t>viabilización</w:t>
      </w:r>
      <w:proofErr w:type="spellEnd"/>
      <w:r>
        <w:rPr>
          <w:rFonts w:ascii="Times New Roman" w:eastAsia="Times New Roman" w:hAnsi="Times New Roman" w:cs="Times New Roman"/>
          <w:sz w:val="24"/>
          <w:szCs w:val="24"/>
        </w:rPr>
        <w:t>, así como específicos por fases.</w:t>
      </w:r>
    </w:p>
    <w:p w14:paraId="6C71A769" w14:textId="77777777" w:rsidR="00816F69" w:rsidRDefault="00C47445">
      <w:pPr>
        <w:numPr>
          <w:ilvl w:val="0"/>
          <w:numId w:val="4"/>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Acuerdo 104 de 2020 “Por medio del cual se adoptan decisiones relacionadas con las convocatorias públicas, abiertas y competitivas del Fondo de Ciencia, Tecnología e Innovación y con proyectos de inversión financiados o cofinanciados con recursos del </w:t>
      </w:r>
      <w:proofErr w:type="spellStart"/>
      <w:r>
        <w:rPr>
          <w:rFonts w:ascii="Times New Roman" w:eastAsia="Times New Roman" w:hAnsi="Times New Roman" w:cs="Times New Roman"/>
          <w:sz w:val="24"/>
          <w:szCs w:val="24"/>
        </w:rPr>
        <w:t>FCTeI</w:t>
      </w:r>
      <w:proofErr w:type="spellEnd"/>
      <w:r>
        <w:rPr>
          <w:rFonts w:ascii="Times New Roman" w:eastAsia="Times New Roman" w:hAnsi="Times New Roman" w:cs="Times New Roman"/>
          <w:sz w:val="24"/>
          <w:szCs w:val="24"/>
        </w:rPr>
        <w:t xml:space="preserve"> del SGR.”</w:t>
      </w:r>
    </w:p>
    <w:p w14:paraId="5F3051D7" w14:textId="77777777" w:rsidR="00816F69" w:rsidRDefault="00C47445">
      <w:pPr>
        <w:numPr>
          <w:ilvl w:val="0"/>
          <w:numId w:val="4"/>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Resolución de Rectoría No. 415 del 30 de septiembre de 2019 delegó en el director del Centro de Investigaciones y Desarrollo Científico, la competencia para la presentación de información y la suscripción de los documentos exigidos en el marco de convocatorias de cualquier actor del Sistema Nacional de Ciencia, Tecnología e Innovación SNCTI</w:t>
      </w:r>
    </w:p>
    <w:p w14:paraId="5BC0981E" w14:textId="77777777" w:rsidR="00816F69" w:rsidRDefault="00C47445">
      <w:pPr>
        <w:numPr>
          <w:ilvl w:val="0"/>
          <w:numId w:val="4"/>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Resolución No.005 del 24 de abril de 2020 “Por la cual se incorporan recursos al capítulo presupuestal independiente del Sistema General de Regalías del Bienio 2019 2020 de la Universidad Distrital Francisco José de Caldas”.</w:t>
      </w:r>
    </w:p>
    <w:p w14:paraId="0698B023" w14:textId="77777777" w:rsidR="00816F69" w:rsidRDefault="00C47445">
      <w:pPr>
        <w:numPr>
          <w:ilvl w:val="0"/>
          <w:numId w:val="4"/>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Resolución del Consejo Superior Universitario de la Universidad Distrital No.003 del 26 de abril de 2021 “Por la cual se incorporan recursos al capítulo presupuestal independiente del Sistema General de Regalías del bienio 2019 - 2020 de la Universidad Distrital Francisco José de Caldas”</w:t>
      </w:r>
    </w:p>
    <w:p w14:paraId="2AA9DE25" w14:textId="77777777" w:rsidR="00816F69" w:rsidRDefault="00C47445">
      <w:pPr>
        <w:numPr>
          <w:ilvl w:val="0"/>
          <w:numId w:val="4"/>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Resolución de Rectoría No 008 de 2021 por medio de la cual se reglamenta el uso del SECOP II en la Universidad Distrital Francisco José de Caldas.</w:t>
      </w:r>
    </w:p>
    <w:p w14:paraId="51BC0A75" w14:textId="77777777" w:rsidR="00816F69" w:rsidRDefault="00C47445">
      <w:pPr>
        <w:numPr>
          <w:ilvl w:val="0"/>
          <w:numId w:val="4"/>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Resolución 629 del 2016 por medio de la cual se adopta el manual de supervisión e interventoría de la Universidad Distrital Francisco José de Caldas.</w:t>
      </w:r>
    </w:p>
    <w:p w14:paraId="35E9FC40" w14:textId="77777777" w:rsidR="00816F69" w:rsidRDefault="00816F69">
      <w:pPr>
        <w:pBdr>
          <w:top w:val="nil"/>
          <w:left w:val="nil"/>
          <w:bottom w:val="nil"/>
          <w:right w:val="nil"/>
          <w:between w:val="nil"/>
        </w:pBdr>
        <w:spacing w:after="0"/>
        <w:ind w:left="720"/>
        <w:rPr>
          <w:rFonts w:ascii="Times New Roman" w:eastAsia="Times New Roman" w:hAnsi="Times New Roman" w:cs="Times New Roman"/>
          <w:sz w:val="24"/>
          <w:szCs w:val="24"/>
        </w:rPr>
      </w:pPr>
    </w:p>
    <w:p w14:paraId="6C7F039B" w14:textId="0F69EE01" w:rsidR="00816F69" w:rsidRDefault="00816F69">
      <w:pPr>
        <w:jc w:val="both"/>
        <w:rPr>
          <w:rFonts w:ascii="Times New Roman" w:eastAsia="Times New Roman" w:hAnsi="Times New Roman" w:cs="Times New Roman"/>
          <w:sz w:val="24"/>
          <w:szCs w:val="24"/>
        </w:rPr>
      </w:pPr>
    </w:p>
    <w:p w14:paraId="6DDC43D9" w14:textId="77777777" w:rsidR="003F5325" w:rsidRDefault="003F5325">
      <w:pPr>
        <w:jc w:val="both"/>
        <w:rPr>
          <w:rFonts w:ascii="Times New Roman" w:eastAsia="Times New Roman" w:hAnsi="Times New Roman" w:cs="Times New Roman"/>
          <w:sz w:val="24"/>
          <w:szCs w:val="24"/>
        </w:rPr>
      </w:pPr>
    </w:p>
    <w:p w14:paraId="5FBA41C6" w14:textId="77777777" w:rsidR="00816F69" w:rsidRDefault="00C4744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TIPO DE CONTRATO</w:t>
      </w:r>
    </w:p>
    <w:p w14:paraId="1249D2D5" w14:textId="68EFE4F0" w:rsidR="00336AEB" w:rsidRDefault="00C47445">
      <w:pPr>
        <w:jc w:val="both"/>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 xml:space="preserve">El contrato que se derive del proceso de selección será un contrato de: </w:t>
      </w:r>
      <w:r>
        <w:rPr>
          <w:rFonts w:ascii="Times New Roman" w:eastAsia="Times New Roman" w:hAnsi="Times New Roman" w:cs="Times New Roman"/>
          <w:b/>
          <w:i/>
          <w:sz w:val="24"/>
          <w:szCs w:val="24"/>
          <w:u w:val="single"/>
        </w:rPr>
        <w:t>ORDEN DE COMPRA</w:t>
      </w:r>
    </w:p>
    <w:p w14:paraId="7749468F" w14:textId="77777777" w:rsidR="00816F69" w:rsidRDefault="00816F69">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p>
    <w:p w14:paraId="5124CA78" w14:textId="77777777" w:rsidR="00816F69" w:rsidRDefault="00C47445">
      <w:pPr>
        <w:numPr>
          <w:ilvl w:val="0"/>
          <w:numId w:val="8"/>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OBJETO DEL CONTRATO </w:t>
      </w:r>
    </w:p>
    <w:p w14:paraId="6A177D3F" w14:textId="316809EF" w:rsidR="006C327C" w:rsidRPr="006C327C" w:rsidRDefault="009959EF" w:rsidP="006C327C">
      <w:pPr>
        <w:jc w:val="both"/>
        <w:rPr>
          <w:rFonts w:ascii="Times New Roman" w:eastAsia="Times New Roman" w:hAnsi="Times New Roman" w:cs="Times New Roman"/>
          <w:sz w:val="24"/>
          <w:szCs w:val="24"/>
        </w:rPr>
      </w:pPr>
      <w:r w:rsidRPr="009959EF">
        <w:rPr>
          <w:rFonts w:ascii="Times New Roman" w:eastAsia="Times New Roman" w:hAnsi="Times New Roman" w:cs="Times New Roman"/>
          <w:sz w:val="24"/>
          <w:szCs w:val="24"/>
        </w:rPr>
        <w:t xml:space="preserve">Adquirir materiales e insumos necesarios para la operación de impresoras 3d de plástico, resina y metal, CNC, cortadora laser y termoformado, en el marco del Proyecto de inversión identificado con código BPIN 2020000100355 denominado "Fortalecimiento de capacidades institucionales en </w:t>
      </w:r>
      <w:proofErr w:type="spellStart"/>
      <w:r w:rsidRPr="009959EF">
        <w:rPr>
          <w:rFonts w:ascii="Times New Roman" w:eastAsia="Times New Roman" w:hAnsi="Times New Roman" w:cs="Times New Roman"/>
          <w:sz w:val="24"/>
          <w:szCs w:val="24"/>
        </w:rPr>
        <w:t>l+D</w:t>
      </w:r>
      <w:proofErr w:type="spellEnd"/>
      <w:r w:rsidRPr="009959EF">
        <w:rPr>
          <w:rFonts w:ascii="Times New Roman" w:eastAsia="Times New Roman" w:hAnsi="Times New Roman" w:cs="Times New Roman"/>
          <w:sz w:val="24"/>
          <w:szCs w:val="24"/>
        </w:rPr>
        <w:t xml:space="preserve"> de la Universidad Distrital Francisco José de Caldas a partir de una Unidad de Prototipado e Innovación que atienda los focos temáticos de </w:t>
      </w:r>
      <w:proofErr w:type="spellStart"/>
      <w:r w:rsidRPr="009959EF">
        <w:rPr>
          <w:rFonts w:ascii="Times New Roman" w:eastAsia="Times New Roman" w:hAnsi="Times New Roman" w:cs="Times New Roman"/>
          <w:sz w:val="24"/>
          <w:szCs w:val="24"/>
        </w:rPr>
        <w:t>CTel</w:t>
      </w:r>
      <w:proofErr w:type="spellEnd"/>
      <w:r w:rsidRPr="009959EF">
        <w:rPr>
          <w:rFonts w:ascii="Times New Roman" w:eastAsia="Times New Roman" w:hAnsi="Times New Roman" w:cs="Times New Roman"/>
          <w:sz w:val="24"/>
          <w:szCs w:val="24"/>
        </w:rPr>
        <w:t xml:space="preserve"> en Bogotá”.</w:t>
      </w:r>
    </w:p>
    <w:p w14:paraId="0B783470" w14:textId="7262A7A6" w:rsidR="00816F69" w:rsidRDefault="00816F69" w:rsidP="009436C5">
      <w:pPr>
        <w:pBdr>
          <w:top w:val="nil"/>
          <w:left w:val="nil"/>
          <w:bottom w:val="nil"/>
          <w:right w:val="nil"/>
          <w:between w:val="nil"/>
        </w:pBdr>
        <w:spacing w:after="0"/>
        <w:jc w:val="both"/>
        <w:rPr>
          <w:rFonts w:ascii="Times New Roman" w:eastAsia="Times New Roman" w:hAnsi="Times New Roman" w:cs="Times New Roman"/>
          <w:sz w:val="24"/>
          <w:szCs w:val="24"/>
        </w:rPr>
      </w:pPr>
    </w:p>
    <w:p w14:paraId="573E668D" w14:textId="42F494F2" w:rsidR="00336AEB" w:rsidRPr="00336AEB" w:rsidRDefault="00C47445" w:rsidP="00336AEB">
      <w:pPr>
        <w:numPr>
          <w:ilvl w:val="0"/>
          <w:numId w:val="8"/>
        </w:numPr>
        <w:pBdr>
          <w:top w:val="nil"/>
          <w:left w:val="nil"/>
          <w:bottom w:val="nil"/>
          <w:right w:val="nil"/>
          <w:between w:val="nil"/>
        </w:pBdr>
        <w:jc w:val="both"/>
        <w:rPr>
          <w:rFonts w:ascii="Times New Roman" w:eastAsia="Times New Roman" w:hAnsi="Times New Roman" w:cs="Times New Roman"/>
          <w:b/>
          <w:color w:val="000000"/>
          <w:sz w:val="24"/>
          <w:szCs w:val="24"/>
        </w:rPr>
      </w:pPr>
      <w:r w:rsidRPr="00E80A8F">
        <w:rPr>
          <w:rFonts w:ascii="Times New Roman" w:eastAsia="Times New Roman" w:hAnsi="Times New Roman" w:cs="Times New Roman"/>
          <w:b/>
          <w:color w:val="000000"/>
          <w:sz w:val="24"/>
          <w:szCs w:val="24"/>
        </w:rPr>
        <w:t xml:space="preserve">ESPECIFICACIONES </w:t>
      </w:r>
      <w:r w:rsidRPr="00E80A8F">
        <w:rPr>
          <w:rFonts w:ascii="Times New Roman" w:eastAsia="Times New Roman" w:hAnsi="Times New Roman" w:cs="Times New Roman"/>
          <w:b/>
          <w:sz w:val="24"/>
          <w:szCs w:val="24"/>
        </w:rPr>
        <w:t>TÉCNICAS</w:t>
      </w:r>
      <w:r w:rsidRPr="00E80A8F">
        <w:rPr>
          <w:rFonts w:ascii="Times New Roman" w:eastAsia="Times New Roman" w:hAnsi="Times New Roman" w:cs="Times New Roman"/>
          <w:b/>
          <w:color w:val="000000"/>
          <w:sz w:val="24"/>
          <w:szCs w:val="24"/>
        </w:rPr>
        <w:t xml:space="preserve"> </w:t>
      </w:r>
    </w:p>
    <w:tbl>
      <w:tblPr>
        <w:tblStyle w:val="Tablaconcuadrcula"/>
        <w:tblW w:w="8926" w:type="dxa"/>
        <w:tblLayout w:type="fixed"/>
        <w:tblLook w:val="06A0" w:firstRow="1" w:lastRow="0" w:firstColumn="1" w:lastColumn="0" w:noHBand="1" w:noVBand="1"/>
      </w:tblPr>
      <w:tblGrid>
        <w:gridCol w:w="1696"/>
        <w:gridCol w:w="993"/>
        <w:gridCol w:w="850"/>
        <w:gridCol w:w="5387"/>
      </w:tblGrid>
      <w:tr w:rsidR="00E60D46" w14:paraId="11311F66" w14:textId="77777777" w:rsidTr="00336AEB">
        <w:trPr>
          <w:tblHead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B86DF1B" w14:textId="77777777" w:rsidR="00E60D46" w:rsidRPr="00D26268" w:rsidRDefault="00E60D46" w:rsidP="0083172F">
            <w:pPr>
              <w:rPr>
                <w:rFonts w:asciiTheme="minorHAnsi" w:hAnsiTheme="minorHAnsi" w:cstheme="minorHAnsi"/>
                <w:sz w:val="18"/>
                <w:szCs w:val="18"/>
              </w:rPr>
            </w:pPr>
            <w:r w:rsidRPr="00D26268">
              <w:rPr>
                <w:rFonts w:asciiTheme="minorHAnsi" w:hAnsiTheme="minorHAnsi" w:cstheme="minorHAnsi"/>
                <w:b/>
                <w:bCs/>
                <w:i/>
                <w:iCs/>
                <w:color w:val="000000" w:themeColor="text1"/>
                <w:sz w:val="18"/>
                <w:szCs w:val="18"/>
              </w:rPr>
              <w:t>Nombre del Elemento</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029F7A2" w14:textId="77777777" w:rsidR="00E60D46" w:rsidRPr="00D26268" w:rsidRDefault="00E60D46" w:rsidP="0083172F">
            <w:pPr>
              <w:rPr>
                <w:rFonts w:asciiTheme="minorHAnsi" w:hAnsiTheme="minorHAnsi" w:cstheme="minorHAnsi"/>
                <w:sz w:val="18"/>
                <w:szCs w:val="18"/>
              </w:rPr>
            </w:pPr>
            <w:r w:rsidRPr="00D26268">
              <w:rPr>
                <w:rFonts w:asciiTheme="minorHAnsi" w:hAnsiTheme="minorHAnsi" w:cstheme="minorHAnsi"/>
                <w:b/>
                <w:bCs/>
                <w:i/>
                <w:iCs/>
                <w:color w:val="000000" w:themeColor="text1"/>
                <w:sz w:val="18"/>
                <w:szCs w:val="18"/>
              </w:rPr>
              <w:t>Unidad de Medida</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50DE01D" w14:textId="77777777" w:rsidR="00E60D46" w:rsidRPr="00D26268" w:rsidRDefault="00E60D46" w:rsidP="0083172F">
            <w:pPr>
              <w:rPr>
                <w:rFonts w:asciiTheme="minorHAnsi" w:hAnsiTheme="minorHAnsi" w:cstheme="minorHAnsi"/>
                <w:sz w:val="18"/>
                <w:szCs w:val="18"/>
              </w:rPr>
            </w:pPr>
            <w:r w:rsidRPr="00D26268">
              <w:rPr>
                <w:rFonts w:asciiTheme="minorHAnsi" w:hAnsiTheme="minorHAnsi" w:cstheme="minorHAnsi"/>
                <w:b/>
                <w:bCs/>
                <w:i/>
                <w:iCs/>
                <w:color w:val="000000" w:themeColor="text1"/>
                <w:sz w:val="18"/>
                <w:szCs w:val="18"/>
              </w:rPr>
              <w:t>Cantidad</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05B7F58" w14:textId="77777777" w:rsidR="00E60D46" w:rsidRPr="00D26268" w:rsidRDefault="00E60D46" w:rsidP="0083172F">
            <w:pPr>
              <w:rPr>
                <w:rFonts w:asciiTheme="minorHAnsi" w:hAnsiTheme="minorHAnsi" w:cstheme="minorHAnsi"/>
                <w:sz w:val="18"/>
                <w:szCs w:val="18"/>
              </w:rPr>
            </w:pPr>
            <w:r w:rsidRPr="00D26268">
              <w:rPr>
                <w:rFonts w:asciiTheme="minorHAnsi" w:hAnsiTheme="minorHAnsi" w:cstheme="minorHAnsi"/>
                <w:b/>
                <w:bCs/>
                <w:i/>
                <w:iCs/>
                <w:color w:val="000000" w:themeColor="text1"/>
                <w:sz w:val="18"/>
                <w:szCs w:val="18"/>
              </w:rPr>
              <w:t>Especificación técnica y Actividades a realizar</w:t>
            </w:r>
          </w:p>
        </w:tc>
      </w:tr>
      <w:tr w:rsidR="00E60D46" w14:paraId="48FBC377" w14:textId="77777777" w:rsidTr="00336AEB">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48E4A06" w14:textId="6301A7A7" w:rsidR="00E60D46" w:rsidRPr="00D26268" w:rsidRDefault="00336AEB"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Acrílico</w:t>
            </w:r>
            <w:r w:rsidR="00E60D46" w:rsidRPr="00D26268">
              <w:rPr>
                <w:rFonts w:asciiTheme="minorHAnsi" w:eastAsia="Arial" w:hAnsiTheme="minorHAnsi" w:cstheme="minorHAnsi"/>
                <w:color w:val="000000" w:themeColor="text1"/>
                <w:sz w:val="18"/>
                <w:szCs w:val="18"/>
              </w:rPr>
              <w:t xml:space="preserve"> de 2 mm negro</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1BA83FA"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UN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B65BF58"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4</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96A95A6" w14:textId="5ACACB88" w:rsidR="00E60D46" w:rsidRPr="00D26268" w:rsidRDefault="00336AEB"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Acrílico</w:t>
            </w:r>
            <w:r w:rsidR="00E60D46" w:rsidRPr="00D26268">
              <w:rPr>
                <w:rFonts w:asciiTheme="minorHAnsi" w:eastAsia="Arial" w:hAnsiTheme="minorHAnsi" w:cstheme="minorHAnsi"/>
                <w:color w:val="000000" w:themeColor="text1"/>
                <w:sz w:val="18"/>
                <w:szCs w:val="18"/>
              </w:rPr>
              <w:t xml:space="preserve"> Original de 2mm de espesor y   </w:t>
            </w:r>
            <w:r w:rsidRPr="00D26268">
              <w:rPr>
                <w:rFonts w:asciiTheme="minorHAnsi" w:eastAsia="Arial" w:hAnsiTheme="minorHAnsi" w:cstheme="minorHAnsi"/>
                <w:color w:val="000000" w:themeColor="text1"/>
                <w:sz w:val="18"/>
                <w:szCs w:val="18"/>
              </w:rPr>
              <w:t>mínimo</w:t>
            </w:r>
            <w:r w:rsidR="00E60D46" w:rsidRPr="00D26268">
              <w:rPr>
                <w:rFonts w:asciiTheme="minorHAnsi" w:eastAsia="Arial" w:hAnsiTheme="minorHAnsi" w:cstheme="minorHAnsi"/>
                <w:color w:val="000000" w:themeColor="text1"/>
                <w:sz w:val="18"/>
                <w:szCs w:val="18"/>
              </w:rPr>
              <w:t xml:space="preserve"> 120X180 Color Negro</w:t>
            </w:r>
          </w:p>
        </w:tc>
      </w:tr>
      <w:tr w:rsidR="00E60D46" w14:paraId="4BA6D5B7" w14:textId="77777777" w:rsidTr="00336AEB">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D8694FA" w14:textId="2A400C46" w:rsidR="00E60D46" w:rsidRPr="00D26268" w:rsidRDefault="00336AEB"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Acrílico</w:t>
            </w:r>
            <w:r w:rsidR="00E60D46" w:rsidRPr="00D26268">
              <w:rPr>
                <w:rFonts w:asciiTheme="minorHAnsi" w:eastAsia="Arial" w:hAnsiTheme="minorHAnsi" w:cstheme="minorHAnsi"/>
                <w:color w:val="000000" w:themeColor="text1"/>
                <w:sz w:val="18"/>
                <w:szCs w:val="18"/>
              </w:rPr>
              <w:t xml:space="preserve"> de 3 </w:t>
            </w:r>
            <w:r w:rsidRPr="00D26268">
              <w:rPr>
                <w:rFonts w:asciiTheme="minorHAnsi" w:eastAsia="Arial" w:hAnsiTheme="minorHAnsi" w:cstheme="minorHAnsi"/>
                <w:color w:val="000000" w:themeColor="text1"/>
                <w:sz w:val="18"/>
                <w:szCs w:val="18"/>
              </w:rPr>
              <w:t>mm negro</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F0E387A"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UN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F996B53"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6</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BB7222C" w14:textId="0DEEB767" w:rsidR="00E60D46" w:rsidRPr="00D26268" w:rsidRDefault="00336AEB"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Acrílico</w:t>
            </w:r>
            <w:r w:rsidR="00E60D46" w:rsidRPr="00D26268">
              <w:rPr>
                <w:rFonts w:asciiTheme="minorHAnsi" w:eastAsia="Arial" w:hAnsiTheme="minorHAnsi" w:cstheme="minorHAnsi"/>
                <w:color w:val="000000" w:themeColor="text1"/>
                <w:sz w:val="18"/>
                <w:szCs w:val="18"/>
              </w:rPr>
              <w:t xml:space="preserve"> Original de 3mm de espesor y 120X180 Color Negro</w:t>
            </w:r>
          </w:p>
        </w:tc>
      </w:tr>
      <w:tr w:rsidR="00E60D46" w14:paraId="559A1AFE" w14:textId="77777777" w:rsidTr="00336AEB">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A619E40" w14:textId="4DAAA8E6" w:rsidR="00E60D46" w:rsidRPr="00D26268" w:rsidRDefault="00336AEB"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Acrílico</w:t>
            </w:r>
            <w:r w:rsidR="00E60D46" w:rsidRPr="00D26268">
              <w:rPr>
                <w:rFonts w:asciiTheme="minorHAnsi" w:eastAsia="Arial" w:hAnsiTheme="minorHAnsi" w:cstheme="minorHAnsi"/>
                <w:color w:val="000000" w:themeColor="text1"/>
                <w:sz w:val="18"/>
                <w:szCs w:val="18"/>
              </w:rPr>
              <w:t xml:space="preserve"> de 5 </w:t>
            </w:r>
            <w:r w:rsidRPr="00D26268">
              <w:rPr>
                <w:rFonts w:asciiTheme="minorHAnsi" w:eastAsia="Arial" w:hAnsiTheme="minorHAnsi" w:cstheme="minorHAnsi"/>
                <w:color w:val="000000" w:themeColor="text1"/>
                <w:sz w:val="18"/>
                <w:szCs w:val="18"/>
              </w:rPr>
              <w:t>mm negro</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E00F61B"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UN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5EE697D"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5</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651A7AB" w14:textId="436E146B" w:rsidR="00E60D46" w:rsidRPr="00D26268" w:rsidRDefault="00336AEB"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Acrílico</w:t>
            </w:r>
            <w:r w:rsidR="00E60D46" w:rsidRPr="00D26268">
              <w:rPr>
                <w:rFonts w:asciiTheme="minorHAnsi" w:eastAsia="Arial" w:hAnsiTheme="minorHAnsi" w:cstheme="minorHAnsi"/>
                <w:color w:val="000000" w:themeColor="text1"/>
                <w:sz w:val="18"/>
                <w:szCs w:val="18"/>
              </w:rPr>
              <w:t xml:space="preserve"> Original de 5 mm de espesor y 120X180 Color Negro</w:t>
            </w:r>
          </w:p>
        </w:tc>
      </w:tr>
      <w:tr w:rsidR="00E60D46" w14:paraId="484AF210" w14:textId="77777777" w:rsidTr="00336AEB">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40A743E" w14:textId="7ACB7079" w:rsidR="00E60D46" w:rsidRPr="00D26268" w:rsidRDefault="00336AEB"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Acrílico</w:t>
            </w:r>
            <w:r w:rsidR="00E60D46" w:rsidRPr="00D26268">
              <w:rPr>
                <w:rFonts w:asciiTheme="minorHAnsi" w:eastAsia="Arial" w:hAnsiTheme="minorHAnsi" w:cstheme="minorHAnsi"/>
                <w:color w:val="000000" w:themeColor="text1"/>
                <w:sz w:val="18"/>
                <w:szCs w:val="18"/>
              </w:rPr>
              <w:t xml:space="preserve"> de 2 mm blanco</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01A2C90"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UN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72C7970"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4</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03B9188" w14:textId="3EB06CC3" w:rsidR="00E60D46" w:rsidRPr="00D26268" w:rsidRDefault="00336AEB"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Acrílico</w:t>
            </w:r>
            <w:r w:rsidR="00E60D46" w:rsidRPr="00D26268">
              <w:rPr>
                <w:rFonts w:asciiTheme="minorHAnsi" w:eastAsia="Arial" w:hAnsiTheme="minorHAnsi" w:cstheme="minorHAnsi"/>
                <w:color w:val="000000" w:themeColor="text1"/>
                <w:sz w:val="18"/>
                <w:szCs w:val="18"/>
              </w:rPr>
              <w:t xml:space="preserve"> Original de 2mm de espesor y 120X180 Color blanco</w:t>
            </w:r>
          </w:p>
        </w:tc>
      </w:tr>
      <w:tr w:rsidR="00E60D46" w14:paraId="33697813" w14:textId="77777777" w:rsidTr="00336AEB">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E35199D" w14:textId="7627085D" w:rsidR="00E60D46" w:rsidRPr="00D26268" w:rsidRDefault="00336AEB"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Acrílico</w:t>
            </w:r>
            <w:r w:rsidR="00E60D46" w:rsidRPr="00D26268">
              <w:rPr>
                <w:rFonts w:asciiTheme="minorHAnsi" w:eastAsia="Arial" w:hAnsiTheme="minorHAnsi" w:cstheme="minorHAnsi"/>
                <w:color w:val="000000" w:themeColor="text1"/>
                <w:sz w:val="18"/>
                <w:szCs w:val="18"/>
              </w:rPr>
              <w:t xml:space="preserve"> de 3 </w:t>
            </w:r>
            <w:r w:rsidRPr="00D26268">
              <w:rPr>
                <w:rFonts w:asciiTheme="minorHAnsi" w:eastAsia="Arial" w:hAnsiTheme="minorHAnsi" w:cstheme="minorHAnsi"/>
                <w:color w:val="000000" w:themeColor="text1"/>
                <w:sz w:val="18"/>
                <w:szCs w:val="18"/>
              </w:rPr>
              <w:t>mm blanco</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6249904"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UN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50F0764"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6</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C9B7878" w14:textId="11495A39" w:rsidR="00E60D46" w:rsidRPr="00D26268" w:rsidRDefault="00336AEB"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Acrílico</w:t>
            </w:r>
            <w:r w:rsidR="00E60D46" w:rsidRPr="00D26268">
              <w:rPr>
                <w:rFonts w:asciiTheme="minorHAnsi" w:eastAsia="Arial" w:hAnsiTheme="minorHAnsi" w:cstheme="minorHAnsi"/>
                <w:color w:val="000000" w:themeColor="text1"/>
                <w:sz w:val="18"/>
                <w:szCs w:val="18"/>
              </w:rPr>
              <w:t xml:space="preserve"> Original</w:t>
            </w:r>
            <w:r>
              <w:rPr>
                <w:rFonts w:asciiTheme="minorHAnsi" w:eastAsia="Arial" w:hAnsiTheme="minorHAnsi" w:cstheme="minorHAnsi"/>
                <w:color w:val="000000" w:themeColor="text1"/>
                <w:sz w:val="18"/>
                <w:szCs w:val="18"/>
              </w:rPr>
              <w:t xml:space="preserve"> </w:t>
            </w:r>
            <w:r w:rsidR="00E60D46" w:rsidRPr="00D26268">
              <w:rPr>
                <w:rFonts w:asciiTheme="minorHAnsi" w:eastAsia="Arial" w:hAnsiTheme="minorHAnsi" w:cstheme="minorHAnsi"/>
                <w:color w:val="000000" w:themeColor="text1"/>
                <w:sz w:val="18"/>
                <w:szCs w:val="18"/>
              </w:rPr>
              <w:t>de 3mm de espesor y 120X180 Color blanco</w:t>
            </w:r>
          </w:p>
        </w:tc>
      </w:tr>
      <w:tr w:rsidR="00E60D46" w14:paraId="09C54F86" w14:textId="77777777" w:rsidTr="00336AEB">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0303AA1" w14:textId="4C764BA9" w:rsidR="00E60D46" w:rsidRPr="00D26268" w:rsidRDefault="00336AEB"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Acrílico</w:t>
            </w:r>
            <w:r w:rsidR="00E60D46" w:rsidRPr="00D26268">
              <w:rPr>
                <w:rFonts w:asciiTheme="minorHAnsi" w:eastAsia="Arial" w:hAnsiTheme="minorHAnsi" w:cstheme="minorHAnsi"/>
                <w:color w:val="000000" w:themeColor="text1"/>
                <w:sz w:val="18"/>
                <w:szCs w:val="18"/>
              </w:rPr>
              <w:t xml:space="preserve"> de 5 </w:t>
            </w:r>
            <w:r w:rsidRPr="00D26268">
              <w:rPr>
                <w:rFonts w:asciiTheme="minorHAnsi" w:eastAsia="Arial" w:hAnsiTheme="minorHAnsi" w:cstheme="minorHAnsi"/>
                <w:color w:val="000000" w:themeColor="text1"/>
                <w:sz w:val="18"/>
                <w:szCs w:val="18"/>
              </w:rPr>
              <w:t>mm blanco</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5462881"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UN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F8C93A2"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4</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F08A595" w14:textId="4616E6F7" w:rsidR="00E60D46" w:rsidRPr="00D26268" w:rsidRDefault="00336AEB"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Acrílico</w:t>
            </w:r>
            <w:r w:rsidR="00E60D46" w:rsidRPr="00D26268">
              <w:rPr>
                <w:rFonts w:asciiTheme="minorHAnsi" w:eastAsia="Arial" w:hAnsiTheme="minorHAnsi" w:cstheme="minorHAnsi"/>
                <w:color w:val="000000" w:themeColor="text1"/>
                <w:sz w:val="18"/>
                <w:szCs w:val="18"/>
              </w:rPr>
              <w:t xml:space="preserve"> Original de 5 mm de espesor y 120X180 Color blanco</w:t>
            </w:r>
          </w:p>
        </w:tc>
      </w:tr>
      <w:tr w:rsidR="00E60D46" w14:paraId="562EC745" w14:textId="77777777" w:rsidTr="00336AEB">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1888E09" w14:textId="7EF4EBE7" w:rsidR="00E60D46" w:rsidRPr="00D26268" w:rsidRDefault="00336AEB"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Acrílico</w:t>
            </w:r>
            <w:r w:rsidR="00E60D46" w:rsidRPr="00D26268">
              <w:rPr>
                <w:rFonts w:asciiTheme="minorHAnsi" w:eastAsia="Arial" w:hAnsiTheme="minorHAnsi" w:cstheme="minorHAnsi"/>
                <w:color w:val="000000" w:themeColor="text1"/>
                <w:sz w:val="18"/>
                <w:szCs w:val="18"/>
              </w:rPr>
              <w:t xml:space="preserve"> de 2 mm trasparente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EBDDE9E"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UN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51203E0"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4</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F2B9638" w14:textId="2F287714" w:rsidR="00E60D46" w:rsidRPr="00D26268" w:rsidRDefault="00336AEB"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Acrílico</w:t>
            </w:r>
            <w:r w:rsidR="00E60D46" w:rsidRPr="00D26268">
              <w:rPr>
                <w:rFonts w:asciiTheme="minorHAnsi" w:eastAsia="Arial" w:hAnsiTheme="minorHAnsi" w:cstheme="minorHAnsi"/>
                <w:color w:val="000000" w:themeColor="text1"/>
                <w:sz w:val="18"/>
                <w:szCs w:val="18"/>
              </w:rPr>
              <w:t xml:space="preserve"> Original de 2mm de espesor y 120X180 Color trasparente</w:t>
            </w:r>
          </w:p>
        </w:tc>
      </w:tr>
      <w:tr w:rsidR="00E60D46" w14:paraId="2AE35EAC" w14:textId="77777777" w:rsidTr="00336AEB">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B9F959B" w14:textId="5B5A62AD" w:rsidR="00E60D46" w:rsidRPr="00D26268" w:rsidRDefault="00336AEB"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Acrílico</w:t>
            </w:r>
            <w:r w:rsidR="00E60D46" w:rsidRPr="00D26268">
              <w:rPr>
                <w:rFonts w:asciiTheme="minorHAnsi" w:eastAsia="Arial" w:hAnsiTheme="minorHAnsi" w:cstheme="minorHAnsi"/>
                <w:color w:val="000000" w:themeColor="text1"/>
                <w:sz w:val="18"/>
                <w:szCs w:val="18"/>
              </w:rPr>
              <w:t xml:space="preserve"> de 3 </w:t>
            </w:r>
            <w:r w:rsidRPr="00D26268">
              <w:rPr>
                <w:rFonts w:asciiTheme="minorHAnsi" w:eastAsia="Arial" w:hAnsiTheme="minorHAnsi" w:cstheme="minorHAnsi"/>
                <w:color w:val="000000" w:themeColor="text1"/>
                <w:sz w:val="18"/>
                <w:szCs w:val="18"/>
              </w:rPr>
              <w:t>mm trasparente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43B3899"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UN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EF6FE87"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6</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48F5CAF" w14:textId="77A77CA6" w:rsidR="00E60D46" w:rsidRPr="00D26268" w:rsidRDefault="00336AEB"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Acrílico</w:t>
            </w:r>
            <w:r w:rsidR="00E60D46" w:rsidRPr="00D26268">
              <w:rPr>
                <w:rFonts w:asciiTheme="minorHAnsi" w:eastAsia="Arial" w:hAnsiTheme="minorHAnsi" w:cstheme="minorHAnsi"/>
                <w:color w:val="000000" w:themeColor="text1"/>
                <w:sz w:val="18"/>
                <w:szCs w:val="18"/>
              </w:rPr>
              <w:t xml:space="preserve"> Original de 3mm de espesor </w:t>
            </w:r>
            <w:proofErr w:type="gramStart"/>
            <w:r w:rsidR="00E60D46" w:rsidRPr="00D26268">
              <w:rPr>
                <w:rFonts w:asciiTheme="minorHAnsi" w:eastAsia="Arial" w:hAnsiTheme="minorHAnsi" w:cstheme="minorHAnsi"/>
                <w:color w:val="000000" w:themeColor="text1"/>
                <w:sz w:val="18"/>
                <w:szCs w:val="18"/>
              </w:rPr>
              <w:t>y  120</w:t>
            </w:r>
            <w:proofErr w:type="gramEnd"/>
            <w:r w:rsidR="00E60D46" w:rsidRPr="00D26268">
              <w:rPr>
                <w:rFonts w:asciiTheme="minorHAnsi" w:eastAsia="Arial" w:hAnsiTheme="minorHAnsi" w:cstheme="minorHAnsi"/>
                <w:color w:val="000000" w:themeColor="text1"/>
                <w:sz w:val="18"/>
                <w:szCs w:val="18"/>
              </w:rPr>
              <w:t>X180 Color trasparente</w:t>
            </w:r>
          </w:p>
        </w:tc>
      </w:tr>
      <w:tr w:rsidR="00E60D46" w14:paraId="11068C07" w14:textId="77777777" w:rsidTr="00336AEB">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FB3AFB1" w14:textId="35571BBB" w:rsidR="00E60D46" w:rsidRPr="00D26268" w:rsidRDefault="00336AEB"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Acrílico</w:t>
            </w:r>
            <w:r w:rsidR="00E60D46" w:rsidRPr="00D26268">
              <w:rPr>
                <w:rFonts w:asciiTheme="minorHAnsi" w:eastAsia="Arial" w:hAnsiTheme="minorHAnsi" w:cstheme="minorHAnsi"/>
                <w:color w:val="000000" w:themeColor="text1"/>
                <w:sz w:val="18"/>
                <w:szCs w:val="18"/>
              </w:rPr>
              <w:t xml:space="preserve"> de 5 </w:t>
            </w:r>
            <w:r w:rsidRPr="00D26268">
              <w:rPr>
                <w:rFonts w:asciiTheme="minorHAnsi" w:eastAsia="Arial" w:hAnsiTheme="minorHAnsi" w:cstheme="minorHAnsi"/>
                <w:color w:val="000000" w:themeColor="text1"/>
                <w:sz w:val="18"/>
                <w:szCs w:val="18"/>
              </w:rPr>
              <w:t>mm trasparente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B6816E1"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UN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342A010"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5</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E0355FC" w14:textId="4DD828C9" w:rsidR="00E60D46" w:rsidRPr="00D26268" w:rsidRDefault="00336AEB"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 xml:space="preserve">Acrílico </w:t>
            </w:r>
            <w:r w:rsidR="00E60D46" w:rsidRPr="00D26268">
              <w:rPr>
                <w:rFonts w:asciiTheme="minorHAnsi" w:eastAsia="Arial" w:hAnsiTheme="minorHAnsi" w:cstheme="minorHAnsi"/>
                <w:color w:val="000000" w:themeColor="text1"/>
                <w:sz w:val="18"/>
                <w:szCs w:val="18"/>
              </w:rPr>
              <w:t>Original de 5 mm de espesor y 120X180 Color trasparente</w:t>
            </w:r>
          </w:p>
        </w:tc>
      </w:tr>
      <w:tr w:rsidR="00E60D46" w14:paraId="6ECE12FF" w14:textId="77777777" w:rsidTr="00336AEB">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336962D" w14:textId="4DA688C0" w:rsidR="00E60D46" w:rsidRPr="00D26268" w:rsidRDefault="00336AEB"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Acrílico</w:t>
            </w:r>
            <w:r w:rsidR="00E60D46" w:rsidRPr="00D26268">
              <w:rPr>
                <w:rFonts w:asciiTheme="minorHAnsi" w:eastAsia="Arial" w:hAnsiTheme="minorHAnsi" w:cstheme="minorHAnsi"/>
                <w:color w:val="000000" w:themeColor="text1"/>
                <w:sz w:val="18"/>
                <w:szCs w:val="18"/>
              </w:rPr>
              <w:t xml:space="preserve"> de 10 </w:t>
            </w:r>
            <w:r w:rsidRPr="00D26268">
              <w:rPr>
                <w:rFonts w:asciiTheme="minorHAnsi" w:eastAsia="Arial" w:hAnsiTheme="minorHAnsi" w:cstheme="minorHAnsi"/>
                <w:color w:val="000000" w:themeColor="text1"/>
                <w:sz w:val="18"/>
                <w:szCs w:val="18"/>
              </w:rPr>
              <w:t>mm trasparente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02C0794"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UN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42B7A54"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2</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300BFE2" w14:textId="78A17D1C" w:rsidR="00E60D46" w:rsidRPr="00D26268" w:rsidRDefault="00336AEB"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Acrílico</w:t>
            </w:r>
            <w:r w:rsidR="00E60D46" w:rsidRPr="00D26268">
              <w:rPr>
                <w:rFonts w:asciiTheme="minorHAnsi" w:eastAsia="Arial" w:hAnsiTheme="minorHAnsi" w:cstheme="minorHAnsi"/>
                <w:color w:val="000000" w:themeColor="text1"/>
                <w:sz w:val="18"/>
                <w:szCs w:val="18"/>
              </w:rPr>
              <w:t xml:space="preserve"> Original de 10 mm de espesor y 120X180 Color trasparente</w:t>
            </w:r>
          </w:p>
        </w:tc>
      </w:tr>
      <w:tr w:rsidR="00E60D46" w14:paraId="42B097ED" w14:textId="77777777" w:rsidTr="00336AEB">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2BBAEEE" w14:textId="77777777" w:rsidR="00E60D46" w:rsidRPr="00D26268" w:rsidRDefault="00E60D46" w:rsidP="0083172F">
            <w:pPr>
              <w:rPr>
                <w:rFonts w:asciiTheme="minorHAnsi" w:hAnsiTheme="minorHAnsi" w:cstheme="minorHAnsi"/>
                <w:sz w:val="18"/>
                <w:szCs w:val="18"/>
              </w:rPr>
            </w:pPr>
            <w:proofErr w:type="spellStart"/>
            <w:r w:rsidRPr="00D26268">
              <w:rPr>
                <w:rFonts w:asciiTheme="minorHAnsi" w:eastAsia="Arial" w:hAnsiTheme="minorHAnsi" w:cstheme="minorHAnsi"/>
                <w:color w:val="000000" w:themeColor="text1"/>
                <w:sz w:val="18"/>
                <w:szCs w:val="18"/>
              </w:rPr>
              <w:t>Mdf</w:t>
            </w:r>
            <w:proofErr w:type="spellEnd"/>
            <w:r w:rsidRPr="00D26268">
              <w:rPr>
                <w:rFonts w:asciiTheme="minorHAnsi" w:eastAsia="Arial" w:hAnsiTheme="minorHAnsi" w:cstheme="minorHAnsi"/>
                <w:color w:val="000000" w:themeColor="text1"/>
                <w:sz w:val="18"/>
                <w:szCs w:val="18"/>
              </w:rPr>
              <w:t xml:space="preserve"> lámina de 3 mm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532C8B0"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UN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849D4E4"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5</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378F736" w14:textId="77777777" w:rsidR="00E60D46" w:rsidRPr="00D26268" w:rsidRDefault="00E60D46" w:rsidP="0083172F">
            <w:pPr>
              <w:rPr>
                <w:rFonts w:asciiTheme="minorHAnsi" w:hAnsiTheme="minorHAnsi" w:cstheme="minorHAnsi"/>
                <w:sz w:val="18"/>
                <w:szCs w:val="18"/>
              </w:rPr>
            </w:pPr>
            <w:proofErr w:type="spellStart"/>
            <w:r w:rsidRPr="00D26268">
              <w:rPr>
                <w:rFonts w:asciiTheme="minorHAnsi" w:eastAsia="Arial" w:hAnsiTheme="minorHAnsi" w:cstheme="minorHAnsi"/>
                <w:color w:val="000000" w:themeColor="text1"/>
                <w:sz w:val="18"/>
                <w:szCs w:val="18"/>
              </w:rPr>
              <w:t>Mdf</w:t>
            </w:r>
            <w:proofErr w:type="spellEnd"/>
            <w:r w:rsidRPr="00D26268">
              <w:rPr>
                <w:rFonts w:asciiTheme="minorHAnsi" w:eastAsia="Arial" w:hAnsiTheme="minorHAnsi" w:cstheme="minorHAnsi"/>
                <w:color w:val="000000" w:themeColor="text1"/>
                <w:sz w:val="18"/>
                <w:szCs w:val="18"/>
              </w:rPr>
              <w:t xml:space="preserve"> lámina de 3 mm 120X230</w:t>
            </w:r>
          </w:p>
        </w:tc>
      </w:tr>
      <w:tr w:rsidR="00E60D46" w14:paraId="48A3ECF5" w14:textId="77777777" w:rsidTr="00336AEB">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BC1399D"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 xml:space="preserve">lamina de </w:t>
            </w:r>
            <w:proofErr w:type="spellStart"/>
            <w:r w:rsidRPr="00D26268">
              <w:rPr>
                <w:rFonts w:asciiTheme="minorHAnsi" w:eastAsia="Arial" w:hAnsiTheme="minorHAnsi" w:cstheme="minorHAnsi"/>
                <w:color w:val="000000" w:themeColor="text1"/>
                <w:sz w:val="18"/>
                <w:szCs w:val="18"/>
              </w:rPr>
              <w:t>Gravoplay</w:t>
            </w:r>
            <w:proofErr w:type="spellEnd"/>
            <w:r w:rsidRPr="00D26268">
              <w:rPr>
                <w:rFonts w:asciiTheme="minorHAnsi" w:eastAsia="Arial" w:hAnsiTheme="minorHAnsi" w:cstheme="minorHAnsi"/>
                <w:color w:val="000000" w:themeColor="text1"/>
                <w:sz w:val="18"/>
                <w:szCs w:val="18"/>
              </w:rPr>
              <w:t xml:space="preserve"> 3mm Dorada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ECBFFB3"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UN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31D2A54"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5</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0EDAA1D"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 xml:space="preserve">lamina de </w:t>
            </w:r>
            <w:proofErr w:type="spellStart"/>
            <w:r w:rsidRPr="00D26268">
              <w:rPr>
                <w:rFonts w:asciiTheme="minorHAnsi" w:eastAsia="Arial" w:hAnsiTheme="minorHAnsi" w:cstheme="minorHAnsi"/>
                <w:color w:val="000000" w:themeColor="text1"/>
                <w:sz w:val="18"/>
                <w:szCs w:val="18"/>
              </w:rPr>
              <w:t>Gravoplay</w:t>
            </w:r>
            <w:proofErr w:type="spellEnd"/>
            <w:r w:rsidRPr="00D26268">
              <w:rPr>
                <w:rFonts w:asciiTheme="minorHAnsi" w:eastAsia="Arial" w:hAnsiTheme="minorHAnsi" w:cstheme="minorHAnsi"/>
                <w:color w:val="000000" w:themeColor="text1"/>
                <w:sz w:val="18"/>
                <w:szCs w:val="18"/>
              </w:rPr>
              <w:t xml:space="preserve"> 3mm 60X60 Color Dorado </w:t>
            </w:r>
          </w:p>
        </w:tc>
      </w:tr>
      <w:tr w:rsidR="00E60D46" w14:paraId="7E52B216" w14:textId="77777777" w:rsidTr="00336AEB">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3C64559"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 xml:space="preserve">lamina de </w:t>
            </w:r>
            <w:proofErr w:type="spellStart"/>
            <w:r w:rsidRPr="00D26268">
              <w:rPr>
                <w:rFonts w:asciiTheme="minorHAnsi" w:eastAsia="Arial" w:hAnsiTheme="minorHAnsi" w:cstheme="minorHAnsi"/>
                <w:color w:val="000000" w:themeColor="text1"/>
                <w:sz w:val="18"/>
                <w:szCs w:val="18"/>
              </w:rPr>
              <w:t>Gravoplay</w:t>
            </w:r>
            <w:proofErr w:type="spellEnd"/>
            <w:r w:rsidRPr="00D26268">
              <w:rPr>
                <w:rFonts w:asciiTheme="minorHAnsi" w:eastAsia="Arial" w:hAnsiTheme="minorHAnsi" w:cstheme="minorHAnsi"/>
                <w:color w:val="000000" w:themeColor="text1"/>
                <w:sz w:val="18"/>
                <w:szCs w:val="18"/>
              </w:rPr>
              <w:t xml:space="preserve"> 3mm Plateada</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85F5912"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UN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CE8FD66"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5</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14E279F"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 xml:space="preserve">lamina de </w:t>
            </w:r>
            <w:proofErr w:type="spellStart"/>
            <w:r w:rsidRPr="00D26268">
              <w:rPr>
                <w:rFonts w:asciiTheme="minorHAnsi" w:eastAsia="Arial" w:hAnsiTheme="minorHAnsi" w:cstheme="minorHAnsi"/>
                <w:color w:val="000000" w:themeColor="text1"/>
                <w:sz w:val="18"/>
                <w:szCs w:val="18"/>
              </w:rPr>
              <w:t>Gravoplay</w:t>
            </w:r>
            <w:proofErr w:type="spellEnd"/>
            <w:r w:rsidRPr="00D26268">
              <w:rPr>
                <w:rFonts w:asciiTheme="minorHAnsi" w:eastAsia="Arial" w:hAnsiTheme="minorHAnsi" w:cstheme="minorHAnsi"/>
                <w:color w:val="000000" w:themeColor="text1"/>
                <w:sz w:val="18"/>
                <w:szCs w:val="18"/>
              </w:rPr>
              <w:t xml:space="preserve"> 3mm 60X60 Color plateada</w:t>
            </w:r>
          </w:p>
        </w:tc>
      </w:tr>
      <w:tr w:rsidR="00E60D46" w14:paraId="1C793DAB" w14:textId="77777777" w:rsidTr="00336AEB">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586E017"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lastRenderedPageBreak/>
              <w:t>brocas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24FB3FC"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UN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6B8BE63"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86CAEC3" w14:textId="7A13386D" w:rsidR="00E60D46" w:rsidRPr="00D26268" w:rsidRDefault="00336AEB"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juegos</w:t>
            </w:r>
            <w:r w:rsidR="00E60D46" w:rsidRPr="00D26268">
              <w:rPr>
                <w:rFonts w:asciiTheme="minorHAnsi" w:eastAsia="Arial" w:hAnsiTheme="minorHAnsi" w:cstheme="minorHAnsi"/>
                <w:color w:val="000000" w:themeColor="text1"/>
                <w:sz w:val="18"/>
                <w:szCs w:val="18"/>
              </w:rPr>
              <w:t xml:space="preserve"> de brocas para CNC para cor</w:t>
            </w:r>
            <w:r w:rsidR="00FD664D">
              <w:rPr>
                <w:rFonts w:asciiTheme="minorHAnsi" w:eastAsia="Arial" w:hAnsiTheme="minorHAnsi" w:cstheme="minorHAnsi"/>
                <w:color w:val="000000" w:themeColor="text1"/>
                <w:sz w:val="18"/>
                <w:szCs w:val="18"/>
              </w:rPr>
              <w:t>t</w:t>
            </w:r>
            <w:r w:rsidR="00E60D46" w:rsidRPr="00D26268">
              <w:rPr>
                <w:rFonts w:asciiTheme="minorHAnsi" w:eastAsia="Arial" w:hAnsiTheme="minorHAnsi" w:cstheme="minorHAnsi"/>
                <w:color w:val="000000" w:themeColor="text1"/>
                <w:sz w:val="18"/>
                <w:szCs w:val="18"/>
              </w:rPr>
              <w:t xml:space="preserve">e de diversos materiales </w:t>
            </w:r>
            <w:r w:rsidRPr="00D26268">
              <w:rPr>
                <w:rFonts w:asciiTheme="minorHAnsi" w:eastAsia="Arial" w:hAnsiTheme="minorHAnsi" w:cstheme="minorHAnsi"/>
                <w:color w:val="000000" w:themeColor="text1"/>
                <w:sz w:val="18"/>
                <w:szCs w:val="18"/>
              </w:rPr>
              <w:t>acrílicos</w:t>
            </w:r>
            <w:r w:rsidR="00E60D46" w:rsidRPr="00D26268">
              <w:rPr>
                <w:rFonts w:asciiTheme="minorHAnsi" w:eastAsia="Arial" w:hAnsiTheme="minorHAnsi" w:cstheme="minorHAnsi"/>
                <w:color w:val="000000" w:themeColor="text1"/>
                <w:sz w:val="18"/>
                <w:szCs w:val="18"/>
              </w:rPr>
              <w:t xml:space="preserve"> maderas metales y </w:t>
            </w:r>
            <w:r w:rsidRPr="00D26268">
              <w:rPr>
                <w:rFonts w:asciiTheme="minorHAnsi" w:eastAsia="Arial" w:hAnsiTheme="minorHAnsi" w:cstheme="minorHAnsi"/>
                <w:color w:val="000000" w:themeColor="text1"/>
                <w:sz w:val="18"/>
                <w:szCs w:val="18"/>
              </w:rPr>
              <w:t>váquela</w:t>
            </w:r>
          </w:p>
        </w:tc>
      </w:tr>
      <w:tr w:rsidR="00E60D46" w14:paraId="291C6EA0" w14:textId="77777777" w:rsidTr="00336AEB">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23F7FE4"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Tabla 10 x 1,5 x 200 cm caribe cepillado</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91A4591"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UN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FEB8957"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3</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A00BB41"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Tabla 10 x 1,5 x 200 cm caribe cepillado</w:t>
            </w:r>
          </w:p>
        </w:tc>
      </w:tr>
      <w:tr w:rsidR="00E60D46" w14:paraId="47528226" w14:textId="77777777" w:rsidTr="00336AEB">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2CCCAF0"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Bloques De Madera</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59238B9"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UN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596DB64"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10</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76B380F"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10 x 2,5 x 2,5 cm</w:t>
            </w:r>
          </w:p>
        </w:tc>
      </w:tr>
      <w:tr w:rsidR="00E60D46" w14:paraId="5C0DFC76" w14:textId="77777777" w:rsidTr="00336AEB">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357B875" w14:textId="77777777" w:rsidR="00E60D46" w:rsidRPr="00D26268" w:rsidRDefault="00E60D46" w:rsidP="0083172F">
            <w:pPr>
              <w:rPr>
                <w:rFonts w:asciiTheme="minorHAnsi" w:hAnsiTheme="minorHAnsi" w:cstheme="minorHAnsi"/>
                <w:sz w:val="18"/>
                <w:szCs w:val="18"/>
              </w:rPr>
            </w:pPr>
            <w:proofErr w:type="spellStart"/>
            <w:r w:rsidRPr="00D26268">
              <w:rPr>
                <w:rFonts w:asciiTheme="minorHAnsi" w:eastAsia="Arial" w:hAnsiTheme="minorHAnsi" w:cstheme="minorHAnsi"/>
                <w:color w:val="000000" w:themeColor="text1"/>
                <w:sz w:val="18"/>
                <w:szCs w:val="18"/>
              </w:rPr>
              <w:t>Pet</w:t>
            </w:r>
            <w:proofErr w:type="spellEnd"/>
            <w:r w:rsidRPr="00D26268">
              <w:rPr>
                <w:rFonts w:asciiTheme="minorHAnsi" w:eastAsia="Arial" w:hAnsiTheme="minorHAnsi" w:cstheme="minorHAnsi"/>
                <w:color w:val="000000" w:themeColor="text1"/>
                <w:sz w:val="18"/>
                <w:szCs w:val="18"/>
              </w:rPr>
              <w:t xml:space="preserve"> calibre 15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74C3361"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UN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15BBFAB"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7D4DC24"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 xml:space="preserve">120 cm de ancho </w:t>
            </w:r>
          </w:p>
        </w:tc>
      </w:tr>
      <w:tr w:rsidR="00E60D46" w14:paraId="7D0E3A91" w14:textId="77777777" w:rsidTr="00336AEB">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F9B1B3A"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Placa de hoja de nailon</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C704A2D"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UN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ADA6C7A"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2</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8804CC7"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-Materia prima: Nylon</w:t>
            </w:r>
            <w:r w:rsidRPr="00D26268">
              <w:rPr>
                <w:rFonts w:asciiTheme="minorHAnsi" w:hAnsiTheme="minorHAnsi" w:cstheme="minorHAnsi"/>
                <w:sz w:val="18"/>
                <w:szCs w:val="18"/>
              </w:rPr>
              <w:br/>
            </w:r>
            <w:r w:rsidRPr="00D26268">
              <w:rPr>
                <w:rFonts w:asciiTheme="minorHAnsi" w:eastAsia="Arial" w:hAnsiTheme="minorHAnsi" w:cstheme="minorHAnsi"/>
                <w:color w:val="000000" w:themeColor="text1"/>
                <w:sz w:val="18"/>
                <w:szCs w:val="18"/>
              </w:rPr>
              <w:t xml:space="preserve"> -Modelo: PA6</w:t>
            </w:r>
            <w:r w:rsidRPr="00D26268">
              <w:rPr>
                <w:rFonts w:asciiTheme="minorHAnsi" w:hAnsiTheme="minorHAnsi" w:cstheme="minorHAnsi"/>
                <w:sz w:val="18"/>
                <w:szCs w:val="18"/>
              </w:rPr>
              <w:br/>
            </w:r>
            <w:r w:rsidRPr="00D26268">
              <w:rPr>
                <w:rFonts w:asciiTheme="minorHAnsi" w:eastAsia="Arial" w:hAnsiTheme="minorHAnsi" w:cstheme="minorHAnsi"/>
                <w:color w:val="000000" w:themeColor="text1"/>
                <w:sz w:val="18"/>
                <w:szCs w:val="18"/>
              </w:rPr>
              <w:t xml:space="preserve"> -Color: blanco</w:t>
            </w:r>
            <w:r w:rsidRPr="00D26268">
              <w:rPr>
                <w:rFonts w:asciiTheme="minorHAnsi" w:hAnsiTheme="minorHAnsi" w:cstheme="minorHAnsi"/>
                <w:sz w:val="18"/>
                <w:szCs w:val="18"/>
              </w:rPr>
              <w:br/>
            </w:r>
            <w:r w:rsidRPr="00D26268">
              <w:rPr>
                <w:rFonts w:asciiTheme="minorHAnsi" w:eastAsia="Arial" w:hAnsiTheme="minorHAnsi" w:cstheme="minorHAnsi"/>
                <w:color w:val="000000" w:themeColor="text1"/>
                <w:sz w:val="18"/>
                <w:szCs w:val="18"/>
              </w:rPr>
              <w:t xml:space="preserve"> -Tamaño: 25x100x100mm</w:t>
            </w:r>
          </w:p>
        </w:tc>
      </w:tr>
      <w:tr w:rsidR="00E60D46" w14:paraId="1CA8B69F" w14:textId="77777777" w:rsidTr="00336AEB">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5E9C96F"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Kilo ABS+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4E16B70"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UN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6E35F70"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10</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BD1048E" w14:textId="0C26F973" w:rsidR="00E60D46" w:rsidRPr="00D26268" w:rsidRDefault="00336AEB"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Kilo</w:t>
            </w:r>
            <w:r w:rsidR="00E60D46" w:rsidRPr="00D26268">
              <w:rPr>
                <w:rFonts w:asciiTheme="minorHAnsi" w:eastAsia="Arial" w:hAnsiTheme="minorHAnsi" w:cstheme="minorHAnsi"/>
                <w:color w:val="000000" w:themeColor="text1"/>
                <w:sz w:val="18"/>
                <w:szCs w:val="18"/>
              </w:rPr>
              <w:t xml:space="preserve"> de filamento ABS diferentes colores </w:t>
            </w:r>
          </w:p>
        </w:tc>
      </w:tr>
      <w:tr w:rsidR="00E60D46" w14:paraId="4677CD35" w14:textId="77777777" w:rsidTr="00336AEB">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F72AF22"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Kilo PLA</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DB555C3"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UN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0A7EC55"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3</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522788E" w14:textId="1A4A13FE" w:rsidR="00E60D46" w:rsidRPr="00D26268" w:rsidRDefault="00336AEB"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Kilo</w:t>
            </w:r>
            <w:r w:rsidR="00E60D46" w:rsidRPr="00D26268">
              <w:rPr>
                <w:rFonts w:asciiTheme="minorHAnsi" w:eastAsia="Arial" w:hAnsiTheme="minorHAnsi" w:cstheme="minorHAnsi"/>
                <w:color w:val="000000" w:themeColor="text1"/>
                <w:sz w:val="18"/>
                <w:szCs w:val="18"/>
              </w:rPr>
              <w:t xml:space="preserve"> de filamento P</w:t>
            </w:r>
            <w:r w:rsidR="00FD664D">
              <w:rPr>
                <w:rFonts w:asciiTheme="minorHAnsi" w:eastAsia="Arial" w:hAnsiTheme="minorHAnsi" w:cstheme="minorHAnsi"/>
                <w:color w:val="000000" w:themeColor="text1"/>
                <w:sz w:val="18"/>
                <w:szCs w:val="18"/>
              </w:rPr>
              <w:t xml:space="preserve">LA </w:t>
            </w:r>
            <w:r w:rsidR="00E60D46" w:rsidRPr="00D26268">
              <w:rPr>
                <w:rFonts w:asciiTheme="minorHAnsi" w:eastAsia="Arial" w:hAnsiTheme="minorHAnsi" w:cstheme="minorHAnsi"/>
                <w:color w:val="000000" w:themeColor="text1"/>
                <w:sz w:val="18"/>
                <w:szCs w:val="18"/>
              </w:rPr>
              <w:t xml:space="preserve">diferentes colores </w:t>
            </w:r>
          </w:p>
        </w:tc>
      </w:tr>
      <w:tr w:rsidR="00E60D46" w14:paraId="4817555E" w14:textId="77777777" w:rsidTr="00336AEB">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D083A33"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Policarbonato Negro</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FADAF76"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UN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531224E"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8FDB50B"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Policarbonato Negro 500gr</w:t>
            </w:r>
          </w:p>
        </w:tc>
      </w:tr>
      <w:tr w:rsidR="00E60D46" w14:paraId="1367BF7D" w14:textId="77777777" w:rsidTr="00336AEB">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232BFFB"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 xml:space="preserve">TPU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FFBC8F1"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UN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9588756"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44CDA84"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1 kilogramo</w:t>
            </w:r>
          </w:p>
        </w:tc>
      </w:tr>
      <w:tr w:rsidR="00E60D46" w14:paraId="6EC0283C" w14:textId="77777777" w:rsidTr="00336AEB">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E29E778"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1 k Fibra de Carbono filamento</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8A19DE3"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UN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B330F9D"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0EAE782"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1 k Fibra de Carbono filamento</w:t>
            </w:r>
          </w:p>
        </w:tc>
      </w:tr>
      <w:tr w:rsidR="00E60D46" w14:paraId="01EAA480" w14:textId="77777777" w:rsidTr="00336AEB">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CD486F9"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1k filamento Nylon Natural</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04ADDFD"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UN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3332374"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BE3EC3C"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Nylon Natural</w:t>
            </w:r>
          </w:p>
        </w:tc>
      </w:tr>
      <w:tr w:rsidR="00E60D46" w14:paraId="040E214B" w14:textId="77777777" w:rsidTr="00336AEB">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1B568CA"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vinilo de corte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781E041"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UN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C850A68"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5</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6ED2E17"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 xml:space="preserve">vinilo de 30cm de ancho </w:t>
            </w:r>
          </w:p>
        </w:tc>
      </w:tr>
      <w:tr w:rsidR="00E60D46" w14:paraId="02F4DA35" w14:textId="77777777" w:rsidTr="00336AEB">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D1FF451"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pipeta de oxigeno</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DEC9880"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UN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8A32E82"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73BFA0E"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Pileta de oxigeno con cilindro 6.5 m3 para cortadora laser</w:t>
            </w:r>
          </w:p>
        </w:tc>
      </w:tr>
      <w:tr w:rsidR="00E60D46" w14:paraId="62C3A517" w14:textId="77777777" w:rsidTr="00336AEB">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663E50B" w14:textId="77777777" w:rsidR="00E60D46" w:rsidRPr="00D26268" w:rsidRDefault="00E60D46" w:rsidP="0083172F">
            <w:pPr>
              <w:rPr>
                <w:rFonts w:asciiTheme="minorHAnsi" w:hAnsiTheme="minorHAnsi" w:cstheme="minorHAnsi"/>
                <w:sz w:val="18"/>
                <w:szCs w:val="18"/>
                <w:lang w:val="en-US"/>
              </w:rPr>
            </w:pPr>
            <w:r w:rsidRPr="00D26268">
              <w:rPr>
                <w:rFonts w:asciiTheme="minorHAnsi" w:eastAsia="Arial" w:hAnsiTheme="minorHAnsi" w:cstheme="minorHAnsi"/>
                <w:color w:val="000000" w:themeColor="text1"/>
                <w:sz w:val="18"/>
                <w:szCs w:val="18"/>
                <w:lang w:val="en-US"/>
              </w:rPr>
              <w:t xml:space="preserve">3ds </w:t>
            </w:r>
            <w:proofErr w:type="spellStart"/>
            <w:r w:rsidRPr="00D26268">
              <w:rPr>
                <w:rFonts w:asciiTheme="minorHAnsi" w:eastAsia="Arial" w:hAnsiTheme="minorHAnsi" w:cstheme="minorHAnsi"/>
                <w:color w:val="000000" w:themeColor="text1"/>
                <w:sz w:val="18"/>
                <w:szCs w:val="18"/>
                <w:lang w:val="en-US"/>
              </w:rPr>
              <w:t>instake</w:t>
            </w:r>
            <w:proofErr w:type="spellEnd"/>
            <w:r w:rsidRPr="00D26268">
              <w:rPr>
                <w:rFonts w:asciiTheme="minorHAnsi" w:eastAsia="Arial" w:hAnsiTheme="minorHAnsi" w:cstheme="minorHAnsi"/>
                <w:color w:val="000000" w:themeColor="text1"/>
                <w:sz w:val="18"/>
                <w:szCs w:val="18"/>
                <w:lang w:val="en-US"/>
              </w:rPr>
              <w:t xml:space="preserve"> filter for figure 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1569CE8"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UN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2CE4CCF"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2</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F657844" w14:textId="77777777" w:rsidR="00E60D46" w:rsidRPr="00D26268" w:rsidRDefault="00E60D46" w:rsidP="0083172F">
            <w:pPr>
              <w:rPr>
                <w:rFonts w:asciiTheme="minorHAnsi" w:hAnsiTheme="minorHAnsi" w:cstheme="minorHAnsi"/>
                <w:sz w:val="18"/>
                <w:szCs w:val="18"/>
                <w:lang w:val="en-US"/>
              </w:rPr>
            </w:pPr>
            <w:proofErr w:type="spellStart"/>
            <w:r w:rsidRPr="00D26268">
              <w:rPr>
                <w:rFonts w:asciiTheme="minorHAnsi" w:eastAsia="Arial" w:hAnsiTheme="minorHAnsi" w:cstheme="minorHAnsi"/>
                <w:color w:val="000000" w:themeColor="text1"/>
                <w:sz w:val="18"/>
                <w:szCs w:val="18"/>
                <w:lang w:val="en-US"/>
              </w:rPr>
              <w:t>steinless</w:t>
            </w:r>
            <w:proofErr w:type="spellEnd"/>
            <w:r w:rsidRPr="00D26268">
              <w:rPr>
                <w:rFonts w:asciiTheme="minorHAnsi" w:eastAsia="Arial" w:hAnsiTheme="minorHAnsi" w:cstheme="minorHAnsi"/>
                <w:color w:val="000000" w:themeColor="text1"/>
                <w:sz w:val="18"/>
                <w:szCs w:val="18"/>
                <w:lang w:val="en-US"/>
              </w:rPr>
              <w:t xml:space="preserve"> </w:t>
            </w:r>
            <w:proofErr w:type="spellStart"/>
            <w:r w:rsidRPr="00D26268">
              <w:rPr>
                <w:rFonts w:asciiTheme="minorHAnsi" w:eastAsia="Arial" w:hAnsiTheme="minorHAnsi" w:cstheme="minorHAnsi"/>
                <w:color w:val="000000" w:themeColor="text1"/>
                <w:sz w:val="18"/>
                <w:szCs w:val="18"/>
                <w:lang w:val="en-US"/>
              </w:rPr>
              <w:t>stell</w:t>
            </w:r>
            <w:proofErr w:type="spellEnd"/>
            <w:r w:rsidRPr="00D26268">
              <w:rPr>
                <w:rFonts w:asciiTheme="minorHAnsi" w:eastAsia="Arial" w:hAnsiTheme="minorHAnsi" w:cstheme="minorHAnsi"/>
                <w:color w:val="000000" w:themeColor="text1"/>
                <w:sz w:val="18"/>
                <w:szCs w:val="18"/>
                <w:lang w:val="en-US"/>
              </w:rPr>
              <w:t xml:space="preserve"> 308L ER316LNIPPONM ER308L</w:t>
            </w:r>
          </w:p>
        </w:tc>
      </w:tr>
      <w:tr w:rsidR="00E60D46" w14:paraId="5AEC263F" w14:textId="77777777" w:rsidTr="00336AEB">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6A13BC6" w14:textId="56EFCAD8" w:rsidR="00E60D46" w:rsidRPr="00D26268" w:rsidRDefault="00336AEB"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Carbón</w:t>
            </w:r>
            <w:r w:rsidR="00E60D46" w:rsidRPr="00D26268">
              <w:rPr>
                <w:rFonts w:asciiTheme="minorHAnsi" w:eastAsia="Arial" w:hAnsiTheme="minorHAnsi" w:cstheme="minorHAnsi"/>
                <w:color w:val="000000" w:themeColor="text1"/>
                <w:sz w:val="18"/>
                <w:szCs w:val="18"/>
              </w:rPr>
              <w:t xml:space="preserve"> </w:t>
            </w:r>
            <w:proofErr w:type="spellStart"/>
            <w:r w:rsidR="00E60D46" w:rsidRPr="00D26268">
              <w:rPr>
                <w:rFonts w:asciiTheme="minorHAnsi" w:eastAsia="Arial" w:hAnsiTheme="minorHAnsi" w:cstheme="minorHAnsi"/>
                <w:color w:val="000000" w:themeColor="text1"/>
                <w:sz w:val="18"/>
                <w:szCs w:val="18"/>
              </w:rPr>
              <w:t>filter</w:t>
            </w:r>
            <w:proofErr w:type="spellEnd"/>
            <w:r w:rsidR="00E60D46" w:rsidRPr="00D26268">
              <w:rPr>
                <w:rFonts w:asciiTheme="minorHAnsi" w:eastAsia="Arial" w:hAnsiTheme="minorHAnsi" w:cstheme="minorHAnsi"/>
                <w:color w:val="000000" w:themeColor="text1"/>
                <w:sz w:val="18"/>
                <w:szCs w:val="18"/>
              </w:rPr>
              <w:t xml:space="preserve"> </w:t>
            </w:r>
            <w:proofErr w:type="spellStart"/>
            <w:r w:rsidR="00E60D46" w:rsidRPr="00D26268">
              <w:rPr>
                <w:rFonts w:asciiTheme="minorHAnsi" w:eastAsia="Arial" w:hAnsiTheme="minorHAnsi" w:cstheme="minorHAnsi"/>
                <w:color w:val="000000" w:themeColor="text1"/>
                <w:sz w:val="18"/>
                <w:szCs w:val="18"/>
              </w:rPr>
              <w:t>for</w:t>
            </w:r>
            <w:proofErr w:type="spellEnd"/>
            <w:r w:rsidR="00E60D46" w:rsidRPr="00D26268">
              <w:rPr>
                <w:rFonts w:asciiTheme="minorHAnsi" w:eastAsia="Arial" w:hAnsiTheme="minorHAnsi" w:cstheme="minorHAnsi"/>
                <w:color w:val="000000" w:themeColor="text1"/>
                <w:sz w:val="18"/>
                <w:szCs w:val="18"/>
              </w:rPr>
              <w:t xml:space="preserve"> figure 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27EDB4A"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UN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7AFA736"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2</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8AE89DF" w14:textId="0A8C1DB7" w:rsidR="00E60D46" w:rsidRPr="00D26268" w:rsidRDefault="00456E8F" w:rsidP="0083172F">
            <w:pPr>
              <w:rPr>
                <w:rFonts w:asciiTheme="minorHAnsi" w:hAnsiTheme="minorHAnsi" w:cstheme="minorHAnsi"/>
                <w:sz w:val="18"/>
                <w:szCs w:val="18"/>
              </w:rPr>
            </w:pPr>
            <w:r>
              <w:rPr>
                <w:rFonts w:asciiTheme="minorHAnsi" w:eastAsia="Arial" w:hAnsiTheme="minorHAnsi" w:cstheme="minorHAnsi"/>
                <w:color w:val="000000" w:themeColor="text1"/>
                <w:sz w:val="18"/>
                <w:szCs w:val="18"/>
              </w:rPr>
              <w:t>Tita</w:t>
            </w:r>
            <w:r w:rsidR="00E60D46" w:rsidRPr="00D26268">
              <w:rPr>
                <w:rFonts w:asciiTheme="minorHAnsi" w:eastAsia="Arial" w:hAnsiTheme="minorHAnsi" w:cstheme="minorHAnsi"/>
                <w:color w:val="000000" w:themeColor="text1"/>
                <w:sz w:val="18"/>
                <w:szCs w:val="18"/>
              </w:rPr>
              <w:t>nio 64</w:t>
            </w:r>
          </w:p>
        </w:tc>
      </w:tr>
      <w:tr w:rsidR="00E60D46" w14:paraId="29EFE81B" w14:textId="77777777" w:rsidTr="00336AEB">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0843101"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MEN-amb-10 figure 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A58BF57"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UN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9B14D7E"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1F688EE" w14:textId="77777777" w:rsidR="00E60D46" w:rsidRPr="00D26268" w:rsidRDefault="00E60D46" w:rsidP="0083172F">
            <w:pPr>
              <w:rPr>
                <w:rFonts w:asciiTheme="minorHAnsi" w:hAnsiTheme="minorHAnsi" w:cstheme="minorHAnsi"/>
                <w:sz w:val="18"/>
                <w:szCs w:val="18"/>
              </w:rPr>
            </w:pPr>
            <w:proofErr w:type="spellStart"/>
            <w:r w:rsidRPr="00D26268">
              <w:rPr>
                <w:rFonts w:asciiTheme="minorHAnsi" w:eastAsia="Arial" w:hAnsiTheme="minorHAnsi" w:cstheme="minorHAnsi"/>
                <w:color w:val="000000" w:themeColor="text1"/>
                <w:sz w:val="18"/>
                <w:szCs w:val="18"/>
              </w:rPr>
              <w:t>toll</w:t>
            </w:r>
            <w:proofErr w:type="spellEnd"/>
            <w:r w:rsidRPr="00D26268">
              <w:rPr>
                <w:rFonts w:asciiTheme="minorHAnsi" w:eastAsia="Arial" w:hAnsiTheme="minorHAnsi" w:cstheme="minorHAnsi"/>
                <w:color w:val="000000" w:themeColor="text1"/>
                <w:sz w:val="18"/>
                <w:szCs w:val="18"/>
              </w:rPr>
              <w:t xml:space="preserve"> </w:t>
            </w:r>
            <w:proofErr w:type="spellStart"/>
            <w:r w:rsidRPr="00D26268">
              <w:rPr>
                <w:rFonts w:asciiTheme="minorHAnsi" w:eastAsia="Arial" w:hAnsiTheme="minorHAnsi" w:cstheme="minorHAnsi"/>
                <w:color w:val="000000" w:themeColor="text1"/>
                <w:sz w:val="18"/>
                <w:szCs w:val="18"/>
              </w:rPr>
              <w:t>stell</w:t>
            </w:r>
            <w:proofErr w:type="spellEnd"/>
            <w:r w:rsidRPr="00D26268">
              <w:rPr>
                <w:rFonts w:asciiTheme="minorHAnsi" w:eastAsia="Arial" w:hAnsiTheme="minorHAnsi" w:cstheme="minorHAnsi"/>
                <w:color w:val="000000" w:themeColor="text1"/>
                <w:sz w:val="18"/>
                <w:szCs w:val="18"/>
              </w:rPr>
              <w:t xml:space="preserve"> H11 </w:t>
            </w:r>
          </w:p>
        </w:tc>
      </w:tr>
      <w:tr w:rsidR="00E60D46" w14:paraId="23400B6C" w14:textId="77777777" w:rsidTr="00336AEB">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3A81EE2" w14:textId="77777777" w:rsidR="00E60D46" w:rsidRPr="00D26268" w:rsidRDefault="00E60D46" w:rsidP="0083172F">
            <w:pPr>
              <w:rPr>
                <w:rFonts w:asciiTheme="minorHAnsi" w:hAnsiTheme="minorHAnsi" w:cstheme="minorHAnsi"/>
                <w:sz w:val="18"/>
                <w:szCs w:val="18"/>
              </w:rPr>
            </w:pPr>
            <w:proofErr w:type="spellStart"/>
            <w:r w:rsidRPr="00D26268">
              <w:rPr>
                <w:rFonts w:asciiTheme="minorHAnsi" w:eastAsia="Arial" w:hAnsiTheme="minorHAnsi" w:cstheme="minorHAnsi"/>
                <w:color w:val="000000" w:themeColor="text1"/>
                <w:sz w:val="18"/>
                <w:szCs w:val="18"/>
              </w:rPr>
              <w:t>flex</w:t>
            </w:r>
            <w:proofErr w:type="spellEnd"/>
            <w:r w:rsidRPr="00D26268">
              <w:rPr>
                <w:rFonts w:asciiTheme="minorHAnsi" w:eastAsia="Arial" w:hAnsiTheme="minorHAnsi" w:cstheme="minorHAnsi"/>
                <w:color w:val="000000" w:themeColor="text1"/>
                <w:sz w:val="18"/>
                <w:szCs w:val="18"/>
              </w:rPr>
              <w:t>-BLAK 20 figure 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3B5C475"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UN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F3E75D3"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A3AF7C4" w14:textId="77777777" w:rsidR="00E60D46" w:rsidRPr="00D26268" w:rsidRDefault="00E60D46" w:rsidP="0083172F">
            <w:pPr>
              <w:rPr>
                <w:rFonts w:asciiTheme="minorHAnsi" w:hAnsiTheme="minorHAnsi" w:cstheme="minorHAnsi"/>
                <w:sz w:val="18"/>
                <w:szCs w:val="18"/>
                <w:lang w:val="en-US"/>
              </w:rPr>
            </w:pPr>
            <w:r w:rsidRPr="00D26268">
              <w:rPr>
                <w:rFonts w:asciiTheme="minorHAnsi" w:eastAsia="Arial" w:hAnsiTheme="minorHAnsi" w:cstheme="minorHAnsi"/>
                <w:color w:val="000000" w:themeColor="text1"/>
                <w:sz w:val="18"/>
                <w:szCs w:val="18"/>
                <w:lang w:val="en-US"/>
              </w:rPr>
              <w:t xml:space="preserve">SS </w:t>
            </w:r>
            <w:proofErr w:type="spellStart"/>
            <w:r w:rsidRPr="00D26268">
              <w:rPr>
                <w:rFonts w:asciiTheme="minorHAnsi" w:eastAsia="Arial" w:hAnsiTheme="minorHAnsi" w:cstheme="minorHAnsi"/>
                <w:color w:val="000000" w:themeColor="text1"/>
                <w:sz w:val="18"/>
                <w:szCs w:val="18"/>
                <w:lang w:val="en-US"/>
              </w:rPr>
              <w:t>medion</w:t>
            </w:r>
            <w:proofErr w:type="spellEnd"/>
            <w:r w:rsidRPr="00D26268">
              <w:rPr>
                <w:rFonts w:asciiTheme="minorHAnsi" w:eastAsia="Arial" w:hAnsiTheme="minorHAnsi" w:cstheme="minorHAnsi"/>
                <w:color w:val="000000" w:themeColor="text1"/>
                <w:sz w:val="18"/>
                <w:szCs w:val="18"/>
                <w:lang w:val="en-US"/>
              </w:rPr>
              <w:t xml:space="preserve"> build plate 200*150*30 TiGR5</w:t>
            </w:r>
          </w:p>
        </w:tc>
      </w:tr>
      <w:tr w:rsidR="00E60D46" w14:paraId="4C2DCBC2" w14:textId="77777777" w:rsidTr="00336AEB">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B02F351" w14:textId="77777777" w:rsidR="00E60D46" w:rsidRPr="00D26268" w:rsidRDefault="00E60D46" w:rsidP="0083172F">
            <w:pPr>
              <w:rPr>
                <w:rFonts w:asciiTheme="minorHAnsi" w:hAnsiTheme="minorHAnsi" w:cstheme="minorHAnsi"/>
                <w:sz w:val="18"/>
                <w:szCs w:val="18"/>
              </w:rPr>
            </w:pPr>
            <w:proofErr w:type="spellStart"/>
            <w:r w:rsidRPr="00D26268">
              <w:rPr>
                <w:rFonts w:asciiTheme="minorHAnsi" w:eastAsia="Arial" w:hAnsiTheme="minorHAnsi" w:cstheme="minorHAnsi"/>
                <w:color w:val="000000" w:themeColor="text1"/>
                <w:sz w:val="18"/>
                <w:szCs w:val="18"/>
              </w:rPr>
              <w:t>Tough</w:t>
            </w:r>
            <w:proofErr w:type="spellEnd"/>
            <w:r w:rsidRPr="00D26268">
              <w:rPr>
                <w:rFonts w:asciiTheme="minorHAnsi" w:eastAsia="Arial" w:hAnsiTheme="minorHAnsi" w:cstheme="minorHAnsi"/>
                <w:color w:val="000000" w:themeColor="text1"/>
                <w:sz w:val="18"/>
                <w:szCs w:val="18"/>
              </w:rPr>
              <w:t>-GRY 15 figure 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B3D5665"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UN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B285728"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5A453C0" w14:textId="77777777" w:rsidR="00E60D46" w:rsidRPr="00D26268" w:rsidRDefault="00E60D46" w:rsidP="0083172F">
            <w:pPr>
              <w:rPr>
                <w:rFonts w:asciiTheme="minorHAnsi" w:hAnsiTheme="minorHAnsi" w:cstheme="minorHAnsi"/>
                <w:sz w:val="18"/>
                <w:szCs w:val="18"/>
              </w:rPr>
            </w:pPr>
            <w:proofErr w:type="spellStart"/>
            <w:r w:rsidRPr="00D26268">
              <w:rPr>
                <w:rFonts w:asciiTheme="minorHAnsi" w:eastAsia="Arial" w:hAnsiTheme="minorHAnsi" w:cstheme="minorHAnsi"/>
                <w:color w:val="000000" w:themeColor="text1"/>
                <w:sz w:val="18"/>
                <w:szCs w:val="18"/>
              </w:rPr>
              <w:t>meltio</w:t>
            </w:r>
            <w:proofErr w:type="spellEnd"/>
            <w:r w:rsidRPr="00D26268">
              <w:rPr>
                <w:rFonts w:asciiTheme="minorHAnsi" w:eastAsia="Arial" w:hAnsiTheme="minorHAnsi" w:cstheme="minorHAnsi"/>
                <w:color w:val="000000" w:themeColor="text1"/>
                <w:sz w:val="18"/>
                <w:szCs w:val="18"/>
              </w:rPr>
              <w:t xml:space="preserve"> </w:t>
            </w:r>
            <w:proofErr w:type="spellStart"/>
            <w:r w:rsidRPr="00D26268">
              <w:rPr>
                <w:rFonts w:asciiTheme="minorHAnsi" w:eastAsia="Arial" w:hAnsiTheme="minorHAnsi" w:cstheme="minorHAnsi"/>
                <w:color w:val="000000" w:themeColor="text1"/>
                <w:sz w:val="18"/>
                <w:szCs w:val="18"/>
              </w:rPr>
              <w:t>optical</w:t>
            </w:r>
            <w:proofErr w:type="spellEnd"/>
          </w:p>
        </w:tc>
      </w:tr>
      <w:tr w:rsidR="00E60D46" w14:paraId="56C5BB57" w14:textId="77777777" w:rsidTr="00336AEB">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3EEB79B"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ELAST-BLK 10 figure 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8067EE3"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UN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C3EB28A"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C543D6F"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ELAST-BLK 10 figure 4</w:t>
            </w:r>
          </w:p>
        </w:tc>
      </w:tr>
      <w:tr w:rsidR="00E60D46" w14:paraId="68B35AF4" w14:textId="77777777" w:rsidTr="00336AEB">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AB0E7A5"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 xml:space="preserve">Hi </w:t>
            </w:r>
            <w:proofErr w:type="spellStart"/>
            <w:r w:rsidRPr="00D26268">
              <w:rPr>
                <w:rFonts w:asciiTheme="minorHAnsi" w:eastAsia="Arial" w:hAnsiTheme="minorHAnsi" w:cstheme="minorHAnsi"/>
                <w:color w:val="000000" w:themeColor="text1"/>
                <w:sz w:val="18"/>
                <w:szCs w:val="18"/>
              </w:rPr>
              <w:t>temp</w:t>
            </w:r>
            <w:proofErr w:type="spellEnd"/>
            <w:r w:rsidRPr="00D26268">
              <w:rPr>
                <w:rFonts w:asciiTheme="minorHAnsi" w:eastAsia="Arial" w:hAnsiTheme="minorHAnsi" w:cstheme="minorHAnsi"/>
                <w:color w:val="000000" w:themeColor="text1"/>
                <w:sz w:val="18"/>
                <w:szCs w:val="18"/>
              </w:rPr>
              <w:t xml:space="preserve"> 300-AMB figure 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FB3AC7C"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UN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AED0183"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15FF128"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 xml:space="preserve">Hi </w:t>
            </w:r>
            <w:proofErr w:type="spellStart"/>
            <w:r w:rsidRPr="00D26268">
              <w:rPr>
                <w:rFonts w:asciiTheme="minorHAnsi" w:eastAsia="Arial" w:hAnsiTheme="minorHAnsi" w:cstheme="minorHAnsi"/>
                <w:color w:val="000000" w:themeColor="text1"/>
                <w:sz w:val="18"/>
                <w:szCs w:val="18"/>
              </w:rPr>
              <w:t>temp</w:t>
            </w:r>
            <w:proofErr w:type="spellEnd"/>
            <w:r w:rsidRPr="00D26268">
              <w:rPr>
                <w:rFonts w:asciiTheme="minorHAnsi" w:eastAsia="Arial" w:hAnsiTheme="minorHAnsi" w:cstheme="minorHAnsi"/>
                <w:color w:val="000000" w:themeColor="text1"/>
                <w:sz w:val="18"/>
                <w:szCs w:val="18"/>
              </w:rPr>
              <w:t xml:space="preserve"> 300-AMB figure 4</w:t>
            </w:r>
          </w:p>
        </w:tc>
      </w:tr>
      <w:tr w:rsidR="00E60D46" w14:paraId="3FEE3DF5" w14:textId="77777777" w:rsidTr="00336AEB">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3B53129" w14:textId="3237AF1F" w:rsidR="00E60D46" w:rsidRPr="00D26268" w:rsidRDefault="00336AEB" w:rsidP="0083172F">
            <w:pPr>
              <w:rPr>
                <w:rFonts w:asciiTheme="minorHAnsi" w:hAnsiTheme="minorHAnsi" w:cstheme="minorHAnsi"/>
                <w:sz w:val="18"/>
                <w:szCs w:val="18"/>
                <w:lang w:val="en-US"/>
              </w:rPr>
            </w:pPr>
            <w:r>
              <w:rPr>
                <w:rFonts w:asciiTheme="minorHAnsi" w:eastAsia="Arial" w:hAnsiTheme="minorHAnsi" w:cstheme="minorHAnsi"/>
                <w:color w:val="000000" w:themeColor="text1"/>
                <w:sz w:val="18"/>
                <w:szCs w:val="18"/>
                <w:lang w:val="en-US"/>
              </w:rPr>
              <w:t>R</w:t>
            </w:r>
            <w:r w:rsidR="00E60D46" w:rsidRPr="00D26268">
              <w:rPr>
                <w:rFonts w:asciiTheme="minorHAnsi" w:eastAsia="Arial" w:hAnsiTheme="minorHAnsi" w:cstheme="minorHAnsi"/>
                <w:color w:val="000000" w:themeColor="text1"/>
                <w:sz w:val="18"/>
                <w:szCs w:val="18"/>
                <w:lang w:val="en-US"/>
              </w:rPr>
              <w:t>ollo ER70S IPPONM-89M (MELTIO MILD STEEL ER70S SPOOL 15KG)</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92BC8AA"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UN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FBDE245"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4</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29E59F7" w14:textId="1317FB33" w:rsidR="00E60D46" w:rsidRPr="00D26268" w:rsidRDefault="00456E8F" w:rsidP="0083172F">
            <w:pPr>
              <w:rPr>
                <w:rFonts w:asciiTheme="minorHAnsi" w:hAnsiTheme="minorHAnsi" w:cstheme="minorHAnsi"/>
                <w:sz w:val="18"/>
                <w:szCs w:val="18"/>
                <w:lang w:val="en-US"/>
              </w:rPr>
            </w:pPr>
            <w:r w:rsidRPr="00D26268">
              <w:rPr>
                <w:rFonts w:asciiTheme="minorHAnsi" w:eastAsia="Arial" w:hAnsiTheme="minorHAnsi" w:cstheme="minorHAnsi"/>
                <w:color w:val="000000" w:themeColor="text1"/>
                <w:sz w:val="18"/>
                <w:szCs w:val="18"/>
                <w:lang w:val="en-US"/>
              </w:rPr>
              <w:t>Rollo</w:t>
            </w:r>
            <w:r w:rsidR="00E60D46" w:rsidRPr="00D26268">
              <w:rPr>
                <w:rFonts w:asciiTheme="minorHAnsi" w:eastAsia="Arial" w:hAnsiTheme="minorHAnsi" w:cstheme="minorHAnsi"/>
                <w:color w:val="000000" w:themeColor="text1"/>
                <w:sz w:val="18"/>
                <w:szCs w:val="18"/>
                <w:lang w:val="en-US"/>
              </w:rPr>
              <w:t xml:space="preserve"> ER70S IPPONM-89M (MELTIO MILD STEEL ER70S SPOOL 15KG)</w:t>
            </w:r>
          </w:p>
        </w:tc>
      </w:tr>
      <w:tr w:rsidR="00E60D46" w14:paraId="6E9B6F2F" w14:textId="77777777" w:rsidTr="00336AEB">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1CBC921" w14:textId="77777777" w:rsidR="00E60D46" w:rsidRPr="00D26268" w:rsidRDefault="00E60D46" w:rsidP="0083172F">
            <w:pPr>
              <w:rPr>
                <w:rFonts w:asciiTheme="minorHAnsi" w:hAnsiTheme="minorHAnsi" w:cstheme="minorHAnsi"/>
                <w:sz w:val="18"/>
                <w:szCs w:val="18"/>
                <w:lang w:val="en-US"/>
              </w:rPr>
            </w:pPr>
            <w:proofErr w:type="spellStart"/>
            <w:r w:rsidRPr="00D26268">
              <w:rPr>
                <w:rFonts w:asciiTheme="minorHAnsi" w:eastAsia="Arial" w:hAnsiTheme="minorHAnsi" w:cstheme="minorHAnsi"/>
                <w:color w:val="000000" w:themeColor="text1"/>
                <w:sz w:val="18"/>
                <w:szCs w:val="18"/>
                <w:lang w:val="en-US"/>
              </w:rPr>
              <w:t>steinless</w:t>
            </w:r>
            <w:proofErr w:type="spellEnd"/>
            <w:r w:rsidRPr="00D26268">
              <w:rPr>
                <w:rFonts w:asciiTheme="minorHAnsi" w:eastAsia="Arial" w:hAnsiTheme="minorHAnsi" w:cstheme="minorHAnsi"/>
                <w:color w:val="000000" w:themeColor="text1"/>
                <w:sz w:val="18"/>
                <w:szCs w:val="18"/>
                <w:lang w:val="en-US"/>
              </w:rPr>
              <w:t xml:space="preserve"> steel 308L ER316LNIPPONM ER308L </w:t>
            </w:r>
            <w:proofErr w:type="spellStart"/>
            <w:r w:rsidRPr="00D26268">
              <w:rPr>
                <w:rFonts w:asciiTheme="minorHAnsi" w:eastAsia="Arial" w:hAnsiTheme="minorHAnsi" w:cstheme="minorHAnsi"/>
                <w:color w:val="000000" w:themeColor="text1"/>
                <w:sz w:val="18"/>
                <w:szCs w:val="18"/>
                <w:lang w:val="en-US"/>
              </w:rPr>
              <w:t>Meltio</w:t>
            </w:r>
            <w:proofErr w:type="spellEnd"/>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1EFCAC1"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UN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742512A"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2</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6308642" w14:textId="77777777" w:rsidR="00E60D46" w:rsidRPr="00D26268" w:rsidRDefault="00E60D46" w:rsidP="0083172F">
            <w:pPr>
              <w:rPr>
                <w:rFonts w:asciiTheme="minorHAnsi" w:hAnsiTheme="minorHAnsi" w:cstheme="minorHAnsi"/>
                <w:sz w:val="18"/>
                <w:szCs w:val="18"/>
                <w:lang w:val="en-US"/>
              </w:rPr>
            </w:pPr>
            <w:proofErr w:type="spellStart"/>
            <w:r w:rsidRPr="00D26268">
              <w:rPr>
                <w:rFonts w:asciiTheme="minorHAnsi" w:eastAsia="Arial" w:hAnsiTheme="minorHAnsi" w:cstheme="minorHAnsi"/>
                <w:color w:val="000000" w:themeColor="text1"/>
                <w:sz w:val="18"/>
                <w:szCs w:val="18"/>
                <w:lang w:val="en-US"/>
              </w:rPr>
              <w:t>steinless</w:t>
            </w:r>
            <w:proofErr w:type="spellEnd"/>
            <w:r w:rsidRPr="00D26268">
              <w:rPr>
                <w:rFonts w:asciiTheme="minorHAnsi" w:eastAsia="Arial" w:hAnsiTheme="minorHAnsi" w:cstheme="minorHAnsi"/>
                <w:color w:val="000000" w:themeColor="text1"/>
                <w:sz w:val="18"/>
                <w:szCs w:val="18"/>
                <w:lang w:val="en-US"/>
              </w:rPr>
              <w:t xml:space="preserve"> steel 308L ER316LNIPPONM ER308L </w:t>
            </w:r>
            <w:proofErr w:type="spellStart"/>
            <w:r w:rsidRPr="00D26268">
              <w:rPr>
                <w:rFonts w:asciiTheme="minorHAnsi" w:eastAsia="Arial" w:hAnsiTheme="minorHAnsi" w:cstheme="minorHAnsi"/>
                <w:color w:val="000000" w:themeColor="text1"/>
                <w:sz w:val="18"/>
                <w:szCs w:val="18"/>
                <w:lang w:val="en-US"/>
              </w:rPr>
              <w:t>Meltio</w:t>
            </w:r>
            <w:proofErr w:type="spellEnd"/>
          </w:p>
        </w:tc>
      </w:tr>
      <w:tr w:rsidR="00E60D46" w14:paraId="7CC0547B" w14:textId="77777777" w:rsidTr="00336AEB">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C055CC7" w14:textId="16937060" w:rsidR="00E60D46" w:rsidRPr="00D26268" w:rsidRDefault="00456E8F" w:rsidP="0083172F">
            <w:pPr>
              <w:rPr>
                <w:rFonts w:asciiTheme="minorHAnsi" w:hAnsiTheme="minorHAnsi" w:cstheme="minorHAnsi"/>
                <w:sz w:val="18"/>
                <w:szCs w:val="18"/>
                <w:lang w:val="en-US"/>
              </w:rPr>
            </w:pPr>
            <w:proofErr w:type="spellStart"/>
            <w:r>
              <w:rPr>
                <w:rFonts w:asciiTheme="minorHAnsi" w:eastAsia="Arial" w:hAnsiTheme="minorHAnsi" w:cstheme="minorHAnsi"/>
                <w:color w:val="000000" w:themeColor="text1"/>
                <w:sz w:val="18"/>
                <w:szCs w:val="18"/>
                <w:lang w:val="en-US"/>
              </w:rPr>
              <w:t>T</w:t>
            </w:r>
            <w:r w:rsidR="00E60D46" w:rsidRPr="00D26268">
              <w:rPr>
                <w:rFonts w:asciiTheme="minorHAnsi" w:eastAsia="Arial" w:hAnsiTheme="minorHAnsi" w:cstheme="minorHAnsi"/>
                <w:color w:val="000000" w:themeColor="text1"/>
                <w:sz w:val="18"/>
                <w:szCs w:val="18"/>
                <w:lang w:val="en-US"/>
              </w:rPr>
              <w:t>itanio</w:t>
            </w:r>
            <w:proofErr w:type="spellEnd"/>
            <w:r w:rsidR="00E60D46" w:rsidRPr="00D26268">
              <w:rPr>
                <w:rFonts w:asciiTheme="minorHAnsi" w:eastAsia="Arial" w:hAnsiTheme="minorHAnsi" w:cstheme="minorHAnsi"/>
                <w:color w:val="000000" w:themeColor="text1"/>
                <w:sz w:val="18"/>
                <w:szCs w:val="18"/>
                <w:lang w:val="en-US"/>
              </w:rPr>
              <w:t xml:space="preserve"> 64 </w:t>
            </w:r>
            <w:proofErr w:type="spellStart"/>
            <w:r w:rsidR="00E60D46" w:rsidRPr="00D26268">
              <w:rPr>
                <w:rFonts w:asciiTheme="minorHAnsi" w:eastAsia="Arial" w:hAnsiTheme="minorHAnsi" w:cstheme="minorHAnsi"/>
                <w:color w:val="000000" w:themeColor="text1"/>
                <w:sz w:val="18"/>
                <w:szCs w:val="18"/>
                <w:lang w:val="en-US"/>
              </w:rPr>
              <w:t>Meltio</w:t>
            </w:r>
            <w:proofErr w:type="spellEnd"/>
            <w:r w:rsidR="00E60D46" w:rsidRPr="00D26268">
              <w:rPr>
                <w:rFonts w:asciiTheme="minorHAnsi" w:eastAsia="Arial" w:hAnsiTheme="minorHAnsi" w:cstheme="minorHAnsi"/>
                <w:color w:val="000000" w:themeColor="text1"/>
                <w:sz w:val="18"/>
                <w:szCs w:val="18"/>
                <w:lang w:val="en-US"/>
              </w:rPr>
              <w:t xml:space="preserve"> (MELTIO TITANIUM 64. SPOOL 7,5KG)</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4C51E20"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UN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92197AE"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8C4B0D3" w14:textId="77777777" w:rsidR="00E60D46" w:rsidRPr="00D26268" w:rsidRDefault="00E60D46" w:rsidP="0083172F">
            <w:pPr>
              <w:rPr>
                <w:rFonts w:asciiTheme="minorHAnsi" w:hAnsiTheme="minorHAnsi" w:cstheme="minorHAnsi"/>
                <w:sz w:val="18"/>
                <w:szCs w:val="18"/>
                <w:lang w:val="en-US"/>
              </w:rPr>
            </w:pPr>
            <w:proofErr w:type="spellStart"/>
            <w:r w:rsidRPr="00D26268">
              <w:rPr>
                <w:rFonts w:asciiTheme="minorHAnsi" w:eastAsia="Arial" w:hAnsiTheme="minorHAnsi" w:cstheme="minorHAnsi"/>
                <w:color w:val="000000" w:themeColor="text1"/>
                <w:sz w:val="18"/>
                <w:szCs w:val="18"/>
                <w:lang w:val="en-US"/>
              </w:rPr>
              <w:t>titanio</w:t>
            </w:r>
            <w:proofErr w:type="spellEnd"/>
            <w:r w:rsidRPr="00D26268">
              <w:rPr>
                <w:rFonts w:asciiTheme="minorHAnsi" w:eastAsia="Arial" w:hAnsiTheme="minorHAnsi" w:cstheme="minorHAnsi"/>
                <w:color w:val="000000" w:themeColor="text1"/>
                <w:sz w:val="18"/>
                <w:szCs w:val="18"/>
                <w:lang w:val="en-US"/>
              </w:rPr>
              <w:t xml:space="preserve"> 64 </w:t>
            </w:r>
            <w:proofErr w:type="spellStart"/>
            <w:r w:rsidRPr="00D26268">
              <w:rPr>
                <w:rFonts w:asciiTheme="minorHAnsi" w:eastAsia="Arial" w:hAnsiTheme="minorHAnsi" w:cstheme="minorHAnsi"/>
                <w:color w:val="000000" w:themeColor="text1"/>
                <w:sz w:val="18"/>
                <w:szCs w:val="18"/>
                <w:lang w:val="en-US"/>
              </w:rPr>
              <w:t>Meltio</w:t>
            </w:r>
            <w:proofErr w:type="spellEnd"/>
            <w:r w:rsidRPr="00D26268">
              <w:rPr>
                <w:rFonts w:asciiTheme="minorHAnsi" w:eastAsia="Arial" w:hAnsiTheme="minorHAnsi" w:cstheme="minorHAnsi"/>
                <w:color w:val="000000" w:themeColor="text1"/>
                <w:sz w:val="18"/>
                <w:szCs w:val="18"/>
                <w:lang w:val="en-US"/>
              </w:rPr>
              <w:t xml:space="preserve"> (MELTIO TITANIUM 64. SPOOL 7,5KG)</w:t>
            </w:r>
          </w:p>
        </w:tc>
      </w:tr>
      <w:tr w:rsidR="00E60D46" w14:paraId="1AC82BBB" w14:textId="77777777" w:rsidTr="00336AEB">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975FDF9" w14:textId="77777777" w:rsidR="00E60D46" w:rsidRPr="00D26268" w:rsidRDefault="00E60D46" w:rsidP="0083172F">
            <w:pPr>
              <w:rPr>
                <w:rFonts w:asciiTheme="minorHAnsi" w:hAnsiTheme="minorHAnsi" w:cstheme="minorHAnsi"/>
                <w:sz w:val="18"/>
                <w:szCs w:val="18"/>
                <w:lang w:val="en-US"/>
              </w:rPr>
            </w:pPr>
            <w:r w:rsidRPr="00D26268">
              <w:rPr>
                <w:rFonts w:asciiTheme="minorHAnsi" w:eastAsia="Arial" w:hAnsiTheme="minorHAnsi" w:cstheme="minorHAnsi"/>
                <w:color w:val="000000" w:themeColor="text1"/>
                <w:sz w:val="18"/>
                <w:szCs w:val="18"/>
                <w:lang w:val="en-US"/>
              </w:rPr>
              <w:t xml:space="preserve">tool steel H13 </w:t>
            </w:r>
            <w:proofErr w:type="spellStart"/>
            <w:r w:rsidRPr="00D26268">
              <w:rPr>
                <w:rFonts w:asciiTheme="minorHAnsi" w:eastAsia="Arial" w:hAnsiTheme="minorHAnsi" w:cstheme="minorHAnsi"/>
                <w:color w:val="000000" w:themeColor="text1"/>
                <w:sz w:val="18"/>
                <w:szCs w:val="18"/>
                <w:lang w:val="en-US"/>
              </w:rPr>
              <w:t>Meltio</w:t>
            </w:r>
            <w:proofErr w:type="spellEnd"/>
            <w:r w:rsidRPr="00D26268">
              <w:rPr>
                <w:rFonts w:asciiTheme="minorHAnsi" w:eastAsia="Arial" w:hAnsiTheme="minorHAnsi" w:cstheme="minorHAnsi"/>
                <w:color w:val="000000" w:themeColor="text1"/>
                <w:sz w:val="18"/>
                <w:szCs w:val="18"/>
                <w:lang w:val="en-US"/>
              </w:rPr>
              <w:t xml:space="preserve"> (200CC H13 TOOL STEEL SPOOL)</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E9D2D12"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UN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ED6EFDF"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6BCF9CF" w14:textId="77777777" w:rsidR="00E60D46" w:rsidRPr="00D26268" w:rsidRDefault="00E60D46" w:rsidP="0083172F">
            <w:pPr>
              <w:rPr>
                <w:rFonts w:asciiTheme="minorHAnsi" w:hAnsiTheme="minorHAnsi" w:cstheme="minorHAnsi"/>
                <w:sz w:val="18"/>
                <w:szCs w:val="18"/>
                <w:lang w:val="en-US"/>
              </w:rPr>
            </w:pPr>
            <w:r w:rsidRPr="00D26268">
              <w:rPr>
                <w:rFonts w:asciiTheme="minorHAnsi" w:eastAsia="Arial" w:hAnsiTheme="minorHAnsi" w:cstheme="minorHAnsi"/>
                <w:color w:val="000000" w:themeColor="text1"/>
                <w:sz w:val="18"/>
                <w:szCs w:val="18"/>
                <w:lang w:val="en-US"/>
              </w:rPr>
              <w:t xml:space="preserve">tool steel H13 </w:t>
            </w:r>
            <w:proofErr w:type="spellStart"/>
            <w:r w:rsidRPr="00D26268">
              <w:rPr>
                <w:rFonts w:asciiTheme="minorHAnsi" w:eastAsia="Arial" w:hAnsiTheme="minorHAnsi" w:cstheme="minorHAnsi"/>
                <w:color w:val="000000" w:themeColor="text1"/>
                <w:sz w:val="18"/>
                <w:szCs w:val="18"/>
                <w:lang w:val="en-US"/>
              </w:rPr>
              <w:t>Meltio</w:t>
            </w:r>
            <w:proofErr w:type="spellEnd"/>
            <w:r w:rsidRPr="00D26268">
              <w:rPr>
                <w:rFonts w:asciiTheme="minorHAnsi" w:eastAsia="Arial" w:hAnsiTheme="minorHAnsi" w:cstheme="minorHAnsi"/>
                <w:color w:val="000000" w:themeColor="text1"/>
                <w:sz w:val="18"/>
                <w:szCs w:val="18"/>
                <w:lang w:val="en-US"/>
              </w:rPr>
              <w:t xml:space="preserve"> (200CC H13 TOOL STEEL SPOOL)</w:t>
            </w:r>
          </w:p>
        </w:tc>
      </w:tr>
      <w:tr w:rsidR="00E60D46" w14:paraId="486C7E99" w14:textId="77777777" w:rsidTr="00336AEB">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C425AE3" w14:textId="77777777" w:rsidR="00E60D46" w:rsidRPr="00D26268" w:rsidRDefault="00E60D46" w:rsidP="0083172F">
            <w:pPr>
              <w:rPr>
                <w:rFonts w:asciiTheme="minorHAnsi" w:hAnsiTheme="minorHAnsi" w:cstheme="minorHAnsi"/>
                <w:sz w:val="18"/>
                <w:szCs w:val="18"/>
                <w:lang w:val="en-US"/>
              </w:rPr>
            </w:pPr>
            <w:r w:rsidRPr="00D26268">
              <w:rPr>
                <w:rFonts w:asciiTheme="minorHAnsi" w:eastAsia="Arial" w:hAnsiTheme="minorHAnsi" w:cstheme="minorHAnsi"/>
                <w:color w:val="000000" w:themeColor="text1"/>
                <w:sz w:val="18"/>
                <w:szCs w:val="18"/>
                <w:lang w:val="en-US"/>
              </w:rPr>
              <w:lastRenderedPageBreak/>
              <w:t>SS medium build plate 200*150*30 TiGR5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68A5618C"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UN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B9C22B5"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FEC5458" w14:textId="77777777" w:rsidR="00E60D46" w:rsidRPr="00D26268" w:rsidRDefault="00E60D46" w:rsidP="0083172F">
            <w:pPr>
              <w:rPr>
                <w:rFonts w:asciiTheme="minorHAnsi" w:hAnsiTheme="minorHAnsi" w:cstheme="minorHAnsi"/>
                <w:sz w:val="18"/>
                <w:szCs w:val="18"/>
                <w:lang w:val="en-US"/>
              </w:rPr>
            </w:pPr>
            <w:r w:rsidRPr="00D26268">
              <w:rPr>
                <w:rFonts w:asciiTheme="minorHAnsi" w:eastAsia="Arial" w:hAnsiTheme="minorHAnsi" w:cstheme="minorHAnsi"/>
                <w:color w:val="000000" w:themeColor="text1"/>
                <w:sz w:val="18"/>
                <w:szCs w:val="18"/>
                <w:lang w:val="en-US"/>
              </w:rPr>
              <w:t>SS medium build plate 200*150*30 TiGR5</w:t>
            </w:r>
          </w:p>
        </w:tc>
      </w:tr>
      <w:tr w:rsidR="00E60D46" w14:paraId="2A9A33A3" w14:textId="77777777" w:rsidTr="00336AEB">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5418A21" w14:textId="77777777" w:rsidR="00E60D46" w:rsidRPr="00D26268" w:rsidRDefault="00E60D46" w:rsidP="0083172F">
            <w:pPr>
              <w:rPr>
                <w:rFonts w:asciiTheme="minorHAnsi" w:hAnsiTheme="minorHAnsi" w:cstheme="minorHAnsi"/>
                <w:sz w:val="18"/>
                <w:szCs w:val="18"/>
              </w:rPr>
            </w:pPr>
            <w:proofErr w:type="spellStart"/>
            <w:r w:rsidRPr="00D26268">
              <w:rPr>
                <w:rFonts w:asciiTheme="minorHAnsi" w:eastAsia="Arial" w:hAnsiTheme="minorHAnsi" w:cstheme="minorHAnsi"/>
                <w:color w:val="000000" w:themeColor="text1"/>
                <w:sz w:val="18"/>
                <w:szCs w:val="18"/>
              </w:rPr>
              <w:t>meltio</w:t>
            </w:r>
            <w:proofErr w:type="spellEnd"/>
            <w:r w:rsidRPr="00D26268">
              <w:rPr>
                <w:rFonts w:asciiTheme="minorHAnsi" w:eastAsia="Arial" w:hAnsiTheme="minorHAnsi" w:cstheme="minorHAnsi"/>
                <w:color w:val="000000" w:themeColor="text1"/>
                <w:sz w:val="18"/>
                <w:szCs w:val="18"/>
              </w:rPr>
              <w:t xml:space="preserve"> </w:t>
            </w:r>
            <w:proofErr w:type="spellStart"/>
            <w:r w:rsidRPr="00D26268">
              <w:rPr>
                <w:rFonts w:asciiTheme="minorHAnsi" w:eastAsia="Arial" w:hAnsiTheme="minorHAnsi" w:cstheme="minorHAnsi"/>
                <w:color w:val="000000" w:themeColor="text1"/>
                <w:sz w:val="18"/>
                <w:szCs w:val="18"/>
              </w:rPr>
              <w:t>optical</w:t>
            </w:r>
            <w:proofErr w:type="spellEnd"/>
            <w:r w:rsidRPr="00D26268">
              <w:rPr>
                <w:rFonts w:asciiTheme="minorHAnsi" w:eastAsia="Arial" w:hAnsiTheme="minorHAnsi" w:cstheme="minorHAnsi"/>
                <w:color w:val="000000" w:themeColor="text1"/>
                <w:sz w:val="18"/>
                <w:szCs w:val="18"/>
              </w:rPr>
              <w:t xml:space="preserve"> </w:t>
            </w:r>
            <w:proofErr w:type="spellStart"/>
            <w:r w:rsidRPr="00D26268">
              <w:rPr>
                <w:rFonts w:asciiTheme="minorHAnsi" w:eastAsia="Arial" w:hAnsiTheme="minorHAnsi" w:cstheme="minorHAnsi"/>
                <w:color w:val="000000" w:themeColor="text1"/>
                <w:sz w:val="18"/>
                <w:szCs w:val="18"/>
              </w:rPr>
              <w:t>cassette</w:t>
            </w:r>
            <w:proofErr w:type="spellEnd"/>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E5CBF99"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UN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72F1F7C"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5D795CA" w14:textId="77777777" w:rsidR="00E60D46" w:rsidRPr="00D26268" w:rsidRDefault="00E60D46" w:rsidP="0083172F">
            <w:pPr>
              <w:rPr>
                <w:rFonts w:asciiTheme="minorHAnsi" w:hAnsiTheme="minorHAnsi" w:cstheme="minorHAnsi"/>
                <w:sz w:val="18"/>
                <w:szCs w:val="18"/>
              </w:rPr>
            </w:pPr>
            <w:proofErr w:type="spellStart"/>
            <w:r w:rsidRPr="00D26268">
              <w:rPr>
                <w:rFonts w:asciiTheme="minorHAnsi" w:eastAsia="Arial" w:hAnsiTheme="minorHAnsi" w:cstheme="minorHAnsi"/>
                <w:color w:val="000000" w:themeColor="text1"/>
                <w:sz w:val="18"/>
                <w:szCs w:val="18"/>
              </w:rPr>
              <w:t>meltio</w:t>
            </w:r>
            <w:proofErr w:type="spellEnd"/>
            <w:r w:rsidRPr="00D26268">
              <w:rPr>
                <w:rFonts w:asciiTheme="minorHAnsi" w:eastAsia="Arial" w:hAnsiTheme="minorHAnsi" w:cstheme="minorHAnsi"/>
                <w:color w:val="000000" w:themeColor="text1"/>
                <w:sz w:val="18"/>
                <w:szCs w:val="18"/>
              </w:rPr>
              <w:t xml:space="preserve"> </w:t>
            </w:r>
            <w:proofErr w:type="spellStart"/>
            <w:r w:rsidRPr="00D26268">
              <w:rPr>
                <w:rFonts w:asciiTheme="minorHAnsi" w:eastAsia="Arial" w:hAnsiTheme="minorHAnsi" w:cstheme="minorHAnsi"/>
                <w:color w:val="000000" w:themeColor="text1"/>
                <w:sz w:val="18"/>
                <w:szCs w:val="18"/>
              </w:rPr>
              <w:t>optical</w:t>
            </w:r>
            <w:proofErr w:type="spellEnd"/>
            <w:r w:rsidRPr="00D26268">
              <w:rPr>
                <w:rFonts w:asciiTheme="minorHAnsi" w:eastAsia="Arial" w:hAnsiTheme="minorHAnsi" w:cstheme="minorHAnsi"/>
                <w:color w:val="000000" w:themeColor="text1"/>
                <w:sz w:val="18"/>
                <w:szCs w:val="18"/>
              </w:rPr>
              <w:t xml:space="preserve"> </w:t>
            </w:r>
            <w:proofErr w:type="spellStart"/>
            <w:r w:rsidRPr="00D26268">
              <w:rPr>
                <w:rFonts w:asciiTheme="minorHAnsi" w:eastAsia="Arial" w:hAnsiTheme="minorHAnsi" w:cstheme="minorHAnsi"/>
                <w:color w:val="000000" w:themeColor="text1"/>
                <w:sz w:val="18"/>
                <w:szCs w:val="18"/>
              </w:rPr>
              <w:t>cassette</w:t>
            </w:r>
            <w:proofErr w:type="spellEnd"/>
          </w:p>
        </w:tc>
      </w:tr>
      <w:tr w:rsidR="00E60D46" w14:paraId="203BC763" w14:textId="77777777" w:rsidTr="00336AEB">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8BBB21A" w14:textId="6404C613"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 xml:space="preserve">Tableta grafica Wacom Intuos S </w:t>
            </w:r>
            <w:r w:rsidR="00336AEB" w:rsidRPr="00D26268">
              <w:rPr>
                <w:rFonts w:asciiTheme="minorHAnsi" w:eastAsia="Arial" w:hAnsiTheme="minorHAnsi" w:cstheme="minorHAnsi"/>
                <w:color w:val="000000" w:themeColor="text1"/>
                <w:sz w:val="18"/>
                <w:szCs w:val="18"/>
              </w:rPr>
              <w:t>Alámbrica</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3AC90FF"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UN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E4362BA" w14:textId="77777777"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A2F361D" w14:textId="0E0815BF" w:rsidR="00E60D46" w:rsidRPr="00D26268" w:rsidRDefault="00E60D46" w:rsidP="0083172F">
            <w:pPr>
              <w:rPr>
                <w:rFonts w:asciiTheme="minorHAnsi" w:hAnsiTheme="minorHAnsi" w:cstheme="minorHAnsi"/>
                <w:sz w:val="18"/>
                <w:szCs w:val="18"/>
              </w:rPr>
            </w:pPr>
            <w:r w:rsidRPr="00D26268">
              <w:rPr>
                <w:rFonts w:asciiTheme="minorHAnsi" w:eastAsia="Arial" w:hAnsiTheme="minorHAnsi" w:cstheme="minorHAnsi"/>
                <w:color w:val="000000" w:themeColor="text1"/>
                <w:sz w:val="18"/>
                <w:szCs w:val="18"/>
              </w:rPr>
              <w:t xml:space="preserve">Tableta grafica Wacom Intuos S </w:t>
            </w:r>
            <w:r w:rsidR="00336AEB" w:rsidRPr="00D26268">
              <w:rPr>
                <w:rFonts w:asciiTheme="minorHAnsi" w:eastAsia="Arial" w:hAnsiTheme="minorHAnsi" w:cstheme="minorHAnsi"/>
                <w:color w:val="000000" w:themeColor="text1"/>
                <w:sz w:val="18"/>
                <w:szCs w:val="18"/>
              </w:rPr>
              <w:t>Alámbrica</w:t>
            </w:r>
          </w:p>
        </w:tc>
      </w:tr>
    </w:tbl>
    <w:p w14:paraId="3DEB9051" w14:textId="77777777" w:rsidR="00816F69" w:rsidRDefault="00816F69">
      <w:pPr>
        <w:jc w:val="both"/>
        <w:rPr>
          <w:rFonts w:ascii="Times New Roman" w:eastAsia="Times New Roman" w:hAnsi="Times New Roman" w:cs="Times New Roman"/>
          <w:b/>
          <w:sz w:val="20"/>
          <w:szCs w:val="20"/>
        </w:rPr>
      </w:pPr>
    </w:p>
    <w:p w14:paraId="110C3644" w14:textId="77777777" w:rsidR="00816F69" w:rsidRPr="00664EB2" w:rsidRDefault="00C47445">
      <w:pPr>
        <w:numPr>
          <w:ilvl w:val="0"/>
          <w:numId w:val="8"/>
        </w:numPr>
        <w:pBdr>
          <w:top w:val="nil"/>
          <w:left w:val="nil"/>
          <w:bottom w:val="nil"/>
          <w:right w:val="nil"/>
          <w:between w:val="nil"/>
        </w:pBdr>
        <w:jc w:val="both"/>
        <w:rPr>
          <w:rFonts w:ascii="Times New Roman" w:eastAsia="Times New Roman" w:hAnsi="Times New Roman" w:cs="Times New Roman"/>
          <w:b/>
          <w:sz w:val="20"/>
          <w:szCs w:val="20"/>
        </w:rPr>
      </w:pPr>
      <w:r w:rsidRPr="00664EB2">
        <w:rPr>
          <w:rFonts w:ascii="Times New Roman" w:eastAsia="Times New Roman" w:hAnsi="Times New Roman" w:cs="Times New Roman"/>
          <w:b/>
          <w:sz w:val="20"/>
          <w:szCs w:val="20"/>
        </w:rPr>
        <w:t>PROPUESTA ECONÓMICA</w:t>
      </w:r>
    </w:p>
    <w:tbl>
      <w:tblPr>
        <w:tblStyle w:val="a4"/>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1215"/>
        <w:gridCol w:w="2046"/>
      </w:tblGrid>
      <w:tr w:rsidR="00816F69" w14:paraId="361378EF" w14:textId="77777777" w:rsidTr="00336AEB">
        <w:tc>
          <w:tcPr>
            <w:tcW w:w="5665" w:type="dxa"/>
          </w:tcPr>
          <w:p w14:paraId="1C8A8315" w14:textId="77777777" w:rsidR="00816F69" w:rsidRDefault="00C4744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Objeto</w:t>
            </w:r>
          </w:p>
        </w:tc>
        <w:tc>
          <w:tcPr>
            <w:tcW w:w="1215" w:type="dxa"/>
          </w:tcPr>
          <w:p w14:paraId="08D36ED6" w14:textId="77777777" w:rsidR="00816F69" w:rsidRDefault="00C4744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Duración</w:t>
            </w:r>
          </w:p>
        </w:tc>
        <w:tc>
          <w:tcPr>
            <w:tcW w:w="2046" w:type="dxa"/>
          </w:tcPr>
          <w:p w14:paraId="324FAFAE" w14:textId="77777777" w:rsidR="00816F69" w:rsidRDefault="00C4744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Valor</w:t>
            </w:r>
          </w:p>
        </w:tc>
      </w:tr>
      <w:tr w:rsidR="00816F69" w14:paraId="375638EE" w14:textId="77777777" w:rsidTr="00336AEB">
        <w:trPr>
          <w:trHeight w:val="1777"/>
        </w:trPr>
        <w:tc>
          <w:tcPr>
            <w:tcW w:w="5665" w:type="dxa"/>
          </w:tcPr>
          <w:p w14:paraId="307259E0" w14:textId="663F64FE" w:rsidR="00664EB2" w:rsidRPr="00664EB2" w:rsidRDefault="00664EB2" w:rsidP="00664EB2">
            <w:pPr>
              <w:jc w:val="both"/>
              <w:rPr>
                <w:rFonts w:ascii="Times New Roman" w:eastAsia="Times New Roman" w:hAnsi="Times New Roman" w:cs="Times New Roman"/>
                <w:color w:val="000000"/>
                <w:sz w:val="20"/>
                <w:szCs w:val="20"/>
              </w:rPr>
            </w:pPr>
            <w:r w:rsidRPr="00664EB2">
              <w:rPr>
                <w:rFonts w:ascii="Times New Roman" w:eastAsia="Times New Roman" w:hAnsi="Times New Roman" w:cs="Times New Roman"/>
                <w:color w:val="000000"/>
                <w:sz w:val="20"/>
                <w:szCs w:val="20"/>
              </w:rPr>
              <w:t xml:space="preserve">Adquirir materiales e insumos necesarios para la operación de impresoras 3d de plástico, resina y metal, CNC, cortadora laser y termoformado, en el marco del Proyecto de inversión identificado con código BPIN 2020000100355 denominado "Fortalecimiento de capacidades institucionales en </w:t>
            </w:r>
            <w:proofErr w:type="spellStart"/>
            <w:r w:rsidRPr="00664EB2">
              <w:rPr>
                <w:rFonts w:ascii="Times New Roman" w:eastAsia="Times New Roman" w:hAnsi="Times New Roman" w:cs="Times New Roman"/>
                <w:color w:val="000000"/>
                <w:sz w:val="20"/>
                <w:szCs w:val="20"/>
              </w:rPr>
              <w:t>l+D</w:t>
            </w:r>
            <w:proofErr w:type="spellEnd"/>
            <w:r w:rsidRPr="00664EB2">
              <w:rPr>
                <w:rFonts w:ascii="Times New Roman" w:eastAsia="Times New Roman" w:hAnsi="Times New Roman" w:cs="Times New Roman"/>
                <w:color w:val="000000"/>
                <w:sz w:val="20"/>
                <w:szCs w:val="20"/>
              </w:rPr>
              <w:t xml:space="preserve"> de la Universidad Distrital Francisco José de Caldas a partir de una Unidad de Prototipado e Innovación que atienda los focos temáticos de </w:t>
            </w:r>
            <w:proofErr w:type="spellStart"/>
            <w:r w:rsidRPr="00664EB2">
              <w:rPr>
                <w:rFonts w:ascii="Times New Roman" w:eastAsia="Times New Roman" w:hAnsi="Times New Roman" w:cs="Times New Roman"/>
                <w:color w:val="000000"/>
                <w:sz w:val="20"/>
                <w:szCs w:val="20"/>
              </w:rPr>
              <w:t>CTel</w:t>
            </w:r>
            <w:proofErr w:type="spellEnd"/>
            <w:r w:rsidRPr="00664EB2">
              <w:rPr>
                <w:rFonts w:ascii="Times New Roman" w:eastAsia="Times New Roman" w:hAnsi="Times New Roman" w:cs="Times New Roman"/>
                <w:color w:val="000000"/>
                <w:sz w:val="20"/>
                <w:szCs w:val="20"/>
              </w:rPr>
              <w:t xml:space="preserve"> en Bogotá”.</w:t>
            </w:r>
          </w:p>
          <w:p w14:paraId="241330AF" w14:textId="5060E65D" w:rsidR="00816F69" w:rsidRDefault="00816F69">
            <w:pPr>
              <w:spacing w:after="160" w:line="259" w:lineRule="auto"/>
              <w:jc w:val="both"/>
              <w:rPr>
                <w:rFonts w:ascii="Times New Roman" w:eastAsia="Times New Roman" w:hAnsi="Times New Roman" w:cs="Times New Roman"/>
                <w:color w:val="000000"/>
                <w:sz w:val="20"/>
                <w:szCs w:val="20"/>
              </w:rPr>
            </w:pPr>
          </w:p>
          <w:p w14:paraId="0F3F6479" w14:textId="77777777" w:rsidR="00816F69" w:rsidRDefault="00816F69">
            <w:pPr>
              <w:jc w:val="both"/>
              <w:rPr>
                <w:rFonts w:ascii="Times New Roman" w:eastAsia="Times New Roman" w:hAnsi="Times New Roman" w:cs="Times New Roman"/>
                <w:sz w:val="20"/>
                <w:szCs w:val="20"/>
              </w:rPr>
            </w:pPr>
          </w:p>
        </w:tc>
        <w:tc>
          <w:tcPr>
            <w:tcW w:w="1215" w:type="dxa"/>
          </w:tcPr>
          <w:p w14:paraId="0DFE2098" w14:textId="5F044A56" w:rsidR="00816F69" w:rsidRDefault="00BF782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C47445">
              <w:rPr>
                <w:rFonts w:ascii="Times New Roman" w:eastAsia="Times New Roman" w:hAnsi="Times New Roman" w:cs="Times New Roman"/>
                <w:sz w:val="20"/>
                <w:szCs w:val="20"/>
              </w:rPr>
              <w:t xml:space="preserve"> meses</w:t>
            </w:r>
          </w:p>
        </w:tc>
        <w:tc>
          <w:tcPr>
            <w:tcW w:w="2046" w:type="dxa"/>
          </w:tcPr>
          <w:p w14:paraId="69352841" w14:textId="3A56698B" w:rsidR="00816F69" w:rsidRDefault="00C4744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5E3124" w:rsidRPr="005E3124">
              <w:rPr>
                <w:rFonts w:ascii="Times New Roman" w:eastAsia="Times New Roman" w:hAnsi="Times New Roman" w:cs="Times New Roman"/>
                <w:sz w:val="20"/>
                <w:szCs w:val="20"/>
              </w:rPr>
              <w:t>62.980.990</w:t>
            </w:r>
          </w:p>
        </w:tc>
      </w:tr>
    </w:tbl>
    <w:p w14:paraId="01D2CAD9" w14:textId="77777777" w:rsidR="00816F69" w:rsidRDefault="00C4744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Observaciones</w:t>
      </w:r>
    </w:p>
    <w:p w14:paraId="0EBC85C8" w14:textId="77777777" w:rsidR="00816F69" w:rsidRDefault="00C47445">
      <w:pPr>
        <w:numPr>
          <w:ilvl w:val="0"/>
          <w:numId w:val="7"/>
        </w:num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 la propuesta económica se deben relacionar clara y explícitamente los costos unitarios en pesos colombianos (COP) con IVA discriminado (cuando aplique)</w:t>
      </w:r>
    </w:p>
    <w:p w14:paraId="7164FDCE" w14:textId="77777777" w:rsidR="00816F69" w:rsidRDefault="00816F69">
      <w:pPr>
        <w:widowControl w:val="0"/>
        <w:pBdr>
          <w:top w:val="nil"/>
          <w:left w:val="nil"/>
          <w:bottom w:val="nil"/>
          <w:right w:val="nil"/>
          <w:between w:val="nil"/>
        </w:pBdr>
        <w:spacing w:after="0"/>
        <w:ind w:left="360"/>
        <w:jc w:val="both"/>
      </w:pPr>
    </w:p>
    <w:p w14:paraId="4A69C8DD" w14:textId="77777777" w:rsidR="00816F69" w:rsidRDefault="00C47445">
      <w:pPr>
        <w:widowControl w:val="0"/>
        <w:numPr>
          <w:ilvl w:val="0"/>
          <w:numId w:val="8"/>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PRESUPUESTO OFICIAL</w:t>
      </w:r>
    </w:p>
    <w:p w14:paraId="0A3DA64B" w14:textId="77777777" w:rsidR="002F7003" w:rsidRDefault="00C474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presupuesto oficial estimado para la presente CONVOCATORIA </w:t>
      </w:r>
      <w:r w:rsidR="002F7003" w:rsidRPr="002F7003">
        <w:rPr>
          <w:rFonts w:ascii="Times New Roman" w:eastAsia="Times New Roman" w:hAnsi="Times New Roman" w:cs="Times New Roman"/>
          <w:sz w:val="24"/>
          <w:szCs w:val="24"/>
        </w:rPr>
        <w:t>Sesenta y dos millones novecientos ochenta mil novecientos noventa pesos ($ 62.980.990 /CTE), incluido IVA.</w:t>
      </w:r>
    </w:p>
    <w:p w14:paraId="0A144B45" w14:textId="3CB10A9C" w:rsidR="00816F69" w:rsidRDefault="00C474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Respaldado por el Certificado de Disponibilidad No </w:t>
      </w:r>
      <w:r w:rsidR="001344CA" w:rsidRPr="001344CA">
        <w:rPr>
          <w:rFonts w:ascii="Times New Roman" w:eastAsia="Times New Roman" w:hAnsi="Times New Roman" w:cs="Times New Roman"/>
          <w:sz w:val="24"/>
          <w:szCs w:val="24"/>
        </w:rPr>
        <w:t>3723</w:t>
      </w:r>
      <w:r w:rsidRPr="001344CA">
        <w:rPr>
          <w:rFonts w:ascii="Times New Roman" w:eastAsia="Times New Roman" w:hAnsi="Times New Roman" w:cs="Times New Roman"/>
          <w:sz w:val="24"/>
          <w:szCs w:val="24"/>
        </w:rPr>
        <w:t xml:space="preserve"> de fecha </w:t>
      </w:r>
      <w:r w:rsidR="00791B42" w:rsidRPr="001344CA">
        <w:rPr>
          <w:rFonts w:ascii="Times New Roman" w:eastAsia="Times New Roman" w:hAnsi="Times New Roman" w:cs="Times New Roman"/>
          <w:sz w:val="24"/>
          <w:szCs w:val="24"/>
        </w:rPr>
        <w:t>0</w:t>
      </w:r>
      <w:r w:rsidR="001344CA" w:rsidRPr="001344CA">
        <w:rPr>
          <w:rFonts w:ascii="Times New Roman" w:eastAsia="Times New Roman" w:hAnsi="Times New Roman" w:cs="Times New Roman"/>
          <w:sz w:val="24"/>
          <w:szCs w:val="24"/>
        </w:rPr>
        <w:t>6</w:t>
      </w:r>
      <w:r w:rsidRPr="005E3124">
        <w:rPr>
          <w:rFonts w:ascii="Times New Roman" w:eastAsia="Times New Roman" w:hAnsi="Times New Roman" w:cs="Times New Roman"/>
          <w:sz w:val="24"/>
          <w:szCs w:val="24"/>
        </w:rPr>
        <w:t xml:space="preserve"> de </w:t>
      </w:r>
      <w:r w:rsidR="005E3124" w:rsidRPr="005E3124">
        <w:rPr>
          <w:rFonts w:ascii="Times New Roman" w:eastAsia="Times New Roman" w:hAnsi="Times New Roman" w:cs="Times New Roman"/>
          <w:sz w:val="24"/>
          <w:szCs w:val="24"/>
        </w:rPr>
        <w:t>marzo</w:t>
      </w:r>
      <w:r w:rsidRPr="005E3124">
        <w:rPr>
          <w:rFonts w:ascii="Times New Roman" w:eastAsia="Times New Roman" w:hAnsi="Times New Roman" w:cs="Times New Roman"/>
          <w:sz w:val="24"/>
          <w:szCs w:val="24"/>
        </w:rPr>
        <w:t xml:space="preserve"> de 202</w:t>
      </w:r>
      <w:r w:rsidR="008E2453" w:rsidRPr="005E3124">
        <w:rPr>
          <w:rFonts w:ascii="Times New Roman" w:eastAsia="Times New Roman" w:hAnsi="Times New Roman" w:cs="Times New Roman"/>
          <w:sz w:val="24"/>
          <w:szCs w:val="24"/>
        </w:rPr>
        <w:t>3</w:t>
      </w:r>
      <w:r w:rsidRPr="005E3124">
        <w:rPr>
          <w:rFonts w:ascii="Times New Roman" w:eastAsia="Times New Roman" w:hAnsi="Times New Roman" w:cs="Times New Roman"/>
          <w:sz w:val="24"/>
          <w:szCs w:val="24"/>
        </w:rPr>
        <w:t>, Rubro: 2020000100355, expedido por el jefe de la Sección de Presupuesto</w:t>
      </w:r>
    </w:p>
    <w:p w14:paraId="479839CF" w14:textId="77777777" w:rsidR="00816F69" w:rsidRDefault="00816F69">
      <w:pPr>
        <w:widowControl w:val="0"/>
        <w:jc w:val="both"/>
        <w:rPr>
          <w:rFonts w:ascii="Times New Roman" w:eastAsia="Times New Roman" w:hAnsi="Times New Roman" w:cs="Times New Roman"/>
          <w:color w:val="000000"/>
          <w:sz w:val="24"/>
          <w:szCs w:val="24"/>
        </w:rPr>
      </w:pPr>
    </w:p>
    <w:p w14:paraId="35EE8654" w14:textId="77777777" w:rsidR="00816F69" w:rsidRDefault="00C47445">
      <w:pPr>
        <w:numPr>
          <w:ilvl w:val="0"/>
          <w:numId w:val="8"/>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FORMA DE PAGO</w:t>
      </w:r>
    </w:p>
    <w:p w14:paraId="1AA40CF9" w14:textId="7777777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valor del contrato que se suscriba se pagará así:</w:t>
      </w:r>
    </w:p>
    <w:p w14:paraId="229278BC" w14:textId="7777777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universidad pagará al contratista el valor del contrato contra entrega total de los elementos contratados, dentro de los treinta (30) días siguientes a la presentación de la factura la que se </w:t>
      </w:r>
      <w:r>
        <w:rPr>
          <w:rFonts w:ascii="Times New Roman" w:eastAsia="Times New Roman" w:hAnsi="Times New Roman" w:cs="Times New Roman"/>
          <w:sz w:val="24"/>
          <w:szCs w:val="24"/>
        </w:rPr>
        <w:lastRenderedPageBreak/>
        <w:t xml:space="preserve">deberá acompañar de la certificación del cumplimiento a satisfacción expedida por el supervisor del contrato y toda aquella documentación que para tal fin establezca la Universidad; Por lo tanto no se realizaran anticipos y el contratista deberá contar con capacidad financiera para cubrir los costos requeridos durante la ejecución del contrato. </w:t>
      </w:r>
    </w:p>
    <w:p w14:paraId="682E9AB0" w14:textId="7777777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contratista asumirá todos los impuestos, tasas o similares, que se deriven de la ejecución del mismo, de conformidad con las normas vigentes en la materia.</w:t>
      </w:r>
    </w:p>
    <w:p w14:paraId="5EF13C56" w14:textId="77777777" w:rsidR="00816F69" w:rsidRDefault="00816F69">
      <w:pPr>
        <w:jc w:val="both"/>
        <w:rPr>
          <w:rFonts w:ascii="Times New Roman" w:eastAsia="Times New Roman" w:hAnsi="Times New Roman" w:cs="Times New Roman"/>
          <w:sz w:val="24"/>
          <w:szCs w:val="24"/>
        </w:rPr>
      </w:pPr>
    </w:p>
    <w:p w14:paraId="67A48662" w14:textId="77777777" w:rsidR="00816F69" w:rsidRDefault="00C47445">
      <w:pPr>
        <w:numPr>
          <w:ilvl w:val="0"/>
          <w:numId w:val="8"/>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TÉRMINOS</w:t>
      </w:r>
      <w:r>
        <w:rPr>
          <w:rFonts w:ascii="Times New Roman" w:eastAsia="Times New Roman" w:hAnsi="Times New Roman" w:cs="Times New Roman"/>
          <w:b/>
          <w:color w:val="000000"/>
          <w:sz w:val="24"/>
          <w:szCs w:val="24"/>
        </w:rPr>
        <w:t xml:space="preserve"> DE </w:t>
      </w:r>
      <w:r>
        <w:rPr>
          <w:rFonts w:ascii="Times New Roman" w:eastAsia="Times New Roman" w:hAnsi="Times New Roman" w:cs="Times New Roman"/>
          <w:b/>
          <w:sz w:val="24"/>
          <w:szCs w:val="24"/>
        </w:rPr>
        <w:t>EJECUCIÓN</w:t>
      </w:r>
    </w:p>
    <w:p w14:paraId="2DC440F5" w14:textId="0BA214C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plazo de ejecución del contrato es de </w:t>
      </w:r>
      <w:r w:rsidR="00BF782D">
        <w:rPr>
          <w:rFonts w:ascii="Times New Roman" w:eastAsia="Times New Roman" w:hAnsi="Times New Roman" w:cs="Times New Roman"/>
          <w:sz w:val="24"/>
          <w:szCs w:val="24"/>
        </w:rPr>
        <w:t>dos</w:t>
      </w:r>
      <w:r>
        <w:rPr>
          <w:rFonts w:ascii="Times New Roman" w:eastAsia="Times New Roman" w:hAnsi="Times New Roman" w:cs="Times New Roman"/>
          <w:sz w:val="24"/>
          <w:szCs w:val="24"/>
        </w:rPr>
        <w:t xml:space="preserve"> (</w:t>
      </w:r>
      <w:r w:rsidR="00BF782D">
        <w:rPr>
          <w:rFonts w:ascii="Times New Roman" w:eastAsia="Times New Roman" w:hAnsi="Times New Roman" w:cs="Times New Roman"/>
          <w:sz w:val="24"/>
          <w:szCs w:val="24"/>
        </w:rPr>
        <w:t>2</w:t>
      </w:r>
      <w:r>
        <w:rPr>
          <w:rFonts w:ascii="Times New Roman" w:eastAsia="Times New Roman" w:hAnsi="Times New Roman" w:cs="Times New Roman"/>
          <w:sz w:val="24"/>
          <w:szCs w:val="24"/>
        </w:rPr>
        <w:t>) meses, contado a partir de la aprobación de las respectivas pólizas solicitadas o notificación de la orden de compra si es el caso.</w:t>
      </w:r>
    </w:p>
    <w:p w14:paraId="5CFCCB4C" w14:textId="77777777" w:rsidR="00816F69" w:rsidRDefault="00816F69">
      <w:pPr>
        <w:jc w:val="both"/>
        <w:rPr>
          <w:rFonts w:ascii="Times New Roman" w:eastAsia="Times New Roman" w:hAnsi="Times New Roman" w:cs="Times New Roman"/>
          <w:sz w:val="24"/>
          <w:szCs w:val="24"/>
        </w:rPr>
      </w:pPr>
    </w:p>
    <w:p w14:paraId="691009B5" w14:textId="77777777" w:rsidR="00816F69" w:rsidRDefault="00C47445">
      <w:pPr>
        <w:numPr>
          <w:ilvl w:val="0"/>
          <w:numId w:val="8"/>
        </w:num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CRITERIOS DE SELECCIÓN</w:t>
      </w:r>
    </w:p>
    <w:p w14:paraId="2751628F" w14:textId="7777777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seleccionará al proponente que cumpla con los requisitos técnicos ofertados en la convocatoria y ofrezcan el menor valor.</w:t>
      </w:r>
    </w:p>
    <w:tbl>
      <w:tblPr>
        <w:tblStyle w:val="a5"/>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5699"/>
      </w:tblGrid>
      <w:tr w:rsidR="00816F69" w14:paraId="3EDE64B5" w14:textId="77777777">
        <w:tc>
          <w:tcPr>
            <w:tcW w:w="3085" w:type="dxa"/>
            <w:shd w:val="clear" w:color="auto" w:fill="D9D9D9"/>
            <w:vAlign w:val="center"/>
          </w:tcPr>
          <w:p w14:paraId="7A0895F8" w14:textId="77777777" w:rsidR="00816F69" w:rsidRDefault="00C47445">
            <w:pPr>
              <w:pBdr>
                <w:top w:val="nil"/>
                <w:left w:val="nil"/>
                <w:bottom w:val="nil"/>
                <w:right w:val="nil"/>
                <w:between w:val="nil"/>
              </w:pBd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ASPECTOS A EVALUAR</w:t>
            </w:r>
          </w:p>
        </w:tc>
        <w:tc>
          <w:tcPr>
            <w:tcW w:w="5699" w:type="dxa"/>
            <w:shd w:val="clear" w:color="auto" w:fill="D9D9D9"/>
            <w:vAlign w:val="center"/>
          </w:tcPr>
          <w:p w14:paraId="366E41C8" w14:textId="77777777" w:rsidR="00816F69" w:rsidRDefault="00C47445">
            <w:pPr>
              <w:pBdr>
                <w:top w:val="nil"/>
                <w:left w:val="nil"/>
                <w:bottom w:val="nil"/>
                <w:right w:val="nil"/>
                <w:between w:val="nil"/>
              </w:pBd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CALIFICACIÓN</w:t>
            </w:r>
          </w:p>
        </w:tc>
      </w:tr>
      <w:tr w:rsidR="00816F69" w14:paraId="566083F5" w14:textId="77777777">
        <w:tc>
          <w:tcPr>
            <w:tcW w:w="3085" w:type="dxa"/>
            <w:vAlign w:val="center"/>
          </w:tcPr>
          <w:p w14:paraId="74CA3F6E" w14:textId="77777777" w:rsidR="00816F69" w:rsidRDefault="00C47445">
            <w:pPr>
              <w:pBdr>
                <w:top w:val="nil"/>
                <w:left w:val="nil"/>
                <w:bottom w:val="nil"/>
                <w:right w:val="nil"/>
                <w:between w:val="nil"/>
              </w:pBd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ESTUDIO JURIDICO</w:t>
            </w:r>
          </w:p>
        </w:tc>
        <w:tc>
          <w:tcPr>
            <w:tcW w:w="5699" w:type="dxa"/>
          </w:tcPr>
          <w:p w14:paraId="0DF04A56" w14:textId="77777777" w:rsidR="00816F69" w:rsidRDefault="00C47445">
            <w:pPr>
              <w:rPr>
                <w:rFonts w:ascii="Times New Roman" w:eastAsia="Times New Roman" w:hAnsi="Times New Roman" w:cs="Times New Roman"/>
                <w:sz w:val="24"/>
                <w:szCs w:val="24"/>
              </w:rPr>
            </w:pPr>
            <w:r>
              <w:rPr>
                <w:rFonts w:ascii="Times New Roman" w:eastAsia="Times New Roman" w:hAnsi="Times New Roman" w:cs="Times New Roman"/>
                <w:sz w:val="24"/>
                <w:szCs w:val="24"/>
              </w:rPr>
              <w:t>ADMISIBLE / NO ADMISIBLE (DOCUMENTACIÓN HABILITANTE)</w:t>
            </w:r>
          </w:p>
        </w:tc>
      </w:tr>
      <w:tr w:rsidR="00816F69" w14:paraId="72BE559B" w14:textId="77777777">
        <w:tc>
          <w:tcPr>
            <w:tcW w:w="3085" w:type="dxa"/>
            <w:vAlign w:val="center"/>
          </w:tcPr>
          <w:p w14:paraId="4FB3291E" w14:textId="77777777" w:rsidR="00816F69" w:rsidRDefault="00C47445">
            <w:pPr>
              <w:pBdr>
                <w:top w:val="nil"/>
                <w:left w:val="nil"/>
                <w:bottom w:val="nil"/>
                <w:right w:val="nil"/>
                <w:between w:val="nil"/>
              </w:pBd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CALIFICACIÓN TÉCNICA (Requerimientos Técnicos)</w:t>
            </w:r>
          </w:p>
        </w:tc>
        <w:tc>
          <w:tcPr>
            <w:tcW w:w="5699" w:type="dxa"/>
          </w:tcPr>
          <w:p w14:paraId="273D38F2" w14:textId="77777777" w:rsidR="00816F69" w:rsidRDefault="00C47445">
            <w:pPr>
              <w:rPr>
                <w:rFonts w:ascii="Times New Roman" w:eastAsia="Times New Roman" w:hAnsi="Times New Roman" w:cs="Times New Roman"/>
                <w:sz w:val="24"/>
                <w:szCs w:val="24"/>
              </w:rPr>
            </w:pPr>
            <w:r>
              <w:rPr>
                <w:rFonts w:ascii="Times New Roman" w:eastAsia="Times New Roman" w:hAnsi="Times New Roman" w:cs="Times New Roman"/>
                <w:sz w:val="24"/>
                <w:szCs w:val="24"/>
              </w:rPr>
              <w:t>ADMISIBLE / NO ADMISIBLE (ESPECIFICACIONES DE LOS ELEMENTOS SOLICITADO)</w:t>
            </w:r>
          </w:p>
        </w:tc>
      </w:tr>
      <w:tr w:rsidR="00816F69" w14:paraId="7317C940" w14:textId="77777777">
        <w:tc>
          <w:tcPr>
            <w:tcW w:w="3085" w:type="dxa"/>
            <w:vAlign w:val="center"/>
          </w:tcPr>
          <w:p w14:paraId="0AE71645" w14:textId="77777777" w:rsidR="00816F69" w:rsidRDefault="00C47445">
            <w:pPr>
              <w:pBdr>
                <w:top w:val="nil"/>
                <w:left w:val="nil"/>
                <w:bottom w:val="nil"/>
                <w:right w:val="nil"/>
                <w:between w:val="nil"/>
              </w:pBd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PRECIO </w:t>
            </w:r>
          </w:p>
        </w:tc>
        <w:tc>
          <w:tcPr>
            <w:tcW w:w="5699" w:type="dxa"/>
          </w:tcPr>
          <w:p w14:paraId="5E4E0B63" w14:textId="7777777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ADMISIBLE / NO ADMISIBLE (MENOR PRECIO)</w:t>
            </w:r>
          </w:p>
        </w:tc>
      </w:tr>
    </w:tbl>
    <w:p w14:paraId="729098DA" w14:textId="7777777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evaluación solo se tendrá en cuenta la documentación anexa a la oferta económica como requisito habilitante para participar en el proceso de selección, sólo se evaluarán las propuestas que cumplan con la documentación habilitante (13.1) y especificaciones técnicas (3).</w:t>
      </w:r>
    </w:p>
    <w:p w14:paraId="3044E619" w14:textId="3C5CAD74" w:rsidR="00816F69" w:rsidRDefault="00816F69">
      <w:pPr>
        <w:jc w:val="both"/>
        <w:rPr>
          <w:rFonts w:ascii="Times New Roman" w:eastAsia="Times New Roman" w:hAnsi="Times New Roman" w:cs="Times New Roman"/>
          <w:sz w:val="24"/>
          <w:szCs w:val="24"/>
        </w:rPr>
      </w:pPr>
    </w:p>
    <w:p w14:paraId="4A7708EA" w14:textId="77777777" w:rsidR="00456E8F" w:rsidRDefault="00456E8F">
      <w:pPr>
        <w:jc w:val="both"/>
        <w:rPr>
          <w:rFonts w:ascii="Times New Roman" w:eastAsia="Times New Roman" w:hAnsi="Times New Roman" w:cs="Times New Roman"/>
          <w:sz w:val="24"/>
          <w:szCs w:val="24"/>
        </w:rPr>
      </w:pPr>
    </w:p>
    <w:p w14:paraId="33410DC9" w14:textId="77777777" w:rsidR="00816F69" w:rsidRDefault="00C47445">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GARANTÍAS CONTRACTUALES</w:t>
      </w:r>
    </w:p>
    <w:p w14:paraId="61BA9875" w14:textId="77777777" w:rsidR="00816F69" w:rsidRDefault="00816F69">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p>
    <w:p w14:paraId="4E77A26F" w14:textId="77777777" w:rsidR="00816F69" w:rsidRDefault="00C4744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requiere las garantías de cumplimiento y calidad del servicio con el fin de amparar el posible atraso y sobrecostos de entrega y la presentación de averías o la mala prestación del servicio.</w:t>
      </w:r>
    </w:p>
    <w:p w14:paraId="5E9F65AC" w14:textId="77777777" w:rsidR="00816F69" w:rsidRDefault="00C4744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Asegurar las condiciones ofrecidas dentro de la oferta en la vigencia del contrato.</w:t>
      </w:r>
    </w:p>
    <w:p w14:paraId="240C6029" w14:textId="15D640E3" w:rsidR="00816F69" w:rsidRDefault="00C4744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Asegurar el cumplimiento en la entrega </w:t>
      </w:r>
      <w:r w:rsidR="009436C5">
        <w:rPr>
          <w:rFonts w:ascii="Times New Roman" w:eastAsia="Times New Roman" w:hAnsi="Times New Roman" w:cs="Times New Roman"/>
          <w:sz w:val="24"/>
          <w:szCs w:val="24"/>
        </w:rPr>
        <w:t>de los elementos objeto de la orden de compra</w:t>
      </w:r>
    </w:p>
    <w:p w14:paraId="09D1D539" w14:textId="77777777" w:rsidR="00816F69" w:rsidRDefault="00816F69">
      <w:pPr>
        <w:spacing w:after="0" w:line="240" w:lineRule="auto"/>
        <w:rPr>
          <w:rFonts w:ascii="Times New Roman" w:eastAsia="Times New Roman" w:hAnsi="Times New Roman" w:cs="Times New Roman"/>
          <w:sz w:val="24"/>
          <w:szCs w:val="24"/>
        </w:rPr>
      </w:pPr>
    </w:p>
    <w:tbl>
      <w:tblPr>
        <w:tblStyle w:val="a6"/>
        <w:tblW w:w="8828" w:type="dxa"/>
        <w:jc w:val="center"/>
        <w:tblInd w:w="0" w:type="dxa"/>
        <w:tblLayout w:type="fixed"/>
        <w:tblLook w:val="0400" w:firstRow="0" w:lastRow="0" w:firstColumn="0" w:lastColumn="0" w:noHBand="0" w:noVBand="1"/>
      </w:tblPr>
      <w:tblGrid>
        <w:gridCol w:w="3746"/>
        <w:gridCol w:w="2208"/>
        <w:gridCol w:w="2874"/>
      </w:tblGrid>
      <w:tr w:rsidR="00816F69" w14:paraId="20FDF252" w14:textId="77777777">
        <w:trPr>
          <w:jc w:val="center"/>
        </w:trPr>
        <w:tc>
          <w:tcPr>
            <w:tcW w:w="374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1ED9464" w14:textId="77777777" w:rsidR="00816F69" w:rsidRDefault="00C474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AMPARO</w:t>
            </w:r>
          </w:p>
        </w:tc>
        <w:tc>
          <w:tcPr>
            <w:tcW w:w="220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262B25F" w14:textId="77777777" w:rsidR="00816F69" w:rsidRDefault="00C474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SUFICIENCIA</w:t>
            </w:r>
          </w:p>
        </w:tc>
        <w:tc>
          <w:tcPr>
            <w:tcW w:w="287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F61AB85" w14:textId="77777777" w:rsidR="00816F69" w:rsidRDefault="00C474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VIGENCIA</w:t>
            </w:r>
          </w:p>
        </w:tc>
      </w:tr>
      <w:tr w:rsidR="00816F69" w14:paraId="4C3C7856" w14:textId="77777777">
        <w:trPr>
          <w:trHeight w:val="333"/>
          <w:jc w:val="center"/>
        </w:trPr>
        <w:tc>
          <w:tcPr>
            <w:tcW w:w="374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94607EF" w14:textId="77777777" w:rsidR="00816F69" w:rsidRDefault="00C474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Cumplimiento del contrato</w:t>
            </w:r>
          </w:p>
        </w:tc>
        <w:tc>
          <w:tcPr>
            <w:tcW w:w="220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EAB34FE" w14:textId="77777777" w:rsidR="00816F69" w:rsidRDefault="00C474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del valor del contrato</w:t>
            </w:r>
          </w:p>
        </w:tc>
        <w:tc>
          <w:tcPr>
            <w:tcW w:w="287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91CAD98" w14:textId="77777777" w:rsidR="00816F69" w:rsidRDefault="00C474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Plazo del contrato y cuatro (4) meses más</w:t>
            </w:r>
          </w:p>
        </w:tc>
      </w:tr>
      <w:tr w:rsidR="00816F69" w14:paraId="4BBCA475" w14:textId="77777777">
        <w:trPr>
          <w:jc w:val="center"/>
        </w:trPr>
        <w:tc>
          <w:tcPr>
            <w:tcW w:w="374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6E14618" w14:textId="77777777" w:rsidR="00816F69" w:rsidRDefault="00C474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Calidad y correcto funcionamiento de los equipos</w:t>
            </w:r>
          </w:p>
        </w:tc>
        <w:tc>
          <w:tcPr>
            <w:tcW w:w="220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B4AF22A" w14:textId="77777777" w:rsidR="00816F69" w:rsidRDefault="00C474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del valor del contrato</w:t>
            </w:r>
          </w:p>
        </w:tc>
        <w:tc>
          <w:tcPr>
            <w:tcW w:w="287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539213B" w14:textId="77777777" w:rsidR="00816F69" w:rsidRDefault="00C474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 (2) años desde la entrega de los equipos </w:t>
            </w:r>
          </w:p>
        </w:tc>
      </w:tr>
    </w:tbl>
    <w:p w14:paraId="1EFDF60C" w14:textId="77777777" w:rsidR="00816F69" w:rsidRDefault="00816F69">
      <w:pPr>
        <w:spacing w:after="0" w:line="240" w:lineRule="auto"/>
        <w:rPr>
          <w:rFonts w:ascii="Times New Roman" w:eastAsia="Times New Roman" w:hAnsi="Times New Roman" w:cs="Times New Roman"/>
          <w:sz w:val="24"/>
          <w:szCs w:val="24"/>
        </w:rPr>
      </w:pPr>
    </w:p>
    <w:p w14:paraId="0FD4E029" w14:textId="77777777" w:rsidR="00816F69" w:rsidRDefault="00C4744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evento de que se opte por una póliza de seguros, la misma será de aquellas que en el mercado asegurador se denominan ante entidades estatales con régimen privado de contratación.</w:t>
      </w:r>
    </w:p>
    <w:p w14:paraId="76EE8A81" w14:textId="55A87C9A" w:rsidR="00816F69" w:rsidRDefault="00C47445" w:rsidP="0049375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efectos de su constitución, se tomará como fecha la prevista como de terminación del contrato”</w:t>
      </w:r>
    </w:p>
    <w:p w14:paraId="3BC10493" w14:textId="77777777" w:rsidR="00493755" w:rsidRDefault="00493755" w:rsidP="00493755">
      <w:pPr>
        <w:spacing w:line="240" w:lineRule="auto"/>
        <w:jc w:val="both"/>
        <w:rPr>
          <w:rFonts w:ascii="Times New Roman" w:eastAsia="Times New Roman" w:hAnsi="Times New Roman" w:cs="Times New Roman"/>
          <w:sz w:val="24"/>
          <w:szCs w:val="24"/>
        </w:rPr>
      </w:pPr>
    </w:p>
    <w:p w14:paraId="38447711" w14:textId="77777777" w:rsidR="00816F69" w:rsidRDefault="00C47445">
      <w:pPr>
        <w:numPr>
          <w:ilvl w:val="0"/>
          <w:numId w:val="8"/>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SUPERVISIÓN</w:t>
      </w:r>
      <w:r>
        <w:rPr>
          <w:rFonts w:ascii="Times New Roman" w:eastAsia="Times New Roman" w:hAnsi="Times New Roman" w:cs="Times New Roman"/>
          <w:b/>
          <w:color w:val="000000"/>
          <w:sz w:val="24"/>
          <w:szCs w:val="24"/>
        </w:rPr>
        <w:t xml:space="preserve"> DEL CONTRATO</w:t>
      </w:r>
    </w:p>
    <w:p w14:paraId="359898EC" w14:textId="76D95311"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Supervisión del contrato derivado del proceso de selección estará a cargo de la Universidad Distrital a través del director del Proyecto "Fortalecimiento de capacidades institucionales en I+D de la Universidad Distrital Francisco José de Caldas a partir de una unidad de prototipado e innovación que atienda los focos temáticos de </w:t>
      </w:r>
      <w:proofErr w:type="spellStart"/>
      <w:r>
        <w:rPr>
          <w:rFonts w:ascii="Times New Roman" w:eastAsia="Times New Roman" w:hAnsi="Times New Roman" w:cs="Times New Roman"/>
          <w:sz w:val="24"/>
          <w:szCs w:val="24"/>
        </w:rPr>
        <w:t>CTeI</w:t>
      </w:r>
      <w:proofErr w:type="spellEnd"/>
      <w:r>
        <w:rPr>
          <w:rFonts w:ascii="Times New Roman" w:eastAsia="Times New Roman" w:hAnsi="Times New Roman" w:cs="Times New Roman"/>
          <w:sz w:val="24"/>
          <w:szCs w:val="24"/>
        </w:rPr>
        <w:t xml:space="preserve"> en Bogotá" (BPIN 2020000100355), la cual coordinará, supervisará y exigirá el cumplimiento de las obligaciones asumidas por el Contratista; acorde con el “Manual de Interventoría y Supervisión de la Universidad Distrital Francisco José de Caldas” (Resolución 629 de 2016).</w:t>
      </w:r>
    </w:p>
    <w:p w14:paraId="0A54A0F3" w14:textId="6BAF41CC" w:rsidR="00493755" w:rsidRDefault="00493755">
      <w:pPr>
        <w:jc w:val="both"/>
        <w:rPr>
          <w:rFonts w:ascii="Times New Roman" w:eastAsia="Times New Roman" w:hAnsi="Times New Roman" w:cs="Times New Roman"/>
          <w:sz w:val="24"/>
          <w:szCs w:val="24"/>
        </w:rPr>
      </w:pPr>
    </w:p>
    <w:p w14:paraId="3D7C1FCD" w14:textId="77777777" w:rsidR="00493755" w:rsidRDefault="00493755">
      <w:pPr>
        <w:jc w:val="both"/>
        <w:rPr>
          <w:rFonts w:ascii="Times New Roman" w:eastAsia="Times New Roman" w:hAnsi="Times New Roman" w:cs="Times New Roman"/>
          <w:sz w:val="24"/>
          <w:szCs w:val="24"/>
        </w:rPr>
      </w:pPr>
    </w:p>
    <w:p w14:paraId="3A2F7618" w14:textId="77777777" w:rsidR="00816F69" w:rsidRDefault="00C47445">
      <w:pPr>
        <w:numPr>
          <w:ilvl w:val="0"/>
          <w:numId w:val="8"/>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VIGENCIA Y FECHA DE </w:t>
      </w:r>
      <w:r>
        <w:rPr>
          <w:rFonts w:ascii="Times New Roman" w:eastAsia="Times New Roman" w:hAnsi="Times New Roman" w:cs="Times New Roman"/>
          <w:b/>
          <w:sz w:val="24"/>
          <w:szCs w:val="24"/>
        </w:rPr>
        <w:t>PRESENTACIÓN</w:t>
      </w:r>
      <w:r>
        <w:rPr>
          <w:rFonts w:ascii="Times New Roman" w:eastAsia="Times New Roman" w:hAnsi="Times New Roman" w:cs="Times New Roman"/>
          <w:b/>
          <w:color w:val="000000"/>
          <w:sz w:val="24"/>
          <w:szCs w:val="24"/>
        </w:rPr>
        <w:t xml:space="preserve"> DE COTIZACIONES</w:t>
      </w:r>
    </w:p>
    <w:p w14:paraId="49D240D3" w14:textId="7777777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Cotización/Propuesta de servicios debe ser enviada en archivo en un archivo con formato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xml:space="preserve"> (protegido para escritura) o de imagen, únicamente al correo: </w:t>
      </w:r>
      <w:hyperlink r:id="rId8">
        <w:r>
          <w:rPr>
            <w:rFonts w:ascii="Times New Roman" w:eastAsia="Times New Roman" w:hAnsi="Times New Roman" w:cs="Times New Roman"/>
            <w:color w:val="1155CC"/>
            <w:sz w:val="24"/>
            <w:szCs w:val="24"/>
            <w:u w:val="single"/>
          </w:rPr>
          <w:t>lamda@udistrital.edu.co</w:t>
        </w:r>
      </w:hyperlink>
      <w:r>
        <w:rPr>
          <w:rFonts w:ascii="Times New Roman" w:eastAsia="Times New Roman" w:hAnsi="Times New Roman" w:cs="Times New Roman"/>
          <w:sz w:val="24"/>
          <w:szCs w:val="24"/>
        </w:rPr>
        <w:t xml:space="preserve"> y debe estar firmada </w:t>
      </w:r>
    </w:p>
    <w:p w14:paraId="220DAAC8" w14:textId="77777777" w:rsidR="00816F69" w:rsidRDefault="00C47445">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Tener en cuenta que no hay un documento o formulario predeterminado, ya que es propio de cada proveedor que quiera participar en el proceso.</w:t>
      </w:r>
    </w:p>
    <w:p w14:paraId="015D831E" w14:textId="76DDE1EF" w:rsidR="00816F69" w:rsidRDefault="00C47445">
      <w:p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El asunto del correo indicar: </w:t>
      </w:r>
      <w:r>
        <w:rPr>
          <w:rFonts w:ascii="Times New Roman" w:eastAsia="Times New Roman" w:hAnsi="Times New Roman" w:cs="Times New Roman"/>
          <w:b/>
          <w:i/>
          <w:sz w:val="24"/>
          <w:szCs w:val="24"/>
        </w:rPr>
        <w:t>Cotización/Propuesta de servicios para el caso No.</w:t>
      </w:r>
      <w:r w:rsidR="005E3124">
        <w:rPr>
          <w:rFonts w:ascii="Times New Roman" w:eastAsia="Times New Roman" w:hAnsi="Times New Roman" w:cs="Times New Roman"/>
          <w:b/>
          <w:i/>
          <w:sz w:val="24"/>
          <w:szCs w:val="24"/>
        </w:rPr>
        <w:t xml:space="preserve"> 25073</w:t>
      </w:r>
    </w:p>
    <w:p w14:paraId="7B7BBBCF" w14:textId="7777777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cotización debe incluir el valor propuesto por el proveedor que desea participar, y dicho valor siempre deberá incluir todos los impuestos aplicables y dispuestos por la ley.</w:t>
      </w:r>
    </w:p>
    <w:p w14:paraId="54E0F0F4" w14:textId="5E9F6DEC"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recibirá la propuesta de servicios/cotización </w:t>
      </w:r>
      <w:r>
        <w:rPr>
          <w:rFonts w:ascii="Times New Roman" w:eastAsia="Times New Roman" w:hAnsi="Times New Roman" w:cs="Times New Roman"/>
          <w:sz w:val="24"/>
          <w:szCs w:val="24"/>
          <w:highlight w:val="yellow"/>
        </w:rPr>
        <w:t>desde las 0</w:t>
      </w:r>
      <w:r w:rsidR="00E541F1">
        <w:rPr>
          <w:rFonts w:ascii="Times New Roman" w:eastAsia="Times New Roman" w:hAnsi="Times New Roman" w:cs="Times New Roman"/>
          <w:sz w:val="24"/>
          <w:szCs w:val="24"/>
          <w:highlight w:val="yellow"/>
        </w:rPr>
        <w:t>8</w:t>
      </w:r>
      <w:r>
        <w:rPr>
          <w:rFonts w:ascii="Times New Roman" w:eastAsia="Times New Roman" w:hAnsi="Times New Roman" w:cs="Times New Roman"/>
          <w:sz w:val="24"/>
          <w:szCs w:val="24"/>
          <w:highlight w:val="yellow"/>
        </w:rPr>
        <w:t>:00</w:t>
      </w:r>
      <w:r w:rsidR="00E541F1">
        <w:rPr>
          <w:rFonts w:ascii="Times New Roman" w:eastAsia="Times New Roman" w:hAnsi="Times New Roman" w:cs="Times New Roman"/>
          <w:sz w:val="24"/>
          <w:szCs w:val="24"/>
          <w:highlight w:val="yellow"/>
        </w:rPr>
        <w:t xml:space="preserve"> am</w:t>
      </w:r>
      <w:r>
        <w:rPr>
          <w:rFonts w:ascii="Times New Roman" w:eastAsia="Times New Roman" w:hAnsi="Times New Roman" w:cs="Times New Roman"/>
          <w:sz w:val="24"/>
          <w:szCs w:val="24"/>
          <w:highlight w:val="yellow"/>
        </w:rPr>
        <w:t xml:space="preserve">. </w:t>
      </w:r>
      <w:r w:rsidR="00DF6553">
        <w:rPr>
          <w:rFonts w:ascii="Times New Roman" w:eastAsia="Times New Roman" w:hAnsi="Times New Roman" w:cs="Times New Roman"/>
          <w:sz w:val="24"/>
          <w:szCs w:val="24"/>
          <w:highlight w:val="yellow"/>
        </w:rPr>
        <w:t>del</w:t>
      </w:r>
      <w:r w:rsidR="00456E8F">
        <w:rPr>
          <w:rFonts w:ascii="Times New Roman" w:eastAsia="Times New Roman" w:hAnsi="Times New Roman" w:cs="Times New Roman"/>
          <w:sz w:val="24"/>
          <w:szCs w:val="24"/>
          <w:highlight w:val="yellow"/>
        </w:rPr>
        <w:t xml:space="preserve"> </w:t>
      </w:r>
      <w:r w:rsidR="00E541F1">
        <w:rPr>
          <w:rFonts w:ascii="Times New Roman" w:eastAsia="Times New Roman" w:hAnsi="Times New Roman" w:cs="Times New Roman"/>
          <w:sz w:val="24"/>
          <w:szCs w:val="24"/>
          <w:highlight w:val="yellow"/>
        </w:rPr>
        <w:t>martes 14</w:t>
      </w:r>
      <w:r w:rsidR="001344C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de</w:t>
      </w:r>
      <w:r w:rsidR="001344CA">
        <w:rPr>
          <w:rFonts w:ascii="Times New Roman" w:eastAsia="Times New Roman" w:hAnsi="Times New Roman" w:cs="Times New Roman"/>
          <w:sz w:val="24"/>
          <w:szCs w:val="24"/>
          <w:highlight w:val="yellow"/>
        </w:rPr>
        <w:t xml:space="preserve"> </w:t>
      </w:r>
      <w:proofErr w:type="gramStart"/>
      <w:r w:rsidR="001344CA">
        <w:rPr>
          <w:rFonts w:ascii="Times New Roman" w:eastAsia="Times New Roman" w:hAnsi="Times New Roman" w:cs="Times New Roman"/>
          <w:sz w:val="24"/>
          <w:szCs w:val="24"/>
          <w:highlight w:val="yellow"/>
        </w:rPr>
        <w:t xml:space="preserve">marzo </w:t>
      </w:r>
      <w:r>
        <w:rPr>
          <w:rFonts w:ascii="Times New Roman" w:eastAsia="Times New Roman" w:hAnsi="Times New Roman" w:cs="Times New Roman"/>
          <w:sz w:val="24"/>
          <w:szCs w:val="24"/>
          <w:highlight w:val="yellow"/>
        </w:rPr>
        <w:t xml:space="preserve"> de</w:t>
      </w:r>
      <w:proofErr w:type="gramEnd"/>
      <w:r>
        <w:rPr>
          <w:rFonts w:ascii="Times New Roman" w:eastAsia="Times New Roman" w:hAnsi="Times New Roman" w:cs="Times New Roman"/>
          <w:sz w:val="24"/>
          <w:szCs w:val="24"/>
          <w:highlight w:val="yellow"/>
        </w:rPr>
        <w:t xml:space="preserve"> 202</w:t>
      </w:r>
      <w:r w:rsidR="001344CA">
        <w:rPr>
          <w:rFonts w:ascii="Times New Roman" w:eastAsia="Times New Roman" w:hAnsi="Times New Roman" w:cs="Times New Roman"/>
          <w:sz w:val="24"/>
          <w:szCs w:val="24"/>
          <w:highlight w:val="yellow"/>
        </w:rPr>
        <w:t>3</w:t>
      </w:r>
      <w:r>
        <w:rPr>
          <w:rFonts w:ascii="Times New Roman" w:eastAsia="Times New Roman" w:hAnsi="Times New Roman" w:cs="Times New Roman"/>
          <w:sz w:val="24"/>
          <w:szCs w:val="24"/>
          <w:highlight w:val="yellow"/>
        </w:rPr>
        <w:t xml:space="preserve">, hasta las 02:00 P.M. del </w:t>
      </w:r>
      <w:r w:rsidR="00E541F1">
        <w:rPr>
          <w:rFonts w:ascii="Times New Roman" w:eastAsia="Times New Roman" w:hAnsi="Times New Roman" w:cs="Times New Roman"/>
          <w:sz w:val="24"/>
          <w:szCs w:val="24"/>
          <w:highlight w:val="yellow"/>
        </w:rPr>
        <w:t>jueves</w:t>
      </w:r>
      <w:r>
        <w:rPr>
          <w:rFonts w:ascii="Times New Roman" w:eastAsia="Times New Roman" w:hAnsi="Times New Roman" w:cs="Times New Roman"/>
          <w:sz w:val="24"/>
          <w:szCs w:val="24"/>
          <w:highlight w:val="yellow"/>
        </w:rPr>
        <w:t xml:space="preserve"> </w:t>
      </w:r>
      <w:r w:rsidR="001344CA">
        <w:rPr>
          <w:rFonts w:ascii="Times New Roman" w:eastAsia="Times New Roman" w:hAnsi="Times New Roman" w:cs="Times New Roman"/>
          <w:sz w:val="24"/>
          <w:szCs w:val="24"/>
          <w:highlight w:val="yellow"/>
        </w:rPr>
        <w:t>1</w:t>
      </w:r>
      <w:r w:rsidR="00E541F1">
        <w:rPr>
          <w:rFonts w:ascii="Times New Roman" w:eastAsia="Times New Roman" w:hAnsi="Times New Roman" w:cs="Times New Roman"/>
          <w:sz w:val="24"/>
          <w:szCs w:val="24"/>
          <w:highlight w:val="yellow"/>
        </w:rPr>
        <w:t>6</w:t>
      </w:r>
      <w:r w:rsidR="001344CA">
        <w:rPr>
          <w:rFonts w:ascii="Times New Roman" w:eastAsia="Times New Roman" w:hAnsi="Times New Roman" w:cs="Times New Roman"/>
          <w:sz w:val="24"/>
          <w:szCs w:val="24"/>
          <w:highlight w:val="yellow"/>
        </w:rPr>
        <w:t xml:space="preserve"> marzo </w:t>
      </w:r>
      <w:r>
        <w:rPr>
          <w:rFonts w:ascii="Times New Roman" w:eastAsia="Times New Roman" w:hAnsi="Times New Roman" w:cs="Times New Roman"/>
          <w:sz w:val="24"/>
          <w:szCs w:val="24"/>
          <w:highlight w:val="yellow"/>
        </w:rPr>
        <w:t xml:space="preserve"> del mismo año</w:t>
      </w:r>
      <w:r>
        <w:rPr>
          <w:rFonts w:ascii="Times New Roman" w:eastAsia="Times New Roman" w:hAnsi="Times New Roman" w:cs="Times New Roman"/>
          <w:sz w:val="24"/>
          <w:szCs w:val="24"/>
        </w:rPr>
        <w:t>.</w:t>
      </w:r>
    </w:p>
    <w:p w14:paraId="5488B6A7" w14:textId="7777777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Tener en cuenta la posibilidad de desarrollar las actividades a contratar guardando las directrices de las autoridades nacionales, distritales e institucionales con motivo de la actual emergencia por Covid-19.</w:t>
      </w:r>
    </w:p>
    <w:p w14:paraId="1BD401BB" w14:textId="77777777" w:rsidR="00816F69" w:rsidRDefault="00C4744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 el estudio y evaluación técnica de las propuestas estas serán remitidas a la dependencia que realizó la solicitud para su revisión y aprobación.</w:t>
      </w:r>
    </w:p>
    <w:p w14:paraId="2F532D57" w14:textId="77D7CDA7" w:rsidR="00816F69" w:rsidRDefault="00C47445">
      <w:pPr>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Recordamos que se deben inscribir en la página de proveedores de la Universidad Distrital Francisco </w:t>
      </w:r>
      <w:r w:rsidR="00E541F1">
        <w:rPr>
          <w:rFonts w:ascii="Times New Roman" w:eastAsia="Times New Roman" w:hAnsi="Times New Roman" w:cs="Times New Roman"/>
          <w:color w:val="26282A"/>
          <w:sz w:val="24"/>
          <w:szCs w:val="24"/>
        </w:rPr>
        <w:t>José</w:t>
      </w:r>
      <w:r>
        <w:rPr>
          <w:rFonts w:ascii="Times New Roman" w:eastAsia="Times New Roman" w:hAnsi="Times New Roman" w:cs="Times New Roman"/>
          <w:color w:val="26282A"/>
          <w:sz w:val="24"/>
          <w:szCs w:val="24"/>
        </w:rPr>
        <w:t xml:space="preserve"> de Caldas – SISTEMA AGORA. </w:t>
      </w:r>
      <w:hyperlink r:id="rId9">
        <w:r>
          <w:rPr>
            <w:rFonts w:ascii="Times New Roman" w:eastAsia="Times New Roman" w:hAnsi="Times New Roman" w:cs="Times New Roman"/>
            <w:color w:val="0000FF"/>
            <w:sz w:val="24"/>
            <w:szCs w:val="24"/>
            <w:u w:val="single"/>
          </w:rPr>
          <w:t>https://funcionarios.portaloas.udistrital.edu.co/agora/</w:t>
        </w:r>
      </w:hyperlink>
      <w:r>
        <w:rPr>
          <w:rFonts w:ascii="Times New Roman" w:eastAsia="Times New Roman" w:hAnsi="Times New Roman" w:cs="Times New Roman"/>
          <w:color w:val="26282A"/>
          <w:sz w:val="24"/>
          <w:szCs w:val="24"/>
        </w:rPr>
        <w:t>. Para que una vez sea adjudicado se pueda realizar el contrato con la información requerida por la Universidad.</w:t>
      </w:r>
    </w:p>
    <w:p w14:paraId="24FF243F" w14:textId="77777777" w:rsidR="00816F69" w:rsidRDefault="00816F69">
      <w:pPr>
        <w:jc w:val="both"/>
        <w:rPr>
          <w:rFonts w:ascii="Times New Roman" w:eastAsia="Times New Roman" w:hAnsi="Times New Roman" w:cs="Times New Roman"/>
          <w:color w:val="26282A"/>
          <w:sz w:val="24"/>
          <w:szCs w:val="24"/>
        </w:rPr>
      </w:pPr>
    </w:p>
    <w:p w14:paraId="6B1E3CDB" w14:textId="77777777" w:rsidR="00816F69" w:rsidRDefault="00C47445">
      <w:pPr>
        <w:numPr>
          <w:ilvl w:val="0"/>
          <w:numId w:val="8"/>
        </w:numPr>
        <w:pBdr>
          <w:top w:val="nil"/>
          <w:left w:val="nil"/>
          <w:bottom w:val="nil"/>
          <w:right w:val="nil"/>
          <w:between w:val="nil"/>
        </w:pBdr>
        <w:jc w:val="both"/>
        <w:rPr>
          <w:rFonts w:ascii="Times New Roman" w:eastAsia="Times New Roman" w:hAnsi="Times New Roman" w:cs="Times New Roman"/>
          <w:b/>
          <w:color w:val="26282A"/>
          <w:sz w:val="24"/>
          <w:szCs w:val="24"/>
        </w:rPr>
      </w:pPr>
      <w:r>
        <w:rPr>
          <w:rFonts w:ascii="Times New Roman" w:eastAsia="Times New Roman" w:hAnsi="Times New Roman" w:cs="Times New Roman"/>
          <w:b/>
          <w:color w:val="26282A"/>
          <w:sz w:val="24"/>
          <w:szCs w:val="24"/>
        </w:rPr>
        <w:t>ESTAMPILLA U.D.F.J.C., PROCULTURA Y ADULTO MAYOR</w:t>
      </w:r>
    </w:p>
    <w:p w14:paraId="021191B4" w14:textId="77777777" w:rsidR="00816F69" w:rsidRDefault="00C47445">
      <w:pPr>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De conformidad con lo dispuesto en el </w:t>
      </w:r>
      <w:bookmarkStart w:id="0" w:name="_GoBack"/>
      <w:bookmarkEnd w:id="0"/>
      <w:r>
        <w:rPr>
          <w:rFonts w:ascii="Times New Roman" w:eastAsia="Times New Roman" w:hAnsi="Times New Roman" w:cs="Times New Roman"/>
          <w:color w:val="26282A"/>
          <w:sz w:val="24"/>
          <w:szCs w:val="24"/>
        </w:rPr>
        <w:t>Artículo 6 del Acuerdo 696 del 28 de diciembre de 2017 del Concejo de Bogotá D. C., del valor bruto del contrato y de sus adicionales, si las hubiere, se retendrá el 1.1% por concepto de la estampilla Universidad Distrital Francisco José de Caldas 50 años.</w:t>
      </w:r>
    </w:p>
    <w:p w14:paraId="770F487B" w14:textId="77777777" w:rsidR="00816F69" w:rsidRDefault="00C47445">
      <w:pPr>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De conformidad con lo dispuesto en el Acuerdo 187 del 20 de diciembre de 2005 del Concejo de Bogotá D. C., del valor bruto del contrato y de sus adicionales, si las hubiere, se retendrá el 0.5% por concepto de la Estampilla pro-Cultura.</w:t>
      </w:r>
    </w:p>
    <w:p w14:paraId="205C8954" w14:textId="77777777" w:rsidR="00816F69" w:rsidRDefault="00C47445">
      <w:pPr>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lastRenderedPageBreak/>
        <w:t>De conformidad con lo dispuesto en el Acuerdo 645 del 9 de junio de 2016 del Concejo de Bogotá D.C. del valor bruto del contrato y de sus adicionales, si las hubiere, se retendrá el 2% por concepto de la Estampilla Adulto Mayor.</w:t>
      </w:r>
    </w:p>
    <w:p w14:paraId="190D22A0" w14:textId="77777777" w:rsidR="00816F69" w:rsidRDefault="00C47445">
      <w:pPr>
        <w:numPr>
          <w:ilvl w:val="0"/>
          <w:numId w:val="8"/>
        </w:numPr>
        <w:pBdr>
          <w:top w:val="nil"/>
          <w:left w:val="nil"/>
          <w:bottom w:val="nil"/>
          <w:right w:val="nil"/>
          <w:between w:val="nil"/>
        </w:pBdr>
        <w:spacing w:after="0"/>
        <w:jc w:val="both"/>
        <w:rPr>
          <w:rFonts w:ascii="Times New Roman" w:eastAsia="Times New Roman" w:hAnsi="Times New Roman" w:cs="Times New Roman"/>
          <w:b/>
          <w:color w:val="26282A"/>
          <w:sz w:val="24"/>
          <w:szCs w:val="24"/>
        </w:rPr>
      </w:pPr>
      <w:r>
        <w:rPr>
          <w:rFonts w:ascii="Times New Roman" w:eastAsia="Times New Roman" w:hAnsi="Times New Roman" w:cs="Times New Roman"/>
          <w:b/>
          <w:color w:val="26282A"/>
          <w:sz w:val="24"/>
          <w:szCs w:val="24"/>
        </w:rPr>
        <w:t>DOCUMENTOS QUE SE DEBEN ANEXAR A LA COTIZACIÓN</w:t>
      </w:r>
    </w:p>
    <w:p w14:paraId="27F61610" w14:textId="77777777" w:rsidR="00816F69" w:rsidRDefault="00C47445">
      <w:pPr>
        <w:numPr>
          <w:ilvl w:val="0"/>
          <w:numId w:val="1"/>
        </w:numPr>
        <w:pBdr>
          <w:top w:val="nil"/>
          <w:left w:val="nil"/>
          <w:bottom w:val="nil"/>
          <w:right w:val="nil"/>
          <w:between w:val="nil"/>
        </w:pBdr>
        <w:spacing w:after="0"/>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El proponente deberá discriminar el IVA, si es responsable de acuerdo con el RUT. </w:t>
      </w:r>
    </w:p>
    <w:p w14:paraId="26B937A9" w14:textId="77777777" w:rsidR="00816F69" w:rsidRDefault="00C47445">
      <w:pPr>
        <w:numPr>
          <w:ilvl w:val="0"/>
          <w:numId w:val="1"/>
        </w:numPr>
        <w:pBdr>
          <w:top w:val="nil"/>
          <w:left w:val="nil"/>
          <w:bottom w:val="nil"/>
          <w:right w:val="nil"/>
          <w:between w:val="nil"/>
        </w:pBdr>
        <w:spacing w:line="256" w:lineRule="auto"/>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El proponente debe presentar la cotización general incluyendo todos los elementos relacionados en el apartado 3. ESPECIFICACIONES TÉCNICAS </w:t>
      </w:r>
    </w:p>
    <w:p w14:paraId="2A990BB0" w14:textId="77777777" w:rsidR="00816F69" w:rsidRDefault="00C47445">
      <w:pPr>
        <w:ind w:left="360"/>
        <w:jc w:val="both"/>
        <w:rPr>
          <w:rFonts w:ascii="Times New Roman" w:eastAsia="Times New Roman" w:hAnsi="Times New Roman" w:cs="Times New Roman"/>
          <w:color w:val="26282A"/>
          <w:sz w:val="24"/>
          <w:szCs w:val="24"/>
        </w:rPr>
      </w:pPr>
      <w:r>
        <w:rPr>
          <w:rFonts w:ascii="Times New Roman" w:eastAsia="Times New Roman" w:hAnsi="Times New Roman" w:cs="Times New Roman"/>
          <w:b/>
          <w:color w:val="26282A"/>
          <w:sz w:val="24"/>
          <w:szCs w:val="24"/>
        </w:rPr>
        <w:t xml:space="preserve">13.1 Documentación habilitante </w:t>
      </w:r>
      <w:r>
        <w:rPr>
          <w:rFonts w:ascii="Times New Roman" w:eastAsia="Times New Roman" w:hAnsi="Times New Roman" w:cs="Times New Roman"/>
          <w:color w:val="26282A"/>
          <w:sz w:val="24"/>
          <w:szCs w:val="24"/>
        </w:rPr>
        <w:t>(anexos a la propuesta técnica y económica)</w:t>
      </w:r>
    </w:p>
    <w:p w14:paraId="4C6228BE" w14:textId="3D16F4CF" w:rsidR="00816F69" w:rsidRDefault="00C47445">
      <w:pPr>
        <w:numPr>
          <w:ilvl w:val="0"/>
          <w:numId w:val="5"/>
        </w:numPr>
        <w:pBdr>
          <w:top w:val="nil"/>
          <w:left w:val="nil"/>
          <w:bottom w:val="nil"/>
          <w:right w:val="nil"/>
          <w:between w:val="nil"/>
        </w:pBdr>
        <w:spacing w:after="0"/>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Rut con fecha de impresión del año 202</w:t>
      </w:r>
      <w:r w:rsidR="005E3124">
        <w:rPr>
          <w:rFonts w:ascii="Times New Roman" w:eastAsia="Times New Roman" w:hAnsi="Times New Roman" w:cs="Times New Roman"/>
          <w:color w:val="26282A"/>
          <w:sz w:val="24"/>
          <w:szCs w:val="24"/>
        </w:rPr>
        <w:t>3</w:t>
      </w:r>
    </w:p>
    <w:p w14:paraId="6CC1D7A3" w14:textId="77777777" w:rsidR="00816F69" w:rsidRDefault="00C47445">
      <w:pPr>
        <w:numPr>
          <w:ilvl w:val="0"/>
          <w:numId w:val="5"/>
        </w:numPr>
        <w:pBdr>
          <w:top w:val="nil"/>
          <w:left w:val="nil"/>
          <w:bottom w:val="nil"/>
          <w:right w:val="nil"/>
          <w:between w:val="nil"/>
        </w:pBdr>
        <w:spacing w:after="0"/>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Cámara de Comercio </w:t>
      </w:r>
    </w:p>
    <w:p w14:paraId="637A8784" w14:textId="77777777" w:rsidR="00816F69" w:rsidRDefault="00C47445">
      <w:pPr>
        <w:numPr>
          <w:ilvl w:val="0"/>
          <w:numId w:val="5"/>
        </w:numPr>
        <w:pBdr>
          <w:top w:val="nil"/>
          <w:left w:val="nil"/>
          <w:bottom w:val="nil"/>
          <w:right w:val="nil"/>
          <w:between w:val="nil"/>
        </w:pBdr>
        <w:spacing w:after="0"/>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Fotocopia de la cédula del Representante Legal</w:t>
      </w:r>
    </w:p>
    <w:p w14:paraId="6EADC42B" w14:textId="77777777" w:rsidR="00816F69" w:rsidRDefault="00C47445">
      <w:pPr>
        <w:numPr>
          <w:ilvl w:val="0"/>
          <w:numId w:val="5"/>
        </w:numPr>
        <w:pBdr>
          <w:top w:val="nil"/>
          <w:left w:val="nil"/>
          <w:bottom w:val="nil"/>
          <w:right w:val="nil"/>
          <w:between w:val="nil"/>
        </w:pBdr>
        <w:spacing w:after="0"/>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Certificado de dos contratos realizados con entidades públicas o privadas </w:t>
      </w:r>
    </w:p>
    <w:p w14:paraId="1B4B9112" w14:textId="77777777" w:rsidR="00816F69" w:rsidRDefault="00C47445">
      <w:pPr>
        <w:numPr>
          <w:ilvl w:val="0"/>
          <w:numId w:val="5"/>
        </w:numPr>
        <w:pBdr>
          <w:top w:val="nil"/>
          <w:left w:val="nil"/>
          <w:bottom w:val="nil"/>
          <w:right w:val="nil"/>
          <w:between w:val="nil"/>
        </w:pBdr>
        <w:spacing w:after="0"/>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Certificación Bancaria</w:t>
      </w:r>
    </w:p>
    <w:p w14:paraId="3D09254C" w14:textId="77777777" w:rsidR="00816F69" w:rsidRDefault="00C47445">
      <w:pPr>
        <w:numPr>
          <w:ilvl w:val="0"/>
          <w:numId w:val="5"/>
        </w:numPr>
        <w:pBdr>
          <w:top w:val="nil"/>
          <w:left w:val="nil"/>
          <w:bottom w:val="nil"/>
          <w:right w:val="nil"/>
          <w:between w:val="nil"/>
        </w:pBdr>
        <w:spacing w:after="0"/>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Certificado de la Procuraduría representante legal y empresa</w:t>
      </w:r>
    </w:p>
    <w:p w14:paraId="22E8B292" w14:textId="77777777" w:rsidR="00816F69" w:rsidRDefault="00C47445">
      <w:pPr>
        <w:numPr>
          <w:ilvl w:val="0"/>
          <w:numId w:val="5"/>
        </w:numPr>
        <w:pBdr>
          <w:top w:val="nil"/>
          <w:left w:val="nil"/>
          <w:bottom w:val="nil"/>
          <w:right w:val="nil"/>
          <w:between w:val="nil"/>
        </w:pBdr>
        <w:spacing w:after="0"/>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Certificado Contraloría representante legal y empresa</w:t>
      </w:r>
    </w:p>
    <w:p w14:paraId="54175C56" w14:textId="77777777" w:rsidR="00816F69" w:rsidRDefault="00C47445">
      <w:pPr>
        <w:numPr>
          <w:ilvl w:val="0"/>
          <w:numId w:val="5"/>
        </w:numPr>
        <w:pBdr>
          <w:top w:val="nil"/>
          <w:left w:val="nil"/>
          <w:bottom w:val="nil"/>
          <w:right w:val="nil"/>
          <w:between w:val="nil"/>
        </w:pBdr>
        <w:spacing w:after="0"/>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Certificado Policía</w:t>
      </w:r>
    </w:p>
    <w:p w14:paraId="1F3E2C28" w14:textId="77777777" w:rsidR="00816F69" w:rsidRDefault="00C47445">
      <w:pPr>
        <w:numPr>
          <w:ilvl w:val="0"/>
          <w:numId w:val="5"/>
        </w:numPr>
        <w:pBdr>
          <w:top w:val="nil"/>
          <w:left w:val="nil"/>
          <w:bottom w:val="nil"/>
          <w:right w:val="nil"/>
          <w:between w:val="nil"/>
        </w:pBdr>
        <w:spacing w:after="0"/>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Certificado Personería representante legal</w:t>
      </w:r>
    </w:p>
    <w:p w14:paraId="2F30B700" w14:textId="77777777" w:rsidR="00816F69" w:rsidRDefault="00C47445">
      <w:pPr>
        <w:numPr>
          <w:ilvl w:val="0"/>
          <w:numId w:val="5"/>
        </w:numPr>
        <w:pBdr>
          <w:top w:val="nil"/>
          <w:left w:val="nil"/>
          <w:bottom w:val="nil"/>
          <w:right w:val="nil"/>
          <w:between w:val="nil"/>
        </w:pBdr>
        <w:spacing w:after="0"/>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Parafiscales y/o certificación de afiliación a seguridad Social</w:t>
      </w:r>
    </w:p>
    <w:p w14:paraId="7AE944E0" w14:textId="77777777" w:rsidR="00816F69" w:rsidRDefault="00816F69">
      <w:pPr>
        <w:spacing w:after="0"/>
        <w:jc w:val="both"/>
        <w:rPr>
          <w:rFonts w:ascii="Times New Roman" w:eastAsia="Times New Roman" w:hAnsi="Times New Roman" w:cs="Times New Roman"/>
          <w:color w:val="26282A"/>
          <w:sz w:val="24"/>
          <w:szCs w:val="24"/>
        </w:rPr>
      </w:pPr>
    </w:p>
    <w:p w14:paraId="62044952" w14:textId="77777777" w:rsidR="00816F69" w:rsidRDefault="00C47445">
      <w:pPr>
        <w:shd w:val="clear" w:color="auto" w:fill="FFFFFF"/>
        <w:ind w:left="360"/>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6282A"/>
          <w:sz w:val="24"/>
          <w:szCs w:val="24"/>
        </w:rPr>
        <w:t>NOTA:</w:t>
      </w:r>
      <w:r>
        <w:rPr>
          <w:rFonts w:ascii="Times New Roman" w:eastAsia="Times New Roman" w:hAnsi="Times New Roman" w:cs="Times New Roman"/>
          <w:color w:val="26282A"/>
          <w:sz w:val="24"/>
          <w:szCs w:val="24"/>
        </w:rPr>
        <w:t xml:space="preserve"> Aclaramos que ni la formulación de la presente solicit</w:t>
      </w:r>
      <w:r>
        <w:rPr>
          <w:rFonts w:ascii="Times New Roman" w:eastAsia="Times New Roman" w:hAnsi="Times New Roman" w:cs="Times New Roman"/>
          <w:color w:val="222222"/>
          <w:sz w:val="24"/>
          <w:szCs w:val="24"/>
        </w:rPr>
        <w:t xml:space="preserve">ud, ni la presentación de la cotización generan un compromiso u obligación por parte a la Universidad Distrital Francisco José de Caldas, </w:t>
      </w:r>
    </w:p>
    <w:p w14:paraId="597DCA0B" w14:textId="77777777" w:rsidR="00816F69" w:rsidRDefault="00C47445">
      <w:pPr>
        <w:shd w:val="clear" w:color="auto" w:fill="FFFFFF"/>
        <w:ind w:left="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Cordial saludo</w:t>
      </w:r>
    </w:p>
    <w:sectPr w:rsidR="00816F69">
      <w:headerReference w:type="default" r:id="rId10"/>
      <w:footerReference w:type="defaul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5158D" w14:textId="77777777" w:rsidR="00406564" w:rsidRDefault="00406564">
      <w:pPr>
        <w:spacing w:after="0" w:line="240" w:lineRule="auto"/>
      </w:pPr>
      <w:r>
        <w:separator/>
      </w:r>
    </w:p>
  </w:endnote>
  <w:endnote w:type="continuationSeparator" w:id="0">
    <w:p w14:paraId="7151E7D4" w14:textId="77777777" w:rsidR="00406564" w:rsidRDefault="0040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FEFA4" w14:textId="77777777" w:rsidR="00BF782D" w:rsidRDefault="00BF782D">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14:anchorId="1ADF5D8C" wp14:editId="061490AA">
          <wp:extent cx="5612814" cy="661894"/>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977" t="63052" r="67414" b="29055"/>
                  <a:stretch>
                    <a:fillRect/>
                  </a:stretch>
                </pic:blipFill>
                <pic:spPr>
                  <a:xfrm>
                    <a:off x="0" y="0"/>
                    <a:ext cx="5612814" cy="661894"/>
                  </a:xfrm>
                  <a:prstGeom prst="rect">
                    <a:avLst/>
                  </a:prstGeom>
                  <a:ln/>
                </pic:spPr>
              </pic:pic>
            </a:graphicData>
          </a:graphic>
        </wp:inline>
      </w:drawing>
    </w:r>
  </w:p>
  <w:p w14:paraId="0AC92E5D" w14:textId="77777777" w:rsidR="00BF782D" w:rsidRDefault="00BF782D">
    <w:pPr>
      <w:pBdr>
        <w:top w:val="nil"/>
        <w:left w:val="nil"/>
        <w:bottom w:val="nil"/>
        <w:right w:val="nil"/>
        <w:between w:val="nil"/>
      </w:pBdr>
      <w:tabs>
        <w:tab w:val="center" w:pos="4419"/>
        <w:tab w:val="right" w:pos="88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30459B5" w14:textId="77777777" w:rsidR="00BF782D" w:rsidRDefault="00BF782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7F2D0" w14:textId="77777777" w:rsidR="00406564" w:rsidRDefault="00406564">
      <w:pPr>
        <w:spacing w:after="0" w:line="240" w:lineRule="auto"/>
      </w:pPr>
      <w:r>
        <w:separator/>
      </w:r>
    </w:p>
  </w:footnote>
  <w:footnote w:type="continuationSeparator" w:id="0">
    <w:p w14:paraId="79FA99B8" w14:textId="77777777" w:rsidR="00406564" w:rsidRDefault="00406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F0523" w14:textId="77777777" w:rsidR="00BF782D" w:rsidRDefault="00BF782D">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14:anchorId="7502331F" wp14:editId="70702F9C">
          <wp:extent cx="3302016" cy="119355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5917" t="51699" r="80107" b="34530"/>
                  <a:stretch>
                    <a:fillRect/>
                  </a:stretch>
                </pic:blipFill>
                <pic:spPr>
                  <a:xfrm>
                    <a:off x="0" y="0"/>
                    <a:ext cx="3302016" cy="1193555"/>
                  </a:xfrm>
                  <a:prstGeom prst="rect">
                    <a:avLst/>
                  </a:prstGeom>
                  <a:ln/>
                </pic:spPr>
              </pic:pic>
            </a:graphicData>
          </a:graphic>
        </wp:inline>
      </w:drawing>
    </w:r>
  </w:p>
  <w:p w14:paraId="5074D8EB" w14:textId="77777777" w:rsidR="00BF782D" w:rsidRDefault="00BF782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1DCE"/>
    <w:multiLevelType w:val="multilevel"/>
    <w:tmpl w:val="2382B9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0B33C6"/>
    <w:multiLevelType w:val="multilevel"/>
    <w:tmpl w:val="BF6C15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0A13D70"/>
    <w:multiLevelType w:val="multilevel"/>
    <w:tmpl w:val="58A4EC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E50E83"/>
    <w:multiLevelType w:val="multilevel"/>
    <w:tmpl w:val="BFD6F2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33476B"/>
    <w:multiLevelType w:val="multilevel"/>
    <w:tmpl w:val="550E73B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0CC4572"/>
    <w:multiLevelType w:val="multilevel"/>
    <w:tmpl w:val="F55EA7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60EF6A05"/>
    <w:multiLevelType w:val="multilevel"/>
    <w:tmpl w:val="2BB87E68"/>
    <w:lvl w:ilvl="0">
      <w:start w:val="1"/>
      <w:numFmt w:val="decimal"/>
      <w:lvlText w:val="%1."/>
      <w:lvlJc w:val="left"/>
      <w:pPr>
        <w:ind w:left="360" w:hanging="360"/>
      </w:pPr>
      <w:rPr>
        <w:b/>
      </w:rPr>
    </w:lvl>
    <w:lvl w:ilvl="1">
      <w:start w:val="1"/>
      <w:numFmt w:val="bullet"/>
      <w:lvlText w:val="●"/>
      <w:lvlJc w:val="left"/>
      <w:pPr>
        <w:ind w:left="792" w:hanging="432"/>
      </w:pPr>
      <w:rPr>
        <w:rFonts w:ascii="Noto Sans Symbols" w:eastAsia="Noto Sans Symbols" w:hAnsi="Noto Sans Symbols" w:cs="Noto Sans Symbols"/>
        <w:b/>
      </w:rPr>
    </w:lvl>
    <w:lvl w:ilvl="2">
      <w:start w:val="1"/>
      <w:numFmt w:val="decimal"/>
      <w:lvlText w:val="%1.●.%3."/>
      <w:lvlJc w:val="left"/>
      <w:pPr>
        <w:ind w:left="1224" w:hanging="504"/>
      </w:pPr>
    </w:lvl>
    <w:lvl w:ilvl="3">
      <w:start w:val="1"/>
      <w:numFmt w:val="decimal"/>
      <w:lvlText w:val="%1.●.%3.%4."/>
      <w:lvlJc w:val="left"/>
      <w:pPr>
        <w:ind w:left="1728" w:hanging="647"/>
      </w:pPr>
    </w:lvl>
    <w:lvl w:ilvl="4">
      <w:start w:val="1"/>
      <w:numFmt w:val="decimal"/>
      <w:lvlText w:val="%1.●.%3.%4.%5."/>
      <w:lvlJc w:val="left"/>
      <w:pPr>
        <w:ind w:left="2232" w:hanging="792"/>
      </w:pPr>
    </w:lvl>
    <w:lvl w:ilvl="5">
      <w:start w:val="1"/>
      <w:numFmt w:val="decimal"/>
      <w:lvlText w:val="%1.●.%3.%4.%5.%6."/>
      <w:lvlJc w:val="left"/>
      <w:pPr>
        <w:ind w:left="2736" w:hanging="933"/>
      </w:pPr>
    </w:lvl>
    <w:lvl w:ilvl="6">
      <w:start w:val="1"/>
      <w:numFmt w:val="decimal"/>
      <w:lvlText w:val="%1.●.%3.%4.%5.%6.%7."/>
      <w:lvlJc w:val="left"/>
      <w:pPr>
        <w:ind w:left="3240" w:hanging="1080"/>
      </w:pPr>
    </w:lvl>
    <w:lvl w:ilvl="7">
      <w:start w:val="1"/>
      <w:numFmt w:val="decimal"/>
      <w:lvlText w:val="%1.●.%3.%4.%5.%6.%7.%8."/>
      <w:lvlJc w:val="left"/>
      <w:pPr>
        <w:ind w:left="3744" w:hanging="1224"/>
      </w:pPr>
    </w:lvl>
    <w:lvl w:ilvl="8">
      <w:start w:val="1"/>
      <w:numFmt w:val="decimal"/>
      <w:lvlText w:val="%1.●.%3.%4.%5.%6.%7.%8.%9."/>
      <w:lvlJc w:val="left"/>
      <w:pPr>
        <w:ind w:left="4320" w:hanging="1440"/>
      </w:pPr>
    </w:lvl>
  </w:abstractNum>
  <w:abstractNum w:abstractNumId="7" w15:restartNumberingAfterBreak="0">
    <w:nsid w:val="75B901A9"/>
    <w:multiLevelType w:val="multilevel"/>
    <w:tmpl w:val="B0007F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6"/>
  </w:num>
  <w:num w:numId="3">
    <w:abstractNumId w:val="4"/>
  </w:num>
  <w:num w:numId="4">
    <w:abstractNumId w:val="1"/>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F69"/>
    <w:rsid w:val="00057509"/>
    <w:rsid w:val="00084985"/>
    <w:rsid w:val="001344CA"/>
    <w:rsid w:val="00197255"/>
    <w:rsid w:val="00214EF1"/>
    <w:rsid w:val="0025109F"/>
    <w:rsid w:val="002B07AA"/>
    <w:rsid w:val="002F7003"/>
    <w:rsid w:val="00336AEB"/>
    <w:rsid w:val="003F5325"/>
    <w:rsid w:val="00406564"/>
    <w:rsid w:val="00456E8F"/>
    <w:rsid w:val="00493755"/>
    <w:rsid w:val="005C3233"/>
    <w:rsid w:val="005E3124"/>
    <w:rsid w:val="005E4008"/>
    <w:rsid w:val="00607B1C"/>
    <w:rsid w:val="00664EB2"/>
    <w:rsid w:val="006C327C"/>
    <w:rsid w:val="007231D9"/>
    <w:rsid w:val="00791B42"/>
    <w:rsid w:val="00816F69"/>
    <w:rsid w:val="00833DE1"/>
    <w:rsid w:val="008E2453"/>
    <w:rsid w:val="00903FE9"/>
    <w:rsid w:val="009436C5"/>
    <w:rsid w:val="009959EF"/>
    <w:rsid w:val="009E7257"/>
    <w:rsid w:val="00BF5D34"/>
    <w:rsid w:val="00BF782D"/>
    <w:rsid w:val="00C227CF"/>
    <w:rsid w:val="00C33CFE"/>
    <w:rsid w:val="00C47445"/>
    <w:rsid w:val="00C870B7"/>
    <w:rsid w:val="00CE6F3A"/>
    <w:rsid w:val="00DF6553"/>
    <w:rsid w:val="00E51396"/>
    <w:rsid w:val="00E541F1"/>
    <w:rsid w:val="00E60D46"/>
    <w:rsid w:val="00E80A8F"/>
    <w:rsid w:val="00FC2634"/>
    <w:rsid w:val="00FD66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8C72"/>
  <w15:docId w15:val="{5D64D46D-3F4D-4AEB-85D0-E72668C3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 w:type="character" w:styleId="Mencinsinresolver">
    <w:name w:val="Unresolved Mention"/>
    <w:basedOn w:val="Fuentedeprrafopredeter"/>
    <w:uiPriority w:val="99"/>
    <w:semiHidden/>
    <w:unhideWhenUsed/>
    <w:rsid w:val="00D369EB"/>
    <w:rPr>
      <w:color w:val="605E5C"/>
      <w:shd w:val="clear" w:color="auto" w:fill="E1DFDD"/>
    </w:rPr>
  </w:style>
  <w:style w:type="paragraph" w:styleId="NormalWeb">
    <w:name w:val="Normal (Web)"/>
    <w:basedOn w:val="Normal"/>
    <w:uiPriority w:val="99"/>
    <w:semiHidden/>
    <w:unhideWhenUsed/>
    <w:rsid w:val="00B30A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uentedeprrafopredeter"/>
    <w:rsid w:val="009D382D"/>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mda@udistrit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uncionarios.portaloas.udistrital.edu.co/ag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M7xHH5z8l8mmW7t21FjfAXGSDQ==">AMUW2mX3+PUplmuNMC0G+2PoN7VFzBcSq1fhc3Jx3j+d1i3hEcuMXfCZMrlJvviDmOMm7O76bfxE9fKvBX4tiMficuP9OlpYtTdtghYYjVNqXiulQs6Ouas=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2692</Words>
  <Characters>14806</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Ximena Montealegre</cp:lastModifiedBy>
  <cp:revision>29</cp:revision>
  <dcterms:created xsi:type="dcterms:W3CDTF">2022-07-06T22:01:00Z</dcterms:created>
  <dcterms:modified xsi:type="dcterms:W3CDTF">2023-03-14T12:54:00Z</dcterms:modified>
</cp:coreProperties>
</file>