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2E7F090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B95F2C" w:rsidRPr="006E6FAF">
              <w:rPr>
                <w:rFonts w:ascii="Times New Roman" w:eastAsia="Times New Roman" w:hAnsi="Times New Roman" w:cs="Times New Roman"/>
                <w:b/>
                <w:color w:val="000000"/>
                <w:sz w:val="24"/>
                <w:szCs w:val="24"/>
              </w:rPr>
              <w:t>23-1</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447D1A32"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inglés, por medio del Acta No. 2 del </w:t>
            </w:r>
            <w:r w:rsidR="006E6FAF" w:rsidRPr="006E6FAF">
              <w:rPr>
                <w:rFonts w:ascii="Times New Roman" w:eastAsia="Times New Roman" w:hAnsi="Times New Roman" w:cs="Times New Roman"/>
                <w:color w:val="000000"/>
                <w:sz w:val="24"/>
                <w:szCs w:val="24"/>
              </w:rPr>
              <w:t xml:space="preserve">17 de febrero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6E6FAF" w:rsidRPr="006E6FAF">
              <w:rPr>
                <w:rFonts w:ascii="Times New Roman" w:eastAsia="Times New Roman" w:hAnsi="Times New Roman" w:cs="Times New Roman"/>
                <w:color w:val="000000"/>
                <w:sz w:val="24"/>
                <w:szCs w:val="24"/>
              </w:rPr>
              <w:t>3-1</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E144D4"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940A5A4" w14:textId="78F9324D" w:rsidR="001E4C50" w:rsidRPr="00B97BFD" w:rsidRDefault="00BA63C2">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lang w:val="en-US"/>
              </w:rPr>
            </w:pPr>
            <w:r w:rsidRPr="002B4F3C">
              <w:rPr>
                <w:rFonts w:ascii="Times New Roman" w:eastAsia="Times New Roman" w:hAnsi="Times New Roman" w:cs="Times New Roman"/>
                <w:color w:val="000000"/>
                <w:sz w:val="24"/>
                <w:szCs w:val="24"/>
                <w:lang w:val="en-US"/>
              </w:rPr>
              <w:t>Educational Context in Secondary School</w:t>
            </w:r>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2B23EE4B" w14:textId="77777777" w:rsidR="007E15DC" w:rsidRDefault="000E24EF"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p w14:paraId="05E9DA45" w14:textId="61DD6D0E" w:rsidR="002B4F3C" w:rsidRPr="00A858A3" w:rsidRDefault="002B4F3C"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Pedagógico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2DCA351F" w:rsidR="001E4C50"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4164C233" w14:textId="517AF37F" w:rsidR="00C64ABE" w:rsidRDefault="00C64ABE">
            <w:pPr>
              <w:pBdr>
                <w:top w:val="nil"/>
                <w:left w:val="nil"/>
                <w:bottom w:val="nil"/>
                <w:right w:val="nil"/>
                <w:between w:val="nil"/>
              </w:pBdr>
              <w:ind w:left="9"/>
              <w:jc w:val="both"/>
              <w:rPr>
                <w:rFonts w:ascii="Times New Roman" w:eastAsia="Times New Roman" w:hAnsi="Times New Roman" w:cs="Times New Roman"/>
                <w:color w:val="000000"/>
                <w:sz w:val="24"/>
                <w:szCs w:val="24"/>
              </w:rPr>
            </w:pPr>
          </w:p>
          <w:p w14:paraId="74DC2839" w14:textId="43FC9C3A" w:rsidR="00C64ABE" w:rsidRPr="00C64ABE" w:rsidRDefault="00C64ABE">
            <w:pPr>
              <w:pBdr>
                <w:top w:val="nil"/>
                <w:left w:val="nil"/>
                <w:bottom w:val="nil"/>
                <w:right w:val="nil"/>
                <w:between w:val="nil"/>
              </w:pBdr>
              <w:ind w:left="9"/>
              <w:jc w:val="both"/>
              <w:rPr>
                <w:rFonts w:ascii="Times New Roman" w:eastAsia="Times New Roman" w:hAnsi="Times New Roman" w:cs="Times New Roman"/>
                <w:b/>
                <w:bCs/>
                <w:color w:val="000000"/>
                <w:sz w:val="24"/>
                <w:szCs w:val="24"/>
              </w:rPr>
            </w:pPr>
            <w:r w:rsidRPr="00C64ABE">
              <w:rPr>
                <w:rFonts w:ascii="Times New Roman" w:eastAsia="Times New Roman" w:hAnsi="Times New Roman" w:cs="Times New Roman"/>
                <w:b/>
                <w:bCs/>
                <w:color w:val="000000"/>
                <w:sz w:val="24"/>
                <w:szCs w:val="24"/>
              </w:rPr>
              <w:t>Todo debidamente certificado</w:t>
            </w:r>
          </w:p>
          <w:p w14:paraId="4802B15C" w14:textId="77D22A33" w:rsidR="001E4C50" w:rsidRPr="006E6FAF" w:rsidRDefault="001E4C50" w:rsidP="00861F4C">
            <w:pPr>
              <w:pBdr>
                <w:top w:val="nil"/>
                <w:left w:val="nil"/>
                <w:bottom w:val="nil"/>
                <w:right w:val="nil"/>
                <w:between w:val="nil"/>
              </w:pBdr>
              <w:jc w:val="both"/>
              <w:rPr>
                <w:rFonts w:ascii="Times New Roman" w:eastAsia="Times New Roman" w:hAnsi="Times New Roman" w:cs="Times New Roman"/>
                <w:b/>
                <w:color w:val="000000"/>
                <w:sz w:val="24"/>
                <w:szCs w:val="24"/>
              </w:rPr>
            </w:pP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trPr>
          <w:trHeight w:val="671"/>
        </w:trPr>
        <w:tc>
          <w:tcPr>
            <w:tcW w:w="1292" w:type="dxa"/>
            <w:vMerge w:val="restart"/>
            <w:tcBorders>
              <w:bottom w:val="single" w:sz="6" w:space="0" w:color="000000"/>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trPr>
          <w:trHeight w:val="390"/>
        </w:trPr>
        <w:tc>
          <w:tcPr>
            <w:tcW w:w="1292" w:type="dxa"/>
            <w:vMerge/>
            <w:tcBorders>
              <w:bottom w:val="single" w:sz="6" w:space="0" w:color="000000"/>
            </w:tcBorders>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trPr>
          <w:trHeight w:val="944"/>
        </w:trPr>
        <w:tc>
          <w:tcPr>
            <w:tcW w:w="1292" w:type="dxa"/>
            <w:vMerge/>
            <w:tcBorders>
              <w:bottom w:val="single" w:sz="6" w:space="0" w:color="000000"/>
            </w:tcBorders>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trPr>
          <w:trHeight w:val="920"/>
        </w:trPr>
        <w:tc>
          <w:tcPr>
            <w:tcW w:w="3220" w:type="dxa"/>
            <w:gridSpan w:val="2"/>
            <w:tcBorders>
              <w:top w:val="single" w:sz="6" w:space="0" w:color="000000"/>
              <w:left w:val="single" w:sz="8" w:space="0" w:color="000000"/>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36C81472" w14:textId="31146E24" w:rsidR="001E4C50" w:rsidRPr="006E6FAF" w:rsidRDefault="000E24EF" w:rsidP="00861F4C">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Toda certificación debe indicar el tiempo dedicado en las actividades que se desean soportar.</w:t>
            </w:r>
            <w:r w:rsidR="00861F4C">
              <w:rPr>
                <w:rFonts w:ascii="Times New Roman" w:eastAsia="Times New Roman" w:hAnsi="Times New Roman" w:cs="Times New Roman"/>
                <w:color w:val="000000"/>
                <w:sz w:val="24"/>
                <w:szCs w:val="24"/>
              </w:rPr>
              <w:t xml:space="preserve"> </w:t>
            </w:r>
          </w:p>
        </w:tc>
      </w:tr>
      <w:tr w:rsidR="001E4C50" w:rsidRPr="006E6FAF" w14:paraId="33CBDEA1" w14:textId="77777777">
        <w:trPr>
          <w:trHeight w:val="1689"/>
        </w:trPr>
        <w:tc>
          <w:tcPr>
            <w:tcW w:w="3220" w:type="dxa"/>
            <w:gridSpan w:val="2"/>
            <w:tcBorders>
              <w:left w:val="single" w:sz="8" w:space="0" w:color="000000"/>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FF17384" w14:textId="012C8822" w:rsidR="00861F4C" w:rsidRPr="00A858A3" w:rsidRDefault="00861F4C" w:rsidP="00861F4C">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proofErr w:type="spellStart"/>
            <w:r w:rsidRPr="00BA63C2">
              <w:rPr>
                <w:rFonts w:ascii="Times New Roman" w:eastAsia="Times New Roman" w:hAnsi="Times New Roman" w:cs="Times New Roman"/>
                <w:color w:val="000000"/>
                <w:sz w:val="24"/>
                <w:szCs w:val="24"/>
              </w:rPr>
              <w:t>Educational</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Context</w:t>
            </w:r>
            <w:proofErr w:type="spellEnd"/>
            <w:r w:rsidRPr="00BA63C2">
              <w:rPr>
                <w:rFonts w:ascii="Times New Roman" w:eastAsia="Times New Roman" w:hAnsi="Times New Roman" w:cs="Times New Roman"/>
                <w:color w:val="000000"/>
                <w:sz w:val="24"/>
                <w:szCs w:val="24"/>
              </w:rPr>
              <w:t xml:space="preserve"> in </w:t>
            </w:r>
            <w:proofErr w:type="spellStart"/>
            <w:r w:rsidRPr="00BA63C2">
              <w:rPr>
                <w:rFonts w:ascii="Times New Roman" w:eastAsia="Times New Roman" w:hAnsi="Times New Roman" w:cs="Times New Roman"/>
                <w:color w:val="000000"/>
                <w:sz w:val="24"/>
                <w:szCs w:val="24"/>
              </w:rPr>
              <w:t>Secondary</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School</w:t>
            </w:r>
            <w:proofErr w:type="spellEnd"/>
            <w:r>
              <w:rPr>
                <w:rFonts w:ascii="Times New Roman" w:eastAsia="Times New Roman" w:hAnsi="Times New Roman" w:cs="Times New Roman"/>
                <w:color w:val="000000"/>
                <w:sz w:val="24"/>
                <w:szCs w:val="24"/>
              </w:rPr>
              <w:t xml:space="preserve"> (Grupo 2)</w:t>
            </w:r>
            <w:r w:rsidRPr="00A858A3">
              <w:rPr>
                <w:rFonts w:ascii="Times New Roman" w:eastAsia="Times New Roman" w:hAnsi="Times New Roman" w:cs="Times New Roman"/>
                <w:color w:val="000000"/>
                <w:sz w:val="24"/>
                <w:szCs w:val="24"/>
                <w:lang w:val="en-US"/>
              </w:rPr>
              <w:br/>
            </w:r>
            <w:proofErr w:type="spellStart"/>
            <w:r w:rsidRPr="00A858A3">
              <w:rPr>
                <w:rFonts w:ascii="Times New Roman" w:eastAsia="Times New Roman" w:hAnsi="Times New Roman" w:cs="Times New Roman"/>
                <w:b/>
                <w:bCs/>
                <w:color w:val="000000"/>
                <w:sz w:val="24"/>
                <w:szCs w:val="24"/>
                <w:lang w:val="en-US"/>
              </w:rPr>
              <w:t>Horario</w:t>
            </w:r>
            <w:proofErr w:type="spellEnd"/>
            <w:r w:rsidRPr="00A858A3">
              <w:rPr>
                <w:rFonts w:ascii="Times New Roman" w:eastAsia="Times New Roman" w:hAnsi="Times New Roman" w:cs="Times New Roman"/>
                <w:b/>
                <w:bCs/>
                <w:color w:val="000000"/>
                <w:sz w:val="24"/>
                <w:szCs w:val="24"/>
                <w:lang w:val="en-US"/>
              </w:rPr>
              <w:t>:</w:t>
            </w:r>
            <w:r w:rsidRPr="00A858A3">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Miércoles</w:t>
            </w:r>
            <w:proofErr w:type="spellEnd"/>
            <w:r w:rsidRPr="00BA63C2">
              <w:rPr>
                <w:rFonts w:ascii="Times New Roman" w:eastAsia="Times New Roman" w:hAnsi="Times New Roman" w:cs="Times New Roman"/>
                <w:color w:val="000000"/>
                <w:sz w:val="24"/>
                <w:szCs w:val="24"/>
                <w:lang w:val="en-US"/>
              </w:rPr>
              <w:t xml:space="preserve"> y </w:t>
            </w:r>
            <w:proofErr w:type="spellStart"/>
            <w:r w:rsidRPr="00BA63C2">
              <w:rPr>
                <w:rFonts w:ascii="Times New Roman" w:eastAsia="Times New Roman" w:hAnsi="Times New Roman" w:cs="Times New Roman"/>
                <w:color w:val="000000"/>
                <w:sz w:val="24"/>
                <w:szCs w:val="24"/>
                <w:lang w:val="en-US"/>
              </w:rPr>
              <w:t>Jueves</w:t>
            </w:r>
            <w:proofErr w:type="spellEnd"/>
            <w:r w:rsidRPr="00BA63C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de 6:00 a.</w:t>
            </w:r>
            <w:r w:rsidRPr="00A858A3">
              <w:rPr>
                <w:rFonts w:ascii="Times New Roman" w:eastAsia="Times New Roman" w:hAnsi="Times New Roman" w:cs="Times New Roman"/>
                <w:color w:val="000000"/>
                <w:sz w:val="24"/>
                <w:szCs w:val="24"/>
                <w:lang w:val="en-US"/>
              </w:rPr>
              <w:t xml:space="preserve">m. a </w:t>
            </w:r>
            <w:r>
              <w:rPr>
                <w:rFonts w:ascii="Times New Roman" w:eastAsia="Times New Roman" w:hAnsi="Times New Roman" w:cs="Times New Roman"/>
                <w:color w:val="000000"/>
                <w:sz w:val="24"/>
                <w:szCs w:val="24"/>
                <w:lang w:val="en-US"/>
              </w:rPr>
              <w:t>8</w:t>
            </w:r>
            <w:r w:rsidRPr="00A858A3">
              <w:rPr>
                <w:rFonts w:ascii="Times New Roman" w:eastAsia="Times New Roman" w:hAnsi="Times New Roman" w:cs="Times New Roman"/>
                <w:color w:val="000000"/>
                <w:sz w:val="24"/>
                <w:szCs w:val="24"/>
                <w:lang w:val="en-US"/>
              </w:rPr>
              <w:t xml:space="preserve">:00 </w:t>
            </w:r>
            <w:r>
              <w:rPr>
                <w:rFonts w:ascii="Times New Roman" w:eastAsia="Times New Roman" w:hAnsi="Times New Roman" w:cs="Times New Roman"/>
                <w:color w:val="000000"/>
                <w:sz w:val="24"/>
                <w:szCs w:val="24"/>
                <w:lang w:val="en-US"/>
              </w:rPr>
              <w:t>a</w:t>
            </w:r>
            <w:r w:rsidRPr="00A858A3">
              <w:rPr>
                <w:rFonts w:ascii="Times New Roman" w:eastAsia="Times New Roman" w:hAnsi="Times New Roman" w:cs="Times New Roman"/>
                <w:color w:val="000000"/>
                <w:sz w:val="24"/>
                <w:szCs w:val="24"/>
                <w:lang w:val="en-US"/>
              </w:rPr>
              <w:t xml:space="preserve">.m.  </w:t>
            </w:r>
          </w:p>
          <w:p w14:paraId="4DFA50A0" w14:textId="17C92C1D" w:rsidR="001E4C50" w:rsidRPr="00861F4C" w:rsidRDefault="001E4C50" w:rsidP="00861F4C">
            <w:pPr>
              <w:pStyle w:val="Prrafodelista"/>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n-US"/>
              </w:rPr>
            </w:pPr>
          </w:p>
          <w:p w14:paraId="16F3EA69" w14:textId="1B210B4A" w:rsidR="001E4C50" w:rsidRPr="00A858A3" w:rsidRDefault="00BA63C2" w:rsidP="00BA63C2">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proofErr w:type="spellStart"/>
            <w:r w:rsidRPr="00BA63C2">
              <w:rPr>
                <w:rFonts w:ascii="Times New Roman" w:eastAsia="Times New Roman" w:hAnsi="Times New Roman" w:cs="Times New Roman"/>
                <w:color w:val="000000"/>
                <w:sz w:val="24"/>
                <w:szCs w:val="24"/>
              </w:rPr>
              <w:t>Educational</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Context</w:t>
            </w:r>
            <w:proofErr w:type="spellEnd"/>
            <w:r w:rsidRPr="00BA63C2">
              <w:rPr>
                <w:rFonts w:ascii="Times New Roman" w:eastAsia="Times New Roman" w:hAnsi="Times New Roman" w:cs="Times New Roman"/>
                <w:color w:val="000000"/>
                <w:sz w:val="24"/>
                <w:szCs w:val="24"/>
              </w:rPr>
              <w:t xml:space="preserve"> in </w:t>
            </w:r>
            <w:proofErr w:type="spellStart"/>
            <w:r w:rsidRPr="00BA63C2">
              <w:rPr>
                <w:rFonts w:ascii="Times New Roman" w:eastAsia="Times New Roman" w:hAnsi="Times New Roman" w:cs="Times New Roman"/>
                <w:color w:val="000000"/>
                <w:sz w:val="24"/>
                <w:szCs w:val="24"/>
              </w:rPr>
              <w:t>Secondary</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School</w:t>
            </w:r>
            <w:proofErr w:type="spellEnd"/>
            <w:r w:rsidR="00861F4C">
              <w:rPr>
                <w:rFonts w:ascii="Times New Roman" w:eastAsia="Times New Roman" w:hAnsi="Times New Roman" w:cs="Times New Roman"/>
                <w:color w:val="000000"/>
                <w:sz w:val="24"/>
                <w:szCs w:val="24"/>
              </w:rPr>
              <w:t xml:space="preserve"> (Grupo 3)</w:t>
            </w:r>
            <w:r w:rsidR="000E24EF" w:rsidRPr="00A858A3">
              <w:rPr>
                <w:rFonts w:ascii="Times New Roman" w:eastAsia="Times New Roman" w:hAnsi="Times New Roman" w:cs="Times New Roman"/>
                <w:color w:val="000000"/>
                <w:sz w:val="24"/>
                <w:szCs w:val="24"/>
                <w:lang w:val="en-US"/>
              </w:rPr>
              <w:br/>
            </w:r>
            <w:proofErr w:type="spellStart"/>
            <w:r w:rsidR="000E24EF" w:rsidRPr="00A858A3">
              <w:rPr>
                <w:rFonts w:ascii="Times New Roman" w:eastAsia="Times New Roman" w:hAnsi="Times New Roman" w:cs="Times New Roman"/>
                <w:b/>
                <w:bCs/>
                <w:color w:val="000000"/>
                <w:sz w:val="24"/>
                <w:szCs w:val="24"/>
                <w:lang w:val="en-US"/>
              </w:rPr>
              <w:t>Horario</w:t>
            </w:r>
            <w:proofErr w:type="spellEnd"/>
            <w:r w:rsidR="000E24EF" w:rsidRPr="00A858A3">
              <w:rPr>
                <w:rFonts w:ascii="Times New Roman" w:eastAsia="Times New Roman" w:hAnsi="Times New Roman" w:cs="Times New Roman"/>
                <w:b/>
                <w:bCs/>
                <w:color w:val="000000"/>
                <w:sz w:val="24"/>
                <w:szCs w:val="24"/>
                <w:lang w:val="en-US"/>
              </w:rPr>
              <w:t>:</w:t>
            </w:r>
            <w:r w:rsidR="000E24EF" w:rsidRPr="00A858A3">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Miércoles</w:t>
            </w:r>
            <w:proofErr w:type="spellEnd"/>
            <w:r w:rsidRPr="00BA63C2">
              <w:rPr>
                <w:rFonts w:ascii="Times New Roman" w:eastAsia="Times New Roman" w:hAnsi="Times New Roman" w:cs="Times New Roman"/>
                <w:color w:val="000000"/>
                <w:sz w:val="24"/>
                <w:szCs w:val="24"/>
                <w:lang w:val="en-US"/>
              </w:rPr>
              <w:t xml:space="preserve"> y </w:t>
            </w:r>
            <w:proofErr w:type="spellStart"/>
            <w:r w:rsidRPr="00BA63C2">
              <w:rPr>
                <w:rFonts w:ascii="Times New Roman" w:eastAsia="Times New Roman" w:hAnsi="Times New Roman" w:cs="Times New Roman"/>
                <w:color w:val="000000"/>
                <w:sz w:val="24"/>
                <w:szCs w:val="24"/>
                <w:lang w:val="en-US"/>
              </w:rPr>
              <w:t>Jueves</w:t>
            </w:r>
            <w:proofErr w:type="spellEnd"/>
            <w:r w:rsidRPr="00BA63C2">
              <w:rPr>
                <w:rFonts w:ascii="Times New Roman" w:eastAsia="Times New Roman" w:hAnsi="Times New Roman" w:cs="Times New Roman"/>
                <w:color w:val="000000"/>
                <w:sz w:val="24"/>
                <w:szCs w:val="24"/>
                <w:lang w:val="en-US"/>
              </w:rPr>
              <w:t xml:space="preserve"> </w:t>
            </w:r>
            <w:r w:rsidR="00A858A3">
              <w:rPr>
                <w:rFonts w:ascii="Times New Roman" w:eastAsia="Times New Roman" w:hAnsi="Times New Roman" w:cs="Times New Roman"/>
                <w:color w:val="000000"/>
                <w:sz w:val="24"/>
                <w:szCs w:val="24"/>
                <w:lang w:val="en-US"/>
              </w:rPr>
              <w:t xml:space="preserve">de 2:00 </w:t>
            </w:r>
            <w:r>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a </w:t>
            </w:r>
            <w:r>
              <w:rPr>
                <w:rFonts w:ascii="Times New Roman" w:eastAsia="Times New Roman" w:hAnsi="Times New Roman" w:cs="Times New Roman"/>
                <w:color w:val="000000"/>
                <w:sz w:val="24"/>
                <w:szCs w:val="24"/>
                <w:lang w:val="en-US"/>
              </w:rPr>
              <w:t>4</w:t>
            </w:r>
            <w:r w:rsidR="007E15DC" w:rsidRPr="00A858A3">
              <w:rPr>
                <w:rFonts w:ascii="Times New Roman" w:eastAsia="Times New Roman" w:hAnsi="Times New Roman" w:cs="Times New Roman"/>
                <w:color w:val="000000"/>
                <w:sz w:val="24"/>
                <w:szCs w:val="24"/>
                <w:lang w:val="en-US"/>
              </w:rPr>
              <w:t xml:space="preserve">:00 </w:t>
            </w:r>
            <w:r w:rsidR="00A858A3">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w:t>
            </w:r>
          </w:p>
          <w:p w14:paraId="26748148" w14:textId="77777777" w:rsidR="001E4C50" w:rsidRPr="00A858A3"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n-US"/>
              </w:rPr>
            </w:pPr>
          </w:p>
          <w:p w14:paraId="5E907767" w14:textId="620E739F"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w:t>
            </w:r>
            <w:r w:rsidR="00861F4C">
              <w:rPr>
                <w:rFonts w:ascii="Times New Roman" w:eastAsia="Times New Roman" w:hAnsi="Times New Roman" w:cs="Times New Roman"/>
                <w:color w:val="000000"/>
                <w:sz w:val="24"/>
                <w:szCs w:val="24"/>
              </w:rPr>
              <w:t xml:space="preserve">8 </w:t>
            </w:r>
            <w:r w:rsidRPr="006E6FAF">
              <w:rPr>
                <w:rFonts w:ascii="Times New Roman" w:eastAsia="Times New Roman" w:hAnsi="Times New Roman" w:cs="Times New Roman"/>
                <w:color w:val="000000"/>
                <w:sz w:val="24"/>
                <w:szCs w:val="24"/>
              </w:rPr>
              <w:t>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5A922615" w14:textId="77777777" w:rsidR="001E4C50" w:rsidRPr="006E6FAF"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p>
        </w:tc>
      </w:tr>
      <w:tr w:rsidR="001E4C50" w:rsidRPr="006E6FAF" w14:paraId="5EF726AC" w14:textId="77777777">
        <w:trPr>
          <w:trHeight w:val="799"/>
        </w:trPr>
        <w:tc>
          <w:tcPr>
            <w:tcW w:w="3220" w:type="dxa"/>
            <w:gridSpan w:val="2"/>
            <w:tcBorders>
              <w:left w:val="single" w:sz="8" w:space="0" w:color="000000"/>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10F310E" w14:textId="77777777" w:rsidR="001E4C50" w:rsidRPr="006E6FAF" w:rsidRDefault="000E24EF">
            <w:pPr>
              <w:pBdr>
                <w:top w:val="nil"/>
                <w:left w:val="nil"/>
                <w:bottom w:val="nil"/>
                <w:right w:val="nil"/>
                <w:between w:val="nil"/>
              </w:pBdr>
              <w:ind w:left="64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14:paraId="7ED9BD6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0242FD2C" w14:textId="6975BADB" w:rsidR="001E4C50" w:rsidRPr="006E6FAF" w:rsidRDefault="00C64ABE">
            <w:pPr>
              <w:pBdr>
                <w:top w:val="nil"/>
                <w:left w:val="nil"/>
                <w:bottom w:val="nil"/>
                <w:right w:val="nil"/>
                <w:between w:val="nil"/>
              </w:pBd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w:t>
            </w:r>
            <w:r w:rsidR="00980A19">
              <w:rPr>
                <w:rFonts w:ascii="Times New Roman" w:eastAsia="Times New Roman" w:hAnsi="Times New Roman" w:cs="Times New Roman"/>
                <w:b/>
                <w:sz w:val="24"/>
                <w:szCs w:val="24"/>
              </w:rPr>
              <w:t>7</w:t>
            </w:r>
            <w:r w:rsidR="00E144D4">
              <w:rPr>
                <w:rFonts w:ascii="Times New Roman" w:eastAsia="Times New Roman" w:hAnsi="Times New Roman" w:cs="Times New Roman"/>
                <w:b/>
                <w:sz w:val="24"/>
                <w:szCs w:val="24"/>
              </w:rPr>
              <w:t xml:space="preserve"> y 21</w:t>
            </w:r>
            <w:r w:rsidR="00980A19">
              <w:rPr>
                <w:rFonts w:ascii="Times New Roman" w:eastAsia="Times New Roman" w:hAnsi="Times New Roman" w:cs="Times New Roman"/>
                <w:b/>
                <w:sz w:val="24"/>
                <w:szCs w:val="24"/>
              </w:rPr>
              <w:t xml:space="preserve"> de marzo de </w:t>
            </w:r>
            <w:r w:rsidR="000E24EF" w:rsidRPr="006E6FAF">
              <w:rPr>
                <w:rFonts w:ascii="Times New Roman" w:eastAsia="Times New Roman" w:hAnsi="Times New Roman" w:cs="Times New Roman"/>
                <w:b/>
                <w:sz w:val="24"/>
                <w:szCs w:val="24"/>
              </w:rPr>
              <w:t xml:space="preserve"> 202</w:t>
            </w:r>
            <w:r w:rsidR="00050456" w:rsidRPr="006E6FAF">
              <w:rPr>
                <w:rFonts w:ascii="Times New Roman" w:eastAsia="Times New Roman" w:hAnsi="Times New Roman" w:cs="Times New Roman"/>
                <w:b/>
                <w:sz w:val="24"/>
                <w:szCs w:val="24"/>
              </w:rPr>
              <w:t>3</w:t>
            </w:r>
          </w:p>
        </w:tc>
      </w:tr>
      <w:tr w:rsidR="001E4C50" w:rsidRPr="006E6FAF" w14:paraId="11DD31B5" w14:textId="77777777">
        <w:trPr>
          <w:trHeight w:val="1905"/>
        </w:trPr>
        <w:tc>
          <w:tcPr>
            <w:tcW w:w="3220" w:type="dxa"/>
            <w:gridSpan w:val="2"/>
            <w:tcBorders>
              <w:left w:val="single" w:sz="8" w:space="0" w:color="000000"/>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trPr>
          <w:trHeight w:val="1070"/>
        </w:trPr>
        <w:tc>
          <w:tcPr>
            <w:tcW w:w="3220" w:type="dxa"/>
            <w:gridSpan w:val="2"/>
            <w:tcBorders>
              <w:left w:val="single" w:sz="8" w:space="0" w:color="000000"/>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14:paraId="74A8BA7C" w14:textId="60CBAC6B" w:rsidR="001E4C50" w:rsidRPr="006E6FAF" w:rsidRDefault="00E144D4">
            <w:pPr>
              <w:pBdr>
                <w:top w:val="nil"/>
                <w:left w:val="nil"/>
                <w:bottom w:val="nil"/>
                <w:right w:val="nil"/>
                <w:between w:val="nil"/>
              </w:pBdr>
              <w:ind w:left="1238" w:right="11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y 22 </w:t>
            </w:r>
            <w:r w:rsidR="00C64A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80A19">
              <w:rPr>
                <w:rFonts w:ascii="Times New Roman" w:eastAsia="Times New Roman" w:hAnsi="Times New Roman" w:cs="Times New Roman"/>
                <w:b/>
                <w:sz w:val="24"/>
                <w:szCs w:val="24"/>
              </w:rPr>
              <w:t xml:space="preserve">de marzo </w:t>
            </w:r>
            <w:r w:rsidR="000E24EF" w:rsidRPr="006E6FAF">
              <w:rPr>
                <w:rFonts w:ascii="Times New Roman" w:eastAsia="Times New Roman" w:hAnsi="Times New Roman" w:cs="Times New Roman"/>
                <w:b/>
                <w:sz w:val="24"/>
                <w:szCs w:val="24"/>
              </w:rPr>
              <w:t>202</w:t>
            </w:r>
            <w:r w:rsidR="003714AC" w:rsidRPr="006E6FAF">
              <w:rPr>
                <w:rFonts w:ascii="Times New Roman" w:eastAsia="Times New Roman" w:hAnsi="Times New Roman" w:cs="Times New Roman"/>
                <w:b/>
                <w:sz w:val="24"/>
                <w:szCs w:val="24"/>
              </w:rPr>
              <w:t>3</w:t>
            </w:r>
          </w:p>
          <w:p w14:paraId="08072348" w14:textId="77777777" w:rsidR="001E4C50" w:rsidRPr="006E6FAF" w:rsidRDefault="000E24EF">
            <w:pPr>
              <w:pBdr>
                <w:top w:val="nil"/>
                <w:left w:val="nil"/>
                <w:bottom w:val="nil"/>
                <w:right w:val="nil"/>
                <w:between w:val="nil"/>
              </w:pBdr>
              <w:ind w:left="1238"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Horario: 8:00 a.m. - 4:00 p.m.</w:t>
            </w:r>
          </w:p>
          <w:p w14:paraId="5D2F77C6" w14:textId="77777777" w:rsidR="001E4C50" w:rsidRDefault="000E24EF">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Enviarlo en un solo archivo PDF al correo </w:t>
            </w:r>
            <w:hyperlink r:id="rId11" w:history="1">
              <w:r w:rsidR="003714AC" w:rsidRPr="006E6FAF">
                <w:rPr>
                  <w:rStyle w:val="Hipervnculo"/>
                  <w:rFonts w:ascii="Times New Roman" w:eastAsia="Times New Roman" w:hAnsi="Times New Roman" w:cs="Times New Roman"/>
                  <w:sz w:val="24"/>
                  <w:szCs w:val="24"/>
                </w:rPr>
                <w:t>lic-lenguas@udistrital.edu.co</w:t>
              </w:r>
            </w:hyperlink>
            <w:r w:rsidRPr="006E6FAF">
              <w:rPr>
                <w:rFonts w:ascii="Times New Roman" w:eastAsia="Times New Roman" w:hAnsi="Times New Roman" w:cs="Times New Roman"/>
                <w:color w:val="000000"/>
                <w:sz w:val="24"/>
                <w:szCs w:val="24"/>
              </w:rPr>
              <w:t xml:space="preserve"> </w:t>
            </w:r>
          </w:p>
          <w:p w14:paraId="14E13AEE" w14:textId="58CB3C11" w:rsidR="00980A19" w:rsidRPr="00980A19" w:rsidRDefault="00E144D4">
            <w:pPr>
              <w:pBdr>
                <w:top w:val="nil"/>
                <w:left w:val="nil"/>
                <w:bottom w:val="nil"/>
                <w:right w:val="nil"/>
                <w:between w:val="nil"/>
              </w:pBdr>
              <w:ind w:left="1233" w:right="118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980A19" w:rsidRPr="00980A19">
              <w:rPr>
                <w:rFonts w:ascii="Times New Roman" w:eastAsia="Times New Roman" w:hAnsi="Times New Roman" w:cs="Times New Roman"/>
                <w:b/>
                <w:color w:val="000000"/>
                <w:sz w:val="24"/>
                <w:szCs w:val="24"/>
              </w:rPr>
              <w:t xml:space="preserve"> de marzo de 2023 estudio de hojas de vida </w:t>
            </w:r>
          </w:p>
        </w:tc>
      </w:tr>
      <w:tr w:rsidR="001E4C50" w:rsidRPr="006E6FAF" w14:paraId="7709E1E1" w14:textId="77777777" w:rsidTr="00980A19">
        <w:trPr>
          <w:trHeight w:val="558"/>
        </w:trPr>
        <w:tc>
          <w:tcPr>
            <w:tcW w:w="3220" w:type="dxa"/>
            <w:gridSpan w:val="2"/>
            <w:tcBorders>
              <w:left w:val="single" w:sz="8" w:space="0" w:color="000000"/>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14:paraId="73CC3A3C" w14:textId="77777777" w:rsidR="001E4C50" w:rsidRPr="006E6FAF" w:rsidRDefault="000E24EF">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0F69336C" w:rsidR="001E4C50" w:rsidRPr="006E6FAF" w:rsidRDefault="000E24EF" w:rsidP="00980A19">
            <w:pPr>
              <w:pBdr>
                <w:top w:val="nil"/>
                <w:left w:val="nil"/>
                <w:bottom w:val="nil"/>
                <w:right w:val="nil"/>
                <w:between w:val="nil"/>
              </w:pBdr>
              <w:ind w:right="1186"/>
              <w:rPr>
                <w:rFonts w:ascii="Times New Roman" w:eastAsia="Times New Roman" w:hAnsi="Times New Roman" w:cs="Times New Roman"/>
                <w:b/>
                <w:sz w:val="24"/>
                <w:szCs w:val="24"/>
              </w:rPr>
            </w:pPr>
            <w:r w:rsidRPr="006E6FAF">
              <w:rPr>
                <w:rFonts w:ascii="Times New Roman" w:eastAsia="Times New Roman" w:hAnsi="Times New Roman" w:cs="Times New Roman"/>
                <w:b/>
                <w:color w:val="000000"/>
                <w:sz w:val="24"/>
                <w:szCs w:val="24"/>
              </w:rPr>
              <w:t xml:space="preserve">Fecha de entrevista: </w:t>
            </w:r>
            <w:r w:rsidR="00E144D4">
              <w:rPr>
                <w:rFonts w:ascii="Times New Roman" w:eastAsia="Times New Roman" w:hAnsi="Times New Roman" w:cs="Times New Roman"/>
                <w:b/>
                <w:sz w:val="24"/>
                <w:szCs w:val="24"/>
              </w:rPr>
              <w:t>24</w:t>
            </w:r>
            <w:r w:rsidR="00980A19">
              <w:rPr>
                <w:rFonts w:ascii="Times New Roman" w:eastAsia="Times New Roman" w:hAnsi="Times New Roman" w:cs="Times New Roman"/>
                <w:b/>
                <w:sz w:val="24"/>
                <w:szCs w:val="24"/>
              </w:rPr>
              <w:t xml:space="preserve"> de marzo de </w:t>
            </w:r>
            <w:r w:rsidR="003714AC" w:rsidRPr="006E6FAF">
              <w:rPr>
                <w:rFonts w:ascii="Times New Roman" w:eastAsia="Times New Roman" w:hAnsi="Times New Roman" w:cs="Times New Roman"/>
                <w:b/>
                <w:sz w:val="24"/>
                <w:szCs w:val="24"/>
              </w:rPr>
              <w:t xml:space="preserve"> 2023</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trPr>
          <w:trHeight w:val="671"/>
        </w:trPr>
        <w:tc>
          <w:tcPr>
            <w:tcW w:w="1281" w:type="dxa"/>
            <w:vMerge w:val="restart"/>
            <w:tcBorders>
              <w:bottom w:val="single" w:sz="6" w:space="0" w:color="000000"/>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trPr>
          <w:trHeight w:val="390"/>
        </w:trPr>
        <w:tc>
          <w:tcPr>
            <w:tcW w:w="1281" w:type="dxa"/>
            <w:vMerge/>
            <w:tcBorders>
              <w:bottom w:val="single" w:sz="6" w:space="0" w:color="000000"/>
            </w:tcBorders>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Borders>
              <w:bottom w:val="single" w:sz="6" w:space="0" w:color="000000"/>
            </w:tcBorders>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trPr>
          <w:trHeight w:val="944"/>
        </w:trPr>
        <w:tc>
          <w:tcPr>
            <w:tcW w:w="1281" w:type="dxa"/>
            <w:vMerge/>
            <w:tcBorders>
              <w:bottom w:val="single" w:sz="6" w:space="0" w:color="000000"/>
            </w:tcBorders>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Borders>
              <w:bottom w:val="single" w:sz="6" w:space="0" w:color="000000"/>
            </w:tcBorders>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trPr>
          <w:trHeight w:val="1187"/>
        </w:trPr>
        <w:tc>
          <w:tcPr>
            <w:tcW w:w="3205" w:type="dxa"/>
            <w:gridSpan w:val="2"/>
            <w:tcBorders>
              <w:top w:val="single" w:sz="6" w:space="0" w:color="000000"/>
              <w:left w:val="single" w:sz="8" w:space="0" w:color="000000"/>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right w:val="single" w:sz="8" w:space="0" w:color="000000"/>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0C5EAFA1" w14:textId="3A7EB8C1" w:rsidR="001E4C50" w:rsidRPr="00C64ABE" w:rsidRDefault="00E144D4" w:rsidP="00C64ABE">
            <w:pPr>
              <w:pBdr>
                <w:top w:val="nil"/>
                <w:left w:val="nil"/>
                <w:bottom w:val="nil"/>
                <w:right w:val="nil"/>
                <w:between w:val="nil"/>
              </w:pBdr>
              <w:ind w:right="6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bookmarkStart w:id="1" w:name="_GoBack"/>
            <w:bookmarkEnd w:id="1"/>
            <w:r w:rsidR="00980A19">
              <w:rPr>
                <w:rFonts w:ascii="Times New Roman" w:eastAsia="Times New Roman" w:hAnsi="Times New Roman" w:cs="Times New Roman"/>
                <w:b/>
                <w:sz w:val="24"/>
                <w:szCs w:val="24"/>
              </w:rPr>
              <w:t xml:space="preserve"> de marzo </w:t>
            </w:r>
            <w:r w:rsidR="00E66B17" w:rsidRPr="006E6FAF">
              <w:rPr>
                <w:rFonts w:ascii="Times New Roman" w:eastAsia="Times New Roman" w:hAnsi="Times New Roman" w:cs="Times New Roman"/>
                <w:b/>
                <w:sz w:val="24"/>
                <w:szCs w:val="24"/>
              </w:rPr>
              <w:t xml:space="preserve"> </w:t>
            </w:r>
            <w:r w:rsidR="007848BA" w:rsidRPr="006E6FAF">
              <w:rPr>
                <w:rFonts w:ascii="Times New Roman" w:eastAsia="Times New Roman" w:hAnsi="Times New Roman" w:cs="Times New Roman"/>
                <w:b/>
                <w:sz w:val="24"/>
                <w:szCs w:val="24"/>
              </w:rPr>
              <w:t>de 2023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2" w:name="_heading=h.30j0zll" w:colFirst="0" w:colLast="0"/>
            <w:bookmarkEnd w:id="2"/>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994CB" w14:textId="77777777" w:rsidR="00001F33" w:rsidRDefault="00001F33">
      <w:r>
        <w:separator/>
      </w:r>
    </w:p>
  </w:endnote>
  <w:endnote w:type="continuationSeparator" w:id="0">
    <w:p w14:paraId="6B71DA9E" w14:textId="77777777" w:rsidR="00001F33" w:rsidRDefault="0000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5040B" w14:textId="77777777" w:rsidR="00001F33" w:rsidRDefault="00001F33">
      <w:r>
        <w:separator/>
      </w:r>
    </w:p>
  </w:footnote>
  <w:footnote w:type="continuationSeparator" w:id="0">
    <w:p w14:paraId="5AC90F66" w14:textId="77777777" w:rsidR="00001F33" w:rsidRDefault="00001F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01F33"/>
    <w:rsid w:val="00050456"/>
    <w:rsid w:val="000E24EF"/>
    <w:rsid w:val="001E4C50"/>
    <w:rsid w:val="001F394B"/>
    <w:rsid w:val="002B4F3C"/>
    <w:rsid w:val="0033045C"/>
    <w:rsid w:val="00335397"/>
    <w:rsid w:val="00337189"/>
    <w:rsid w:val="003714AC"/>
    <w:rsid w:val="005E5770"/>
    <w:rsid w:val="006E6FAF"/>
    <w:rsid w:val="007848BA"/>
    <w:rsid w:val="007E15DC"/>
    <w:rsid w:val="00861F4C"/>
    <w:rsid w:val="008A1A08"/>
    <w:rsid w:val="008A68D6"/>
    <w:rsid w:val="00943A18"/>
    <w:rsid w:val="00980A19"/>
    <w:rsid w:val="009A0B87"/>
    <w:rsid w:val="009C62E3"/>
    <w:rsid w:val="00A858A3"/>
    <w:rsid w:val="00B95F2C"/>
    <w:rsid w:val="00B97BFD"/>
    <w:rsid w:val="00BA63C2"/>
    <w:rsid w:val="00C64ABE"/>
    <w:rsid w:val="00D15B24"/>
    <w:rsid w:val="00D412FD"/>
    <w:rsid w:val="00E144D4"/>
    <w:rsid w:val="00E6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Mencinsinresolver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2</cp:revision>
  <dcterms:created xsi:type="dcterms:W3CDTF">2023-03-17T14:41:00Z</dcterms:created>
  <dcterms:modified xsi:type="dcterms:W3CDTF">2023-03-17T14:41:00Z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