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4B1E6" w14:textId="2655C2D1" w:rsidR="007A602A" w:rsidRDefault="00CA5EF5">
      <w:pPr>
        <w:rPr>
          <w:lang w:val="es-MX"/>
        </w:rPr>
      </w:pPr>
      <w:r>
        <w:rPr>
          <w:lang w:val="es-MX"/>
        </w:rPr>
        <w:t xml:space="preserve">ANEXOS TÉCNICOS INST. </w:t>
      </w:r>
      <w:r w:rsidR="00024D63">
        <w:rPr>
          <w:lang w:val="es-MX"/>
        </w:rPr>
        <w:t>HIDROSANITARIAS - RCI</w:t>
      </w:r>
    </w:p>
    <w:p w14:paraId="54B09846" w14:textId="5F3BD064" w:rsidR="00CA5EF5" w:rsidRDefault="00024D63">
      <w:pPr>
        <w:rPr>
          <w:lang w:val="es-MX"/>
        </w:rPr>
      </w:pPr>
      <w:hyperlink r:id="rId4" w:history="1">
        <w:r w:rsidRPr="00314D58">
          <w:rPr>
            <w:rStyle w:val="Hipervnculo"/>
            <w:lang w:val="es-MX"/>
          </w:rPr>
          <w:t>https://drive.google.com/drive/folders/1uPrlC9PT2zBV19fgcZe2wh4LWmbKiZRt?usp=drive_link</w:t>
        </w:r>
      </w:hyperlink>
    </w:p>
    <w:p w14:paraId="73966F24" w14:textId="77777777" w:rsidR="00024D63" w:rsidRPr="00CA5EF5" w:rsidRDefault="00024D63">
      <w:pPr>
        <w:rPr>
          <w:lang w:val="es-MX"/>
        </w:rPr>
      </w:pPr>
    </w:p>
    <w:sectPr w:rsidR="00024D63" w:rsidRPr="00CA5E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F5"/>
    <w:rsid w:val="00024D63"/>
    <w:rsid w:val="007A602A"/>
    <w:rsid w:val="00CA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3530"/>
  <w15:chartTrackingRefBased/>
  <w15:docId w15:val="{B63DECDF-81AC-4852-ABAE-0A4FD979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A5E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A5EF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24D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uPrlC9PT2zBV19fgcZe2wh4LWmbKiZRt?usp=drive_li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201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Carlos Guevara Blum</cp:lastModifiedBy>
  <cp:revision>2</cp:revision>
  <dcterms:created xsi:type="dcterms:W3CDTF">2023-11-22T22:45:00Z</dcterms:created>
  <dcterms:modified xsi:type="dcterms:W3CDTF">2023-11-22T22:45:00Z</dcterms:modified>
</cp:coreProperties>
</file>