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7231" w14:textId="02D2BD8D" w:rsidR="00726B2F" w:rsidRPr="00A81BB0" w:rsidRDefault="00726B2F">
      <w:pPr>
        <w:rPr>
          <w:rFonts w:cstheme="minorHAnsi"/>
          <w:noProof/>
          <w:sz w:val="24"/>
          <w:szCs w:val="24"/>
        </w:rPr>
      </w:pPr>
    </w:p>
    <w:p w14:paraId="1FC077C1" w14:textId="0E6B4F07" w:rsidR="002909D2" w:rsidRDefault="00721D9B" w:rsidP="002909D2">
      <w:pPr>
        <w:pStyle w:val="NormalWeb"/>
        <w:jc w:val="center"/>
        <w:rPr>
          <w:rStyle w:val="Fuerte"/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Guía para la </w:t>
      </w:r>
      <w:r w:rsidR="002909D2" w:rsidRPr="00A81BB0">
        <w:rPr>
          <w:rStyle w:val="Fuerte"/>
          <w:rFonts w:asciiTheme="minorHAnsi" w:hAnsiTheme="minorHAnsi" w:cstheme="minorHAnsi"/>
        </w:rPr>
        <w:t>presentación de un evento para la Convocatoria P4</w:t>
      </w:r>
    </w:p>
    <w:p w14:paraId="45C3703F" w14:textId="77777777" w:rsidR="00A81BB0" w:rsidRPr="00A81BB0" w:rsidRDefault="00A81BB0" w:rsidP="002909D2">
      <w:pPr>
        <w:pStyle w:val="NormalWeb"/>
        <w:jc w:val="center"/>
        <w:rPr>
          <w:rFonts w:asciiTheme="minorHAnsi" w:hAnsiTheme="minorHAnsi" w:cstheme="minorHAnsi"/>
          <w:b/>
          <w:bCs/>
        </w:rPr>
      </w:pPr>
    </w:p>
    <w:p w14:paraId="35BEED06" w14:textId="4DB13D8C" w:rsidR="002909D2" w:rsidRPr="00A81BB0" w:rsidRDefault="002909D2" w:rsidP="002909D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 xml:space="preserve">1. Información General </w:t>
      </w:r>
    </w:p>
    <w:p w14:paraId="7897C4B6" w14:textId="77777777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Título del evento</w:t>
      </w:r>
    </w:p>
    <w:p w14:paraId="71626988" w14:textId="77777777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Instituto o grupo de investigación organizador principal</w:t>
      </w:r>
    </w:p>
    <w:p w14:paraId="67778A81" w14:textId="77777777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Institutos o grupos de investigación coorganizadores (si aplica)</w:t>
      </w:r>
    </w:p>
    <w:p w14:paraId="700959B1" w14:textId="77777777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Fecha propuesta para la realización del evento (mínimo dos meses después del corte de postulación)</w:t>
      </w:r>
    </w:p>
    <w:p w14:paraId="31C2CB8B" w14:textId="77777777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Lugar y modalidad (presencial, virtual o híbrida)</w:t>
      </w:r>
    </w:p>
    <w:p w14:paraId="1907713C" w14:textId="0454A57E" w:rsidR="002909D2" w:rsidRPr="00A81BB0" w:rsidRDefault="002909D2" w:rsidP="002909D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Acceso gratuito garantizado para la comunidad universitaria de la UDFJC</w:t>
      </w:r>
    </w:p>
    <w:p w14:paraId="270ABEDE" w14:textId="58F62F61" w:rsidR="002909D2" w:rsidRPr="00A81BB0" w:rsidRDefault="002909D2" w:rsidP="002909D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>2. Objetivos</w:t>
      </w:r>
    </w:p>
    <w:p w14:paraId="624924C9" w14:textId="77777777" w:rsidR="002909D2" w:rsidRPr="00A81BB0" w:rsidRDefault="002909D2" w:rsidP="002909D2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Objetivo general.</w:t>
      </w:r>
    </w:p>
    <w:p w14:paraId="3E5D9430" w14:textId="0ACC4DD8" w:rsidR="002909D2" w:rsidRPr="00A81BB0" w:rsidRDefault="002909D2" w:rsidP="002909D2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Objetivos específicos.</w:t>
      </w:r>
    </w:p>
    <w:p w14:paraId="4D8FC730" w14:textId="7F79C5D7" w:rsidR="002909D2" w:rsidRPr="00A81BB0" w:rsidRDefault="00BF6472" w:rsidP="002909D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>3</w:t>
      </w:r>
      <w:r w:rsidR="002909D2" w:rsidRPr="00A81BB0">
        <w:rPr>
          <w:rStyle w:val="Fuerte"/>
          <w:rFonts w:asciiTheme="minorHAnsi" w:hAnsiTheme="minorHAnsi" w:cstheme="minorHAnsi"/>
        </w:rPr>
        <w:t>. Justificación</w:t>
      </w:r>
    </w:p>
    <w:p w14:paraId="1FD965B7" w14:textId="77777777" w:rsidR="002909D2" w:rsidRPr="00A81BB0" w:rsidRDefault="002909D2" w:rsidP="002909D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Justificación de la relevancia del evento en el contexto académico y científico</w:t>
      </w:r>
    </w:p>
    <w:p w14:paraId="721FD8D2" w14:textId="77777777" w:rsidR="002909D2" w:rsidRPr="00A81BB0" w:rsidRDefault="002909D2" w:rsidP="002909D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Relación del evento con la apropiación social del conocimiento</w:t>
      </w:r>
    </w:p>
    <w:p w14:paraId="58C0ECD5" w14:textId="3FC425AF" w:rsidR="002909D2" w:rsidRPr="00A81BB0" w:rsidRDefault="002909D2" w:rsidP="002909D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 xml:space="preserve">3. Alcance </w:t>
      </w:r>
    </w:p>
    <w:p w14:paraId="03EBC07A" w14:textId="5B989D25" w:rsidR="00BF6472" w:rsidRPr="00A81BB0" w:rsidRDefault="00BF6472" w:rsidP="002909D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Evento nacional o internacional</w:t>
      </w:r>
    </w:p>
    <w:p w14:paraId="08D1704F" w14:textId="4129B8D0" w:rsidR="00BF6472" w:rsidRPr="00A81BB0" w:rsidRDefault="00BF6472" w:rsidP="002909D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Trayectoria del evento (número de ediciones del evento)</w:t>
      </w:r>
    </w:p>
    <w:p w14:paraId="425D1214" w14:textId="77777777" w:rsidR="00BF6472" w:rsidRPr="00A81BB0" w:rsidRDefault="00BF6472" w:rsidP="00BF647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Modalidades de comunicación de resultados de investigación, investigación-creación e innovación a públicos diversos</w:t>
      </w:r>
    </w:p>
    <w:p w14:paraId="6CE42504" w14:textId="75B5FD45" w:rsidR="002909D2" w:rsidRDefault="00BF6472" w:rsidP="00BF647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Estrategias para fortalecer la sinergia y el intercambio de conocimiento entre grupos de investigación</w:t>
      </w:r>
    </w:p>
    <w:p w14:paraId="61C23ED8" w14:textId="73F1CB31" w:rsidR="00A81BB0" w:rsidRDefault="00A81BB0" w:rsidP="00A81BB0">
      <w:pPr>
        <w:pStyle w:val="NormalWeb"/>
        <w:rPr>
          <w:rFonts w:asciiTheme="minorHAnsi" w:hAnsiTheme="minorHAnsi" w:cstheme="minorHAnsi"/>
        </w:rPr>
      </w:pPr>
    </w:p>
    <w:p w14:paraId="1E0D1821" w14:textId="77777777" w:rsidR="00A81BB0" w:rsidRPr="00A81BB0" w:rsidRDefault="00A81BB0" w:rsidP="00A81BB0">
      <w:pPr>
        <w:pStyle w:val="NormalWeb"/>
        <w:rPr>
          <w:rStyle w:val="Fuerte"/>
          <w:rFonts w:asciiTheme="minorHAnsi" w:hAnsiTheme="minorHAnsi" w:cstheme="minorHAnsi"/>
          <w:b w:val="0"/>
          <w:bCs w:val="0"/>
        </w:rPr>
      </w:pPr>
    </w:p>
    <w:p w14:paraId="31099249" w14:textId="719A94BB" w:rsidR="002909D2" w:rsidRPr="00A81BB0" w:rsidRDefault="00BF6472" w:rsidP="00BF647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lastRenderedPageBreak/>
        <w:t>4</w:t>
      </w:r>
      <w:r w:rsidR="002909D2" w:rsidRPr="00A81BB0">
        <w:rPr>
          <w:rStyle w:val="Fuerte"/>
          <w:rFonts w:asciiTheme="minorHAnsi" w:hAnsiTheme="minorHAnsi" w:cstheme="minorHAnsi"/>
        </w:rPr>
        <w:t xml:space="preserve">. </w:t>
      </w:r>
      <w:r w:rsidRPr="00A81BB0">
        <w:rPr>
          <w:rStyle w:val="Fuerte"/>
          <w:rFonts w:asciiTheme="minorHAnsi" w:hAnsiTheme="minorHAnsi" w:cstheme="minorHAnsi"/>
        </w:rPr>
        <w:t xml:space="preserve"> Agenda</w:t>
      </w:r>
      <w:r w:rsidR="002909D2" w:rsidRPr="00A81BB0">
        <w:rPr>
          <w:rStyle w:val="Fuerte"/>
          <w:rFonts w:asciiTheme="minorHAnsi" w:hAnsiTheme="minorHAnsi" w:cstheme="minorHAnsi"/>
        </w:rPr>
        <w:t xml:space="preserve"> del Evento</w:t>
      </w:r>
    </w:p>
    <w:p w14:paraId="573DC479" w14:textId="0F35DB17" w:rsidR="002909D2" w:rsidRPr="00A81BB0" w:rsidRDefault="002909D2" w:rsidP="002909D2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Actividades principales del evento (</w:t>
      </w:r>
      <w:r w:rsidR="00BF6472" w:rsidRPr="00A8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congresos, encuentros, seminarios, simposios, foros, así como, talleres de creación y eventos culturales y artísticos, </w:t>
      </w:r>
      <w:proofErr w:type="spellStart"/>
      <w:r w:rsidR="00BF6472" w:rsidRPr="00A8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etc</w:t>
      </w:r>
      <w:proofErr w:type="spellEnd"/>
      <w:r w:rsidR="00BF6472" w:rsidRPr="00A8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).</w:t>
      </w:r>
    </w:p>
    <w:p w14:paraId="77A73A82" w14:textId="77777777" w:rsidR="002909D2" w:rsidRPr="00A81BB0" w:rsidRDefault="002909D2" w:rsidP="002909D2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Invitados nacionales e internacionales previstos</w:t>
      </w:r>
    </w:p>
    <w:p w14:paraId="657C8449" w14:textId="77777777" w:rsidR="002909D2" w:rsidRPr="00A81BB0" w:rsidRDefault="002909D2" w:rsidP="002909D2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Estrategia de difusión y comunicación</w:t>
      </w:r>
    </w:p>
    <w:p w14:paraId="74EBD67C" w14:textId="77777777" w:rsidR="002909D2" w:rsidRPr="00A81BB0" w:rsidRDefault="002909D2" w:rsidP="002909D2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Cronograma detallado</w:t>
      </w:r>
    </w:p>
    <w:p w14:paraId="16903774" w14:textId="1675A307" w:rsidR="002909D2" w:rsidRPr="00A81BB0" w:rsidRDefault="00A81BB0" w:rsidP="002909D2">
      <w:pPr>
        <w:pStyle w:val="NormalWeb"/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>5</w:t>
      </w:r>
      <w:r w:rsidR="002909D2" w:rsidRPr="00A81BB0">
        <w:rPr>
          <w:rStyle w:val="Fuerte"/>
          <w:rFonts w:asciiTheme="minorHAnsi" w:hAnsiTheme="minorHAnsi" w:cstheme="minorHAnsi"/>
        </w:rPr>
        <w:t>. Presupuesto y Apoyo Económico Solicitado</w:t>
      </w:r>
    </w:p>
    <w:p w14:paraId="35AC1FE7" w14:textId="13940487" w:rsidR="002909D2" w:rsidRPr="00A81BB0" w:rsidRDefault="002909D2" w:rsidP="002909D2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Justificación</w:t>
      </w:r>
      <w:r w:rsidR="00BF6472" w:rsidRPr="00A81BB0">
        <w:rPr>
          <w:rFonts w:asciiTheme="minorHAnsi" w:hAnsiTheme="minorHAnsi" w:cstheme="minorHAnsi"/>
        </w:rPr>
        <w:t xml:space="preserve"> detallada</w:t>
      </w:r>
      <w:r w:rsidRPr="00A81BB0">
        <w:rPr>
          <w:rFonts w:asciiTheme="minorHAnsi" w:hAnsiTheme="minorHAnsi" w:cstheme="minorHAnsi"/>
        </w:rPr>
        <w:t xml:space="preserve"> del presupuesto solicitado</w:t>
      </w:r>
    </w:p>
    <w:p w14:paraId="307E5ED9" w14:textId="2C1A5195" w:rsidR="00BF6472" w:rsidRPr="00A81BB0" w:rsidRDefault="00BF6472" w:rsidP="00BF6472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Recursos requeridos</w:t>
      </w:r>
      <w:r w:rsidR="00724E8C">
        <w:rPr>
          <w:rFonts w:asciiTheme="minorHAnsi" w:hAnsiTheme="minorHAnsi" w:cstheme="minorHAnsi"/>
        </w:rPr>
        <w:t xml:space="preserve"> para el desarrollo del evento</w:t>
      </w:r>
      <w:r w:rsidR="00724E8C">
        <w:rPr>
          <w:rStyle w:val="Refdenotaalpie"/>
          <w:rFonts w:asciiTheme="minorHAnsi" w:hAnsiTheme="minorHAnsi" w:cstheme="minorHAnsi"/>
        </w:rPr>
        <w:footnoteReference w:id="1"/>
      </w:r>
      <w:r w:rsidRPr="00A81BB0">
        <w:rPr>
          <w:rFonts w:asciiTheme="minorHAnsi" w:hAnsiTheme="minorHAnsi" w:cstheme="minorHAnsi"/>
        </w:rPr>
        <w:t xml:space="preserve"> (humanos, técnicos y financieros).</w:t>
      </w:r>
    </w:p>
    <w:p w14:paraId="2FC77FFE" w14:textId="13AA7C32" w:rsidR="00BF6472" w:rsidRPr="00A81BB0" w:rsidRDefault="00A81BB0" w:rsidP="00BF6472">
      <w:pPr>
        <w:pStyle w:val="NormalWeb"/>
        <w:rPr>
          <w:rStyle w:val="Fuerte"/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</w:rPr>
        <w:t>6</w:t>
      </w:r>
      <w:r w:rsidR="002909D2" w:rsidRPr="00A81BB0">
        <w:rPr>
          <w:rStyle w:val="Fuerte"/>
          <w:rFonts w:asciiTheme="minorHAnsi" w:hAnsiTheme="minorHAnsi" w:cstheme="minorHAnsi"/>
        </w:rPr>
        <w:t xml:space="preserve">. </w:t>
      </w:r>
      <w:r w:rsidR="00BF6472" w:rsidRPr="00A81BB0">
        <w:rPr>
          <w:rStyle w:val="Fuerte"/>
          <w:rFonts w:asciiTheme="minorHAnsi" w:hAnsiTheme="minorHAnsi" w:cstheme="minorHAnsi"/>
        </w:rPr>
        <w:t>Conclusiones</w:t>
      </w:r>
    </w:p>
    <w:p w14:paraId="5DA02D85" w14:textId="77777777" w:rsidR="00BF6472" w:rsidRPr="00A81BB0" w:rsidRDefault="00BF6472" w:rsidP="00BF6472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A81BB0">
        <w:rPr>
          <w:rStyle w:val="Fuerte"/>
          <w:rFonts w:asciiTheme="minorHAnsi" w:hAnsiTheme="minorHAnsi" w:cstheme="minorHAnsi"/>
          <w:b w:val="0"/>
          <w:bCs w:val="0"/>
        </w:rPr>
        <w:t>Impacto Esperado y Evaluación del Evento</w:t>
      </w:r>
    </w:p>
    <w:p w14:paraId="7D8E7F4F" w14:textId="3594386B" w:rsidR="00726B2F" w:rsidRPr="00A81BB0" w:rsidRDefault="002909D2" w:rsidP="00BF6472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A81BB0">
        <w:rPr>
          <w:rFonts w:asciiTheme="minorHAnsi" w:hAnsiTheme="minorHAnsi" w:cstheme="minorHAnsi"/>
        </w:rPr>
        <w:t>Contribución al fortalecimiento de la investigación e innovación en la Universidad Distrital</w:t>
      </w:r>
    </w:p>
    <w:sectPr w:rsidR="00726B2F" w:rsidRPr="00A81BB0" w:rsidSect="0002651C">
      <w:headerReference w:type="default" r:id="rId8"/>
      <w:footerReference w:type="default" r:id="rId9"/>
      <w:pgSz w:w="12240" w:h="15840"/>
      <w:pgMar w:top="1417" w:right="1701" w:bottom="1417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9F64" w14:textId="77777777" w:rsidR="00E45012" w:rsidRDefault="00E45012" w:rsidP="00726B2F">
      <w:pPr>
        <w:spacing w:after="0" w:line="240" w:lineRule="auto"/>
      </w:pPr>
      <w:r>
        <w:separator/>
      </w:r>
    </w:p>
  </w:endnote>
  <w:endnote w:type="continuationSeparator" w:id="0">
    <w:p w14:paraId="3D6CCFF6" w14:textId="77777777" w:rsidR="00E45012" w:rsidRDefault="00E45012" w:rsidP="0072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8"/>
      <w:gridCol w:w="5362"/>
    </w:tblGrid>
    <w:tr w:rsidR="0071262E" w14:paraId="46600086" w14:textId="77777777" w:rsidTr="0002651C">
      <w:trPr>
        <w:trHeight w:val="1531"/>
      </w:trPr>
      <w:tc>
        <w:tcPr>
          <w:tcW w:w="5128" w:type="dxa"/>
        </w:tcPr>
        <w:p w14:paraId="57227DE6" w14:textId="4185957C" w:rsidR="0071262E" w:rsidRDefault="0071262E" w:rsidP="0071262E"/>
      </w:tc>
      <w:tc>
        <w:tcPr>
          <w:tcW w:w="5362" w:type="dxa"/>
        </w:tcPr>
        <w:p w14:paraId="028F1688" w14:textId="77777777" w:rsidR="0071262E" w:rsidRDefault="0071262E" w:rsidP="0071262E"/>
      </w:tc>
    </w:tr>
  </w:tbl>
  <w:p w14:paraId="01F8730E" w14:textId="603FF9D0" w:rsidR="00726B2F" w:rsidRDefault="0002651C" w:rsidP="00726B2F">
    <w:pPr>
      <w:pStyle w:val="Piedepgina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F85CB" wp14:editId="1F78EF5A">
          <wp:simplePos x="0" y="0"/>
          <wp:positionH relativeFrom="page">
            <wp:align>left</wp:align>
          </wp:positionH>
          <wp:positionV relativeFrom="paragraph">
            <wp:posOffset>-2298065</wp:posOffset>
          </wp:positionV>
          <wp:extent cx="7787640" cy="2455776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245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8542" w14:textId="77777777" w:rsidR="00E45012" w:rsidRDefault="00E45012" w:rsidP="00726B2F">
      <w:pPr>
        <w:spacing w:after="0" w:line="240" w:lineRule="auto"/>
      </w:pPr>
      <w:r>
        <w:separator/>
      </w:r>
    </w:p>
  </w:footnote>
  <w:footnote w:type="continuationSeparator" w:id="0">
    <w:p w14:paraId="4B61F775" w14:textId="77777777" w:rsidR="00E45012" w:rsidRDefault="00E45012" w:rsidP="00726B2F">
      <w:pPr>
        <w:spacing w:after="0" w:line="240" w:lineRule="auto"/>
      </w:pPr>
      <w:r>
        <w:continuationSeparator/>
      </w:r>
    </w:p>
  </w:footnote>
  <w:footnote w:id="1">
    <w:p w14:paraId="08B888EA" w14:textId="4BF0F86E" w:rsidR="00724E8C" w:rsidRPr="00724E8C" w:rsidRDefault="00724E8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Tanto los apoyados con recursos de la convocatoria como los que 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766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7"/>
      <w:gridCol w:w="5659"/>
    </w:tblGrid>
    <w:tr w:rsidR="00726B2F" w14:paraId="3A3F8DEF" w14:textId="77777777" w:rsidTr="00F02DE3">
      <w:tc>
        <w:tcPr>
          <w:tcW w:w="6107" w:type="dxa"/>
        </w:tcPr>
        <w:p w14:paraId="75A849BB" w14:textId="77777777" w:rsidR="00726B2F" w:rsidRDefault="00726B2F" w:rsidP="00726B2F">
          <w:pPr>
            <w:jc w:val="both"/>
          </w:pPr>
          <w:r>
            <w:rPr>
              <w:noProof/>
            </w:rPr>
            <w:drawing>
              <wp:inline distT="0" distB="0" distL="0" distR="0" wp14:anchorId="3334DA60" wp14:editId="0DAA5278">
                <wp:extent cx="2683817" cy="9531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73" t="28921" b="29200"/>
                        <a:stretch/>
                      </pic:blipFill>
                      <pic:spPr bwMode="auto">
                        <a:xfrm>
                          <a:off x="0" y="0"/>
                          <a:ext cx="2712881" cy="9634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9" w:type="dxa"/>
        </w:tcPr>
        <w:p w14:paraId="54217568" w14:textId="77777777" w:rsidR="00726B2F" w:rsidRDefault="00726B2F" w:rsidP="00726B2F"/>
        <w:p w14:paraId="22A1F4F8" w14:textId="623B1391" w:rsidR="00726B2F" w:rsidRDefault="00726B2F" w:rsidP="00726B2F">
          <w:r>
            <w:t xml:space="preserve">                                                             </w:t>
          </w:r>
          <w:r>
            <w:rPr>
              <w:noProof/>
            </w:rPr>
            <w:drawing>
              <wp:inline distT="0" distB="0" distL="0" distR="0" wp14:anchorId="5A2A84E8" wp14:editId="2C39A4C7">
                <wp:extent cx="1485265" cy="685998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976" cy="692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856FFC" w14:textId="77777777" w:rsidR="00726B2F" w:rsidRDefault="00726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12C"/>
    <w:multiLevelType w:val="multilevel"/>
    <w:tmpl w:val="6926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90E96"/>
    <w:multiLevelType w:val="multilevel"/>
    <w:tmpl w:val="9AF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6874"/>
    <w:multiLevelType w:val="multilevel"/>
    <w:tmpl w:val="E4F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B295F"/>
    <w:multiLevelType w:val="multilevel"/>
    <w:tmpl w:val="97D2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F7FEF"/>
    <w:multiLevelType w:val="multilevel"/>
    <w:tmpl w:val="6D7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F5A73"/>
    <w:multiLevelType w:val="multilevel"/>
    <w:tmpl w:val="7284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608DB"/>
    <w:multiLevelType w:val="multilevel"/>
    <w:tmpl w:val="B828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6340D"/>
    <w:multiLevelType w:val="multilevel"/>
    <w:tmpl w:val="3D7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E24EE"/>
    <w:multiLevelType w:val="multilevel"/>
    <w:tmpl w:val="F85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16544"/>
    <w:multiLevelType w:val="multilevel"/>
    <w:tmpl w:val="4DE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35917"/>
    <w:multiLevelType w:val="multilevel"/>
    <w:tmpl w:val="13D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7293F"/>
    <w:multiLevelType w:val="hybridMultilevel"/>
    <w:tmpl w:val="3864CF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07290"/>
    <w:multiLevelType w:val="multilevel"/>
    <w:tmpl w:val="B53A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54316F"/>
    <w:multiLevelType w:val="multilevel"/>
    <w:tmpl w:val="6AC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F19DA"/>
    <w:multiLevelType w:val="multilevel"/>
    <w:tmpl w:val="E088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6353E"/>
    <w:multiLevelType w:val="multilevel"/>
    <w:tmpl w:val="B80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D7914"/>
    <w:multiLevelType w:val="multilevel"/>
    <w:tmpl w:val="AD2A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13306"/>
    <w:multiLevelType w:val="multilevel"/>
    <w:tmpl w:val="4C7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26B06"/>
    <w:multiLevelType w:val="multilevel"/>
    <w:tmpl w:val="287C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722302">
    <w:abstractNumId w:val="18"/>
  </w:num>
  <w:num w:numId="2" w16cid:durableId="625741459">
    <w:abstractNumId w:val="17"/>
  </w:num>
  <w:num w:numId="3" w16cid:durableId="1163424676">
    <w:abstractNumId w:val="2"/>
  </w:num>
  <w:num w:numId="4" w16cid:durableId="24718042">
    <w:abstractNumId w:val="1"/>
  </w:num>
  <w:num w:numId="5" w16cid:durableId="1878814107">
    <w:abstractNumId w:val="13"/>
  </w:num>
  <w:num w:numId="6" w16cid:durableId="703561310">
    <w:abstractNumId w:val="10"/>
  </w:num>
  <w:num w:numId="7" w16cid:durableId="1164274587">
    <w:abstractNumId w:val="16"/>
  </w:num>
  <w:num w:numId="8" w16cid:durableId="53894774">
    <w:abstractNumId w:val="6"/>
  </w:num>
  <w:num w:numId="9" w16cid:durableId="1802843349">
    <w:abstractNumId w:val="9"/>
  </w:num>
  <w:num w:numId="10" w16cid:durableId="493574937">
    <w:abstractNumId w:val="8"/>
  </w:num>
  <w:num w:numId="11" w16cid:durableId="362554745">
    <w:abstractNumId w:val="3"/>
  </w:num>
  <w:num w:numId="12" w16cid:durableId="1863779761">
    <w:abstractNumId w:val="4"/>
  </w:num>
  <w:num w:numId="13" w16cid:durableId="879898866">
    <w:abstractNumId w:val="15"/>
  </w:num>
  <w:num w:numId="14" w16cid:durableId="634723506">
    <w:abstractNumId w:val="7"/>
  </w:num>
  <w:num w:numId="15" w16cid:durableId="1323853427">
    <w:abstractNumId w:val="12"/>
  </w:num>
  <w:num w:numId="16" w16cid:durableId="389307477">
    <w:abstractNumId w:val="5"/>
  </w:num>
  <w:num w:numId="17" w16cid:durableId="1099714905">
    <w:abstractNumId w:val="0"/>
  </w:num>
  <w:num w:numId="18" w16cid:durableId="556546569">
    <w:abstractNumId w:val="14"/>
  </w:num>
  <w:num w:numId="19" w16cid:durableId="2088263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2F"/>
    <w:rsid w:val="0002651C"/>
    <w:rsid w:val="002909D2"/>
    <w:rsid w:val="002A11D3"/>
    <w:rsid w:val="00404075"/>
    <w:rsid w:val="004B4024"/>
    <w:rsid w:val="004C6D5F"/>
    <w:rsid w:val="004F6653"/>
    <w:rsid w:val="0071262E"/>
    <w:rsid w:val="00721D9B"/>
    <w:rsid w:val="00724E8C"/>
    <w:rsid w:val="00726B2F"/>
    <w:rsid w:val="008D1CB0"/>
    <w:rsid w:val="00A81BB0"/>
    <w:rsid w:val="00A84545"/>
    <w:rsid w:val="00BF6472"/>
    <w:rsid w:val="00CC5E20"/>
    <w:rsid w:val="00D24B36"/>
    <w:rsid w:val="00D84AEB"/>
    <w:rsid w:val="00DE0331"/>
    <w:rsid w:val="00E45012"/>
    <w:rsid w:val="00F02FAF"/>
    <w:rsid w:val="00F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35888"/>
  <w15:chartTrackingRefBased/>
  <w15:docId w15:val="{2D79C509-6AD6-454E-9CE9-78D12799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B2F"/>
  </w:style>
  <w:style w:type="paragraph" w:styleId="Piedepgina">
    <w:name w:val="footer"/>
    <w:basedOn w:val="Normal"/>
    <w:link w:val="Piedepgina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B2F"/>
  </w:style>
  <w:style w:type="table" w:styleId="Tablaconcuadrcula">
    <w:name w:val="Table Grid"/>
    <w:basedOn w:val="Tablanormal"/>
    <w:uiPriority w:val="39"/>
    <w:rsid w:val="0072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721D9B"/>
    <w:rPr>
      <w:b/>
      <w:bCs/>
    </w:rPr>
  </w:style>
  <w:style w:type="character" w:customStyle="1" w:styleId="normaltextrun">
    <w:name w:val="normaltextrun"/>
    <w:basedOn w:val="Fuentedeprrafopredeter"/>
    <w:rsid w:val="00BF6472"/>
  </w:style>
  <w:style w:type="paragraph" w:styleId="Textonotapie">
    <w:name w:val="footnote text"/>
    <w:basedOn w:val="Normal"/>
    <w:link w:val="TextonotapieCar"/>
    <w:uiPriority w:val="99"/>
    <w:semiHidden/>
    <w:unhideWhenUsed/>
    <w:rsid w:val="00724E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4E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4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92DC-8F36-4B95-9658-8F9D4B6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209</Words>
  <Characters>1398</Characters>
  <Application>Microsoft Office Word</Application>
  <DocSecurity>0</DocSecurity>
  <Lines>39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ODI</dc:creator>
  <cp:keywords/>
  <dc:description/>
  <cp:lastModifiedBy>JESUS DAVID ROMERO BETANCUR</cp:lastModifiedBy>
  <cp:revision>7</cp:revision>
  <dcterms:created xsi:type="dcterms:W3CDTF">2024-07-30T19:48:00Z</dcterms:created>
  <dcterms:modified xsi:type="dcterms:W3CDTF">2026-04-10T21:41:00Z</dcterms:modified>
</cp:coreProperties>
</file>