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39"/>
        <w:gridCol w:w="2268"/>
        <w:gridCol w:w="1843"/>
      </w:tblGrid>
      <w:tr w:rsidR="00C63092" w:rsidRPr="00AD07D9" w14:paraId="6AE8B02F" w14:textId="77777777">
        <w:trPr>
          <w:trHeight w:val="674"/>
        </w:trPr>
        <w:tc>
          <w:tcPr>
            <w:tcW w:w="1277" w:type="dxa"/>
            <w:vMerge w:val="restart"/>
          </w:tcPr>
          <w:p w14:paraId="4B5D4512" w14:textId="77777777" w:rsidR="00C63092" w:rsidRPr="00AD07D9" w:rsidRDefault="00C630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F94AF" w14:textId="77777777" w:rsidR="00C63092" w:rsidRPr="00AD07D9" w:rsidRDefault="00C630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7F2EA" w14:textId="77777777" w:rsidR="00C63092" w:rsidRPr="00AD07D9" w:rsidRDefault="00C6309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EBFB7" w14:textId="77777777" w:rsidR="00C63092" w:rsidRPr="00AD07D9" w:rsidRDefault="00AC29E6">
            <w:pPr>
              <w:pStyle w:val="TableParagraph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noProof/>
                <w:sz w:val="24"/>
                <w:szCs w:val="24"/>
                <w:lang w:val="es-CO" w:eastAsia="es-CO"/>
              </w:rPr>
              <w:drawing>
                <wp:inline distT="0" distB="0" distL="0" distR="0" wp14:anchorId="614080E4" wp14:editId="029DA6B0">
                  <wp:extent cx="595659" cy="55321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59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9" w:type="dxa"/>
          </w:tcPr>
          <w:p w14:paraId="726DBEF9" w14:textId="77777777" w:rsidR="00C63092" w:rsidRPr="00AD07D9" w:rsidRDefault="00AC29E6">
            <w:pPr>
              <w:pStyle w:val="TableParagraph"/>
              <w:spacing w:before="102" w:line="270" w:lineRule="atLeast"/>
              <w:ind w:left="801" w:right="594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sz w:val="24"/>
                <w:szCs w:val="24"/>
              </w:rPr>
              <w:t>FORMATO DE PUBLICACIÓN</w:t>
            </w:r>
            <w:r w:rsidRPr="00AD07D9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AD07D9">
              <w:rPr>
                <w:rFonts w:ascii="Times New Roman" w:hAnsi="Times New Roman" w:cs="Times New Roman"/>
                <w:sz w:val="24"/>
                <w:szCs w:val="24"/>
              </w:rPr>
              <w:t>ESTÁNDAR</w:t>
            </w:r>
            <w:r w:rsidRPr="00AD07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07D9">
              <w:rPr>
                <w:rFonts w:ascii="Times New Roman" w:hAnsi="Times New Roman" w:cs="Times New Roman"/>
                <w:sz w:val="24"/>
                <w:szCs w:val="24"/>
              </w:rPr>
              <w:t>DE PERFILES</w:t>
            </w:r>
          </w:p>
        </w:tc>
        <w:tc>
          <w:tcPr>
            <w:tcW w:w="2268" w:type="dxa"/>
          </w:tcPr>
          <w:p w14:paraId="77443B15" w14:textId="77777777" w:rsidR="00C63092" w:rsidRPr="00AD07D9" w:rsidRDefault="00AC29E6">
            <w:pPr>
              <w:pStyle w:val="TableParagraph"/>
              <w:spacing w:before="102" w:line="270" w:lineRule="atLeast"/>
              <w:ind w:left="110"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sz w:val="24"/>
                <w:szCs w:val="24"/>
              </w:rPr>
              <w:t>Código: GD-PR-</w:t>
            </w:r>
            <w:r w:rsidRPr="00AD07D9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AD07D9">
              <w:rPr>
                <w:rFonts w:ascii="Times New Roman" w:hAnsi="Times New Roman" w:cs="Times New Roman"/>
                <w:sz w:val="24"/>
                <w:szCs w:val="24"/>
              </w:rPr>
              <w:t>003-FR-003</w:t>
            </w:r>
          </w:p>
        </w:tc>
        <w:tc>
          <w:tcPr>
            <w:tcW w:w="1843" w:type="dxa"/>
            <w:vMerge w:val="restart"/>
          </w:tcPr>
          <w:p w14:paraId="0F9B92BD" w14:textId="77777777" w:rsidR="00C63092" w:rsidRPr="00AD07D9" w:rsidRDefault="00C630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904BF" w14:textId="77777777" w:rsidR="00C63092" w:rsidRPr="00AD07D9" w:rsidRDefault="00C630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7F40C" w14:textId="77777777" w:rsidR="00C63092" w:rsidRPr="00AD07D9" w:rsidRDefault="00C630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A2FF9" w14:textId="77777777" w:rsidR="00C63092" w:rsidRPr="00AD07D9" w:rsidRDefault="00C63092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F4577" w14:textId="77777777" w:rsidR="00C63092" w:rsidRPr="00AD07D9" w:rsidRDefault="00AC29E6">
            <w:pPr>
              <w:pStyle w:val="TableParagraph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noProof/>
                <w:sz w:val="24"/>
                <w:szCs w:val="24"/>
                <w:lang w:val="es-CO" w:eastAsia="es-CO"/>
              </w:rPr>
              <w:drawing>
                <wp:inline distT="0" distB="0" distL="0" distR="0" wp14:anchorId="75106B13" wp14:editId="11E8C081">
                  <wp:extent cx="894978" cy="28803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978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092" w:rsidRPr="00AD07D9" w14:paraId="62517FAB" w14:textId="77777777">
        <w:trPr>
          <w:trHeight w:val="395"/>
        </w:trPr>
        <w:tc>
          <w:tcPr>
            <w:tcW w:w="1277" w:type="dxa"/>
            <w:vMerge/>
            <w:tcBorders>
              <w:top w:val="nil"/>
            </w:tcBorders>
          </w:tcPr>
          <w:p w14:paraId="7BBBDFA0" w14:textId="77777777" w:rsidR="00C63092" w:rsidRPr="00AD07D9" w:rsidRDefault="00C6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14:paraId="717EF455" w14:textId="77777777" w:rsidR="00C63092" w:rsidRPr="00AD07D9" w:rsidRDefault="00AC29E6">
            <w:pPr>
              <w:pStyle w:val="TableParagraph"/>
              <w:spacing w:before="101" w:line="275" w:lineRule="exact"/>
              <w:ind w:left="383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sz w:val="24"/>
                <w:szCs w:val="24"/>
              </w:rPr>
              <w:t>Macroproceso:</w:t>
            </w:r>
            <w:r w:rsidRPr="00AD07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07D9">
              <w:rPr>
                <w:rFonts w:ascii="Times New Roman" w:hAnsi="Times New Roman" w:cs="Times New Roman"/>
                <w:sz w:val="24"/>
                <w:szCs w:val="24"/>
              </w:rPr>
              <w:t>Gestión</w:t>
            </w:r>
            <w:r w:rsidRPr="00AD07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07D9">
              <w:rPr>
                <w:rFonts w:ascii="Times New Roman" w:hAnsi="Times New Roman" w:cs="Times New Roman"/>
                <w:sz w:val="24"/>
                <w:szCs w:val="24"/>
              </w:rPr>
              <w:t>Académica</w:t>
            </w:r>
          </w:p>
        </w:tc>
        <w:tc>
          <w:tcPr>
            <w:tcW w:w="2268" w:type="dxa"/>
          </w:tcPr>
          <w:p w14:paraId="2E7060C8" w14:textId="77777777" w:rsidR="00C63092" w:rsidRPr="00AD07D9" w:rsidRDefault="00AC29E6">
            <w:pPr>
              <w:pStyle w:val="TableParagraph"/>
              <w:spacing w:before="101" w:line="27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sz w:val="24"/>
                <w:szCs w:val="24"/>
              </w:rPr>
              <w:t>Versión:</w:t>
            </w:r>
            <w:r w:rsidRPr="00AD07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07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83DB4E5" w14:textId="77777777" w:rsidR="00C63092" w:rsidRPr="00AD07D9" w:rsidRDefault="00C6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92" w:rsidRPr="00AD07D9" w14:paraId="298AA05D" w14:textId="77777777">
        <w:trPr>
          <w:trHeight w:val="947"/>
        </w:trPr>
        <w:tc>
          <w:tcPr>
            <w:tcW w:w="1277" w:type="dxa"/>
            <w:vMerge/>
            <w:tcBorders>
              <w:top w:val="nil"/>
            </w:tcBorders>
          </w:tcPr>
          <w:p w14:paraId="6B9BB216" w14:textId="77777777" w:rsidR="00C63092" w:rsidRPr="00AD07D9" w:rsidRDefault="00C6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14:paraId="4F0BF692" w14:textId="77777777" w:rsidR="00C63092" w:rsidRPr="00AD07D9" w:rsidRDefault="00C6309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F0D31" w14:textId="77777777" w:rsidR="00C63092" w:rsidRPr="00AD07D9" w:rsidRDefault="00AC29E6">
            <w:pPr>
              <w:pStyle w:val="TableParagraph"/>
              <w:spacing w:before="1"/>
              <w:ind w:left="380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sz w:val="24"/>
                <w:szCs w:val="24"/>
              </w:rPr>
              <w:t>Proceso:</w:t>
            </w:r>
            <w:r w:rsidRPr="00AD07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07D9">
              <w:rPr>
                <w:rFonts w:ascii="Times New Roman" w:hAnsi="Times New Roman" w:cs="Times New Roman"/>
                <w:sz w:val="24"/>
                <w:szCs w:val="24"/>
              </w:rPr>
              <w:t>Gestión</w:t>
            </w:r>
            <w:r w:rsidRPr="00AD07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07D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AD07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07D9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AD07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07D9">
              <w:rPr>
                <w:rFonts w:ascii="Times New Roman" w:hAnsi="Times New Roman" w:cs="Times New Roman"/>
                <w:sz w:val="24"/>
                <w:szCs w:val="24"/>
              </w:rPr>
              <w:t>Docencia</w:t>
            </w:r>
          </w:p>
        </w:tc>
        <w:tc>
          <w:tcPr>
            <w:tcW w:w="2268" w:type="dxa"/>
          </w:tcPr>
          <w:p w14:paraId="0BA9D597" w14:textId="77777777" w:rsidR="00C63092" w:rsidRPr="00AD07D9" w:rsidRDefault="00AC29E6">
            <w:pPr>
              <w:pStyle w:val="TableParagraph"/>
              <w:spacing w:before="99" w:line="270" w:lineRule="atLeast"/>
              <w:ind w:left="110" w:right="847"/>
              <w:rPr>
                <w:rFonts w:ascii="Times New Roman" w:hAnsi="Times New Roman" w:cs="Times New Roman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sz w:val="24"/>
                <w:szCs w:val="24"/>
              </w:rPr>
              <w:t>Fecha de</w:t>
            </w:r>
            <w:r w:rsidRPr="00AD07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07D9">
              <w:rPr>
                <w:rFonts w:ascii="Times New Roman" w:hAnsi="Times New Roman" w:cs="Times New Roman"/>
                <w:sz w:val="24"/>
                <w:szCs w:val="24"/>
              </w:rPr>
              <w:t>Aprobación:</w:t>
            </w:r>
            <w:r w:rsidRPr="00AD07D9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AD07D9">
              <w:rPr>
                <w:rFonts w:ascii="Times New Roman" w:hAnsi="Times New Roman" w:cs="Times New Roman"/>
                <w:sz w:val="24"/>
                <w:szCs w:val="24"/>
              </w:rPr>
              <w:t>08/09/2014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D73AB98" w14:textId="77777777" w:rsidR="00C63092" w:rsidRPr="00AD07D9" w:rsidRDefault="00C6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36E7D3" w14:textId="77777777" w:rsidR="00C63092" w:rsidRPr="00AD07D9" w:rsidRDefault="00C63092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2122"/>
        <w:gridCol w:w="2618"/>
        <w:gridCol w:w="2211"/>
      </w:tblGrid>
      <w:tr w:rsidR="00D2713D" w:rsidRPr="00AD07D9" w14:paraId="167F1A17" w14:textId="77777777" w:rsidTr="00D2713D">
        <w:trPr>
          <w:trHeight w:val="283"/>
          <w:jc w:val="center"/>
        </w:trPr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61B75B2" w14:textId="77777777" w:rsidR="00D2713D" w:rsidRPr="00AD07D9" w:rsidRDefault="00D2713D">
            <w:pPr>
              <w:spacing w:line="252" w:lineRule="auto"/>
              <w:ind w:left="3068" w:right="30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b/>
                <w:sz w:val="24"/>
                <w:szCs w:val="24"/>
              </w:rPr>
              <w:t>Descripción General</w:t>
            </w:r>
          </w:p>
        </w:tc>
      </w:tr>
      <w:tr w:rsidR="00D2713D" w:rsidRPr="00AD07D9" w14:paraId="3A9422EA" w14:textId="77777777" w:rsidTr="00D2713D">
        <w:trPr>
          <w:trHeight w:val="263"/>
          <w:jc w:val="center"/>
        </w:trPr>
        <w:tc>
          <w:tcPr>
            <w:tcW w:w="9923" w:type="dxa"/>
            <w:gridSpan w:val="4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vAlign w:val="center"/>
            <w:hideMark/>
          </w:tcPr>
          <w:p w14:paraId="2518918A" w14:textId="77777777" w:rsidR="00D2713D" w:rsidRPr="00AD07D9" w:rsidRDefault="00D2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b/>
                <w:sz w:val="24"/>
                <w:szCs w:val="24"/>
              </w:rPr>
              <w:t>Licenciatura en Matemáticas</w:t>
            </w:r>
          </w:p>
        </w:tc>
      </w:tr>
      <w:tr w:rsidR="00D2713D" w:rsidRPr="00AD07D9" w14:paraId="4AD8FD0E" w14:textId="77777777" w:rsidTr="00D2713D">
        <w:trPr>
          <w:trHeight w:val="700"/>
          <w:jc w:val="center"/>
        </w:trPr>
        <w:tc>
          <w:tcPr>
            <w:tcW w:w="297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C454B" w14:textId="77777777" w:rsidR="00D2713D" w:rsidRPr="00AD07D9" w:rsidRDefault="00D2713D">
            <w:pPr>
              <w:ind w:left="284"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Asignaturas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5F82C64" w14:textId="1E068CF7" w:rsidR="00D2713D" w:rsidRPr="00AD07D9" w:rsidRDefault="0042616E" w:rsidP="00116495">
            <w:pPr>
              <w:pStyle w:val="Sinespaciado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AD07D9">
              <w:rPr>
                <w:b/>
                <w:sz w:val="24"/>
                <w:szCs w:val="24"/>
              </w:rPr>
              <w:t xml:space="preserve">Práctica Pedagógica: </w:t>
            </w:r>
            <w:r w:rsidR="003E236B" w:rsidRPr="00AD07D9">
              <w:rPr>
                <w:b/>
                <w:sz w:val="24"/>
                <w:szCs w:val="24"/>
              </w:rPr>
              <w:t xml:space="preserve">Profesión docente y la educación matemática </w:t>
            </w:r>
          </w:p>
          <w:p w14:paraId="5E053E41" w14:textId="77777777" w:rsidR="0042616E" w:rsidRPr="00116495" w:rsidRDefault="003E236B" w:rsidP="00116495">
            <w:pPr>
              <w:pStyle w:val="Sinespaciado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AD07D9">
              <w:rPr>
                <w:b/>
                <w:sz w:val="24"/>
                <w:szCs w:val="24"/>
              </w:rPr>
              <w:t xml:space="preserve">Organización escolar </w:t>
            </w:r>
          </w:p>
          <w:p w14:paraId="7ED84B98" w14:textId="6643109A" w:rsidR="00116495" w:rsidRPr="00AD07D9" w:rsidRDefault="00116495" w:rsidP="00116495">
            <w:pPr>
              <w:pStyle w:val="Sinespaciado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Educación en tecnología </w:t>
            </w:r>
          </w:p>
        </w:tc>
      </w:tr>
      <w:tr w:rsidR="00D2713D" w:rsidRPr="00AD07D9" w14:paraId="74BC6625" w14:textId="77777777" w:rsidTr="00D2713D">
        <w:trPr>
          <w:trHeight w:val="575"/>
          <w:jc w:val="center"/>
        </w:trPr>
        <w:tc>
          <w:tcPr>
            <w:tcW w:w="297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70DF3A" w14:textId="77777777" w:rsidR="00D2713D" w:rsidRPr="00AD07D9" w:rsidRDefault="00D2713D">
            <w:pPr>
              <w:spacing w:before="144"/>
              <w:ind w:left="284"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Áreas de Conocimiento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2305F14" w14:textId="77777777" w:rsidR="00D2713D" w:rsidRPr="00AD07D9" w:rsidRDefault="00D2713D">
            <w:pPr>
              <w:spacing w:before="144"/>
              <w:ind w:right="-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bCs/>
                <w:sz w:val="24"/>
                <w:szCs w:val="24"/>
              </w:rPr>
              <w:t>Educación Matemática</w:t>
            </w:r>
          </w:p>
        </w:tc>
      </w:tr>
      <w:tr w:rsidR="00D2713D" w:rsidRPr="00AD07D9" w14:paraId="5D051144" w14:textId="77777777" w:rsidTr="00D2713D">
        <w:trPr>
          <w:trHeight w:val="666"/>
          <w:jc w:val="center"/>
        </w:trPr>
        <w:tc>
          <w:tcPr>
            <w:tcW w:w="297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EEE1A9" w14:textId="77777777" w:rsidR="003E236B" w:rsidRPr="00AD07D9" w:rsidRDefault="003E236B">
            <w:pPr>
              <w:spacing w:before="172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A7839D" w14:textId="7340E71B" w:rsidR="00D2713D" w:rsidRPr="00AD07D9" w:rsidRDefault="00D2713D">
            <w:pPr>
              <w:spacing w:before="172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Perfil del Docente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69D5CFF2" w14:textId="77777777" w:rsidR="00CC0B2D" w:rsidRPr="00AD07D9" w:rsidRDefault="00CC0B2D">
            <w:pPr>
              <w:pStyle w:val="TableParagraph"/>
              <w:tabs>
                <w:tab w:val="left" w:pos="447"/>
              </w:tabs>
              <w:spacing w:before="2"/>
              <w:ind w:righ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Pregrado: Formación de Licenciado en Educación Básica con Énfasis en Matemáticas o Licenciado en Matemáticas o Licenciado en psicología y pedagogía o Licenciado en Ciencias Sociales o en áreas de las humanidades. </w:t>
            </w:r>
          </w:p>
          <w:p w14:paraId="6EA6D092" w14:textId="77777777" w:rsidR="00CC0B2D" w:rsidRPr="00AD07D9" w:rsidRDefault="00CC0B2D">
            <w:pPr>
              <w:pStyle w:val="TableParagraph"/>
              <w:tabs>
                <w:tab w:val="left" w:pos="447"/>
              </w:tabs>
              <w:spacing w:before="2"/>
              <w:ind w:righ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Posgrado: Maestría o Doctorado en Educación o con afinidad en Educación,</w:t>
            </w:r>
            <w:r w:rsidRPr="00AD0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Ciencias Sociales o en áreas de las humanidades.</w:t>
            </w:r>
          </w:p>
          <w:p w14:paraId="5A86624E" w14:textId="77777777" w:rsidR="00CC0B2D" w:rsidRPr="00AD07D9" w:rsidRDefault="00CC0B2D">
            <w:pPr>
              <w:pStyle w:val="TableParagraph"/>
              <w:tabs>
                <w:tab w:val="left" w:pos="447"/>
              </w:tabs>
              <w:spacing w:before="2"/>
              <w:ind w:righ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Experiencia Profesional Docente: mínima de 2 años. Investigaciones (de preferencia, no obligatoria): entregar constancia de aprobación del proyecto de investigación donde se relacione el título, fecha de inicio, e integrantes del equipo de investigación. </w:t>
            </w:r>
          </w:p>
          <w:p w14:paraId="16F2863A" w14:textId="109C62C9" w:rsidR="00D2713D" w:rsidRPr="00AD07D9" w:rsidRDefault="00CC0B2D">
            <w:pPr>
              <w:pStyle w:val="TableParagraph"/>
              <w:tabs>
                <w:tab w:val="left" w:pos="447"/>
              </w:tabs>
              <w:spacing w:before="2"/>
              <w:ind w:right="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s-CO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Publicaciones en el área de su formación: entregar copia del artículo publicado en donde figure nombre de revista, volumen, tomo, año, páginas. Para libros copia de la carátula.</w:t>
            </w:r>
            <w:r w:rsidR="00D2713D" w:rsidRPr="00AD07D9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CO"/>
              </w:rPr>
              <w:t xml:space="preserve"> </w:t>
            </w:r>
          </w:p>
          <w:p w14:paraId="71141E9B" w14:textId="77777777" w:rsidR="00D2713D" w:rsidRPr="00AD07D9" w:rsidRDefault="00D2713D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s-CO"/>
              </w:rPr>
            </w:pPr>
          </w:p>
          <w:p w14:paraId="2BE721B6" w14:textId="77777777" w:rsidR="00D2713D" w:rsidRPr="00AD07D9" w:rsidRDefault="00D2713D">
            <w:pPr>
              <w:tabs>
                <w:tab w:val="left" w:pos="447"/>
              </w:tabs>
              <w:spacing w:before="2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Nota: El no cumplimiento de la totalidad de estos requisitos será causal para la no continuidad del candidato (a) en el proceso del Concurso Abreviado Docente.</w:t>
            </w:r>
          </w:p>
        </w:tc>
      </w:tr>
      <w:tr w:rsidR="00D2713D" w:rsidRPr="00AD07D9" w14:paraId="06E80969" w14:textId="77777777" w:rsidTr="00D2713D">
        <w:trPr>
          <w:trHeight w:val="3096"/>
          <w:jc w:val="center"/>
        </w:trPr>
        <w:tc>
          <w:tcPr>
            <w:tcW w:w="297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448DA" w14:textId="77777777" w:rsidR="00D2713D" w:rsidRPr="00AD07D9" w:rsidRDefault="00D27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1BA34B" w14:textId="77777777" w:rsidR="00D2713D" w:rsidRPr="00AD07D9" w:rsidRDefault="00D2713D">
            <w:pPr>
              <w:spacing w:before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5454C0" w14:textId="1E75ABE1" w:rsidR="00D2713D" w:rsidRPr="00AD07D9" w:rsidRDefault="00D2713D">
            <w:pPr>
              <w:spacing w:before="1"/>
              <w:ind w:left="419" w:righ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Disponibilidad de Tiempo (1</w:t>
            </w:r>
            <w:r w:rsidR="00292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Horas)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37CA8A3D" w14:textId="2705A1A9" w:rsidR="0042616E" w:rsidRPr="00AD07D9" w:rsidRDefault="0042616E" w:rsidP="00426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Práctica Pedagógica: </w:t>
            </w:r>
            <w:r w:rsidR="00CC0B2D" w:rsidRPr="00AD07D9">
              <w:rPr>
                <w:rFonts w:ascii="Times New Roman" w:hAnsi="Times New Roman" w:cs="Times New Roman"/>
                <w:b/>
                <w:sz w:val="24"/>
                <w:szCs w:val="24"/>
              </w:rPr>
              <w:t>Profesión docente y la educación matemática</w:t>
            </w:r>
          </w:p>
          <w:p w14:paraId="496531B0" w14:textId="08F6BEFF" w:rsidR="0042616E" w:rsidRPr="00AD07D9" w:rsidRDefault="0042616E" w:rsidP="00426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Grupo 881 – </w:t>
            </w:r>
            <w:r w:rsidR="00CC0B2D" w:rsidRPr="00AD07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D0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Horas</w:t>
            </w:r>
          </w:p>
          <w:p w14:paraId="48A1A18F" w14:textId="488FA116" w:rsidR="00CC0B2D" w:rsidRPr="00AD07D9" w:rsidRDefault="00CC0B2D" w:rsidP="0042616E">
            <w:pPr>
              <w:pStyle w:val="Sinespaciado"/>
              <w:rPr>
                <w:bCs/>
                <w:sz w:val="24"/>
                <w:szCs w:val="24"/>
              </w:rPr>
            </w:pPr>
            <w:r w:rsidRPr="00AD07D9">
              <w:rPr>
                <w:bCs/>
                <w:sz w:val="24"/>
                <w:szCs w:val="24"/>
              </w:rPr>
              <w:t>Lunes: 6:00 a.m.-8:00 a.m.</w:t>
            </w:r>
          </w:p>
          <w:p w14:paraId="1BCB9F30" w14:textId="78B46554" w:rsidR="00CC0B2D" w:rsidRPr="00AD07D9" w:rsidRDefault="00CC0B2D" w:rsidP="0042616E">
            <w:pPr>
              <w:pStyle w:val="Sinespaciado"/>
              <w:rPr>
                <w:bCs/>
                <w:sz w:val="24"/>
                <w:szCs w:val="24"/>
              </w:rPr>
            </w:pPr>
            <w:r w:rsidRPr="00AD07D9">
              <w:rPr>
                <w:bCs/>
                <w:sz w:val="24"/>
                <w:szCs w:val="24"/>
              </w:rPr>
              <w:t>Martes: 6:00 a.m.-8:00 a.m.</w:t>
            </w:r>
          </w:p>
          <w:p w14:paraId="01E40860" w14:textId="6768E2D1" w:rsidR="00CC0B2D" w:rsidRPr="00AD07D9" w:rsidRDefault="00CC0B2D" w:rsidP="0042616E">
            <w:pPr>
              <w:pStyle w:val="Sinespaciado"/>
              <w:rPr>
                <w:bCs/>
                <w:sz w:val="24"/>
                <w:szCs w:val="24"/>
              </w:rPr>
            </w:pPr>
            <w:r w:rsidRPr="00AD07D9">
              <w:rPr>
                <w:bCs/>
                <w:sz w:val="24"/>
                <w:szCs w:val="24"/>
              </w:rPr>
              <w:t>Miércoles: 6:00 a.m.-8:00 a.m.</w:t>
            </w:r>
          </w:p>
          <w:p w14:paraId="0B56A9CE" w14:textId="43308C53" w:rsidR="0042616E" w:rsidRPr="00AD07D9" w:rsidRDefault="0042616E" w:rsidP="0042616E">
            <w:pPr>
              <w:pStyle w:val="Sinespaciado"/>
              <w:rPr>
                <w:bCs/>
                <w:sz w:val="24"/>
                <w:szCs w:val="24"/>
              </w:rPr>
            </w:pPr>
            <w:r w:rsidRPr="00AD07D9">
              <w:rPr>
                <w:bCs/>
                <w:sz w:val="24"/>
                <w:szCs w:val="24"/>
              </w:rPr>
              <w:t>Jueves:</w:t>
            </w:r>
            <w:r w:rsidR="00CC0B2D" w:rsidRPr="00AD07D9">
              <w:rPr>
                <w:bCs/>
                <w:sz w:val="24"/>
                <w:szCs w:val="24"/>
              </w:rPr>
              <w:t xml:space="preserve"> 6:00 a.m.-8:00 a.m.</w:t>
            </w:r>
          </w:p>
          <w:p w14:paraId="38841668" w14:textId="77777777" w:rsidR="00CC0B2D" w:rsidRPr="00AD07D9" w:rsidRDefault="00CC0B2D" w:rsidP="0042616E">
            <w:pPr>
              <w:pStyle w:val="Sinespaciado"/>
              <w:rPr>
                <w:bCs/>
                <w:sz w:val="24"/>
                <w:szCs w:val="24"/>
              </w:rPr>
            </w:pPr>
          </w:p>
          <w:p w14:paraId="1BFAC22A" w14:textId="4ED6619A" w:rsidR="00CC0B2D" w:rsidRPr="00AD07D9" w:rsidRDefault="00CC0B2D" w:rsidP="0042616E">
            <w:pPr>
              <w:pStyle w:val="Sinespaciado"/>
              <w:rPr>
                <w:b/>
                <w:sz w:val="24"/>
                <w:szCs w:val="24"/>
              </w:rPr>
            </w:pPr>
            <w:r w:rsidRPr="00AD07D9">
              <w:rPr>
                <w:b/>
                <w:sz w:val="24"/>
                <w:szCs w:val="24"/>
              </w:rPr>
              <w:t>Organización escolar</w:t>
            </w:r>
          </w:p>
          <w:p w14:paraId="16BCF55E" w14:textId="6EAECE63" w:rsidR="0042616E" w:rsidRPr="00AD07D9" w:rsidRDefault="0042616E" w:rsidP="0042616E">
            <w:pPr>
              <w:pStyle w:val="Sinespaciado"/>
              <w:rPr>
                <w:b/>
                <w:sz w:val="24"/>
                <w:szCs w:val="24"/>
              </w:rPr>
            </w:pPr>
            <w:r w:rsidRPr="00AD07D9">
              <w:rPr>
                <w:b/>
                <w:sz w:val="24"/>
                <w:szCs w:val="24"/>
              </w:rPr>
              <w:t>Grupo 881 – 4 Horas</w:t>
            </w:r>
          </w:p>
          <w:p w14:paraId="14520988" w14:textId="24CDA06F" w:rsidR="0042616E" w:rsidRPr="00AD07D9" w:rsidRDefault="00CC0B2D" w:rsidP="0042616E">
            <w:pPr>
              <w:pStyle w:val="Sinespaciado"/>
              <w:rPr>
                <w:bCs/>
                <w:sz w:val="24"/>
                <w:szCs w:val="24"/>
              </w:rPr>
            </w:pPr>
            <w:r w:rsidRPr="00AD07D9">
              <w:rPr>
                <w:bCs/>
                <w:sz w:val="24"/>
                <w:szCs w:val="24"/>
              </w:rPr>
              <w:t>Miércoles</w:t>
            </w:r>
            <w:r w:rsidR="0042616E" w:rsidRPr="00AD07D9">
              <w:rPr>
                <w:bCs/>
                <w:sz w:val="24"/>
                <w:szCs w:val="24"/>
              </w:rPr>
              <w:t>:</w:t>
            </w:r>
            <w:r w:rsidRPr="00AD07D9">
              <w:rPr>
                <w:bCs/>
                <w:sz w:val="24"/>
                <w:szCs w:val="24"/>
              </w:rPr>
              <w:t xml:space="preserve"> 10</w:t>
            </w:r>
            <w:r w:rsidR="0042616E" w:rsidRPr="00AD07D9">
              <w:rPr>
                <w:bCs/>
                <w:sz w:val="24"/>
                <w:szCs w:val="24"/>
              </w:rPr>
              <w:t>:00 a.m. a 1</w:t>
            </w:r>
            <w:r w:rsidRPr="00AD07D9">
              <w:rPr>
                <w:bCs/>
                <w:sz w:val="24"/>
                <w:szCs w:val="24"/>
              </w:rPr>
              <w:t>2</w:t>
            </w:r>
            <w:r w:rsidR="0042616E" w:rsidRPr="00AD07D9">
              <w:rPr>
                <w:bCs/>
                <w:sz w:val="24"/>
                <w:szCs w:val="24"/>
              </w:rPr>
              <w:t>:00 a.m.</w:t>
            </w:r>
          </w:p>
          <w:p w14:paraId="2A446AE4" w14:textId="5455BC79" w:rsidR="0042616E" w:rsidRDefault="007B0077" w:rsidP="0042616E">
            <w:pPr>
              <w:pStyle w:val="Sinespaciad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Vierne</w:t>
            </w:r>
            <w:r w:rsidR="0042616E" w:rsidRPr="00AD07D9">
              <w:rPr>
                <w:bCs/>
                <w:sz w:val="24"/>
                <w:szCs w:val="24"/>
              </w:rPr>
              <w:t>s:</w:t>
            </w:r>
            <w:r w:rsidR="00CC0B2D" w:rsidRPr="00AD07D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</w:t>
            </w:r>
            <w:r w:rsidR="0042616E" w:rsidRPr="00AD07D9">
              <w:rPr>
                <w:bCs/>
                <w:sz w:val="24"/>
                <w:szCs w:val="24"/>
              </w:rPr>
              <w:t xml:space="preserve">:00 </w:t>
            </w:r>
            <w:r>
              <w:rPr>
                <w:bCs/>
                <w:sz w:val="24"/>
                <w:szCs w:val="24"/>
              </w:rPr>
              <w:t>a</w:t>
            </w:r>
            <w:r w:rsidR="0042616E" w:rsidRPr="00AD07D9">
              <w:rPr>
                <w:bCs/>
                <w:sz w:val="24"/>
                <w:szCs w:val="24"/>
              </w:rPr>
              <w:t xml:space="preserve">.m. a </w:t>
            </w:r>
            <w:r>
              <w:rPr>
                <w:bCs/>
                <w:sz w:val="24"/>
                <w:szCs w:val="24"/>
              </w:rPr>
              <w:t>8</w:t>
            </w:r>
            <w:r w:rsidR="0042616E" w:rsidRPr="00AD07D9">
              <w:rPr>
                <w:bCs/>
                <w:sz w:val="24"/>
                <w:szCs w:val="24"/>
              </w:rPr>
              <w:t xml:space="preserve">:00 </w:t>
            </w:r>
            <w:r>
              <w:rPr>
                <w:bCs/>
                <w:sz w:val="24"/>
                <w:szCs w:val="24"/>
              </w:rPr>
              <w:t>a</w:t>
            </w:r>
            <w:r w:rsidR="0042616E" w:rsidRPr="00AD07D9">
              <w:rPr>
                <w:bCs/>
                <w:sz w:val="24"/>
                <w:szCs w:val="24"/>
              </w:rPr>
              <w:t>.m.</w:t>
            </w:r>
          </w:p>
          <w:p w14:paraId="0DF3EA9F" w14:textId="617C84E4" w:rsidR="00116495" w:rsidRDefault="00116495" w:rsidP="0042616E">
            <w:pPr>
              <w:pStyle w:val="Sinespaciado"/>
              <w:rPr>
                <w:bCs/>
                <w:sz w:val="24"/>
                <w:szCs w:val="24"/>
              </w:rPr>
            </w:pPr>
          </w:p>
          <w:p w14:paraId="01030256" w14:textId="6C8732AE" w:rsidR="00116495" w:rsidRPr="00116495" w:rsidRDefault="00116495" w:rsidP="0042616E">
            <w:pPr>
              <w:pStyle w:val="Sinespaciado"/>
              <w:rPr>
                <w:b/>
                <w:bCs/>
                <w:sz w:val="24"/>
                <w:szCs w:val="24"/>
              </w:rPr>
            </w:pPr>
            <w:r w:rsidRPr="00116495">
              <w:rPr>
                <w:b/>
                <w:bCs/>
                <w:sz w:val="24"/>
                <w:szCs w:val="24"/>
              </w:rPr>
              <w:t xml:space="preserve">Educación en tecnología </w:t>
            </w:r>
          </w:p>
          <w:p w14:paraId="19B029EF" w14:textId="11F34477" w:rsidR="00116495" w:rsidRPr="00116495" w:rsidRDefault="00116495" w:rsidP="0042616E">
            <w:pPr>
              <w:pStyle w:val="Sinespaciado"/>
              <w:rPr>
                <w:b/>
                <w:bCs/>
                <w:sz w:val="24"/>
                <w:szCs w:val="24"/>
              </w:rPr>
            </w:pPr>
            <w:r w:rsidRPr="00116495">
              <w:rPr>
                <w:b/>
                <w:bCs/>
                <w:sz w:val="24"/>
                <w:szCs w:val="24"/>
              </w:rPr>
              <w:t>Grupo 881 – 4 horas</w:t>
            </w:r>
          </w:p>
          <w:p w14:paraId="3C96427A" w14:textId="7AAA7194" w:rsidR="00116495" w:rsidRDefault="00116495" w:rsidP="0042616E">
            <w:pPr>
              <w:pStyle w:val="Sinespaciad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Lunes: 8:00 a.m. – 10:00 a.m. </w:t>
            </w:r>
          </w:p>
          <w:p w14:paraId="5C70F94F" w14:textId="03409724" w:rsidR="00116495" w:rsidRPr="00AD07D9" w:rsidRDefault="00116495" w:rsidP="0042616E">
            <w:pPr>
              <w:pStyle w:val="Sinespaciad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Martes: 8:00 a.m. – 10:00 a.m. </w:t>
            </w:r>
          </w:p>
          <w:p w14:paraId="073E9508" w14:textId="77777777" w:rsidR="00D2713D" w:rsidRPr="00AD07D9" w:rsidRDefault="00D2713D">
            <w:pPr>
              <w:pStyle w:val="Sinespaciado"/>
              <w:ind w:left="708"/>
              <w:rPr>
                <w:bCs/>
                <w:sz w:val="24"/>
                <w:szCs w:val="24"/>
              </w:rPr>
            </w:pPr>
          </w:p>
        </w:tc>
      </w:tr>
      <w:tr w:rsidR="00D2713D" w:rsidRPr="00AD07D9" w14:paraId="4795A4FC" w14:textId="77777777" w:rsidTr="00D2713D">
        <w:trPr>
          <w:trHeight w:val="2270"/>
          <w:jc w:val="center"/>
        </w:trPr>
        <w:tc>
          <w:tcPr>
            <w:tcW w:w="297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BDA8C9" w14:textId="77777777" w:rsidR="00D2713D" w:rsidRPr="00AD07D9" w:rsidRDefault="00D2713D">
            <w:pPr>
              <w:spacing w:before="214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Fecha del Concurso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D2D1EB4" w14:textId="418043C8" w:rsidR="00460F0E" w:rsidRPr="007B0077" w:rsidRDefault="00460F0E" w:rsidP="00460F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404"/>
              </w:tabs>
              <w:autoSpaceDE/>
              <w:autoSpaceDN/>
              <w:spacing w:line="28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B00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Fecha de Publicación: </w:t>
            </w:r>
            <w:r w:rsidR="007B00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18 y 19 de febrero</w:t>
            </w:r>
          </w:p>
          <w:p w14:paraId="26FFB6AF" w14:textId="74179844" w:rsidR="00460F0E" w:rsidRPr="007B0077" w:rsidRDefault="00460F0E" w:rsidP="00460F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404"/>
                <w:tab w:val="left" w:pos="5378"/>
              </w:tabs>
              <w:autoSpaceDE/>
              <w:autoSpaceDN/>
              <w:spacing w:line="266" w:lineRule="auto"/>
              <w:ind w:right="135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B00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Recepción hojas de vida: </w:t>
            </w:r>
            <w:r w:rsidR="007B00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19, 20</w:t>
            </w:r>
            <w:r w:rsidR="002F661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y </w:t>
            </w:r>
            <w:bookmarkStart w:id="0" w:name="_GoBack"/>
            <w:bookmarkEnd w:id="0"/>
            <w:r w:rsidR="007B00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21 de febrero</w:t>
            </w:r>
            <w:r w:rsidRPr="007B00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, vía correo electrónico </w:t>
            </w:r>
            <w:hyperlink r:id="rId10" w:history="1">
              <w:r w:rsidRPr="007B0077">
                <w:rPr>
                  <w:rStyle w:val="Hipervnculo"/>
                  <w:rFonts w:ascii="Times New Roman" w:hAnsi="Times New Roman" w:cs="Times New Roman"/>
                  <w:sz w:val="24"/>
                  <w:szCs w:val="24"/>
                  <w:highlight w:val="yellow"/>
                </w:rPr>
                <w:t>licmatematicas@udistrital.edu.co</w:t>
              </w:r>
            </w:hyperlink>
          </w:p>
          <w:p w14:paraId="3B102281" w14:textId="67DBE44C" w:rsidR="00460F0E" w:rsidRPr="007B0077" w:rsidRDefault="00460F0E" w:rsidP="00460F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404"/>
              </w:tabs>
              <w:autoSpaceDE/>
              <w:autoSpaceDN/>
              <w:spacing w:line="266" w:lineRule="auto"/>
              <w:ind w:right="187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B00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Estudio de las hojas de vida: </w:t>
            </w:r>
            <w:r w:rsidR="007B00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24 de febrero </w:t>
            </w:r>
          </w:p>
          <w:p w14:paraId="75087AEA" w14:textId="45741E9B" w:rsidR="00460F0E" w:rsidRPr="007B0077" w:rsidRDefault="00460F0E" w:rsidP="00460F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404"/>
              </w:tabs>
              <w:autoSpaceDE/>
              <w:autoSpaceDN/>
              <w:spacing w:line="237" w:lineRule="auto"/>
              <w:ind w:right="12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7B00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Entrevista: </w:t>
            </w:r>
            <w:r w:rsidR="007B00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26 de febrero</w:t>
            </w:r>
            <w:r w:rsidRPr="007B00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En la citación se informará </w:t>
            </w:r>
            <w:r w:rsidR="007B00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la</w:t>
            </w:r>
            <w:r w:rsidRPr="007B00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hora y</w:t>
            </w:r>
            <w:r w:rsidR="007B00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el</w:t>
            </w:r>
            <w:r w:rsidRPr="007B00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lugar de la entrevista. </w:t>
            </w:r>
            <w:r w:rsidRPr="007B0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(Serán citados únicamente los aspirantes que cumplan el perfil).</w:t>
            </w:r>
          </w:p>
          <w:p w14:paraId="0DBFED63" w14:textId="55F67617" w:rsidR="00D2713D" w:rsidRPr="007B0077" w:rsidRDefault="00460F0E" w:rsidP="00460F0E">
            <w:pPr>
              <w:numPr>
                <w:ilvl w:val="0"/>
                <w:numId w:val="4"/>
              </w:numPr>
              <w:tabs>
                <w:tab w:val="left" w:pos="404"/>
              </w:tabs>
              <w:autoSpaceDE/>
              <w:spacing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B00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Publicación de Resultados: </w:t>
            </w:r>
            <w:r w:rsidR="007B00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27 de febrero</w:t>
            </w:r>
            <w:r w:rsidRPr="007B00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.</w:t>
            </w:r>
          </w:p>
          <w:p w14:paraId="30FBD135" w14:textId="61604ADB" w:rsidR="00460F0E" w:rsidRPr="00AD07D9" w:rsidRDefault="00460F0E" w:rsidP="00460F0E">
            <w:pPr>
              <w:tabs>
                <w:tab w:val="left" w:pos="404"/>
              </w:tabs>
              <w:autoSpaceDE/>
              <w:spacing w:line="273" w:lineRule="auto"/>
              <w:ind w:left="7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13D" w:rsidRPr="00AD07D9" w14:paraId="46B0B05D" w14:textId="77777777" w:rsidTr="00D2713D">
        <w:trPr>
          <w:trHeight w:val="728"/>
          <w:jc w:val="center"/>
        </w:trPr>
        <w:tc>
          <w:tcPr>
            <w:tcW w:w="297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E7435E" w14:textId="77777777" w:rsidR="00D2713D" w:rsidRPr="00AD07D9" w:rsidRDefault="00D2713D">
            <w:pPr>
              <w:ind w:left="142" w:right="2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Documentos que   debe    anexar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D10559A" w14:textId="2C147D82" w:rsidR="00D2713D" w:rsidRPr="00AD07D9" w:rsidRDefault="00D2713D">
            <w:pPr>
              <w:ind w:right="270"/>
              <w:jc w:val="both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Hoja de vida con soportes debidamente certificados (</w:t>
            </w:r>
            <w:r w:rsidRPr="00AD0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sin soportes no se tendrán en cuenta</w:t>
            </w: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Indicar en oficio dirigido al Consejo Curricular de Licenciatura en Matemáticas su interés de participar en la convocatoria, con el listado de los documentos que entrega y el total de folios paginados; Enviarlo en un solo archivo PDF al correo </w:t>
            </w:r>
            <w:hyperlink r:id="rId11" w:history="1">
              <w:r w:rsidR="00460F0E" w:rsidRPr="00AD07D9">
                <w:rPr>
                  <w:rStyle w:val="Hipervnculo"/>
                  <w:rFonts w:ascii="Times New Roman" w:hAnsi="Times New Roman" w:cs="Times New Roman"/>
                  <w:b/>
                  <w:sz w:val="24"/>
                  <w:szCs w:val="24"/>
                </w:rPr>
                <w:t>licmatematicas@udistrital.edu.co</w:t>
              </w:r>
            </w:hyperlink>
          </w:p>
        </w:tc>
      </w:tr>
      <w:tr w:rsidR="00D2713D" w:rsidRPr="00AD07D9" w14:paraId="79D21B33" w14:textId="77777777" w:rsidTr="00D2713D">
        <w:trPr>
          <w:trHeight w:val="654"/>
          <w:jc w:val="center"/>
        </w:trPr>
        <w:tc>
          <w:tcPr>
            <w:tcW w:w="297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6ABB34" w14:textId="77777777" w:rsidR="00D2713D" w:rsidRPr="00AD07D9" w:rsidRDefault="00D2713D">
            <w:pPr>
              <w:ind w:left="142" w:right="27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Nota: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09C5E15" w14:textId="77777777" w:rsidR="00D2713D" w:rsidRPr="00AD07D9" w:rsidRDefault="00D271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Una vez entregada la hoja de vida, no se aceptarán documentos         adicionales.</w:t>
            </w:r>
          </w:p>
        </w:tc>
      </w:tr>
      <w:tr w:rsidR="00D2713D" w:rsidRPr="00AD07D9" w14:paraId="2C8F471F" w14:textId="77777777" w:rsidTr="00D2713D">
        <w:trPr>
          <w:trHeight w:val="1697"/>
          <w:jc w:val="center"/>
        </w:trPr>
        <w:tc>
          <w:tcPr>
            <w:tcW w:w="297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6A6FFD" w14:textId="77777777" w:rsidR="00D2713D" w:rsidRPr="00AD07D9" w:rsidRDefault="00D2713D">
            <w:pPr>
              <w:ind w:left="142" w:right="2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56E525" w14:textId="77777777" w:rsidR="00D2713D" w:rsidRPr="00AD07D9" w:rsidRDefault="00D2713D">
            <w:pPr>
              <w:ind w:left="142" w:right="2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 y lugar de recepción de documentos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F2B5602" w14:textId="1189445B" w:rsidR="00D2713D" w:rsidRPr="00AD07D9" w:rsidRDefault="00D2713D" w:rsidP="007B0077">
            <w:pPr>
              <w:ind w:left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Enviar hoja de vida al correo: </w:t>
            </w:r>
            <w:hyperlink r:id="rId12" w:history="1">
              <w:r w:rsidRPr="00AD07D9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licmatematicas@udistrital.edu.co</w:t>
              </w:r>
            </w:hyperlink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indicando en el asunto Postulación Hoja de Vida, nombre y perfil</w:t>
            </w:r>
            <w:r w:rsidR="007B0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</w:p>
        </w:tc>
      </w:tr>
      <w:tr w:rsidR="00D2713D" w:rsidRPr="00AD07D9" w14:paraId="5AE75ABE" w14:textId="77777777" w:rsidTr="00D2713D">
        <w:trPr>
          <w:trHeight w:val="546"/>
          <w:jc w:val="center"/>
        </w:trPr>
        <w:tc>
          <w:tcPr>
            <w:tcW w:w="297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A8332D" w14:textId="77777777" w:rsidR="00D2713D" w:rsidRPr="00AD07D9" w:rsidRDefault="00D2713D">
            <w:pPr>
              <w:ind w:left="142" w:right="2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Publicación de Resultados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2C000B1" w14:textId="5620C04B" w:rsidR="00D2713D" w:rsidRPr="00AD07D9" w:rsidRDefault="007B0077">
            <w:pPr>
              <w:ind w:left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27 de febrero de 2025</w:t>
            </w:r>
          </w:p>
        </w:tc>
      </w:tr>
      <w:tr w:rsidR="00D2713D" w:rsidRPr="00AD07D9" w14:paraId="7E28DED4" w14:textId="77777777" w:rsidTr="00D2713D">
        <w:trPr>
          <w:trHeight w:val="551"/>
          <w:jc w:val="center"/>
        </w:trPr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14:paraId="7891200F" w14:textId="77777777" w:rsidR="00D2713D" w:rsidRPr="00AD07D9" w:rsidRDefault="00D2713D">
            <w:pPr>
              <w:spacing w:before="143"/>
              <w:ind w:left="95"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Criterios de Evaluación</w:t>
            </w:r>
          </w:p>
        </w:tc>
        <w:tc>
          <w:tcPr>
            <w:tcW w:w="212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14:paraId="7287D502" w14:textId="77777777" w:rsidR="00D2713D" w:rsidRPr="00AD07D9" w:rsidRDefault="00D2713D">
            <w:pPr>
              <w:spacing w:before="143"/>
              <w:ind w:left="800" w:right="76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261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14:paraId="6003ADC7" w14:textId="77777777" w:rsidR="00D2713D" w:rsidRPr="00AD07D9" w:rsidRDefault="00D2713D">
            <w:pPr>
              <w:spacing w:before="143"/>
              <w:ind w:left="800" w:right="76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0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82E9578" w14:textId="77777777" w:rsidR="00D2713D" w:rsidRPr="00AD07D9" w:rsidRDefault="00D2713D">
            <w:pPr>
              <w:spacing w:before="19"/>
              <w:ind w:left="116" w:right="420" w:hanging="1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Valoración Máxima</w:t>
            </w:r>
          </w:p>
        </w:tc>
      </w:tr>
      <w:tr w:rsidR="00D2713D" w:rsidRPr="00AD07D9" w14:paraId="5BE64686" w14:textId="77777777" w:rsidTr="00D2713D">
        <w:trPr>
          <w:trHeight w:val="256"/>
          <w:jc w:val="center"/>
        </w:trPr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95ABD" w14:textId="77777777" w:rsidR="00D2713D" w:rsidRPr="00AD07D9" w:rsidRDefault="00D2713D">
            <w:pPr>
              <w:spacing w:line="235" w:lineRule="auto"/>
              <w:ind w:left="95"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Títulos de Pregrado</w:t>
            </w:r>
          </w:p>
        </w:tc>
        <w:tc>
          <w:tcPr>
            <w:tcW w:w="212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AB18A" w14:textId="77777777" w:rsidR="00D2713D" w:rsidRPr="00AD07D9" w:rsidRDefault="00D27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9F3C6" w14:textId="77777777" w:rsidR="00D2713D" w:rsidRPr="00AD07D9" w:rsidRDefault="00D27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14:paraId="4EA99C84" w14:textId="77777777" w:rsidR="00D2713D" w:rsidRPr="00AD07D9" w:rsidRDefault="00D2713D">
            <w:pPr>
              <w:spacing w:line="235" w:lineRule="auto"/>
              <w:ind w:left="9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2713D" w:rsidRPr="00AD07D9" w14:paraId="0EEDB42B" w14:textId="77777777" w:rsidTr="00D2713D">
        <w:trPr>
          <w:trHeight w:val="256"/>
          <w:jc w:val="center"/>
        </w:trPr>
        <w:tc>
          <w:tcPr>
            <w:tcW w:w="297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C62F7" w14:textId="77777777" w:rsidR="00D2713D" w:rsidRPr="00AD07D9" w:rsidRDefault="00D2713D">
            <w:pPr>
              <w:spacing w:line="235" w:lineRule="auto"/>
              <w:ind w:left="93"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Títulos de Postgrado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D60DE" w14:textId="77777777" w:rsidR="00D2713D" w:rsidRPr="00AD07D9" w:rsidRDefault="00D27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9F4E5" w14:textId="77777777" w:rsidR="00D2713D" w:rsidRPr="00AD07D9" w:rsidRDefault="00D27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14:paraId="7494E3A2" w14:textId="77777777" w:rsidR="00D2713D" w:rsidRPr="00AD07D9" w:rsidRDefault="00D2713D">
            <w:pPr>
              <w:spacing w:line="235" w:lineRule="auto"/>
              <w:ind w:left="9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2713D" w:rsidRPr="00AD07D9" w14:paraId="347187AF" w14:textId="77777777" w:rsidTr="00D2713D">
        <w:trPr>
          <w:trHeight w:val="258"/>
          <w:jc w:val="center"/>
        </w:trPr>
        <w:tc>
          <w:tcPr>
            <w:tcW w:w="297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581E7" w14:textId="77777777" w:rsidR="00D2713D" w:rsidRPr="00AD07D9" w:rsidRDefault="00D2713D">
            <w:pPr>
              <w:spacing w:line="237" w:lineRule="auto"/>
              <w:ind w:left="90"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Experiencia docente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5622B" w14:textId="77777777" w:rsidR="00D2713D" w:rsidRPr="00AD07D9" w:rsidRDefault="00D27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3F0FF" w14:textId="77777777" w:rsidR="00D2713D" w:rsidRPr="00AD07D9" w:rsidRDefault="00D27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14:paraId="29015DA0" w14:textId="77777777" w:rsidR="00D2713D" w:rsidRPr="00AD07D9" w:rsidRDefault="00D2713D">
            <w:pPr>
              <w:spacing w:line="237" w:lineRule="auto"/>
              <w:ind w:left="9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2713D" w:rsidRPr="00AD07D9" w14:paraId="72B4C869" w14:textId="77777777" w:rsidTr="00D2713D">
        <w:trPr>
          <w:trHeight w:val="270"/>
          <w:jc w:val="center"/>
        </w:trPr>
        <w:tc>
          <w:tcPr>
            <w:tcW w:w="297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14:paraId="026F2623" w14:textId="77777777" w:rsidR="00D2713D" w:rsidRPr="00AD07D9" w:rsidRDefault="00D2713D">
            <w:pPr>
              <w:spacing w:line="247" w:lineRule="auto"/>
              <w:ind w:left="93"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Investigaciones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D16ACDB" w14:textId="77777777" w:rsidR="00D2713D" w:rsidRPr="00AD07D9" w:rsidRDefault="00D27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9F24AD7" w14:textId="77777777" w:rsidR="00D2713D" w:rsidRPr="00AD07D9" w:rsidRDefault="00D27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F2DFFA3" w14:textId="77777777" w:rsidR="00D2713D" w:rsidRPr="00AD07D9" w:rsidRDefault="00D2713D">
            <w:pPr>
              <w:spacing w:line="247" w:lineRule="auto"/>
              <w:ind w:left="9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2713D" w:rsidRPr="00AD07D9" w14:paraId="162FE32E" w14:textId="77777777" w:rsidTr="00D2713D">
        <w:trPr>
          <w:trHeight w:val="270"/>
          <w:jc w:val="center"/>
        </w:trPr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14:paraId="1C7946D4" w14:textId="77777777" w:rsidR="00D2713D" w:rsidRPr="00AD07D9" w:rsidRDefault="00D2713D">
            <w:pPr>
              <w:spacing w:line="249" w:lineRule="auto"/>
              <w:ind w:left="84"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Publicaciones</w:t>
            </w:r>
          </w:p>
        </w:tc>
        <w:tc>
          <w:tcPr>
            <w:tcW w:w="212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39EEF08" w14:textId="77777777" w:rsidR="00D2713D" w:rsidRPr="00AD07D9" w:rsidRDefault="00D27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3344F2B4" w14:textId="77777777" w:rsidR="00D2713D" w:rsidRPr="00AD07D9" w:rsidRDefault="00D27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71FB356" w14:textId="77777777" w:rsidR="00D2713D" w:rsidRPr="00AD07D9" w:rsidRDefault="00D2713D">
            <w:pPr>
              <w:spacing w:line="249" w:lineRule="auto"/>
              <w:ind w:left="9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2713D" w:rsidRPr="00AD07D9" w14:paraId="01E4ED3B" w14:textId="77777777" w:rsidTr="00D2713D">
        <w:trPr>
          <w:trHeight w:val="272"/>
          <w:jc w:val="center"/>
        </w:trPr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14:paraId="462B15C8" w14:textId="77777777" w:rsidR="00D2713D" w:rsidRPr="00AD07D9" w:rsidRDefault="00D2713D">
            <w:pPr>
              <w:spacing w:line="249" w:lineRule="auto"/>
              <w:ind w:left="88"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Entrevista</w:t>
            </w:r>
          </w:p>
        </w:tc>
        <w:tc>
          <w:tcPr>
            <w:tcW w:w="212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DEF6ABA" w14:textId="77777777" w:rsidR="00D2713D" w:rsidRPr="00AD07D9" w:rsidRDefault="00D27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4DE4FF0" w14:textId="77777777" w:rsidR="00D2713D" w:rsidRPr="00AD07D9" w:rsidRDefault="00D27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FAD9975" w14:textId="77777777" w:rsidR="00D2713D" w:rsidRPr="00AD07D9" w:rsidRDefault="00D2713D">
            <w:pPr>
              <w:spacing w:line="249" w:lineRule="auto"/>
              <w:ind w:left="9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14:paraId="36DA3EE7" w14:textId="77777777" w:rsidR="00D2713D" w:rsidRPr="00AD07D9" w:rsidRDefault="00D2713D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sectPr w:rsidR="00D2713D" w:rsidRPr="00AD07D9">
      <w:footerReference w:type="default" r:id="rId13"/>
      <w:pgSz w:w="12240" w:h="15840"/>
      <w:pgMar w:top="720" w:right="1020" w:bottom="400" w:left="1040" w:header="0" w:footer="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11147" w14:textId="77777777" w:rsidR="006C647B" w:rsidRDefault="006C647B">
      <w:r>
        <w:separator/>
      </w:r>
    </w:p>
  </w:endnote>
  <w:endnote w:type="continuationSeparator" w:id="0">
    <w:p w14:paraId="5B9EFBA1" w14:textId="77777777" w:rsidR="006C647B" w:rsidRDefault="006C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A4B31" w14:textId="77777777" w:rsidR="00C63092" w:rsidRDefault="00E6674B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5E9871" wp14:editId="400AFD4B">
              <wp:simplePos x="0" y="0"/>
              <wp:positionH relativeFrom="page">
                <wp:posOffset>6576060</wp:posOffset>
              </wp:positionH>
              <wp:positionV relativeFrom="page">
                <wp:posOffset>9732645</wp:posOffset>
              </wp:positionV>
              <wp:extent cx="15494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402B6" w14:textId="167B4844" w:rsidR="00C63092" w:rsidRDefault="00AC29E6">
                          <w:pPr>
                            <w:pStyle w:val="Textoindependiente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4DBA">
                            <w:rPr>
                              <w:noProof/>
                              <w:w w:val="9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E98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8pt;margin-top:766.35pt;width:12.2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" filled="f" stroked="f">
              <v:textbox inset="0,0,0,0">
                <w:txbxContent>
                  <w:p w14:paraId="00A402B6" w14:textId="167B4844" w:rsidR="00C63092" w:rsidRDefault="00AC29E6">
                    <w:pPr>
                      <w:pStyle w:val="Textoindependiente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4DBA">
                      <w:rPr>
                        <w:noProof/>
                        <w:w w:val="9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68F1C" w14:textId="77777777" w:rsidR="006C647B" w:rsidRDefault="006C647B">
      <w:r>
        <w:separator/>
      </w:r>
    </w:p>
  </w:footnote>
  <w:footnote w:type="continuationSeparator" w:id="0">
    <w:p w14:paraId="4D28B909" w14:textId="77777777" w:rsidR="006C647B" w:rsidRDefault="006C6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0026"/>
    <w:multiLevelType w:val="hybridMultilevel"/>
    <w:tmpl w:val="A3EAC9E8"/>
    <w:lvl w:ilvl="0" w:tplc="5D2E21CA">
      <w:numFmt w:val="bullet"/>
      <w:lvlText w:val=""/>
      <w:lvlJc w:val="left"/>
      <w:pPr>
        <w:ind w:left="403" w:hanging="3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F0671DA">
      <w:numFmt w:val="bullet"/>
      <w:lvlText w:val="•"/>
      <w:lvlJc w:val="left"/>
      <w:pPr>
        <w:ind w:left="1008" w:hanging="320"/>
      </w:pPr>
      <w:rPr>
        <w:rFonts w:hint="default"/>
        <w:lang w:val="es-ES" w:eastAsia="en-US" w:bidi="ar-SA"/>
      </w:rPr>
    </w:lvl>
    <w:lvl w:ilvl="2" w:tplc="3CD8BD9E">
      <w:numFmt w:val="bullet"/>
      <w:lvlText w:val="•"/>
      <w:lvlJc w:val="left"/>
      <w:pPr>
        <w:ind w:left="1617" w:hanging="320"/>
      </w:pPr>
      <w:rPr>
        <w:rFonts w:hint="default"/>
        <w:lang w:val="es-ES" w:eastAsia="en-US" w:bidi="ar-SA"/>
      </w:rPr>
    </w:lvl>
    <w:lvl w:ilvl="3" w:tplc="EB723A2E">
      <w:numFmt w:val="bullet"/>
      <w:lvlText w:val="•"/>
      <w:lvlJc w:val="left"/>
      <w:pPr>
        <w:ind w:left="2226" w:hanging="320"/>
      </w:pPr>
      <w:rPr>
        <w:rFonts w:hint="default"/>
        <w:lang w:val="es-ES" w:eastAsia="en-US" w:bidi="ar-SA"/>
      </w:rPr>
    </w:lvl>
    <w:lvl w:ilvl="4" w:tplc="785E4AB6">
      <w:numFmt w:val="bullet"/>
      <w:lvlText w:val="•"/>
      <w:lvlJc w:val="left"/>
      <w:pPr>
        <w:ind w:left="2834" w:hanging="320"/>
      </w:pPr>
      <w:rPr>
        <w:rFonts w:hint="default"/>
        <w:lang w:val="es-ES" w:eastAsia="en-US" w:bidi="ar-SA"/>
      </w:rPr>
    </w:lvl>
    <w:lvl w:ilvl="5" w:tplc="814A8B6E">
      <w:numFmt w:val="bullet"/>
      <w:lvlText w:val="•"/>
      <w:lvlJc w:val="left"/>
      <w:pPr>
        <w:ind w:left="3443" w:hanging="320"/>
      </w:pPr>
      <w:rPr>
        <w:rFonts w:hint="default"/>
        <w:lang w:val="es-ES" w:eastAsia="en-US" w:bidi="ar-SA"/>
      </w:rPr>
    </w:lvl>
    <w:lvl w:ilvl="6" w:tplc="9E9684A2">
      <w:numFmt w:val="bullet"/>
      <w:lvlText w:val="•"/>
      <w:lvlJc w:val="left"/>
      <w:pPr>
        <w:ind w:left="4052" w:hanging="320"/>
      </w:pPr>
      <w:rPr>
        <w:rFonts w:hint="default"/>
        <w:lang w:val="es-ES" w:eastAsia="en-US" w:bidi="ar-SA"/>
      </w:rPr>
    </w:lvl>
    <w:lvl w:ilvl="7" w:tplc="C9DEE6D2">
      <w:numFmt w:val="bullet"/>
      <w:lvlText w:val="•"/>
      <w:lvlJc w:val="left"/>
      <w:pPr>
        <w:ind w:left="4660" w:hanging="320"/>
      </w:pPr>
      <w:rPr>
        <w:rFonts w:hint="default"/>
        <w:lang w:val="es-ES" w:eastAsia="en-US" w:bidi="ar-SA"/>
      </w:rPr>
    </w:lvl>
    <w:lvl w:ilvl="8" w:tplc="9BA0F54E">
      <w:numFmt w:val="bullet"/>
      <w:lvlText w:val="•"/>
      <w:lvlJc w:val="left"/>
      <w:pPr>
        <w:ind w:left="5269" w:hanging="320"/>
      </w:pPr>
      <w:rPr>
        <w:rFonts w:hint="default"/>
        <w:lang w:val="es-ES" w:eastAsia="en-US" w:bidi="ar-SA"/>
      </w:rPr>
    </w:lvl>
  </w:abstractNum>
  <w:abstractNum w:abstractNumId="1" w15:restartNumberingAfterBreak="0">
    <w:nsid w:val="26814CAC"/>
    <w:multiLevelType w:val="hybridMultilevel"/>
    <w:tmpl w:val="2D9AFC7A"/>
    <w:lvl w:ilvl="0" w:tplc="563EF376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02AF52C">
      <w:numFmt w:val="bullet"/>
      <w:lvlText w:val="•"/>
      <w:lvlJc w:val="left"/>
      <w:pPr>
        <w:ind w:left="1044" w:hanging="360"/>
      </w:pPr>
      <w:rPr>
        <w:rFonts w:hint="default"/>
        <w:lang w:val="es-ES" w:eastAsia="en-US" w:bidi="ar-SA"/>
      </w:rPr>
    </w:lvl>
    <w:lvl w:ilvl="2" w:tplc="4BB847BA">
      <w:numFmt w:val="bullet"/>
      <w:lvlText w:val="•"/>
      <w:lvlJc w:val="left"/>
      <w:pPr>
        <w:ind w:left="1649" w:hanging="360"/>
      </w:pPr>
      <w:rPr>
        <w:rFonts w:hint="default"/>
        <w:lang w:val="es-ES" w:eastAsia="en-US" w:bidi="ar-SA"/>
      </w:rPr>
    </w:lvl>
    <w:lvl w:ilvl="3" w:tplc="070E11B4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4" w:tplc="69D6C44A"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5" w:tplc="CF4895E8">
      <w:numFmt w:val="bullet"/>
      <w:lvlText w:val="•"/>
      <w:lvlJc w:val="left"/>
      <w:pPr>
        <w:ind w:left="3463" w:hanging="360"/>
      </w:pPr>
      <w:rPr>
        <w:rFonts w:hint="default"/>
        <w:lang w:val="es-ES" w:eastAsia="en-US" w:bidi="ar-SA"/>
      </w:rPr>
    </w:lvl>
    <w:lvl w:ilvl="6" w:tplc="48ECF130">
      <w:numFmt w:val="bullet"/>
      <w:lvlText w:val="•"/>
      <w:lvlJc w:val="left"/>
      <w:pPr>
        <w:ind w:left="4068" w:hanging="360"/>
      </w:pPr>
      <w:rPr>
        <w:rFonts w:hint="default"/>
        <w:lang w:val="es-ES" w:eastAsia="en-US" w:bidi="ar-SA"/>
      </w:rPr>
    </w:lvl>
    <w:lvl w:ilvl="7" w:tplc="649C4C2E">
      <w:numFmt w:val="bullet"/>
      <w:lvlText w:val="•"/>
      <w:lvlJc w:val="left"/>
      <w:pPr>
        <w:ind w:left="4672" w:hanging="360"/>
      </w:pPr>
      <w:rPr>
        <w:rFonts w:hint="default"/>
        <w:lang w:val="es-ES" w:eastAsia="en-US" w:bidi="ar-SA"/>
      </w:rPr>
    </w:lvl>
    <w:lvl w:ilvl="8" w:tplc="E83E2BAE">
      <w:numFmt w:val="bullet"/>
      <w:lvlText w:val="•"/>
      <w:lvlJc w:val="left"/>
      <w:pPr>
        <w:ind w:left="527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52704E4"/>
    <w:multiLevelType w:val="hybridMultilevel"/>
    <w:tmpl w:val="6430208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386B71"/>
    <w:multiLevelType w:val="multilevel"/>
    <w:tmpl w:val="2E2E2982"/>
    <w:lvl w:ilvl="0">
      <w:numFmt w:val="bullet"/>
      <w:lvlText w:val="●"/>
      <w:lvlJc w:val="left"/>
      <w:pPr>
        <w:ind w:left="724" w:hanging="319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29" w:hanging="320"/>
      </w:pPr>
    </w:lvl>
    <w:lvl w:ilvl="2">
      <w:numFmt w:val="bullet"/>
      <w:lvlText w:val="•"/>
      <w:lvlJc w:val="left"/>
      <w:pPr>
        <w:ind w:left="1938" w:hanging="320"/>
      </w:pPr>
    </w:lvl>
    <w:lvl w:ilvl="3">
      <w:numFmt w:val="bullet"/>
      <w:lvlText w:val="•"/>
      <w:lvlJc w:val="left"/>
      <w:pPr>
        <w:ind w:left="2547" w:hanging="320"/>
      </w:pPr>
    </w:lvl>
    <w:lvl w:ilvl="4">
      <w:numFmt w:val="bullet"/>
      <w:lvlText w:val="•"/>
      <w:lvlJc w:val="left"/>
      <w:pPr>
        <w:ind w:left="3155" w:hanging="320"/>
      </w:pPr>
    </w:lvl>
    <w:lvl w:ilvl="5">
      <w:numFmt w:val="bullet"/>
      <w:lvlText w:val="•"/>
      <w:lvlJc w:val="left"/>
      <w:pPr>
        <w:ind w:left="3764" w:hanging="320"/>
      </w:pPr>
    </w:lvl>
    <w:lvl w:ilvl="6">
      <w:numFmt w:val="bullet"/>
      <w:lvlText w:val="•"/>
      <w:lvlJc w:val="left"/>
      <w:pPr>
        <w:ind w:left="4373" w:hanging="320"/>
      </w:pPr>
    </w:lvl>
    <w:lvl w:ilvl="7">
      <w:numFmt w:val="bullet"/>
      <w:lvlText w:val="•"/>
      <w:lvlJc w:val="left"/>
      <w:pPr>
        <w:ind w:left="4981" w:hanging="320"/>
      </w:pPr>
    </w:lvl>
    <w:lvl w:ilvl="8">
      <w:numFmt w:val="bullet"/>
      <w:lvlText w:val="•"/>
      <w:lvlJc w:val="left"/>
      <w:pPr>
        <w:ind w:left="5590" w:hanging="3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92"/>
    <w:rsid w:val="000053D0"/>
    <w:rsid w:val="0000772D"/>
    <w:rsid w:val="00035726"/>
    <w:rsid w:val="00065328"/>
    <w:rsid w:val="00065855"/>
    <w:rsid w:val="00086525"/>
    <w:rsid w:val="000C484B"/>
    <w:rsid w:val="000D3352"/>
    <w:rsid w:val="000D3944"/>
    <w:rsid w:val="00102536"/>
    <w:rsid w:val="00116495"/>
    <w:rsid w:val="00145F65"/>
    <w:rsid w:val="001A61D0"/>
    <w:rsid w:val="0023221C"/>
    <w:rsid w:val="0023493B"/>
    <w:rsid w:val="00255B64"/>
    <w:rsid w:val="00273989"/>
    <w:rsid w:val="00286145"/>
    <w:rsid w:val="002923E0"/>
    <w:rsid w:val="002A1FC0"/>
    <w:rsid w:val="002C6A3B"/>
    <w:rsid w:val="002F03A5"/>
    <w:rsid w:val="002F6617"/>
    <w:rsid w:val="003239A8"/>
    <w:rsid w:val="00327C66"/>
    <w:rsid w:val="00334A46"/>
    <w:rsid w:val="003609A7"/>
    <w:rsid w:val="00383583"/>
    <w:rsid w:val="003C6CEA"/>
    <w:rsid w:val="003E236B"/>
    <w:rsid w:val="003F170A"/>
    <w:rsid w:val="0041527F"/>
    <w:rsid w:val="0042616E"/>
    <w:rsid w:val="00457C8C"/>
    <w:rsid w:val="00460F0E"/>
    <w:rsid w:val="00542F95"/>
    <w:rsid w:val="00595B62"/>
    <w:rsid w:val="005A38F5"/>
    <w:rsid w:val="005B28C3"/>
    <w:rsid w:val="005E1C37"/>
    <w:rsid w:val="00610264"/>
    <w:rsid w:val="006146E9"/>
    <w:rsid w:val="006315AC"/>
    <w:rsid w:val="006575FA"/>
    <w:rsid w:val="00663989"/>
    <w:rsid w:val="006910A0"/>
    <w:rsid w:val="006B446A"/>
    <w:rsid w:val="006C647B"/>
    <w:rsid w:val="00707609"/>
    <w:rsid w:val="007A140E"/>
    <w:rsid w:val="007B0077"/>
    <w:rsid w:val="007B1444"/>
    <w:rsid w:val="00821B34"/>
    <w:rsid w:val="00845AA9"/>
    <w:rsid w:val="00847DB5"/>
    <w:rsid w:val="00857F01"/>
    <w:rsid w:val="00880567"/>
    <w:rsid w:val="00894DBA"/>
    <w:rsid w:val="008A6869"/>
    <w:rsid w:val="008C710C"/>
    <w:rsid w:val="008D29A6"/>
    <w:rsid w:val="008E081A"/>
    <w:rsid w:val="00911158"/>
    <w:rsid w:val="009274A5"/>
    <w:rsid w:val="00937763"/>
    <w:rsid w:val="009A55B8"/>
    <w:rsid w:val="009E3856"/>
    <w:rsid w:val="00A0016A"/>
    <w:rsid w:val="00A74410"/>
    <w:rsid w:val="00A9714D"/>
    <w:rsid w:val="00AC12D6"/>
    <w:rsid w:val="00AC29E6"/>
    <w:rsid w:val="00AD07D9"/>
    <w:rsid w:val="00AF2194"/>
    <w:rsid w:val="00AF6713"/>
    <w:rsid w:val="00BB5ED0"/>
    <w:rsid w:val="00C63092"/>
    <w:rsid w:val="00C7131B"/>
    <w:rsid w:val="00C77503"/>
    <w:rsid w:val="00CC0B2D"/>
    <w:rsid w:val="00CF501E"/>
    <w:rsid w:val="00D2713D"/>
    <w:rsid w:val="00DB35BD"/>
    <w:rsid w:val="00DC2046"/>
    <w:rsid w:val="00DF4F21"/>
    <w:rsid w:val="00E01CF3"/>
    <w:rsid w:val="00E1532D"/>
    <w:rsid w:val="00E3416E"/>
    <w:rsid w:val="00E4063D"/>
    <w:rsid w:val="00E666D7"/>
    <w:rsid w:val="00E6674B"/>
    <w:rsid w:val="00F148B0"/>
    <w:rsid w:val="00F314FE"/>
    <w:rsid w:val="00F77222"/>
    <w:rsid w:val="00FD060E"/>
    <w:rsid w:val="00FE6E18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7E8D6"/>
  <w15:docId w15:val="{81FC5C2E-BCEB-4D54-AC7F-9766D220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rsid w:val="00C77503"/>
    <w:rPr>
      <w:color w:val="0000FF"/>
      <w:u w:val="single"/>
    </w:rPr>
  </w:style>
  <w:style w:type="paragraph" w:styleId="Sinespaciado">
    <w:name w:val="No Spacing"/>
    <w:uiPriority w:val="1"/>
    <w:qFormat/>
    <w:rsid w:val="00D2713D"/>
    <w:rPr>
      <w:rFonts w:ascii="Times New Roman" w:eastAsia="Times New Roman" w:hAnsi="Times New Roman" w:cs="Times New Roman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60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cmatematicas@udistrital.edu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matematicas@udistrital.edu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matematicas@udistrital.edu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4A468-AC4A-4B3F-B976-8AE7DDBA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Proceso</vt:lpstr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Decanatura F. Ciencias y Educación</cp:lastModifiedBy>
  <cp:revision>7</cp:revision>
  <dcterms:created xsi:type="dcterms:W3CDTF">2025-02-11T16:31:00Z</dcterms:created>
  <dcterms:modified xsi:type="dcterms:W3CDTF">2025-02-18T20:16:00Z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2022-04-04T00:00:00Z</vt:filetime>
  </property>
</Properties>
</file>