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0AB7672" w14:textId="77777777" w:rsidR="009139C9" w:rsidRPr="0060308C" w:rsidRDefault="009139C9" w:rsidP="009139C9">
      <w:pPr>
        <w:pStyle w:val="NoSpacing"/>
        <w:ind w:left="708" w:hanging="708"/>
        <w:jc w:val="center"/>
        <w:rPr>
          <w:rFonts w:ascii="Tahoma" w:hAnsi="Tahoma" w:cs="Tahoma"/>
          <w:b/>
          <w:bCs/>
          <w:sz w:val="16"/>
          <w:szCs w:val="16"/>
          <w:lang w:val="es-419"/>
        </w:rPr>
      </w:pPr>
    </w:p>
    <w:tbl>
      <w:tblPr>
        <w:tblW w:w="10557" w:type="dxa"/>
        <w:tblCellMar>
          <w:left w:w="70" w:type="dxa"/>
          <w:right w:w="70" w:type="dxa"/>
        </w:tblCellMar>
        <w:tblLook w:val="04A0" w:firstRow="1" w:lastRow="0" w:firstColumn="1" w:lastColumn="0" w:noHBand="0" w:noVBand="1"/>
      </w:tblPr>
      <w:tblGrid>
        <w:gridCol w:w="660"/>
        <w:gridCol w:w="8402"/>
        <w:gridCol w:w="1495"/>
      </w:tblGrid>
      <w:tr w:rsidR="009139C9" w:rsidRPr="0060308C" w14:paraId="3DF73F3C" w14:textId="77777777" w:rsidTr="00B93F85">
        <w:trPr>
          <w:trHeight w:val="131"/>
        </w:trPr>
        <w:tc>
          <w:tcPr>
            <w:tcW w:w="10557" w:type="dxa"/>
            <w:gridSpan w:val="3"/>
            <w:tcBorders>
              <w:top w:val="single" w:sz="8" w:space="0" w:color="auto"/>
              <w:left w:val="single" w:sz="8" w:space="0" w:color="auto"/>
              <w:bottom w:val="single" w:sz="8" w:space="0" w:color="auto"/>
              <w:right w:val="single" w:sz="8" w:space="0" w:color="000000" w:themeColor="text1"/>
            </w:tcBorders>
            <w:shd w:val="clear" w:color="auto" w:fill="FFF2CC"/>
            <w:vAlign w:val="bottom"/>
            <w:hideMark/>
          </w:tcPr>
          <w:p w14:paraId="3CEBD280" w14:textId="77777777" w:rsidR="009139C9" w:rsidRPr="0060308C" w:rsidRDefault="009139C9" w:rsidP="00B93F85">
            <w:pPr>
              <w:jc w:val="center"/>
              <w:rPr>
                <w:rFonts w:cs="Tahoma"/>
                <w:b/>
                <w:bCs/>
                <w:color w:val="000000"/>
                <w:sz w:val="16"/>
                <w:szCs w:val="16"/>
                <w:lang w:eastAsia="es-CO"/>
              </w:rPr>
            </w:pPr>
            <w:r w:rsidRPr="0060308C">
              <w:rPr>
                <w:rFonts w:cs="Tahoma"/>
                <w:b/>
                <w:bCs/>
                <w:color w:val="000000"/>
                <w:sz w:val="16"/>
                <w:szCs w:val="16"/>
                <w:lang w:eastAsia="es-CO"/>
              </w:rPr>
              <w:t>ESPECIFICACIONES TECNICAS MOBILIARIO ESPECIALIZADO FACULTAD DE INGENIERÍA</w:t>
            </w:r>
          </w:p>
        </w:tc>
      </w:tr>
      <w:tr w:rsidR="009139C9" w:rsidRPr="0060308C" w14:paraId="5E93F410" w14:textId="77777777" w:rsidTr="00B93F85">
        <w:trPr>
          <w:trHeight w:val="114"/>
        </w:trPr>
        <w:tc>
          <w:tcPr>
            <w:tcW w:w="10557" w:type="dxa"/>
            <w:gridSpan w:val="3"/>
            <w:tcBorders>
              <w:top w:val="single" w:sz="8" w:space="0" w:color="auto"/>
              <w:left w:val="single" w:sz="8" w:space="0" w:color="auto"/>
              <w:bottom w:val="single" w:sz="8" w:space="0" w:color="auto"/>
              <w:right w:val="single" w:sz="8" w:space="0" w:color="000000" w:themeColor="text1"/>
            </w:tcBorders>
            <w:shd w:val="clear" w:color="auto" w:fill="D9E1F2"/>
            <w:noWrap/>
            <w:vAlign w:val="center"/>
            <w:hideMark/>
          </w:tcPr>
          <w:p w14:paraId="5141A641" w14:textId="77777777" w:rsidR="009139C9" w:rsidRPr="0060308C" w:rsidRDefault="009139C9" w:rsidP="00B93F85">
            <w:pPr>
              <w:jc w:val="center"/>
              <w:rPr>
                <w:rFonts w:cs="Tahoma"/>
                <w:b/>
                <w:bCs/>
                <w:color w:val="000000"/>
                <w:sz w:val="16"/>
                <w:szCs w:val="16"/>
                <w:lang w:eastAsia="es-CO"/>
              </w:rPr>
            </w:pPr>
            <w:r w:rsidRPr="0060308C">
              <w:rPr>
                <w:rFonts w:cs="Tahoma"/>
                <w:b/>
                <w:bCs/>
                <w:color w:val="000000"/>
                <w:sz w:val="16"/>
                <w:szCs w:val="16"/>
                <w:lang w:eastAsia="es-CO"/>
              </w:rPr>
              <w:t>ALMACÉN AULAS DE SOFTWARE</w:t>
            </w:r>
          </w:p>
        </w:tc>
      </w:tr>
      <w:tr w:rsidR="009139C9" w:rsidRPr="0060308C" w14:paraId="2D685B5B" w14:textId="77777777" w:rsidTr="00B93F85">
        <w:trPr>
          <w:trHeight w:val="153"/>
        </w:trPr>
        <w:tc>
          <w:tcPr>
            <w:tcW w:w="660" w:type="dxa"/>
            <w:tcBorders>
              <w:top w:val="single" w:sz="4" w:space="0" w:color="auto"/>
              <w:left w:val="single" w:sz="4" w:space="0" w:color="auto"/>
              <w:bottom w:val="single" w:sz="4" w:space="0" w:color="auto"/>
              <w:right w:val="single" w:sz="4" w:space="0" w:color="auto"/>
            </w:tcBorders>
            <w:shd w:val="clear" w:color="auto" w:fill="E2EFDA"/>
            <w:vAlign w:val="center"/>
            <w:hideMark/>
          </w:tcPr>
          <w:p w14:paraId="6D06EB97" w14:textId="77777777" w:rsidR="009139C9" w:rsidRPr="0060308C" w:rsidRDefault="009139C9" w:rsidP="00B93F85">
            <w:pPr>
              <w:jc w:val="center"/>
              <w:rPr>
                <w:rFonts w:cs="Tahoma"/>
                <w:b/>
                <w:bCs/>
                <w:color w:val="000000"/>
                <w:sz w:val="16"/>
                <w:szCs w:val="16"/>
                <w:lang w:eastAsia="es-CO"/>
              </w:rPr>
            </w:pPr>
            <w:r w:rsidRPr="0060308C">
              <w:rPr>
                <w:rFonts w:cs="Tahoma"/>
                <w:b/>
                <w:bCs/>
                <w:color w:val="000000"/>
                <w:sz w:val="16"/>
                <w:szCs w:val="16"/>
                <w:lang w:eastAsia="es-CO"/>
              </w:rPr>
              <w:t xml:space="preserve">ITEM </w:t>
            </w:r>
          </w:p>
        </w:tc>
        <w:tc>
          <w:tcPr>
            <w:tcW w:w="8402" w:type="dxa"/>
            <w:tcBorders>
              <w:top w:val="single" w:sz="4" w:space="0" w:color="auto"/>
              <w:left w:val="nil"/>
              <w:bottom w:val="single" w:sz="4" w:space="0" w:color="auto"/>
              <w:right w:val="single" w:sz="4" w:space="0" w:color="auto"/>
            </w:tcBorders>
            <w:shd w:val="clear" w:color="auto" w:fill="E2EFDA"/>
            <w:vAlign w:val="center"/>
            <w:hideMark/>
          </w:tcPr>
          <w:p w14:paraId="3D8901A2" w14:textId="77777777" w:rsidR="009139C9" w:rsidRPr="0060308C" w:rsidRDefault="009139C9" w:rsidP="00B93F85">
            <w:pPr>
              <w:jc w:val="center"/>
              <w:rPr>
                <w:rFonts w:cs="Tahoma"/>
                <w:b/>
                <w:bCs/>
                <w:color w:val="000000"/>
                <w:sz w:val="16"/>
                <w:szCs w:val="16"/>
                <w:lang w:eastAsia="es-CO"/>
              </w:rPr>
            </w:pPr>
            <w:r w:rsidRPr="0060308C">
              <w:rPr>
                <w:rFonts w:cs="Tahoma"/>
                <w:b/>
                <w:bCs/>
                <w:color w:val="000000"/>
                <w:sz w:val="16"/>
                <w:szCs w:val="16"/>
                <w:lang w:eastAsia="es-CO"/>
              </w:rPr>
              <w:t xml:space="preserve">DESCRIPCION </w:t>
            </w:r>
          </w:p>
        </w:tc>
        <w:tc>
          <w:tcPr>
            <w:tcW w:w="1495" w:type="dxa"/>
            <w:tcBorders>
              <w:top w:val="single" w:sz="4" w:space="0" w:color="auto"/>
              <w:left w:val="single" w:sz="4" w:space="0" w:color="auto"/>
              <w:bottom w:val="single" w:sz="4" w:space="0" w:color="auto"/>
              <w:right w:val="single" w:sz="4" w:space="0" w:color="auto"/>
            </w:tcBorders>
            <w:shd w:val="clear" w:color="auto" w:fill="E2EFDA"/>
            <w:vAlign w:val="center"/>
            <w:hideMark/>
          </w:tcPr>
          <w:p w14:paraId="4C106E68" w14:textId="77777777" w:rsidR="009139C9" w:rsidRPr="0060308C" w:rsidRDefault="009139C9" w:rsidP="00B93F85">
            <w:pPr>
              <w:jc w:val="center"/>
              <w:rPr>
                <w:rFonts w:cs="Tahoma"/>
                <w:b/>
                <w:bCs/>
                <w:color w:val="000000"/>
                <w:sz w:val="16"/>
                <w:szCs w:val="16"/>
                <w:lang w:eastAsia="es-CO"/>
              </w:rPr>
            </w:pPr>
            <w:r w:rsidRPr="0060308C">
              <w:rPr>
                <w:rFonts w:cs="Tahoma"/>
                <w:b/>
                <w:bCs/>
                <w:color w:val="000000"/>
                <w:sz w:val="16"/>
                <w:szCs w:val="16"/>
                <w:lang w:eastAsia="es-CO"/>
              </w:rPr>
              <w:t>MEDIDAS</w:t>
            </w:r>
          </w:p>
        </w:tc>
      </w:tr>
      <w:tr w:rsidR="009139C9" w:rsidRPr="0060308C" w14:paraId="14ED045E" w14:textId="77777777" w:rsidTr="00B93F85">
        <w:trPr>
          <w:trHeight w:val="2660"/>
        </w:trPr>
        <w:tc>
          <w:tcPr>
            <w:tcW w:w="660" w:type="dxa"/>
            <w:tcBorders>
              <w:top w:val="nil"/>
              <w:left w:val="single" w:sz="4" w:space="0" w:color="auto"/>
              <w:bottom w:val="single" w:sz="4" w:space="0" w:color="auto"/>
              <w:right w:val="single" w:sz="4" w:space="0" w:color="auto"/>
            </w:tcBorders>
            <w:vAlign w:val="center"/>
            <w:hideMark/>
          </w:tcPr>
          <w:p w14:paraId="17858827" w14:textId="77777777" w:rsidR="009139C9" w:rsidRPr="0060308C" w:rsidRDefault="009139C9" w:rsidP="00B93F85">
            <w:pPr>
              <w:jc w:val="center"/>
              <w:rPr>
                <w:rFonts w:cs="Tahoma"/>
                <w:b/>
                <w:bCs/>
                <w:color w:val="000000"/>
                <w:sz w:val="16"/>
                <w:szCs w:val="16"/>
                <w:lang w:eastAsia="es-CO"/>
              </w:rPr>
            </w:pPr>
            <w:r w:rsidRPr="0060308C">
              <w:rPr>
                <w:rFonts w:cs="Tahoma"/>
                <w:b/>
                <w:bCs/>
                <w:color w:val="000000" w:themeColor="text1"/>
                <w:sz w:val="16"/>
                <w:szCs w:val="16"/>
                <w:lang w:eastAsia="es-CO"/>
              </w:rPr>
              <w:t>MC 1</w:t>
            </w:r>
          </w:p>
        </w:tc>
        <w:tc>
          <w:tcPr>
            <w:tcW w:w="8402" w:type="dxa"/>
            <w:tcBorders>
              <w:top w:val="single" w:sz="4" w:space="0" w:color="auto"/>
              <w:left w:val="nil"/>
              <w:bottom w:val="single" w:sz="4" w:space="0" w:color="auto"/>
              <w:right w:val="single" w:sz="4" w:space="0" w:color="auto"/>
            </w:tcBorders>
            <w:hideMark/>
          </w:tcPr>
          <w:p w14:paraId="78C50EB1" w14:textId="77777777" w:rsidR="009139C9" w:rsidRPr="0060308C" w:rsidRDefault="009139C9" w:rsidP="00B93F85">
            <w:pPr>
              <w:jc w:val="both"/>
              <w:rPr>
                <w:rFonts w:cs="Tahoma"/>
                <w:color w:val="000000"/>
                <w:sz w:val="16"/>
                <w:szCs w:val="16"/>
                <w:lang w:eastAsia="es-CO"/>
              </w:rPr>
            </w:pPr>
            <w:r w:rsidRPr="0060308C">
              <w:rPr>
                <w:rFonts w:cs="Tahoma"/>
                <w:color w:val="000000"/>
                <w:sz w:val="16"/>
                <w:szCs w:val="16"/>
                <w:lang w:eastAsia="es-CO"/>
              </w:rPr>
              <w:t>Carrito portátil con dimisiones aproximadas (+/- 100 mm) de 600 mm (Ancho), 1230 mm (Alto) y 600 mm (Fondo) con voltaje 110 V - 120 V con bandejas para 30 computadores portátiles de 16 pulgadas dispuestas en 1 columna para 15 equipos.</w:t>
            </w:r>
          </w:p>
          <w:p w14:paraId="3AD183ED" w14:textId="77777777" w:rsidR="009139C9" w:rsidRPr="0060308C" w:rsidRDefault="009139C9" w:rsidP="00B93F85">
            <w:pPr>
              <w:jc w:val="both"/>
              <w:rPr>
                <w:rFonts w:cs="Tahoma"/>
                <w:color w:val="000000"/>
                <w:sz w:val="16"/>
                <w:szCs w:val="16"/>
                <w:lang w:eastAsia="es-CO"/>
              </w:rPr>
            </w:pPr>
            <w:r w:rsidRPr="0060308C">
              <w:rPr>
                <w:rFonts w:cs="Tahoma"/>
                <w:color w:val="000000"/>
                <w:sz w:val="16"/>
                <w:szCs w:val="16"/>
                <w:lang w:eastAsia="es-CO"/>
              </w:rPr>
              <w:br/>
              <w:t>Dimensiones Bandeja para portátiles Altura: 50 mm | Ancho: 456 mm | Profundidad: 270 mm / Para cargador: Altura: 50 mm | Ancho: 89 mm | Profundidad: 270</w:t>
            </w:r>
          </w:p>
          <w:p w14:paraId="12BEFD08" w14:textId="77777777" w:rsidR="009139C9" w:rsidRPr="0060308C" w:rsidRDefault="009139C9" w:rsidP="00B93F85">
            <w:pPr>
              <w:jc w:val="both"/>
              <w:rPr>
                <w:rFonts w:cs="Tahoma"/>
                <w:color w:val="000000"/>
                <w:sz w:val="16"/>
                <w:szCs w:val="16"/>
                <w:lang w:eastAsia="es-CO"/>
              </w:rPr>
            </w:pPr>
            <w:r w:rsidRPr="0060308C">
              <w:rPr>
                <w:rFonts w:cs="Tahoma"/>
                <w:color w:val="000000"/>
                <w:sz w:val="16"/>
                <w:szCs w:val="16"/>
                <w:lang w:eastAsia="es-CO"/>
              </w:rPr>
              <w:br/>
              <w:t xml:space="preserve">Capacidad de movimiento y traslado </w:t>
            </w:r>
          </w:p>
          <w:p w14:paraId="43FDDEE4" w14:textId="77777777" w:rsidR="009139C9" w:rsidRPr="0060308C" w:rsidRDefault="009139C9" w:rsidP="00B93F85">
            <w:pPr>
              <w:jc w:val="both"/>
              <w:rPr>
                <w:rFonts w:cs="Tahoma"/>
                <w:color w:val="000000"/>
                <w:sz w:val="16"/>
                <w:szCs w:val="16"/>
                <w:lang w:eastAsia="es-CO"/>
              </w:rPr>
            </w:pPr>
            <w:r w:rsidRPr="0060308C">
              <w:rPr>
                <w:rFonts w:cs="Tahoma"/>
                <w:color w:val="000000"/>
                <w:sz w:val="16"/>
                <w:szCs w:val="16"/>
                <w:lang w:eastAsia="es-CO"/>
              </w:rPr>
              <w:br/>
              <w:t xml:space="preserve">Material: Acero galvanizado laminado en frío Calibre 18 tratado con procesos desengrasantes y </w:t>
            </w:r>
            <w:proofErr w:type="spellStart"/>
            <w:r w:rsidRPr="0060308C">
              <w:rPr>
                <w:rFonts w:cs="Tahoma"/>
                <w:color w:val="000000"/>
                <w:sz w:val="16"/>
                <w:szCs w:val="16"/>
                <w:lang w:eastAsia="es-CO"/>
              </w:rPr>
              <w:t>fosfatizantes</w:t>
            </w:r>
            <w:proofErr w:type="spellEnd"/>
            <w:r w:rsidRPr="0060308C">
              <w:rPr>
                <w:rFonts w:cs="Tahoma"/>
                <w:color w:val="000000"/>
                <w:sz w:val="16"/>
                <w:szCs w:val="16"/>
                <w:lang w:eastAsia="es-CO"/>
              </w:rPr>
              <w:t xml:space="preserve"> que brindan un esquema de protección eficiente ante la corrosión con mínimo 15 Toma corrientes tipo NEMA 5-15R grado industrial certificadas. Cerradura de seguridad y juego de 2 llaves.</w:t>
            </w:r>
          </w:p>
          <w:p w14:paraId="7D5CB980" w14:textId="77777777" w:rsidR="009139C9" w:rsidRPr="0060308C" w:rsidRDefault="009139C9" w:rsidP="00B93F85">
            <w:pPr>
              <w:jc w:val="both"/>
              <w:rPr>
                <w:rFonts w:cs="Tahoma"/>
                <w:color w:val="000000"/>
                <w:sz w:val="16"/>
                <w:szCs w:val="16"/>
                <w:lang w:eastAsia="es-CO"/>
              </w:rPr>
            </w:pPr>
            <w:r w:rsidRPr="0060308C">
              <w:rPr>
                <w:rFonts w:cs="Tahoma"/>
                <w:color w:val="000000"/>
                <w:sz w:val="16"/>
                <w:szCs w:val="16"/>
                <w:lang w:eastAsia="es-CO"/>
              </w:rPr>
              <w:br/>
              <w:t xml:space="preserve">Sistema de Ventilación Lateral provisto de 2 ventiladores de 45 CFM, con capacidad de extracción equivalente al volumen interno del gabinete (aproximadamente 0,414 m³) capacidad de renovación de aire interno un mínimo 180 veces por hora, combinación con las rejillas de salida dispuestas estratégicamente para evitar sobrecalentamiento de equipos. Voltaje de entrada: Monitorea la estabilidad eléctrica. </w:t>
            </w:r>
          </w:p>
        </w:tc>
        <w:tc>
          <w:tcPr>
            <w:tcW w:w="1495" w:type="dxa"/>
            <w:tcBorders>
              <w:top w:val="nil"/>
              <w:left w:val="nil"/>
              <w:bottom w:val="single" w:sz="4" w:space="0" w:color="auto"/>
              <w:right w:val="single" w:sz="4" w:space="0" w:color="auto"/>
            </w:tcBorders>
            <w:noWrap/>
            <w:vAlign w:val="center"/>
            <w:hideMark/>
          </w:tcPr>
          <w:p w14:paraId="69455A2F" w14:textId="77777777" w:rsidR="009139C9" w:rsidRPr="0060308C" w:rsidRDefault="009139C9" w:rsidP="00B93F85">
            <w:pPr>
              <w:jc w:val="center"/>
              <w:rPr>
                <w:rFonts w:cs="Tahoma"/>
                <w:color w:val="000000"/>
                <w:sz w:val="16"/>
                <w:szCs w:val="16"/>
                <w:lang w:eastAsia="es-CO"/>
              </w:rPr>
            </w:pPr>
            <w:r w:rsidRPr="0060308C">
              <w:rPr>
                <w:rFonts w:cs="Tahoma"/>
                <w:color w:val="000000"/>
                <w:sz w:val="16"/>
                <w:szCs w:val="16"/>
                <w:lang w:eastAsia="es-CO"/>
              </w:rPr>
              <w:t xml:space="preserve">Alto: 1230 mm </w:t>
            </w:r>
          </w:p>
          <w:p w14:paraId="24A1B27D" w14:textId="77777777" w:rsidR="009139C9" w:rsidRPr="0060308C" w:rsidRDefault="009139C9" w:rsidP="00B93F85">
            <w:pPr>
              <w:jc w:val="center"/>
              <w:rPr>
                <w:rFonts w:cs="Tahoma"/>
                <w:color w:val="000000"/>
                <w:sz w:val="16"/>
                <w:szCs w:val="16"/>
                <w:lang w:eastAsia="es-CO"/>
              </w:rPr>
            </w:pPr>
            <w:r w:rsidRPr="0060308C">
              <w:rPr>
                <w:rFonts w:cs="Tahoma"/>
                <w:color w:val="000000"/>
                <w:sz w:val="16"/>
                <w:szCs w:val="16"/>
                <w:lang w:eastAsia="es-CO"/>
              </w:rPr>
              <w:t>Largo: 700 mm</w:t>
            </w:r>
          </w:p>
          <w:p w14:paraId="6A493116" w14:textId="77777777" w:rsidR="009139C9" w:rsidRPr="0060308C" w:rsidRDefault="009139C9" w:rsidP="00B93F85">
            <w:pPr>
              <w:jc w:val="center"/>
              <w:rPr>
                <w:rFonts w:cs="Tahoma"/>
                <w:color w:val="000000"/>
                <w:sz w:val="16"/>
                <w:szCs w:val="16"/>
                <w:lang w:eastAsia="es-CO"/>
              </w:rPr>
            </w:pPr>
            <w:r w:rsidRPr="0060308C">
              <w:rPr>
                <w:rFonts w:cs="Tahoma"/>
                <w:color w:val="000000"/>
                <w:sz w:val="16"/>
                <w:szCs w:val="16"/>
                <w:lang w:eastAsia="es-CO"/>
              </w:rPr>
              <w:t>Ancho: 700 mm</w:t>
            </w:r>
          </w:p>
        </w:tc>
      </w:tr>
    </w:tbl>
    <w:p w14:paraId="63CD48C9" w14:textId="77777777" w:rsidR="009139C9" w:rsidRPr="0060308C" w:rsidRDefault="009139C9" w:rsidP="009139C9">
      <w:pPr>
        <w:spacing w:after="160" w:line="259" w:lineRule="auto"/>
        <w:jc w:val="center"/>
        <w:rPr>
          <w:rFonts w:cs="Tahoma"/>
          <w:sz w:val="16"/>
          <w:szCs w:val="16"/>
        </w:rPr>
      </w:pPr>
    </w:p>
    <w:p w14:paraId="556E4187" w14:textId="77777777" w:rsidR="009139C9" w:rsidRPr="0060308C" w:rsidRDefault="009139C9" w:rsidP="009139C9">
      <w:pPr>
        <w:spacing w:after="160" w:line="259" w:lineRule="auto"/>
        <w:jc w:val="right"/>
        <w:rPr>
          <w:rFonts w:cs="Tahoma"/>
          <w:sz w:val="16"/>
          <w:szCs w:val="16"/>
        </w:rPr>
      </w:pPr>
      <w:r w:rsidRPr="0060308C">
        <w:rPr>
          <w:rFonts w:cs="Tahoma"/>
          <w:noProof/>
          <w:sz w:val="16"/>
          <w:szCs w:val="16"/>
        </w:rPr>
        <w:drawing>
          <wp:inline distT="0" distB="0" distL="0" distR="0" wp14:anchorId="07104863" wp14:editId="16B5A6A7">
            <wp:extent cx="5904165" cy="4257675"/>
            <wp:effectExtent l="0" t="0" r="1905" b="0"/>
            <wp:docPr id="30" name="Imagen 29">
              <a:extLst xmlns:a="http://schemas.openxmlformats.org/drawingml/2006/main">
                <a:ext uri="{FF2B5EF4-FFF2-40B4-BE49-F238E27FC236}">
                  <a16:creationId xmlns:a16="http://schemas.microsoft.com/office/drawing/2014/main" id="{909AAB1F-F917-152C-5A00-A22877101E1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Imagen 29">
                      <a:extLst>
                        <a:ext uri="{FF2B5EF4-FFF2-40B4-BE49-F238E27FC236}">
                          <a16:creationId xmlns:a16="http://schemas.microsoft.com/office/drawing/2014/main" id="{909AAB1F-F917-152C-5A00-A22877101E19}"/>
                        </a:ext>
                      </a:extLst>
                    </pic:cNvPr>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6051021" cy="4363578"/>
                    </a:xfrm>
                    <a:prstGeom prst="rect">
                      <a:avLst/>
                    </a:prstGeom>
                  </pic:spPr>
                </pic:pic>
              </a:graphicData>
            </a:graphic>
          </wp:inline>
        </w:drawing>
      </w:r>
    </w:p>
    <w:p w14:paraId="01D4B136" w14:textId="77777777" w:rsidR="009139C9" w:rsidRPr="0060308C" w:rsidRDefault="009139C9" w:rsidP="009139C9">
      <w:pPr>
        <w:spacing w:after="160" w:line="259" w:lineRule="auto"/>
        <w:rPr>
          <w:rFonts w:cs="Tahoma"/>
          <w:b/>
          <w:bCs/>
          <w:sz w:val="16"/>
          <w:szCs w:val="16"/>
        </w:rPr>
      </w:pPr>
      <w:r w:rsidRPr="0060308C">
        <w:rPr>
          <w:rFonts w:cs="Tahoma"/>
          <w:b/>
          <w:bCs/>
          <w:sz w:val="16"/>
          <w:szCs w:val="16"/>
        </w:rPr>
        <w:br w:type="page"/>
      </w:r>
    </w:p>
    <w:tbl>
      <w:tblPr>
        <w:tblW w:w="9634" w:type="dxa"/>
        <w:jc w:val="center"/>
        <w:tblCellMar>
          <w:left w:w="70" w:type="dxa"/>
          <w:right w:w="70" w:type="dxa"/>
        </w:tblCellMar>
        <w:tblLook w:val="04A0" w:firstRow="1" w:lastRow="0" w:firstColumn="1" w:lastColumn="0" w:noHBand="0" w:noVBand="1"/>
      </w:tblPr>
      <w:tblGrid>
        <w:gridCol w:w="618"/>
        <w:gridCol w:w="7174"/>
        <w:gridCol w:w="1842"/>
      </w:tblGrid>
      <w:tr w:rsidR="009139C9" w:rsidRPr="0060308C" w14:paraId="0E4C584F" w14:textId="77777777" w:rsidTr="00B93F85">
        <w:trPr>
          <w:trHeight w:val="164"/>
          <w:jc w:val="center"/>
        </w:trPr>
        <w:tc>
          <w:tcPr>
            <w:tcW w:w="9634" w:type="dxa"/>
            <w:gridSpan w:val="3"/>
            <w:tcBorders>
              <w:top w:val="single" w:sz="4" w:space="0" w:color="auto"/>
              <w:left w:val="single" w:sz="4" w:space="0" w:color="auto"/>
              <w:bottom w:val="single" w:sz="4" w:space="0" w:color="auto"/>
              <w:right w:val="single" w:sz="4" w:space="0" w:color="auto"/>
            </w:tcBorders>
            <w:shd w:val="clear" w:color="auto" w:fill="FFF2CC"/>
            <w:vAlign w:val="bottom"/>
            <w:hideMark/>
          </w:tcPr>
          <w:p w14:paraId="579F1DF0" w14:textId="77777777" w:rsidR="009139C9" w:rsidRPr="0060308C" w:rsidRDefault="009139C9" w:rsidP="00B93F85">
            <w:pPr>
              <w:jc w:val="center"/>
              <w:rPr>
                <w:rFonts w:cs="Tahoma"/>
                <w:b/>
                <w:bCs/>
                <w:color w:val="000000"/>
                <w:sz w:val="16"/>
                <w:szCs w:val="16"/>
                <w:lang w:eastAsia="es-CO"/>
              </w:rPr>
            </w:pPr>
            <w:r w:rsidRPr="0060308C">
              <w:rPr>
                <w:rFonts w:cs="Tahoma"/>
                <w:b/>
                <w:bCs/>
                <w:color w:val="000000"/>
                <w:sz w:val="16"/>
                <w:szCs w:val="16"/>
                <w:lang w:eastAsia="es-CO"/>
              </w:rPr>
              <w:lastRenderedPageBreak/>
              <w:t>ESPECIFICACIONES TECNICAS MOBILIARIO ESPECIALIZADO FCMN</w:t>
            </w:r>
          </w:p>
        </w:tc>
      </w:tr>
      <w:tr w:rsidR="009139C9" w:rsidRPr="0060308C" w14:paraId="57965C2E" w14:textId="77777777" w:rsidTr="00B93F85">
        <w:trPr>
          <w:trHeight w:val="161"/>
          <w:jc w:val="center"/>
        </w:trPr>
        <w:tc>
          <w:tcPr>
            <w:tcW w:w="9634" w:type="dxa"/>
            <w:gridSpan w:val="3"/>
            <w:tcBorders>
              <w:top w:val="single" w:sz="4" w:space="0" w:color="auto"/>
              <w:left w:val="single" w:sz="4" w:space="0" w:color="auto"/>
              <w:bottom w:val="single" w:sz="4" w:space="0" w:color="auto"/>
              <w:right w:val="single" w:sz="4" w:space="0" w:color="auto"/>
            </w:tcBorders>
            <w:shd w:val="clear" w:color="auto" w:fill="D9E1F2"/>
            <w:noWrap/>
            <w:vAlign w:val="center"/>
            <w:hideMark/>
          </w:tcPr>
          <w:p w14:paraId="21E48A32" w14:textId="77777777" w:rsidR="009139C9" w:rsidRPr="0060308C" w:rsidRDefault="009139C9" w:rsidP="00B93F85">
            <w:pPr>
              <w:jc w:val="center"/>
              <w:rPr>
                <w:rFonts w:cs="Tahoma"/>
                <w:b/>
                <w:bCs/>
                <w:color w:val="000000"/>
                <w:sz w:val="16"/>
                <w:szCs w:val="16"/>
                <w:lang w:eastAsia="es-CO"/>
              </w:rPr>
            </w:pPr>
            <w:r w:rsidRPr="0060308C">
              <w:rPr>
                <w:rFonts w:cs="Tahoma"/>
                <w:b/>
                <w:bCs/>
                <w:color w:val="000000"/>
                <w:sz w:val="16"/>
                <w:szCs w:val="16"/>
                <w:lang w:eastAsia="es-CO"/>
              </w:rPr>
              <w:t>FACULTAD CIENCIAS MATEMATICAS Y NATURALES / FISICA</w:t>
            </w:r>
          </w:p>
        </w:tc>
      </w:tr>
      <w:tr w:rsidR="009139C9" w:rsidRPr="0060308C" w14:paraId="37D57BA8" w14:textId="77777777" w:rsidTr="00B93F85">
        <w:trPr>
          <w:trHeight w:val="176"/>
          <w:jc w:val="center"/>
        </w:trPr>
        <w:tc>
          <w:tcPr>
            <w:tcW w:w="618" w:type="dxa"/>
            <w:tcBorders>
              <w:top w:val="nil"/>
              <w:left w:val="single" w:sz="4" w:space="0" w:color="auto"/>
              <w:bottom w:val="single" w:sz="4" w:space="0" w:color="auto"/>
              <w:right w:val="single" w:sz="4" w:space="0" w:color="auto"/>
            </w:tcBorders>
            <w:shd w:val="clear" w:color="auto" w:fill="E2EFDA"/>
            <w:vAlign w:val="center"/>
            <w:hideMark/>
          </w:tcPr>
          <w:p w14:paraId="3E5B3D82" w14:textId="77777777" w:rsidR="009139C9" w:rsidRPr="0060308C" w:rsidRDefault="009139C9" w:rsidP="00B93F85">
            <w:pPr>
              <w:jc w:val="center"/>
              <w:rPr>
                <w:rFonts w:cs="Tahoma"/>
                <w:b/>
                <w:bCs/>
                <w:color w:val="000000"/>
                <w:sz w:val="16"/>
                <w:szCs w:val="16"/>
                <w:lang w:eastAsia="es-CO"/>
              </w:rPr>
            </w:pPr>
            <w:r w:rsidRPr="0060308C">
              <w:rPr>
                <w:rFonts w:cs="Tahoma"/>
                <w:b/>
                <w:bCs/>
                <w:color w:val="000000"/>
                <w:sz w:val="16"/>
                <w:szCs w:val="16"/>
                <w:lang w:eastAsia="es-CO"/>
              </w:rPr>
              <w:t xml:space="preserve">ITEM </w:t>
            </w:r>
          </w:p>
        </w:tc>
        <w:tc>
          <w:tcPr>
            <w:tcW w:w="7174" w:type="dxa"/>
            <w:tcBorders>
              <w:top w:val="single" w:sz="4" w:space="0" w:color="auto"/>
              <w:left w:val="nil"/>
              <w:bottom w:val="single" w:sz="4" w:space="0" w:color="auto"/>
              <w:right w:val="single" w:sz="4" w:space="0" w:color="000000" w:themeColor="text1"/>
            </w:tcBorders>
            <w:shd w:val="clear" w:color="auto" w:fill="E2EFDA"/>
            <w:vAlign w:val="center"/>
            <w:hideMark/>
          </w:tcPr>
          <w:p w14:paraId="4D53742D" w14:textId="77777777" w:rsidR="009139C9" w:rsidRPr="0060308C" w:rsidRDefault="009139C9" w:rsidP="00B93F85">
            <w:pPr>
              <w:jc w:val="center"/>
              <w:rPr>
                <w:rFonts w:cs="Tahoma"/>
                <w:b/>
                <w:bCs/>
                <w:color w:val="000000"/>
                <w:sz w:val="16"/>
                <w:szCs w:val="16"/>
                <w:lang w:eastAsia="es-CO"/>
              </w:rPr>
            </w:pPr>
            <w:r w:rsidRPr="0060308C">
              <w:rPr>
                <w:rFonts w:cs="Tahoma"/>
                <w:b/>
                <w:bCs/>
                <w:color w:val="000000"/>
                <w:sz w:val="16"/>
                <w:szCs w:val="16"/>
                <w:lang w:eastAsia="es-CO"/>
              </w:rPr>
              <w:t xml:space="preserve">DESCRIPCION </w:t>
            </w:r>
          </w:p>
        </w:tc>
        <w:tc>
          <w:tcPr>
            <w:tcW w:w="1842" w:type="dxa"/>
            <w:tcBorders>
              <w:top w:val="single" w:sz="4" w:space="0" w:color="auto"/>
              <w:left w:val="nil"/>
              <w:bottom w:val="single" w:sz="4" w:space="0" w:color="auto"/>
              <w:right w:val="single" w:sz="4" w:space="0" w:color="auto"/>
            </w:tcBorders>
            <w:shd w:val="clear" w:color="auto" w:fill="E2EFDA"/>
            <w:vAlign w:val="center"/>
            <w:hideMark/>
          </w:tcPr>
          <w:p w14:paraId="159CB4EC" w14:textId="77777777" w:rsidR="009139C9" w:rsidRPr="0060308C" w:rsidRDefault="009139C9" w:rsidP="00B93F85">
            <w:pPr>
              <w:jc w:val="center"/>
              <w:rPr>
                <w:rFonts w:cs="Tahoma"/>
                <w:b/>
                <w:bCs/>
                <w:color w:val="000000"/>
                <w:sz w:val="16"/>
                <w:szCs w:val="16"/>
                <w:lang w:eastAsia="es-CO"/>
              </w:rPr>
            </w:pPr>
            <w:r w:rsidRPr="0060308C">
              <w:rPr>
                <w:rFonts w:cs="Tahoma"/>
                <w:b/>
                <w:bCs/>
                <w:color w:val="000000"/>
                <w:sz w:val="16"/>
                <w:szCs w:val="16"/>
                <w:lang w:eastAsia="es-CO"/>
              </w:rPr>
              <w:t>MEDIDAS</w:t>
            </w:r>
          </w:p>
        </w:tc>
      </w:tr>
      <w:tr w:rsidR="009139C9" w:rsidRPr="0060308C" w14:paraId="50E804DE" w14:textId="77777777" w:rsidTr="00B93F85">
        <w:trPr>
          <w:trHeight w:val="62"/>
          <w:jc w:val="center"/>
        </w:trPr>
        <w:tc>
          <w:tcPr>
            <w:tcW w:w="9634" w:type="dxa"/>
            <w:gridSpan w:val="3"/>
            <w:tcBorders>
              <w:top w:val="single" w:sz="4" w:space="0" w:color="auto"/>
              <w:left w:val="single" w:sz="4" w:space="0" w:color="auto"/>
              <w:bottom w:val="single" w:sz="4" w:space="0" w:color="auto"/>
              <w:right w:val="nil"/>
            </w:tcBorders>
            <w:shd w:val="clear" w:color="auto" w:fill="E2EFDA"/>
            <w:vAlign w:val="center"/>
            <w:hideMark/>
          </w:tcPr>
          <w:p w14:paraId="13F59F2C" w14:textId="77777777" w:rsidR="009139C9" w:rsidRPr="0060308C" w:rsidRDefault="009139C9" w:rsidP="00B93F85">
            <w:pPr>
              <w:jc w:val="center"/>
              <w:rPr>
                <w:rFonts w:cs="Tahoma"/>
                <w:b/>
                <w:bCs/>
                <w:color w:val="000000"/>
                <w:sz w:val="16"/>
                <w:szCs w:val="16"/>
                <w:lang w:eastAsia="es-CO"/>
              </w:rPr>
            </w:pPr>
            <w:r w:rsidRPr="0060308C">
              <w:rPr>
                <w:rFonts w:cs="Tahoma"/>
                <w:b/>
                <w:bCs/>
                <w:color w:val="000000"/>
                <w:sz w:val="16"/>
                <w:szCs w:val="16"/>
                <w:lang w:eastAsia="es-CO"/>
              </w:rPr>
              <w:t>CANTIDAD 6</w:t>
            </w:r>
          </w:p>
        </w:tc>
      </w:tr>
      <w:tr w:rsidR="009139C9" w:rsidRPr="0060308C" w14:paraId="44E0DBD9" w14:textId="77777777" w:rsidTr="00B93F85">
        <w:trPr>
          <w:trHeight w:val="3367"/>
          <w:jc w:val="center"/>
        </w:trPr>
        <w:tc>
          <w:tcPr>
            <w:tcW w:w="618" w:type="dxa"/>
            <w:tcBorders>
              <w:top w:val="nil"/>
              <w:left w:val="single" w:sz="4" w:space="0" w:color="auto"/>
              <w:bottom w:val="single" w:sz="4" w:space="0" w:color="auto"/>
              <w:right w:val="single" w:sz="4" w:space="0" w:color="auto"/>
            </w:tcBorders>
            <w:vAlign w:val="center"/>
            <w:hideMark/>
          </w:tcPr>
          <w:p w14:paraId="700FA717" w14:textId="77777777" w:rsidR="009139C9" w:rsidRPr="0060308C" w:rsidRDefault="009139C9" w:rsidP="00B93F85">
            <w:pPr>
              <w:jc w:val="center"/>
              <w:rPr>
                <w:rFonts w:cs="Tahoma"/>
                <w:b/>
                <w:bCs/>
                <w:color w:val="000000"/>
                <w:sz w:val="16"/>
                <w:szCs w:val="16"/>
                <w:lang w:eastAsia="es-CO"/>
              </w:rPr>
            </w:pPr>
            <w:r w:rsidRPr="0060308C">
              <w:rPr>
                <w:rFonts w:cs="Tahoma"/>
                <w:b/>
                <w:bCs/>
                <w:color w:val="000000" w:themeColor="text1"/>
                <w:sz w:val="16"/>
                <w:szCs w:val="16"/>
                <w:lang w:eastAsia="es-CO"/>
              </w:rPr>
              <w:t>ME 2</w:t>
            </w:r>
          </w:p>
        </w:tc>
        <w:tc>
          <w:tcPr>
            <w:tcW w:w="7174" w:type="dxa"/>
            <w:tcBorders>
              <w:top w:val="single" w:sz="4" w:space="0" w:color="auto"/>
              <w:left w:val="nil"/>
              <w:bottom w:val="single" w:sz="4" w:space="0" w:color="auto"/>
              <w:right w:val="single" w:sz="4" w:space="0" w:color="auto"/>
            </w:tcBorders>
            <w:vAlign w:val="center"/>
            <w:hideMark/>
          </w:tcPr>
          <w:p w14:paraId="238A1385" w14:textId="77777777" w:rsidR="009139C9" w:rsidRPr="0060308C" w:rsidRDefault="009139C9" w:rsidP="00B93F85">
            <w:pPr>
              <w:jc w:val="both"/>
              <w:rPr>
                <w:rFonts w:cs="Tahoma"/>
                <w:color w:val="000000"/>
                <w:sz w:val="16"/>
                <w:szCs w:val="16"/>
                <w:lang w:eastAsia="es-CO"/>
              </w:rPr>
            </w:pPr>
            <w:r w:rsidRPr="0060308C">
              <w:rPr>
                <w:rFonts w:cs="Tahoma"/>
                <w:color w:val="000000"/>
                <w:sz w:val="16"/>
                <w:szCs w:val="16"/>
                <w:lang w:eastAsia="es-CO"/>
              </w:rPr>
              <w:t>Silla Cajero cuenta con un respaldo hecho en materiales resistentes. Es ideal para escritorios o puestos de trabajo altos. Su diseño clásico y ergonómico la convierte en la mejor opción para acompañar cualquier espacio.</w:t>
            </w:r>
          </w:p>
          <w:p w14:paraId="031B9A08" w14:textId="77777777" w:rsidR="009139C9" w:rsidRPr="0060308C" w:rsidRDefault="009139C9" w:rsidP="00B93F85">
            <w:pPr>
              <w:jc w:val="both"/>
              <w:rPr>
                <w:rFonts w:cs="Tahoma"/>
                <w:color w:val="000000"/>
                <w:sz w:val="16"/>
                <w:szCs w:val="16"/>
                <w:lang w:eastAsia="es-CO"/>
              </w:rPr>
            </w:pPr>
            <w:r w:rsidRPr="0060308C">
              <w:rPr>
                <w:rFonts w:cs="Tahoma"/>
                <w:color w:val="000000"/>
                <w:sz w:val="16"/>
                <w:szCs w:val="16"/>
                <w:lang w:eastAsia="es-CO"/>
              </w:rPr>
              <w:br/>
              <w:t>Materiales:</w:t>
            </w:r>
            <w:r w:rsidRPr="0060308C">
              <w:rPr>
                <w:rFonts w:cs="Tahoma"/>
                <w:color w:val="000000"/>
                <w:sz w:val="16"/>
                <w:szCs w:val="16"/>
                <w:lang w:eastAsia="es-CO"/>
              </w:rPr>
              <w:br/>
            </w:r>
            <w:r w:rsidRPr="0060308C">
              <w:rPr>
                <w:rFonts w:cs="Tahoma"/>
                <w:b/>
                <w:bCs/>
                <w:color w:val="000000"/>
                <w:sz w:val="16"/>
                <w:szCs w:val="16"/>
                <w:lang w:eastAsia="es-CO"/>
              </w:rPr>
              <w:t>Espalda:</w:t>
            </w:r>
            <w:r w:rsidRPr="0060308C">
              <w:rPr>
                <w:rFonts w:cs="Tahoma"/>
                <w:color w:val="000000"/>
                <w:sz w:val="16"/>
                <w:szCs w:val="16"/>
                <w:lang w:eastAsia="es-CO"/>
              </w:rPr>
              <w:br/>
              <w:t>Material del tapizado: paño Escocia.</w:t>
            </w:r>
          </w:p>
          <w:p w14:paraId="54F0C7AC" w14:textId="77777777" w:rsidR="009139C9" w:rsidRPr="0060308C" w:rsidRDefault="009139C9" w:rsidP="00B93F85">
            <w:pPr>
              <w:jc w:val="both"/>
              <w:rPr>
                <w:rFonts w:cs="Tahoma"/>
                <w:color w:val="000000"/>
                <w:sz w:val="16"/>
                <w:szCs w:val="16"/>
                <w:lang w:eastAsia="es-CO"/>
              </w:rPr>
            </w:pPr>
            <w:r w:rsidRPr="0060308C">
              <w:rPr>
                <w:rFonts w:cs="Tahoma"/>
                <w:color w:val="000000"/>
                <w:sz w:val="16"/>
                <w:szCs w:val="16"/>
                <w:lang w:eastAsia="es-CO"/>
              </w:rPr>
              <w:t>Espuma: Laminada Densidad 26. Espesor: 50 mm</w:t>
            </w:r>
          </w:p>
          <w:p w14:paraId="3428F61E" w14:textId="77777777" w:rsidR="009139C9" w:rsidRPr="0060308C" w:rsidRDefault="009139C9" w:rsidP="00B93F85">
            <w:pPr>
              <w:jc w:val="both"/>
              <w:rPr>
                <w:rFonts w:cs="Tahoma"/>
                <w:color w:val="000000"/>
                <w:sz w:val="16"/>
                <w:szCs w:val="16"/>
                <w:lang w:eastAsia="es-CO"/>
              </w:rPr>
            </w:pPr>
            <w:r w:rsidRPr="0060308C">
              <w:rPr>
                <w:rFonts w:cs="Tahoma"/>
                <w:color w:val="000000"/>
                <w:sz w:val="16"/>
                <w:szCs w:val="16"/>
                <w:lang w:eastAsia="es-CO"/>
              </w:rPr>
              <w:t>Componentes: Carcaza externa e interna en polipropileno.</w:t>
            </w:r>
          </w:p>
          <w:p w14:paraId="2276A535" w14:textId="77777777" w:rsidR="009139C9" w:rsidRPr="0060308C" w:rsidRDefault="009139C9" w:rsidP="00B93F85">
            <w:pPr>
              <w:jc w:val="both"/>
              <w:rPr>
                <w:rFonts w:cs="Tahoma"/>
                <w:color w:val="000000"/>
                <w:sz w:val="16"/>
                <w:szCs w:val="16"/>
                <w:lang w:eastAsia="es-CO"/>
              </w:rPr>
            </w:pPr>
            <w:r w:rsidRPr="0060308C">
              <w:rPr>
                <w:rFonts w:cs="Tahoma"/>
                <w:color w:val="000000"/>
                <w:sz w:val="16"/>
                <w:szCs w:val="16"/>
                <w:lang w:eastAsia="es-CO"/>
              </w:rPr>
              <w:t>Dimensiones: 42 cm de ancho x 34 cm de alto.</w:t>
            </w:r>
          </w:p>
          <w:p w14:paraId="3CACA098" w14:textId="77777777" w:rsidR="009139C9" w:rsidRPr="0060308C" w:rsidRDefault="009139C9" w:rsidP="00B93F85">
            <w:pPr>
              <w:jc w:val="both"/>
              <w:rPr>
                <w:rFonts w:cs="Tahoma"/>
                <w:color w:val="000000"/>
                <w:sz w:val="16"/>
                <w:szCs w:val="16"/>
                <w:lang w:eastAsia="es-CO"/>
              </w:rPr>
            </w:pPr>
            <w:r w:rsidRPr="0060308C">
              <w:rPr>
                <w:rFonts w:cs="Tahoma"/>
                <w:b/>
                <w:bCs/>
                <w:color w:val="000000"/>
                <w:sz w:val="16"/>
                <w:szCs w:val="16"/>
                <w:lang w:eastAsia="es-CO"/>
              </w:rPr>
              <w:t>Asiento:</w:t>
            </w:r>
            <w:r w:rsidRPr="0060308C">
              <w:rPr>
                <w:rFonts w:cs="Tahoma"/>
                <w:color w:val="000000"/>
                <w:sz w:val="16"/>
                <w:szCs w:val="16"/>
                <w:lang w:eastAsia="es-CO"/>
              </w:rPr>
              <w:br/>
              <w:t>Material del tapizado: paño Escocia de Uno x Uno</w:t>
            </w:r>
          </w:p>
          <w:p w14:paraId="4599C5DA" w14:textId="77777777" w:rsidR="009139C9" w:rsidRPr="0060308C" w:rsidRDefault="009139C9" w:rsidP="00B93F85">
            <w:pPr>
              <w:jc w:val="both"/>
              <w:rPr>
                <w:rFonts w:cs="Tahoma"/>
                <w:color w:val="000000"/>
                <w:sz w:val="16"/>
                <w:szCs w:val="16"/>
                <w:lang w:eastAsia="es-CO"/>
              </w:rPr>
            </w:pPr>
            <w:r w:rsidRPr="0060308C">
              <w:rPr>
                <w:rFonts w:cs="Tahoma"/>
                <w:color w:val="000000"/>
                <w:sz w:val="16"/>
                <w:szCs w:val="16"/>
                <w:lang w:eastAsia="es-CO"/>
              </w:rPr>
              <w:t>Espuma: Laminada o Inyectada con costo adicional. Espesor: 50 mm</w:t>
            </w:r>
          </w:p>
          <w:p w14:paraId="374825D8" w14:textId="77777777" w:rsidR="009139C9" w:rsidRPr="0060308C" w:rsidRDefault="009139C9" w:rsidP="00B93F85">
            <w:pPr>
              <w:jc w:val="both"/>
              <w:rPr>
                <w:rFonts w:cs="Tahoma"/>
                <w:color w:val="000000"/>
                <w:sz w:val="16"/>
                <w:szCs w:val="16"/>
                <w:lang w:eastAsia="es-CO"/>
              </w:rPr>
            </w:pPr>
            <w:r w:rsidRPr="0060308C">
              <w:rPr>
                <w:rFonts w:cs="Tahoma"/>
                <w:color w:val="000000"/>
                <w:sz w:val="16"/>
                <w:szCs w:val="16"/>
                <w:lang w:eastAsia="es-CO"/>
              </w:rPr>
              <w:t>Componentes: Carcaza externa en polipropileno y parte interna en madera (</w:t>
            </w:r>
            <w:proofErr w:type="spellStart"/>
            <w:r w:rsidRPr="0060308C">
              <w:rPr>
                <w:rFonts w:cs="Tahoma"/>
                <w:color w:val="000000"/>
                <w:sz w:val="16"/>
                <w:szCs w:val="16"/>
                <w:lang w:eastAsia="es-CO"/>
              </w:rPr>
              <w:t>triplex</w:t>
            </w:r>
            <w:proofErr w:type="spellEnd"/>
            <w:r w:rsidRPr="0060308C">
              <w:rPr>
                <w:rFonts w:cs="Tahoma"/>
                <w:color w:val="000000"/>
                <w:sz w:val="16"/>
                <w:szCs w:val="16"/>
                <w:lang w:eastAsia="es-CO"/>
              </w:rPr>
              <w:t xml:space="preserve"> 12 mm)</w:t>
            </w:r>
          </w:p>
          <w:p w14:paraId="65E0ADA7" w14:textId="77777777" w:rsidR="009139C9" w:rsidRPr="0060308C" w:rsidRDefault="009139C9" w:rsidP="00B93F85">
            <w:pPr>
              <w:jc w:val="both"/>
              <w:rPr>
                <w:rFonts w:cs="Tahoma"/>
                <w:color w:val="000000"/>
                <w:sz w:val="16"/>
                <w:szCs w:val="16"/>
                <w:lang w:eastAsia="es-CO"/>
              </w:rPr>
            </w:pPr>
            <w:r w:rsidRPr="0060308C">
              <w:rPr>
                <w:rFonts w:cs="Tahoma"/>
                <w:color w:val="000000"/>
                <w:sz w:val="16"/>
                <w:szCs w:val="16"/>
                <w:lang w:eastAsia="es-CO"/>
              </w:rPr>
              <w:t>Dimensiones: 48 cm de ancho x 44 cm de profundidad.</w:t>
            </w:r>
          </w:p>
          <w:p w14:paraId="7772C5DE" w14:textId="77777777" w:rsidR="009139C9" w:rsidRPr="0060308C" w:rsidRDefault="009139C9" w:rsidP="00B93F85">
            <w:pPr>
              <w:jc w:val="both"/>
              <w:rPr>
                <w:rFonts w:cs="Tahoma"/>
                <w:color w:val="000000"/>
                <w:sz w:val="16"/>
                <w:szCs w:val="16"/>
                <w:lang w:eastAsia="es-CO"/>
              </w:rPr>
            </w:pPr>
            <w:r w:rsidRPr="0060308C">
              <w:rPr>
                <w:rFonts w:cs="Tahoma"/>
                <w:color w:val="000000"/>
                <w:sz w:val="16"/>
                <w:szCs w:val="16"/>
                <w:lang w:eastAsia="es-CO"/>
              </w:rPr>
              <w:t>Altura graduable entre 61 cm y 82 cm.</w:t>
            </w:r>
          </w:p>
          <w:p w14:paraId="091DCC90" w14:textId="77777777" w:rsidR="009139C9" w:rsidRPr="0060308C" w:rsidRDefault="009139C9" w:rsidP="00B93F85">
            <w:pPr>
              <w:jc w:val="both"/>
              <w:rPr>
                <w:rFonts w:cs="Tahoma"/>
                <w:color w:val="000000"/>
                <w:sz w:val="16"/>
                <w:szCs w:val="16"/>
                <w:lang w:eastAsia="es-CO"/>
              </w:rPr>
            </w:pPr>
            <w:r w:rsidRPr="0060308C">
              <w:rPr>
                <w:rFonts w:cs="Tahoma"/>
                <w:b/>
                <w:bCs/>
                <w:color w:val="000000"/>
                <w:sz w:val="16"/>
                <w:szCs w:val="16"/>
                <w:lang w:eastAsia="es-CO"/>
              </w:rPr>
              <w:t>Características:</w:t>
            </w:r>
            <w:r w:rsidRPr="0060308C">
              <w:rPr>
                <w:rFonts w:cs="Tahoma"/>
                <w:color w:val="000000"/>
                <w:sz w:val="16"/>
                <w:szCs w:val="16"/>
                <w:lang w:eastAsia="es-CO"/>
              </w:rPr>
              <w:br/>
              <w:t>Mecanismo: Ref. 3-251 Mecanismo Fijo (Espaldar fijo).</w:t>
            </w:r>
          </w:p>
          <w:p w14:paraId="573D6DFA" w14:textId="77777777" w:rsidR="009139C9" w:rsidRPr="0060308C" w:rsidRDefault="009139C9" w:rsidP="00B93F85">
            <w:pPr>
              <w:jc w:val="both"/>
              <w:rPr>
                <w:rFonts w:cs="Tahoma"/>
                <w:color w:val="000000"/>
                <w:sz w:val="16"/>
                <w:szCs w:val="16"/>
                <w:lang w:eastAsia="es-CO"/>
              </w:rPr>
            </w:pPr>
            <w:r w:rsidRPr="0060308C">
              <w:rPr>
                <w:rFonts w:cs="Tahoma"/>
                <w:color w:val="000000"/>
                <w:sz w:val="16"/>
                <w:szCs w:val="16"/>
                <w:lang w:eastAsia="es-CO"/>
              </w:rPr>
              <w:t>Cilindro Neumático: Ajuste de altura del asiento con elevación de gas. Material: Acero. Color: Negro.</w:t>
            </w:r>
          </w:p>
          <w:p w14:paraId="6AB0FC77" w14:textId="77777777" w:rsidR="009139C9" w:rsidRPr="0060308C" w:rsidRDefault="009139C9" w:rsidP="00B93F85">
            <w:pPr>
              <w:jc w:val="both"/>
              <w:rPr>
                <w:rFonts w:cs="Tahoma"/>
                <w:color w:val="000000"/>
                <w:sz w:val="16"/>
                <w:szCs w:val="16"/>
                <w:lang w:eastAsia="es-CO"/>
              </w:rPr>
            </w:pPr>
            <w:r w:rsidRPr="0060308C">
              <w:rPr>
                <w:rFonts w:cs="Tahoma"/>
                <w:color w:val="000000"/>
                <w:sz w:val="16"/>
                <w:szCs w:val="16"/>
                <w:lang w:eastAsia="es-CO"/>
              </w:rPr>
              <w:t>Aro en polipropileno con superficie antideslizante. Diámetro de 46 cm. Color: Negro.</w:t>
            </w:r>
          </w:p>
          <w:p w14:paraId="22D2499C" w14:textId="77777777" w:rsidR="009139C9" w:rsidRPr="0060308C" w:rsidRDefault="009139C9" w:rsidP="00B93F85">
            <w:pPr>
              <w:jc w:val="both"/>
              <w:rPr>
                <w:rFonts w:cs="Tahoma"/>
                <w:color w:val="000000"/>
                <w:sz w:val="16"/>
                <w:szCs w:val="16"/>
                <w:lang w:eastAsia="es-CO"/>
              </w:rPr>
            </w:pPr>
            <w:r w:rsidRPr="0060308C">
              <w:rPr>
                <w:rFonts w:cs="Tahoma"/>
                <w:color w:val="000000"/>
                <w:sz w:val="16"/>
                <w:szCs w:val="16"/>
                <w:lang w:eastAsia="es-CO"/>
              </w:rPr>
              <w:t xml:space="preserve">Estrella de 5 aspas. Diámetro: A elegir. Material: Nylon o Acero Cromado. Calidad </w:t>
            </w:r>
            <w:proofErr w:type="spellStart"/>
            <w:r w:rsidRPr="0060308C">
              <w:rPr>
                <w:rFonts w:cs="Tahoma"/>
                <w:color w:val="000000"/>
                <w:sz w:val="16"/>
                <w:szCs w:val="16"/>
                <w:lang w:eastAsia="es-CO"/>
              </w:rPr>
              <w:t>Bifma</w:t>
            </w:r>
            <w:proofErr w:type="spellEnd"/>
            <w:r w:rsidRPr="0060308C">
              <w:rPr>
                <w:rFonts w:cs="Tahoma"/>
                <w:color w:val="000000"/>
                <w:sz w:val="16"/>
                <w:szCs w:val="16"/>
                <w:lang w:eastAsia="es-CO"/>
              </w:rPr>
              <w:t>.</w:t>
            </w:r>
          </w:p>
          <w:p w14:paraId="785E9A1E" w14:textId="77777777" w:rsidR="009139C9" w:rsidRPr="0060308C" w:rsidRDefault="009139C9" w:rsidP="00B93F85">
            <w:pPr>
              <w:jc w:val="both"/>
              <w:rPr>
                <w:rFonts w:cs="Tahoma"/>
                <w:color w:val="000000"/>
                <w:sz w:val="16"/>
                <w:szCs w:val="16"/>
                <w:lang w:eastAsia="es-CO"/>
              </w:rPr>
            </w:pPr>
            <w:r w:rsidRPr="0060308C">
              <w:rPr>
                <w:rFonts w:cs="Tahoma"/>
                <w:color w:val="000000"/>
                <w:sz w:val="16"/>
                <w:szCs w:val="16"/>
                <w:lang w:eastAsia="es-CO"/>
              </w:rPr>
              <w:t>Topes (fijos)</w:t>
            </w:r>
          </w:p>
          <w:p w14:paraId="604B76CB" w14:textId="77777777" w:rsidR="009139C9" w:rsidRPr="0060308C" w:rsidRDefault="009139C9" w:rsidP="00B93F85">
            <w:pPr>
              <w:jc w:val="both"/>
              <w:rPr>
                <w:rFonts w:cs="Tahoma"/>
                <w:color w:val="000000"/>
                <w:sz w:val="16"/>
                <w:szCs w:val="16"/>
                <w:lang w:eastAsia="es-CO"/>
              </w:rPr>
            </w:pPr>
            <w:r w:rsidRPr="0060308C">
              <w:rPr>
                <w:rFonts w:cs="Tahoma"/>
                <w:color w:val="000000"/>
                <w:sz w:val="16"/>
                <w:szCs w:val="16"/>
                <w:lang w:eastAsia="es-CO"/>
              </w:rPr>
              <w:t>Resistencia máxima de peso: 100 kg.</w:t>
            </w:r>
          </w:p>
        </w:tc>
        <w:tc>
          <w:tcPr>
            <w:tcW w:w="1842" w:type="dxa"/>
            <w:tcBorders>
              <w:top w:val="single" w:sz="4" w:space="0" w:color="auto"/>
              <w:left w:val="nil"/>
              <w:bottom w:val="single" w:sz="4" w:space="0" w:color="auto"/>
              <w:right w:val="single" w:sz="4" w:space="0" w:color="auto"/>
            </w:tcBorders>
            <w:vAlign w:val="center"/>
            <w:hideMark/>
          </w:tcPr>
          <w:p w14:paraId="4A193A5D" w14:textId="77777777" w:rsidR="009139C9" w:rsidRPr="0060308C" w:rsidRDefault="009139C9" w:rsidP="00B93F85">
            <w:pPr>
              <w:jc w:val="center"/>
              <w:rPr>
                <w:rFonts w:cs="Tahoma"/>
                <w:color w:val="000000"/>
                <w:sz w:val="16"/>
                <w:szCs w:val="16"/>
                <w:lang w:eastAsia="es-CO"/>
              </w:rPr>
            </w:pPr>
            <w:r w:rsidRPr="0060308C">
              <w:rPr>
                <w:rFonts w:cs="Tahoma"/>
                <w:color w:val="000000"/>
                <w:sz w:val="16"/>
                <w:szCs w:val="16"/>
                <w:lang w:eastAsia="es-CO"/>
              </w:rPr>
              <w:t>Dimensiones: 42 cm de ancho x 34 cm de alto</w:t>
            </w:r>
          </w:p>
        </w:tc>
      </w:tr>
    </w:tbl>
    <w:p w14:paraId="015EFA6A" w14:textId="77777777" w:rsidR="009139C9" w:rsidRPr="0060308C" w:rsidRDefault="009139C9" w:rsidP="009139C9">
      <w:pPr>
        <w:spacing w:after="160" w:line="259" w:lineRule="auto"/>
        <w:jc w:val="center"/>
        <w:rPr>
          <w:rFonts w:cs="Tahoma"/>
          <w:b/>
          <w:bCs/>
          <w:sz w:val="16"/>
          <w:szCs w:val="16"/>
        </w:rPr>
      </w:pPr>
    </w:p>
    <w:p w14:paraId="33B95B2C" w14:textId="77777777" w:rsidR="009139C9" w:rsidRPr="0060308C" w:rsidRDefault="009139C9" w:rsidP="009139C9">
      <w:pPr>
        <w:spacing w:after="160" w:line="259" w:lineRule="auto"/>
        <w:jc w:val="center"/>
        <w:rPr>
          <w:rFonts w:cs="Tahoma"/>
          <w:sz w:val="16"/>
          <w:szCs w:val="16"/>
        </w:rPr>
      </w:pPr>
      <w:r w:rsidRPr="0060308C">
        <w:rPr>
          <w:rFonts w:cs="Tahoma"/>
          <w:noProof/>
          <w:sz w:val="16"/>
          <w:szCs w:val="16"/>
        </w:rPr>
        <w:drawing>
          <wp:inline distT="0" distB="0" distL="0" distR="0" wp14:anchorId="51C72058" wp14:editId="572B59FB">
            <wp:extent cx="3981743" cy="3329968"/>
            <wp:effectExtent l="0" t="0" r="0" b="3810"/>
            <wp:docPr id="84965215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9652153" name="Picture 849652153"/>
                    <pic:cNvPicPr/>
                  </pic:nvPicPr>
                  <pic:blipFill>
                    <a:blip r:embed="rId9">
                      <a:extLst>
                        <a:ext uri="{28A0092B-C50C-407E-A947-70E740481C1C}">
                          <a14:useLocalDpi xmlns:a14="http://schemas.microsoft.com/office/drawing/2010/main"/>
                        </a:ext>
                      </a:extLst>
                    </a:blip>
                    <a:stretch>
                      <a:fillRect/>
                    </a:stretch>
                  </pic:blipFill>
                  <pic:spPr>
                    <a:xfrm>
                      <a:off x="0" y="0"/>
                      <a:ext cx="4010238" cy="3353799"/>
                    </a:xfrm>
                    <a:prstGeom prst="rect">
                      <a:avLst/>
                    </a:prstGeom>
                  </pic:spPr>
                </pic:pic>
              </a:graphicData>
            </a:graphic>
          </wp:inline>
        </w:drawing>
      </w:r>
    </w:p>
    <w:p w14:paraId="68EB7655" w14:textId="77777777" w:rsidR="009139C9" w:rsidRPr="0060308C" w:rsidRDefault="009139C9" w:rsidP="009139C9">
      <w:pPr>
        <w:spacing w:after="160" w:line="259" w:lineRule="auto"/>
        <w:jc w:val="center"/>
        <w:rPr>
          <w:rFonts w:cs="Tahoma"/>
          <w:sz w:val="16"/>
          <w:szCs w:val="16"/>
        </w:rPr>
      </w:pPr>
    </w:p>
    <w:tbl>
      <w:tblPr>
        <w:tblW w:w="9742" w:type="dxa"/>
        <w:jc w:val="center"/>
        <w:tblCellMar>
          <w:left w:w="70" w:type="dxa"/>
          <w:right w:w="70" w:type="dxa"/>
        </w:tblCellMar>
        <w:tblLook w:val="04A0" w:firstRow="1" w:lastRow="0" w:firstColumn="1" w:lastColumn="0" w:noHBand="0" w:noVBand="1"/>
      </w:tblPr>
      <w:tblGrid>
        <w:gridCol w:w="714"/>
        <w:gridCol w:w="7498"/>
        <w:gridCol w:w="1520"/>
        <w:gridCol w:w="10"/>
      </w:tblGrid>
      <w:tr w:rsidR="009139C9" w:rsidRPr="0060308C" w14:paraId="38767A7B" w14:textId="77777777" w:rsidTr="00B93F85">
        <w:trPr>
          <w:trHeight w:val="176"/>
          <w:jc w:val="center"/>
        </w:trPr>
        <w:tc>
          <w:tcPr>
            <w:tcW w:w="9742" w:type="dxa"/>
            <w:gridSpan w:val="4"/>
            <w:tcBorders>
              <w:top w:val="single" w:sz="8" w:space="0" w:color="auto"/>
              <w:left w:val="single" w:sz="8" w:space="0" w:color="auto"/>
              <w:bottom w:val="single" w:sz="8" w:space="0" w:color="auto"/>
              <w:right w:val="single" w:sz="8" w:space="0" w:color="000000" w:themeColor="text1"/>
            </w:tcBorders>
            <w:shd w:val="clear" w:color="auto" w:fill="FFF2CC"/>
            <w:vAlign w:val="bottom"/>
            <w:hideMark/>
          </w:tcPr>
          <w:p w14:paraId="42CFC99E" w14:textId="77777777" w:rsidR="009139C9" w:rsidRPr="0060308C" w:rsidRDefault="009139C9" w:rsidP="00B93F85">
            <w:pPr>
              <w:jc w:val="center"/>
              <w:rPr>
                <w:rFonts w:cs="Tahoma"/>
                <w:color w:val="000000"/>
                <w:sz w:val="16"/>
                <w:szCs w:val="16"/>
                <w:lang w:eastAsia="es-CO"/>
              </w:rPr>
            </w:pPr>
            <w:r w:rsidRPr="0060308C">
              <w:rPr>
                <w:rFonts w:cs="Tahoma"/>
                <w:b/>
                <w:bCs/>
                <w:color w:val="000000"/>
                <w:sz w:val="16"/>
                <w:szCs w:val="16"/>
                <w:lang w:eastAsia="es-CO"/>
              </w:rPr>
              <w:lastRenderedPageBreak/>
              <w:t xml:space="preserve">ESPECIFICACIONES TECNICAS MOBILIARIO ESPECIALIZADO MEDIO AMBIENTE Y RECURSOS NATURALES </w:t>
            </w:r>
          </w:p>
        </w:tc>
      </w:tr>
      <w:tr w:rsidR="009139C9" w:rsidRPr="0060308C" w14:paraId="6BC4A9AE" w14:textId="77777777" w:rsidTr="00B93F85">
        <w:trPr>
          <w:trHeight w:val="66"/>
          <w:jc w:val="center"/>
        </w:trPr>
        <w:tc>
          <w:tcPr>
            <w:tcW w:w="9742" w:type="dxa"/>
            <w:gridSpan w:val="4"/>
            <w:tcBorders>
              <w:top w:val="single" w:sz="8" w:space="0" w:color="auto"/>
              <w:left w:val="single" w:sz="8" w:space="0" w:color="auto"/>
              <w:bottom w:val="single" w:sz="8" w:space="0" w:color="auto"/>
              <w:right w:val="single" w:sz="8" w:space="0" w:color="000000" w:themeColor="text1"/>
            </w:tcBorders>
            <w:shd w:val="clear" w:color="auto" w:fill="D9E1F2"/>
            <w:noWrap/>
            <w:vAlign w:val="center"/>
            <w:hideMark/>
          </w:tcPr>
          <w:p w14:paraId="3445907C" w14:textId="77777777" w:rsidR="009139C9" w:rsidRPr="0060308C" w:rsidRDefault="009139C9" w:rsidP="00B93F85">
            <w:pPr>
              <w:jc w:val="center"/>
              <w:rPr>
                <w:rFonts w:cs="Tahoma"/>
                <w:b/>
                <w:bCs/>
                <w:color w:val="000000"/>
                <w:sz w:val="16"/>
                <w:szCs w:val="16"/>
                <w:lang w:eastAsia="es-CO"/>
              </w:rPr>
            </w:pPr>
            <w:r w:rsidRPr="0060308C">
              <w:rPr>
                <w:rFonts w:cs="Tahoma"/>
                <w:b/>
                <w:bCs/>
                <w:color w:val="000000"/>
                <w:sz w:val="16"/>
                <w:szCs w:val="16"/>
                <w:lang w:eastAsia="es-CO"/>
              </w:rPr>
              <w:t>LABORATORIO BIOTECNOLOGÍA – SEDE BOSA PORVENIR</w:t>
            </w:r>
          </w:p>
        </w:tc>
      </w:tr>
      <w:tr w:rsidR="009139C9" w:rsidRPr="0060308C" w14:paraId="751CAF5B" w14:textId="77777777" w:rsidTr="00B93F85">
        <w:trPr>
          <w:gridAfter w:val="1"/>
          <w:wAfter w:w="10" w:type="dxa"/>
          <w:trHeight w:val="46"/>
          <w:jc w:val="center"/>
        </w:trPr>
        <w:tc>
          <w:tcPr>
            <w:tcW w:w="714" w:type="dxa"/>
            <w:tcBorders>
              <w:top w:val="single" w:sz="4" w:space="0" w:color="auto"/>
              <w:left w:val="single" w:sz="4" w:space="0" w:color="auto"/>
              <w:bottom w:val="single" w:sz="4" w:space="0" w:color="auto"/>
              <w:right w:val="single" w:sz="4" w:space="0" w:color="auto"/>
            </w:tcBorders>
            <w:shd w:val="clear" w:color="auto" w:fill="E2EFDA"/>
            <w:vAlign w:val="center"/>
            <w:hideMark/>
          </w:tcPr>
          <w:p w14:paraId="72AE60BC" w14:textId="77777777" w:rsidR="009139C9" w:rsidRPr="0060308C" w:rsidRDefault="009139C9" w:rsidP="00B93F85">
            <w:pPr>
              <w:jc w:val="center"/>
              <w:rPr>
                <w:rFonts w:cs="Tahoma"/>
                <w:b/>
                <w:bCs/>
                <w:color w:val="000000"/>
                <w:sz w:val="16"/>
                <w:szCs w:val="16"/>
                <w:lang w:eastAsia="es-CO"/>
              </w:rPr>
            </w:pPr>
            <w:r w:rsidRPr="0060308C">
              <w:rPr>
                <w:rFonts w:cs="Tahoma"/>
                <w:b/>
                <w:bCs/>
                <w:color w:val="000000"/>
                <w:sz w:val="16"/>
                <w:szCs w:val="16"/>
                <w:lang w:eastAsia="es-CO"/>
              </w:rPr>
              <w:t xml:space="preserve">ITEM </w:t>
            </w:r>
          </w:p>
        </w:tc>
        <w:tc>
          <w:tcPr>
            <w:tcW w:w="7498" w:type="dxa"/>
            <w:tcBorders>
              <w:top w:val="single" w:sz="4" w:space="0" w:color="auto"/>
              <w:left w:val="nil"/>
              <w:bottom w:val="single" w:sz="4" w:space="0" w:color="auto"/>
              <w:right w:val="single" w:sz="4" w:space="0" w:color="auto"/>
            </w:tcBorders>
            <w:shd w:val="clear" w:color="auto" w:fill="E2EFDA"/>
            <w:vAlign w:val="center"/>
            <w:hideMark/>
          </w:tcPr>
          <w:p w14:paraId="26C1F520" w14:textId="77777777" w:rsidR="009139C9" w:rsidRPr="0060308C" w:rsidRDefault="009139C9" w:rsidP="00B93F85">
            <w:pPr>
              <w:jc w:val="center"/>
              <w:rPr>
                <w:rFonts w:cs="Tahoma"/>
                <w:b/>
                <w:bCs/>
                <w:color w:val="000000"/>
                <w:sz w:val="16"/>
                <w:szCs w:val="16"/>
                <w:lang w:eastAsia="es-CO"/>
              </w:rPr>
            </w:pPr>
            <w:r w:rsidRPr="0060308C">
              <w:rPr>
                <w:rFonts w:cs="Tahoma"/>
                <w:b/>
                <w:bCs/>
                <w:color w:val="000000"/>
                <w:sz w:val="16"/>
                <w:szCs w:val="16"/>
                <w:lang w:eastAsia="es-CO"/>
              </w:rPr>
              <w:t xml:space="preserve">DESCRIPCION </w:t>
            </w:r>
          </w:p>
        </w:tc>
        <w:tc>
          <w:tcPr>
            <w:tcW w:w="1520" w:type="dxa"/>
            <w:tcBorders>
              <w:top w:val="single" w:sz="4" w:space="0" w:color="auto"/>
              <w:left w:val="single" w:sz="4" w:space="0" w:color="auto"/>
              <w:bottom w:val="single" w:sz="4" w:space="0" w:color="auto"/>
              <w:right w:val="single" w:sz="4" w:space="0" w:color="auto"/>
            </w:tcBorders>
            <w:shd w:val="clear" w:color="auto" w:fill="E2EFDA"/>
            <w:vAlign w:val="center"/>
            <w:hideMark/>
          </w:tcPr>
          <w:p w14:paraId="79E58498" w14:textId="77777777" w:rsidR="009139C9" w:rsidRPr="0060308C" w:rsidRDefault="009139C9" w:rsidP="00B93F85">
            <w:pPr>
              <w:jc w:val="center"/>
              <w:rPr>
                <w:rFonts w:cs="Tahoma"/>
                <w:b/>
                <w:bCs/>
                <w:color w:val="000000"/>
                <w:sz w:val="16"/>
                <w:szCs w:val="16"/>
                <w:lang w:eastAsia="es-CO"/>
              </w:rPr>
            </w:pPr>
            <w:r w:rsidRPr="0060308C">
              <w:rPr>
                <w:rFonts w:cs="Tahoma"/>
                <w:b/>
                <w:bCs/>
                <w:color w:val="000000"/>
                <w:sz w:val="16"/>
                <w:szCs w:val="16"/>
                <w:lang w:eastAsia="es-CO"/>
              </w:rPr>
              <w:t>MEDIDAS</w:t>
            </w:r>
          </w:p>
        </w:tc>
      </w:tr>
      <w:tr w:rsidR="009139C9" w:rsidRPr="0060308C" w14:paraId="17139818" w14:textId="77777777" w:rsidTr="00B93F85">
        <w:trPr>
          <w:trHeight w:val="153"/>
          <w:jc w:val="center"/>
        </w:trPr>
        <w:tc>
          <w:tcPr>
            <w:tcW w:w="9742" w:type="dxa"/>
            <w:gridSpan w:val="4"/>
            <w:tcBorders>
              <w:top w:val="single" w:sz="4" w:space="0" w:color="auto"/>
              <w:left w:val="single" w:sz="4" w:space="0" w:color="auto"/>
              <w:bottom w:val="single" w:sz="4" w:space="0" w:color="auto"/>
              <w:right w:val="single" w:sz="4" w:space="0" w:color="000000" w:themeColor="text1"/>
            </w:tcBorders>
            <w:shd w:val="clear" w:color="auto" w:fill="E2EFDA"/>
            <w:vAlign w:val="center"/>
            <w:hideMark/>
          </w:tcPr>
          <w:p w14:paraId="688024E0" w14:textId="77777777" w:rsidR="009139C9" w:rsidRPr="0060308C" w:rsidRDefault="009139C9" w:rsidP="00B93F85">
            <w:pPr>
              <w:jc w:val="center"/>
              <w:rPr>
                <w:rFonts w:cs="Tahoma"/>
                <w:b/>
                <w:bCs/>
                <w:color w:val="000000"/>
                <w:sz w:val="16"/>
                <w:szCs w:val="16"/>
                <w:lang w:eastAsia="es-CO"/>
              </w:rPr>
            </w:pPr>
            <w:r w:rsidRPr="0060308C">
              <w:rPr>
                <w:rFonts w:cs="Tahoma"/>
                <w:b/>
                <w:bCs/>
                <w:color w:val="000000"/>
                <w:sz w:val="16"/>
                <w:szCs w:val="16"/>
                <w:lang w:eastAsia="es-CO"/>
              </w:rPr>
              <w:t>CANTIDAD 1</w:t>
            </w:r>
          </w:p>
        </w:tc>
      </w:tr>
      <w:tr w:rsidR="009139C9" w:rsidRPr="0060308C" w14:paraId="26D6485F" w14:textId="77777777" w:rsidTr="004B3596">
        <w:trPr>
          <w:gridAfter w:val="1"/>
          <w:wAfter w:w="10" w:type="dxa"/>
          <w:trHeight w:val="3030"/>
          <w:jc w:val="center"/>
        </w:trPr>
        <w:tc>
          <w:tcPr>
            <w:tcW w:w="714" w:type="dxa"/>
            <w:tcBorders>
              <w:top w:val="nil"/>
              <w:left w:val="single" w:sz="4" w:space="0" w:color="auto"/>
              <w:bottom w:val="single" w:sz="4" w:space="0" w:color="auto"/>
              <w:right w:val="single" w:sz="4" w:space="0" w:color="auto"/>
            </w:tcBorders>
            <w:vAlign w:val="center"/>
            <w:hideMark/>
          </w:tcPr>
          <w:p w14:paraId="65BE87B7" w14:textId="77777777" w:rsidR="009139C9" w:rsidRPr="0060308C" w:rsidRDefault="009139C9" w:rsidP="00B93F85">
            <w:pPr>
              <w:jc w:val="center"/>
              <w:rPr>
                <w:rFonts w:cs="Tahoma"/>
                <w:b/>
                <w:bCs/>
                <w:color w:val="000000"/>
                <w:sz w:val="16"/>
                <w:szCs w:val="16"/>
                <w:lang w:eastAsia="es-CO"/>
              </w:rPr>
            </w:pPr>
            <w:r w:rsidRPr="0060308C">
              <w:rPr>
                <w:rFonts w:cs="Tahoma"/>
                <w:b/>
                <w:bCs/>
                <w:color w:val="000000" w:themeColor="text1"/>
                <w:sz w:val="16"/>
                <w:szCs w:val="16"/>
                <w:lang w:eastAsia="es-CO"/>
              </w:rPr>
              <w:t>ME 3</w:t>
            </w:r>
          </w:p>
        </w:tc>
        <w:tc>
          <w:tcPr>
            <w:tcW w:w="7498" w:type="dxa"/>
            <w:tcBorders>
              <w:top w:val="single" w:sz="4" w:space="0" w:color="auto"/>
              <w:left w:val="nil"/>
              <w:bottom w:val="single" w:sz="4" w:space="0" w:color="auto"/>
              <w:right w:val="single" w:sz="4" w:space="0" w:color="auto"/>
            </w:tcBorders>
          </w:tcPr>
          <w:p w14:paraId="0E8B9E82" w14:textId="77777777" w:rsidR="00367EAD" w:rsidRPr="00367EAD" w:rsidRDefault="00367EAD" w:rsidP="00367EAD">
            <w:pPr>
              <w:jc w:val="both"/>
              <w:rPr>
                <w:rFonts w:cs="Tahoma"/>
                <w:color w:val="000000"/>
                <w:sz w:val="16"/>
                <w:szCs w:val="16"/>
                <w:lang w:val="en-CO" w:eastAsia="es-CO"/>
              </w:rPr>
            </w:pPr>
            <w:r w:rsidRPr="00367EAD">
              <w:rPr>
                <w:rFonts w:cs="Tahoma"/>
                <w:color w:val="000000"/>
                <w:sz w:val="16"/>
                <w:szCs w:val="16"/>
                <w:lang w:val="en-CO" w:eastAsia="es-CO"/>
              </w:rPr>
              <w:t>Mesón 1 especializado para laboratorio con dimensiones de 2,40 m x 0,70 m x 0,90 m (largo x ancho x alto), sin poceta.</w:t>
            </w:r>
          </w:p>
          <w:p w14:paraId="1D4CA38A" w14:textId="77777777" w:rsidR="00367EAD" w:rsidRPr="00367EAD" w:rsidRDefault="00367EAD" w:rsidP="00367EAD">
            <w:pPr>
              <w:jc w:val="both"/>
              <w:rPr>
                <w:rFonts w:cs="Tahoma"/>
                <w:color w:val="000000"/>
                <w:sz w:val="16"/>
                <w:szCs w:val="16"/>
                <w:lang w:val="en-CO" w:eastAsia="es-CO"/>
              </w:rPr>
            </w:pPr>
          </w:p>
          <w:p w14:paraId="202AB575" w14:textId="77777777" w:rsidR="00367EAD" w:rsidRPr="00367EAD" w:rsidRDefault="00367EAD" w:rsidP="00367EAD">
            <w:pPr>
              <w:jc w:val="both"/>
              <w:rPr>
                <w:rFonts w:cs="Tahoma"/>
                <w:color w:val="000000"/>
                <w:sz w:val="16"/>
                <w:szCs w:val="16"/>
                <w:lang w:val="en-CO" w:eastAsia="es-CO"/>
              </w:rPr>
            </w:pPr>
            <w:r w:rsidRPr="00367EAD">
              <w:rPr>
                <w:rFonts w:cs="Tahoma"/>
                <w:color w:val="000000"/>
                <w:sz w:val="16"/>
                <w:szCs w:val="16"/>
                <w:lang w:val="en-CO" w:eastAsia="es-CO"/>
              </w:rPr>
              <w:t>La superficie de trabajo deberá ser fabricada en resina fenólica blanca para uso en laboratorio, con un espesor mínimo de 16 mm ± 1 mm. El material deberá estar fabricado bajo los lineamientos y requisitos establecidos en las normas EN 438, SEFA 3 o estándares internacionales equivalentes. El cumplimiento podrá acreditarse mediante certificado del fabricante, declaración de conformidad, ficha técnica, informe de ensayo, certificado de laboratorio o documento técnico equivalente que permita verificar el cumplimiento de las características establecidas en dichas normas.y cumplir con propiedades químicas y antibacterianas, garantizando alta durabilidad en entornos de laboratorio. La superficie en resina deberá estar soportada por una estructura fabricada en acero, mediante apoyos distribuidos con una separación máxima de 1,20 m entre sí.</w:t>
            </w:r>
          </w:p>
          <w:p w14:paraId="2180188E" w14:textId="77777777" w:rsidR="00367EAD" w:rsidRPr="00367EAD" w:rsidRDefault="00367EAD" w:rsidP="00367EAD">
            <w:pPr>
              <w:jc w:val="both"/>
              <w:rPr>
                <w:rFonts w:cs="Tahoma"/>
                <w:color w:val="000000"/>
                <w:sz w:val="16"/>
                <w:szCs w:val="16"/>
                <w:lang w:val="en-CO" w:eastAsia="es-CO"/>
              </w:rPr>
            </w:pPr>
          </w:p>
          <w:p w14:paraId="4A3ACB43" w14:textId="77777777" w:rsidR="00367EAD" w:rsidRPr="00367EAD" w:rsidRDefault="00367EAD" w:rsidP="00367EAD">
            <w:pPr>
              <w:jc w:val="both"/>
              <w:rPr>
                <w:rFonts w:cs="Tahoma"/>
                <w:color w:val="000000"/>
                <w:sz w:val="16"/>
                <w:szCs w:val="16"/>
                <w:lang w:val="en-CO" w:eastAsia="es-CO"/>
              </w:rPr>
            </w:pPr>
            <w:r w:rsidRPr="00367EAD">
              <w:rPr>
                <w:rFonts w:cs="Tahoma"/>
                <w:color w:val="000000"/>
                <w:sz w:val="16"/>
                <w:szCs w:val="16"/>
                <w:lang w:val="en-CO" w:eastAsia="es-CO"/>
              </w:rPr>
              <w:t>La estructura deberá ser fabricada en acero y deberá contar con certificación SEFA, con acabado en pintura electrostática color blanco RAL 9003, resistente a la corrosión y a agentes químicos, diseñada para proporcionar estabilidad y durabilidad en ambientes de laboratorio. Deberá incluir niveladores ajustables en las patas, que permitan compensar posibles desniveles del piso y garantizar la correcta nivelación del mesón.</w:t>
            </w:r>
          </w:p>
          <w:p w14:paraId="4C94B4B6" w14:textId="77777777" w:rsidR="00367EAD" w:rsidRPr="00367EAD" w:rsidRDefault="00367EAD" w:rsidP="00367EAD">
            <w:pPr>
              <w:jc w:val="both"/>
              <w:rPr>
                <w:rFonts w:cs="Tahoma"/>
                <w:color w:val="000000"/>
                <w:sz w:val="16"/>
                <w:szCs w:val="16"/>
                <w:lang w:val="en-CO" w:eastAsia="es-CO"/>
              </w:rPr>
            </w:pPr>
          </w:p>
          <w:p w14:paraId="7FE58F1E" w14:textId="77777777" w:rsidR="00367EAD" w:rsidRPr="00367EAD" w:rsidRDefault="00367EAD" w:rsidP="00367EAD">
            <w:pPr>
              <w:jc w:val="both"/>
              <w:rPr>
                <w:rFonts w:cs="Tahoma"/>
                <w:color w:val="000000"/>
                <w:sz w:val="16"/>
                <w:szCs w:val="16"/>
                <w:lang w:val="en-CO" w:eastAsia="es-CO"/>
              </w:rPr>
            </w:pPr>
            <w:r w:rsidRPr="00367EAD">
              <w:rPr>
                <w:rFonts w:cs="Tahoma"/>
                <w:color w:val="000000"/>
                <w:sz w:val="16"/>
                <w:szCs w:val="16"/>
                <w:lang w:val="en-CO" w:eastAsia="es-CO"/>
              </w:rPr>
              <w:t>El mesón deberá incluir un sistema eléctrico integrado, compuesto por dos (2) tomacorrientes dobles de 110–120 V, tipo GFCI, mínimo 15 A, color blanco, con polo a tierra y protección diferencial. con certificación RETIE como producto. El contratista será responsable por el cumplimiento de los requisitos técnicos y reglamentarios aplicables a los productos y componentes eléctricos que suministre, así como por la correcta instalación, conexión, funcionamiento y verificación del sistema eléctrico integrado al mobiliario, dentro del alcance de su intervención  que podrá acreditarse mediante certificado del fabricante, declaración de conformidad, ficha técnica, informe de ensayo, certificado de laboratorio o documento técnico equivalente que permita verificar el cumplimiento.</w:t>
            </w:r>
          </w:p>
          <w:p w14:paraId="24B06C68" w14:textId="77777777" w:rsidR="00367EAD" w:rsidRPr="00367EAD" w:rsidRDefault="00367EAD" w:rsidP="00367EAD">
            <w:pPr>
              <w:jc w:val="both"/>
              <w:rPr>
                <w:rFonts w:cs="Tahoma"/>
                <w:color w:val="000000"/>
                <w:sz w:val="16"/>
                <w:szCs w:val="16"/>
                <w:lang w:val="en-CO" w:eastAsia="es-CO"/>
              </w:rPr>
            </w:pPr>
          </w:p>
          <w:p w14:paraId="5ED5E3DC" w14:textId="1F3BAB06" w:rsidR="009139C9" w:rsidRPr="004B3596" w:rsidRDefault="00367EAD" w:rsidP="00367EAD">
            <w:pPr>
              <w:jc w:val="both"/>
              <w:rPr>
                <w:rFonts w:cs="Tahoma"/>
                <w:color w:val="000000"/>
                <w:sz w:val="16"/>
                <w:szCs w:val="16"/>
                <w:lang w:val="en-CO" w:eastAsia="es-CO"/>
              </w:rPr>
            </w:pPr>
            <w:r w:rsidRPr="00367EAD">
              <w:rPr>
                <w:rFonts w:cs="Tahoma"/>
                <w:color w:val="000000"/>
                <w:sz w:val="16"/>
                <w:szCs w:val="16"/>
                <w:lang w:val="en-CO" w:eastAsia="es-CO"/>
              </w:rPr>
              <w:t>Los puntos de distribución para agua y gas dispuestos por la Universidad estarán ubicados a una altura de treinta centímetros (30 cm), medida desde el nivel del piso terminado hasta el punto de conexión. Los puntos de distribución eléctrica dispuestos por la Universidad estarán ubicados a una altura de sesenta centímetros (60 cm), medida desde el nivel del piso terminado hasta el punto de conexión y los puntos de distribución de desagüe dispuestos por la Universidad estarán ubicados a una altura de sesenta centímetros (5 cm), medida desde el nivel del piso terminado hasta el punto de conexión.</w:t>
            </w:r>
          </w:p>
        </w:tc>
        <w:tc>
          <w:tcPr>
            <w:tcW w:w="1520" w:type="dxa"/>
            <w:tcBorders>
              <w:top w:val="single" w:sz="4" w:space="0" w:color="auto"/>
              <w:left w:val="nil"/>
              <w:bottom w:val="single" w:sz="4" w:space="0" w:color="auto"/>
              <w:right w:val="single" w:sz="4" w:space="0" w:color="000000" w:themeColor="text1"/>
            </w:tcBorders>
            <w:vAlign w:val="center"/>
            <w:hideMark/>
          </w:tcPr>
          <w:p w14:paraId="4E9357E5" w14:textId="77777777" w:rsidR="009139C9" w:rsidRPr="0060308C" w:rsidRDefault="009139C9" w:rsidP="00B93F85">
            <w:pPr>
              <w:jc w:val="center"/>
              <w:rPr>
                <w:rFonts w:cs="Tahoma"/>
                <w:color w:val="000000"/>
                <w:sz w:val="16"/>
                <w:szCs w:val="16"/>
                <w:lang w:eastAsia="es-CO"/>
              </w:rPr>
            </w:pPr>
            <w:r w:rsidRPr="0060308C">
              <w:rPr>
                <w:rFonts w:cs="Tahoma"/>
                <w:color w:val="000000"/>
                <w:sz w:val="16"/>
                <w:szCs w:val="16"/>
                <w:lang w:eastAsia="es-CO"/>
              </w:rPr>
              <w:t xml:space="preserve">Altura: 0,90 m </w:t>
            </w:r>
          </w:p>
          <w:p w14:paraId="059FD864" w14:textId="77777777" w:rsidR="009139C9" w:rsidRPr="0060308C" w:rsidRDefault="009139C9" w:rsidP="00B93F85">
            <w:pPr>
              <w:jc w:val="center"/>
              <w:rPr>
                <w:rFonts w:cs="Tahoma"/>
                <w:color w:val="000000"/>
                <w:sz w:val="16"/>
                <w:szCs w:val="16"/>
                <w:lang w:eastAsia="es-CO"/>
              </w:rPr>
            </w:pPr>
            <w:r w:rsidRPr="0060308C">
              <w:rPr>
                <w:rFonts w:cs="Tahoma"/>
                <w:color w:val="000000"/>
                <w:sz w:val="16"/>
                <w:szCs w:val="16"/>
                <w:lang w:eastAsia="es-CO"/>
              </w:rPr>
              <w:t xml:space="preserve">Frente: 2,40 m </w:t>
            </w:r>
          </w:p>
          <w:p w14:paraId="603D32E4" w14:textId="77777777" w:rsidR="009139C9" w:rsidRPr="0060308C" w:rsidRDefault="009139C9" w:rsidP="00B93F85">
            <w:pPr>
              <w:jc w:val="center"/>
              <w:rPr>
                <w:rFonts w:cs="Tahoma"/>
                <w:color w:val="000000"/>
                <w:sz w:val="16"/>
                <w:szCs w:val="16"/>
                <w:lang w:eastAsia="es-CO"/>
              </w:rPr>
            </w:pPr>
            <w:r w:rsidRPr="0060308C">
              <w:rPr>
                <w:rFonts w:cs="Tahoma"/>
                <w:color w:val="000000"/>
                <w:sz w:val="16"/>
                <w:szCs w:val="16"/>
                <w:lang w:eastAsia="es-CO"/>
              </w:rPr>
              <w:t>Fondo: 0,70 m</w:t>
            </w:r>
          </w:p>
        </w:tc>
      </w:tr>
    </w:tbl>
    <w:p w14:paraId="05A31B70" w14:textId="77777777" w:rsidR="009139C9" w:rsidRPr="0060308C" w:rsidRDefault="009139C9" w:rsidP="009139C9">
      <w:pPr>
        <w:spacing w:after="160" w:line="259" w:lineRule="auto"/>
        <w:jc w:val="center"/>
        <w:rPr>
          <w:rFonts w:cs="Tahoma"/>
          <w:b/>
          <w:bCs/>
          <w:sz w:val="16"/>
          <w:szCs w:val="16"/>
        </w:rPr>
      </w:pPr>
    </w:p>
    <w:p w14:paraId="5D6050A2" w14:textId="77777777" w:rsidR="009139C9" w:rsidRDefault="009139C9" w:rsidP="009139C9">
      <w:pPr>
        <w:spacing w:after="160" w:line="259" w:lineRule="auto"/>
        <w:jc w:val="center"/>
        <w:rPr>
          <w:rFonts w:cs="Tahoma"/>
          <w:b/>
          <w:bCs/>
          <w:sz w:val="16"/>
          <w:szCs w:val="16"/>
        </w:rPr>
      </w:pPr>
      <w:r w:rsidRPr="0060308C">
        <w:rPr>
          <w:rFonts w:cs="Tahoma"/>
          <w:noProof/>
          <w:sz w:val="16"/>
          <w:szCs w:val="16"/>
        </w:rPr>
        <w:drawing>
          <wp:inline distT="0" distB="0" distL="0" distR="0" wp14:anchorId="6B8FDD9B" wp14:editId="09357DD2">
            <wp:extent cx="4615591" cy="2333625"/>
            <wp:effectExtent l="0" t="0" r="0" b="0"/>
            <wp:docPr id="37" name="Picture 28">
              <a:extLst xmlns:a="http://schemas.openxmlformats.org/drawingml/2006/main">
                <a:ext uri="{FF2B5EF4-FFF2-40B4-BE49-F238E27FC236}">
                  <a16:creationId xmlns:a16="http://schemas.microsoft.com/office/drawing/2014/main" id="{89543B72-DAB4-48F8-9B6D-F35C95DB34E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Picture 28">
                      <a:extLst>
                        <a:ext uri="{FF2B5EF4-FFF2-40B4-BE49-F238E27FC236}">
                          <a16:creationId xmlns:a16="http://schemas.microsoft.com/office/drawing/2014/main" id="{89543B72-DAB4-48F8-9B6D-F35C95DB34ED}"/>
                        </a:ext>
                      </a:extLst>
                    </pic:cNvPr>
                    <pic:cNvPicPr>
                      <a:picLocks noChangeAspect="1"/>
                    </pic:cNvPicPr>
                  </pic:nvPicPr>
                  <pic:blipFill>
                    <a:blip r:embed="rId10"/>
                    <a:stretch>
                      <a:fillRect/>
                    </a:stretch>
                  </pic:blipFill>
                  <pic:spPr>
                    <a:xfrm>
                      <a:off x="0" y="0"/>
                      <a:ext cx="4667541" cy="2359891"/>
                    </a:xfrm>
                    <a:prstGeom prst="rect">
                      <a:avLst/>
                    </a:prstGeom>
                  </pic:spPr>
                </pic:pic>
              </a:graphicData>
            </a:graphic>
          </wp:inline>
        </w:drawing>
      </w:r>
    </w:p>
    <w:p w14:paraId="0FB1073A" w14:textId="77777777" w:rsidR="004B3596" w:rsidRDefault="004B3596" w:rsidP="009139C9">
      <w:pPr>
        <w:spacing w:after="160" w:line="259" w:lineRule="auto"/>
        <w:jc w:val="center"/>
        <w:rPr>
          <w:rFonts w:cs="Tahoma"/>
          <w:b/>
          <w:bCs/>
          <w:sz w:val="16"/>
          <w:szCs w:val="16"/>
        </w:rPr>
      </w:pPr>
    </w:p>
    <w:p w14:paraId="5EC59E8D" w14:textId="77777777" w:rsidR="004B3596" w:rsidRDefault="004B3596" w:rsidP="009139C9">
      <w:pPr>
        <w:spacing w:after="160" w:line="259" w:lineRule="auto"/>
        <w:jc w:val="center"/>
        <w:rPr>
          <w:rFonts w:cs="Tahoma"/>
          <w:b/>
          <w:bCs/>
          <w:sz w:val="16"/>
          <w:szCs w:val="16"/>
        </w:rPr>
      </w:pPr>
    </w:p>
    <w:p w14:paraId="35E52D0A" w14:textId="77777777" w:rsidR="004B3596" w:rsidRDefault="004B3596" w:rsidP="009139C9">
      <w:pPr>
        <w:spacing w:after="160" w:line="259" w:lineRule="auto"/>
        <w:jc w:val="center"/>
        <w:rPr>
          <w:rFonts w:cs="Tahoma"/>
          <w:b/>
          <w:bCs/>
          <w:sz w:val="16"/>
          <w:szCs w:val="16"/>
        </w:rPr>
      </w:pPr>
    </w:p>
    <w:p w14:paraId="27FF2EC2" w14:textId="77777777" w:rsidR="004B3596" w:rsidRDefault="004B3596" w:rsidP="009139C9">
      <w:pPr>
        <w:spacing w:after="160" w:line="259" w:lineRule="auto"/>
        <w:jc w:val="center"/>
        <w:rPr>
          <w:rFonts w:cs="Tahoma"/>
          <w:b/>
          <w:bCs/>
          <w:sz w:val="16"/>
          <w:szCs w:val="16"/>
        </w:rPr>
      </w:pPr>
    </w:p>
    <w:p w14:paraId="4E934748" w14:textId="77777777" w:rsidR="004B3596" w:rsidRPr="0060308C" w:rsidRDefault="004B3596" w:rsidP="009139C9">
      <w:pPr>
        <w:spacing w:after="160" w:line="259" w:lineRule="auto"/>
        <w:jc w:val="center"/>
        <w:rPr>
          <w:rFonts w:cs="Tahoma"/>
          <w:b/>
          <w:bCs/>
          <w:sz w:val="16"/>
          <w:szCs w:val="16"/>
        </w:rPr>
      </w:pPr>
    </w:p>
    <w:p w14:paraId="5302327D" w14:textId="77777777" w:rsidR="009139C9" w:rsidRPr="0060308C" w:rsidRDefault="009139C9" w:rsidP="009139C9">
      <w:pPr>
        <w:spacing w:after="160" w:line="259" w:lineRule="auto"/>
        <w:rPr>
          <w:rFonts w:cs="Tahoma"/>
          <w:b/>
          <w:bCs/>
          <w:sz w:val="16"/>
          <w:szCs w:val="16"/>
        </w:rPr>
      </w:pPr>
    </w:p>
    <w:tbl>
      <w:tblPr>
        <w:tblW w:w="9747" w:type="dxa"/>
        <w:jc w:val="center"/>
        <w:tblCellMar>
          <w:left w:w="70" w:type="dxa"/>
          <w:right w:w="70" w:type="dxa"/>
        </w:tblCellMar>
        <w:tblLook w:val="04A0" w:firstRow="1" w:lastRow="0" w:firstColumn="1" w:lastColumn="0" w:noHBand="0" w:noVBand="1"/>
      </w:tblPr>
      <w:tblGrid>
        <w:gridCol w:w="714"/>
        <w:gridCol w:w="7640"/>
        <w:gridCol w:w="1378"/>
        <w:gridCol w:w="15"/>
      </w:tblGrid>
      <w:tr w:rsidR="009139C9" w:rsidRPr="0060308C" w14:paraId="40286239" w14:textId="77777777" w:rsidTr="00B93F85">
        <w:trPr>
          <w:trHeight w:val="176"/>
          <w:jc w:val="center"/>
        </w:trPr>
        <w:tc>
          <w:tcPr>
            <w:tcW w:w="9747" w:type="dxa"/>
            <w:gridSpan w:val="4"/>
            <w:tcBorders>
              <w:top w:val="single" w:sz="8" w:space="0" w:color="auto"/>
              <w:left w:val="single" w:sz="8" w:space="0" w:color="auto"/>
              <w:bottom w:val="single" w:sz="8" w:space="0" w:color="auto"/>
              <w:right w:val="single" w:sz="8" w:space="0" w:color="000000" w:themeColor="text1"/>
            </w:tcBorders>
            <w:shd w:val="clear" w:color="auto" w:fill="FFF2CC"/>
            <w:vAlign w:val="bottom"/>
            <w:hideMark/>
          </w:tcPr>
          <w:p w14:paraId="1657C4DF" w14:textId="77777777" w:rsidR="009139C9" w:rsidRPr="0060308C" w:rsidRDefault="009139C9" w:rsidP="00B93F85">
            <w:pPr>
              <w:jc w:val="center"/>
              <w:rPr>
                <w:rFonts w:cs="Tahoma"/>
                <w:color w:val="000000"/>
                <w:sz w:val="16"/>
                <w:szCs w:val="16"/>
                <w:lang w:eastAsia="es-CO"/>
              </w:rPr>
            </w:pPr>
            <w:r w:rsidRPr="0060308C">
              <w:rPr>
                <w:rFonts w:cs="Tahoma"/>
                <w:b/>
                <w:bCs/>
                <w:color w:val="000000"/>
                <w:sz w:val="16"/>
                <w:szCs w:val="16"/>
                <w:lang w:eastAsia="es-CO"/>
              </w:rPr>
              <w:t>ESPECIFICACIONES TECNICAS MOBILIARIO ESPECIALIZADO MEDIO AMBIENTE Y RECURSOS NATURALES</w:t>
            </w:r>
          </w:p>
        </w:tc>
      </w:tr>
      <w:tr w:rsidR="009139C9" w:rsidRPr="0060308C" w14:paraId="6C69770E" w14:textId="77777777" w:rsidTr="00B93F85">
        <w:trPr>
          <w:trHeight w:val="66"/>
          <w:jc w:val="center"/>
        </w:trPr>
        <w:tc>
          <w:tcPr>
            <w:tcW w:w="9747" w:type="dxa"/>
            <w:gridSpan w:val="4"/>
            <w:tcBorders>
              <w:top w:val="single" w:sz="8" w:space="0" w:color="auto"/>
              <w:left w:val="single" w:sz="8" w:space="0" w:color="auto"/>
              <w:bottom w:val="single" w:sz="8" w:space="0" w:color="auto"/>
              <w:right w:val="single" w:sz="8" w:space="0" w:color="000000" w:themeColor="text1"/>
            </w:tcBorders>
            <w:shd w:val="clear" w:color="auto" w:fill="D9E1F2"/>
            <w:noWrap/>
            <w:vAlign w:val="center"/>
            <w:hideMark/>
          </w:tcPr>
          <w:p w14:paraId="684CFBEC" w14:textId="77777777" w:rsidR="009139C9" w:rsidRPr="0060308C" w:rsidRDefault="009139C9" w:rsidP="00B93F85">
            <w:pPr>
              <w:jc w:val="center"/>
              <w:rPr>
                <w:rFonts w:cs="Tahoma"/>
                <w:b/>
                <w:bCs/>
                <w:color w:val="000000"/>
                <w:sz w:val="16"/>
                <w:szCs w:val="16"/>
                <w:lang w:eastAsia="es-CO"/>
              </w:rPr>
            </w:pPr>
            <w:r w:rsidRPr="0060308C">
              <w:rPr>
                <w:rFonts w:cs="Tahoma"/>
                <w:b/>
                <w:bCs/>
                <w:color w:val="000000"/>
                <w:sz w:val="16"/>
                <w:szCs w:val="16"/>
                <w:lang w:eastAsia="es-CO"/>
              </w:rPr>
              <w:t>LABORATORIO BIOTECNOLOGÍA - SEDE BOSA PORVENIR</w:t>
            </w:r>
          </w:p>
        </w:tc>
      </w:tr>
      <w:tr w:rsidR="009139C9" w:rsidRPr="0060308C" w14:paraId="7D4C1AD1" w14:textId="77777777" w:rsidTr="00B93F85">
        <w:trPr>
          <w:gridAfter w:val="1"/>
          <w:wAfter w:w="15" w:type="dxa"/>
          <w:trHeight w:val="46"/>
          <w:jc w:val="center"/>
        </w:trPr>
        <w:tc>
          <w:tcPr>
            <w:tcW w:w="714" w:type="dxa"/>
            <w:tcBorders>
              <w:top w:val="single" w:sz="4" w:space="0" w:color="auto"/>
              <w:left w:val="single" w:sz="4" w:space="0" w:color="auto"/>
              <w:bottom w:val="single" w:sz="4" w:space="0" w:color="auto"/>
              <w:right w:val="single" w:sz="4" w:space="0" w:color="auto"/>
            </w:tcBorders>
            <w:shd w:val="clear" w:color="auto" w:fill="E2EFDA"/>
            <w:vAlign w:val="center"/>
            <w:hideMark/>
          </w:tcPr>
          <w:p w14:paraId="25094AA0" w14:textId="77777777" w:rsidR="009139C9" w:rsidRPr="0060308C" w:rsidRDefault="009139C9" w:rsidP="00B93F85">
            <w:pPr>
              <w:jc w:val="center"/>
              <w:rPr>
                <w:rFonts w:cs="Tahoma"/>
                <w:b/>
                <w:bCs/>
                <w:color w:val="000000"/>
                <w:sz w:val="16"/>
                <w:szCs w:val="16"/>
                <w:lang w:eastAsia="es-CO"/>
              </w:rPr>
            </w:pPr>
            <w:r w:rsidRPr="0060308C">
              <w:rPr>
                <w:rFonts w:cs="Tahoma"/>
                <w:b/>
                <w:bCs/>
                <w:color w:val="000000"/>
                <w:sz w:val="16"/>
                <w:szCs w:val="16"/>
                <w:lang w:eastAsia="es-CO"/>
              </w:rPr>
              <w:t xml:space="preserve">ITEM </w:t>
            </w:r>
          </w:p>
        </w:tc>
        <w:tc>
          <w:tcPr>
            <w:tcW w:w="7640" w:type="dxa"/>
            <w:tcBorders>
              <w:top w:val="single" w:sz="4" w:space="0" w:color="auto"/>
              <w:left w:val="nil"/>
              <w:bottom w:val="single" w:sz="4" w:space="0" w:color="auto"/>
              <w:right w:val="single" w:sz="4" w:space="0" w:color="auto"/>
            </w:tcBorders>
            <w:shd w:val="clear" w:color="auto" w:fill="E2EFDA"/>
            <w:vAlign w:val="center"/>
            <w:hideMark/>
          </w:tcPr>
          <w:p w14:paraId="70809D63" w14:textId="77777777" w:rsidR="009139C9" w:rsidRPr="0060308C" w:rsidRDefault="009139C9" w:rsidP="00B93F85">
            <w:pPr>
              <w:jc w:val="center"/>
              <w:rPr>
                <w:rFonts w:cs="Tahoma"/>
                <w:b/>
                <w:bCs/>
                <w:color w:val="000000"/>
                <w:sz w:val="16"/>
                <w:szCs w:val="16"/>
                <w:lang w:eastAsia="es-CO"/>
              </w:rPr>
            </w:pPr>
            <w:r w:rsidRPr="0060308C">
              <w:rPr>
                <w:rFonts w:cs="Tahoma"/>
                <w:b/>
                <w:bCs/>
                <w:color w:val="000000"/>
                <w:sz w:val="16"/>
                <w:szCs w:val="16"/>
                <w:lang w:eastAsia="es-CO"/>
              </w:rPr>
              <w:t xml:space="preserve">DESCRIPCION </w:t>
            </w:r>
          </w:p>
        </w:tc>
        <w:tc>
          <w:tcPr>
            <w:tcW w:w="1378" w:type="dxa"/>
            <w:tcBorders>
              <w:top w:val="single" w:sz="4" w:space="0" w:color="auto"/>
              <w:left w:val="single" w:sz="4" w:space="0" w:color="auto"/>
              <w:bottom w:val="single" w:sz="4" w:space="0" w:color="auto"/>
              <w:right w:val="single" w:sz="4" w:space="0" w:color="auto"/>
            </w:tcBorders>
            <w:shd w:val="clear" w:color="auto" w:fill="E2EFDA"/>
            <w:vAlign w:val="center"/>
            <w:hideMark/>
          </w:tcPr>
          <w:p w14:paraId="1122C0D3" w14:textId="77777777" w:rsidR="009139C9" w:rsidRPr="0060308C" w:rsidRDefault="009139C9" w:rsidP="00B93F85">
            <w:pPr>
              <w:jc w:val="center"/>
              <w:rPr>
                <w:rFonts w:cs="Tahoma"/>
                <w:b/>
                <w:bCs/>
                <w:color w:val="000000"/>
                <w:sz w:val="16"/>
                <w:szCs w:val="16"/>
                <w:lang w:eastAsia="es-CO"/>
              </w:rPr>
            </w:pPr>
            <w:r w:rsidRPr="0060308C">
              <w:rPr>
                <w:rFonts w:cs="Tahoma"/>
                <w:b/>
                <w:bCs/>
                <w:color w:val="000000"/>
                <w:sz w:val="16"/>
                <w:szCs w:val="16"/>
                <w:lang w:eastAsia="es-CO"/>
              </w:rPr>
              <w:t>MEDIDAS</w:t>
            </w:r>
          </w:p>
        </w:tc>
      </w:tr>
      <w:tr w:rsidR="009139C9" w:rsidRPr="0060308C" w14:paraId="03782141" w14:textId="77777777" w:rsidTr="00B93F85">
        <w:trPr>
          <w:trHeight w:val="153"/>
          <w:jc w:val="center"/>
        </w:trPr>
        <w:tc>
          <w:tcPr>
            <w:tcW w:w="9747" w:type="dxa"/>
            <w:gridSpan w:val="4"/>
            <w:tcBorders>
              <w:top w:val="single" w:sz="4" w:space="0" w:color="auto"/>
              <w:left w:val="single" w:sz="4" w:space="0" w:color="auto"/>
              <w:bottom w:val="single" w:sz="4" w:space="0" w:color="auto"/>
              <w:right w:val="single" w:sz="4" w:space="0" w:color="000000" w:themeColor="text1"/>
            </w:tcBorders>
            <w:shd w:val="clear" w:color="auto" w:fill="E2EFDA"/>
            <w:vAlign w:val="center"/>
            <w:hideMark/>
          </w:tcPr>
          <w:p w14:paraId="6BADBEA8" w14:textId="77777777" w:rsidR="009139C9" w:rsidRPr="0060308C" w:rsidRDefault="009139C9" w:rsidP="00B93F85">
            <w:pPr>
              <w:jc w:val="center"/>
              <w:rPr>
                <w:rFonts w:cs="Tahoma"/>
                <w:b/>
                <w:bCs/>
                <w:color w:val="000000"/>
                <w:sz w:val="16"/>
                <w:szCs w:val="16"/>
                <w:lang w:eastAsia="es-CO"/>
              </w:rPr>
            </w:pPr>
            <w:r w:rsidRPr="0060308C">
              <w:rPr>
                <w:rFonts w:cs="Tahoma"/>
                <w:b/>
                <w:bCs/>
                <w:color w:val="000000"/>
                <w:sz w:val="16"/>
                <w:szCs w:val="16"/>
                <w:lang w:eastAsia="es-CO"/>
              </w:rPr>
              <w:t>CANTIDAD 1</w:t>
            </w:r>
          </w:p>
        </w:tc>
      </w:tr>
      <w:tr w:rsidR="009139C9" w:rsidRPr="0060308C" w14:paraId="0AF35C17" w14:textId="77777777" w:rsidTr="00B93F85">
        <w:trPr>
          <w:gridAfter w:val="1"/>
          <w:wAfter w:w="15" w:type="dxa"/>
          <w:trHeight w:val="1124"/>
          <w:jc w:val="center"/>
        </w:trPr>
        <w:tc>
          <w:tcPr>
            <w:tcW w:w="714" w:type="dxa"/>
            <w:tcBorders>
              <w:top w:val="nil"/>
              <w:left w:val="single" w:sz="4" w:space="0" w:color="auto"/>
              <w:bottom w:val="single" w:sz="4" w:space="0" w:color="auto"/>
              <w:right w:val="single" w:sz="4" w:space="0" w:color="auto"/>
            </w:tcBorders>
            <w:vAlign w:val="center"/>
            <w:hideMark/>
          </w:tcPr>
          <w:p w14:paraId="32A07595" w14:textId="77777777" w:rsidR="009139C9" w:rsidRPr="0060308C" w:rsidRDefault="009139C9" w:rsidP="00B93F85">
            <w:pPr>
              <w:jc w:val="center"/>
              <w:rPr>
                <w:rFonts w:cs="Tahoma"/>
                <w:b/>
                <w:bCs/>
                <w:color w:val="000000"/>
                <w:sz w:val="16"/>
                <w:szCs w:val="16"/>
                <w:lang w:eastAsia="es-CO"/>
              </w:rPr>
            </w:pPr>
            <w:r w:rsidRPr="0060308C">
              <w:rPr>
                <w:rFonts w:cs="Tahoma"/>
                <w:b/>
                <w:bCs/>
                <w:color w:val="000000" w:themeColor="text1"/>
                <w:sz w:val="16"/>
                <w:szCs w:val="16"/>
                <w:lang w:eastAsia="es-CO"/>
              </w:rPr>
              <w:t>ME 4</w:t>
            </w:r>
          </w:p>
        </w:tc>
        <w:tc>
          <w:tcPr>
            <w:tcW w:w="7640" w:type="dxa"/>
            <w:tcBorders>
              <w:top w:val="single" w:sz="4" w:space="0" w:color="auto"/>
              <w:left w:val="nil"/>
              <w:bottom w:val="single" w:sz="4" w:space="0" w:color="auto"/>
              <w:right w:val="single" w:sz="4" w:space="0" w:color="auto"/>
            </w:tcBorders>
            <w:hideMark/>
          </w:tcPr>
          <w:p w14:paraId="2227F5EE" w14:textId="77777777" w:rsidR="00367EAD" w:rsidRPr="00367EAD" w:rsidRDefault="00367EAD" w:rsidP="00367EAD">
            <w:pPr>
              <w:jc w:val="both"/>
              <w:rPr>
                <w:rFonts w:cs="Tahoma"/>
                <w:color w:val="000000"/>
                <w:sz w:val="16"/>
                <w:szCs w:val="16"/>
                <w:lang w:val="en-CO" w:eastAsia="es-CO"/>
              </w:rPr>
            </w:pPr>
            <w:r w:rsidRPr="00367EAD">
              <w:rPr>
                <w:rFonts w:cs="Tahoma"/>
                <w:color w:val="000000"/>
                <w:sz w:val="16"/>
                <w:szCs w:val="16"/>
                <w:lang w:val="en-CO" w:eastAsia="es-CO"/>
              </w:rPr>
              <w:t>Mesón 2 especializado para laboratorio con dimensiones de 3,60 m x 0,75 m x 0,90 m (largo x ancho x alto), sin poceta.</w:t>
            </w:r>
          </w:p>
          <w:p w14:paraId="72126AEC" w14:textId="77777777" w:rsidR="00367EAD" w:rsidRPr="00367EAD" w:rsidRDefault="00367EAD" w:rsidP="00367EAD">
            <w:pPr>
              <w:jc w:val="both"/>
              <w:rPr>
                <w:rFonts w:cs="Tahoma"/>
                <w:color w:val="000000"/>
                <w:sz w:val="16"/>
                <w:szCs w:val="16"/>
                <w:lang w:val="en-CO" w:eastAsia="es-CO"/>
              </w:rPr>
            </w:pPr>
          </w:p>
          <w:p w14:paraId="479CDA2B" w14:textId="77777777" w:rsidR="00367EAD" w:rsidRPr="00367EAD" w:rsidRDefault="00367EAD" w:rsidP="00367EAD">
            <w:pPr>
              <w:jc w:val="both"/>
              <w:rPr>
                <w:rFonts w:cs="Tahoma"/>
                <w:color w:val="000000"/>
                <w:sz w:val="16"/>
                <w:szCs w:val="16"/>
                <w:lang w:val="en-CO" w:eastAsia="es-CO"/>
              </w:rPr>
            </w:pPr>
            <w:r w:rsidRPr="00367EAD">
              <w:rPr>
                <w:rFonts w:cs="Tahoma"/>
                <w:color w:val="000000"/>
                <w:sz w:val="16"/>
                <w:szCs w:val="16"/>
                <w:lang w:val="en-CO" w:eastAsia="es-CO"/>
              </w:rPr>
              <w:t>La superficie de trabajo deberá ser fabricada en resina fenólica blanca para uso en laboratorio, con un espesor mínimo de 16 mm ± 1 mm. El material deberá estar fabricado bajo los lineamientos y requisitos establecidos en las normas EN 438, SEFA 3 o estándares internacionales equivalentes. El cumplimiento podrá acreditarse mediante certificado del fabricante, declaración de conformidad, ficha técnica, informe de ensayo, certificado de laboratorio o documento técnico equivalente que permita verificar el cumplimiento de las características establecidas en dichas normas; y cumplir con propiedades químicas y antibacterianas, garantizando alta durabilidad en entornos de laboratorio. La superficie en resina deberá estar soportada por una estructura fabricada en acero, mediante apoyos distribuidos con una separación máxima de 1,20 m entre sí.</w:t>
            </w:r>
          </w:p>
          <w:p w14:paraId="676A75D1" w14:textId="77777777" w:rsidR="00367EAD" w:rsidRPr="00367EAD" w:rsidRDefault="00367EAD" w:rsidP="00367EAD">
            <w:pPr>
              <w:jc w:val="both"/>
              <w:rPr>
                <w:rFonts w:cs="Tahoma"/>
                <w:color w:val="000000"/>
                <w:sz w:val="16"/>
                <w:szCs w:val="16"/>
                <w:lang w:val="en-CO" w:eastAsia="es-CO"/>
              </w:rPr>
            </w:pPr>
          </w:p>
          <w:p w14:paraId="7A36B6BA" w14:textId="77777777" w:rsidR="00367EAD" w:rsidRPr="00367EAD" w:rsidRDefault="00367EAD" w:rsidP="00367EAD">
            <w:pPr>
              <w:jc w:val="both"/>
              <w:rPr>
                <w:rFonts w:cs="Tahoma"/>
                <w:color w:val="000000"/>
                <w:sz w:val="16"/>
                <w:szCs w:val="16"/>
                <w:lang w:val="en-CO" w:eastAsia="es-CO"/>
              </w:rPr>
            </w:pPr>
            <w:r w:rsidRPr="00367EAD">
              <w:rPr>
                <w:rFonts w:cs="Tahoma"/>
                <w:color w:val="000000"/>
                <w:sz w:val="16"/>
                <w:szCs w:val="16"/>
                <w:lang w:val="en-CO" w:eastAsia="es-CO"/>
              </w:rPr>
              <w:t>El mesón deberá contar con una estructura fabricada en acero, la cual deberá contar con certificación SEFA,  con acabado en pintura electrostática color blanco RAL 9003, resistente a la corrosión y a agentes químicos, diseñada para proporcionar estabilidad y durabilidad en ambientes de laboratorio. La estructura deberá incluir niveladores ajustables en las patas, que permitan compensar posibles desniveles del piso y garantizar la correcta nivelación del mesón.</w:t>
            </w:r>
          </w:p>
          <w:p w14:paraId="200CFBAD" w14:textId="77777777" w:rsidR="00367EAD" w:rsidRPr="00367EAD" w:rsidRDefault="00367EAD" w:rsidP="00367EAD">
            <w:pPr>
              <w:jc w:val="both"/>
              <w:rPr>
                <w:rFonts w:cs="Tahoma"/>
                <w:color w:val="000000"/>
                <w:sz w:val="16"/>
                <w:szCs w:val="16"/>
                <w:lang w:val="en-CO" w:eastAsia="es-CO"/>
              </w:rPr>
            </w:pPr>
          </w:p>
          <w:p w14:paraId="2D1FEA4D" w14:textId="77777777" w:rsidR="00367EAD" w:rsidRPr="00367EAD" w:rsidRDefault="00367EAD" w:rsidP="00367EAD">
            <w:pPr>
              <w:jc w:val="both"/>
              <w:rPr>
                <w:rFonts w:cs="Tahoma"/>
                <w:color w:val="000000"/>
                <w:sz w:val="16"/>
                <w:szCs w:val="16"/>
                <w:lang w:val="en-CO" w:eastAsia="es-CO"/>
              </w:rPr>
            </w:pPr>
            <w:r w:rsidRPr="00367EAD">
              <w:rPr>
                <w:rFonts w:cs="Tahoma"/>
                <w:color w:val="000000"/>
                <w:sz w:val="16"/>
                <w:szCs w:val="16"/>
                <w:lang w:val="en-CO" w:eastAsia="es-CO"/>
              </w:rPr>
              <w:t>El mesón deberá incluir un sistema eléctrico integrado, compuesto por tres (3) tomacorrientes dobles de 110–120 V,  mínimo 15 A, color blanco, con polo a tierra y protección diferencial. con certificación RETIE como producto. El contratista será responsable por el cumplimiento de los requisitos técnicos y reglamentarios aplicables a los productos y componentes eléctricos que suministre, así como por la correcta instalación, conexión, funcionamiento y verificación del sistema eléctrico integrado al mobiliario, dentro del alcance de su intervención  que podrá acreditarse mediante certificado del fabricante, declaración de conformidad, ficha técnica, informe de ensayo, certificado de laboratorio o documento técnico equivalente que permita verificar el cumplimiento.</w:t>
            </w:r>
          </w:p>
          <w:p w14:paraId="3C6C4644" w14:textId="77777777" w:rsidR="00367EAD" w:rsidRPr="00367EAD" w:rsidRDefault="00367EAD" w:rsidP="00367EAD">
            <w:pPr>
              <w:jc w:val="both"/>
              <w:rPr>
                <w:rFonts w:cs="Tahoma"/>
                <w:color w:val="000000"/>
                <w:sz w:val="16"/>
                <w:szCs w:val="16"/>
                <w:lang w:val="en-CO" w:eastAsia="es-CO"/>
              </w:rPr>
            </w:pPr>
          </w:p>
          <w:p w14:paraId="20D084AF" w14:textId="77777777" w:rsidR="00367EAD" w:rsidRPr="00367EAD" w:rsidRDefault="00367EAD" w:rsidP="00367EAD">
            <w:pPr>
              <w:jc w:val="both"/>
              <w:rPr>
                <w:rFonts w:cs="Tahoma"/>
                <w:color w:val="000000"/>
                <w:sz w:val="16"/>
                <w:szCs w:val="16"/>
                <w:lang w:val="en-CO" w:eastAsia="es-CO"/>
              </w:rPr>
            </w:pPr>
            <w:r w:rsidRPr="00367EAD">
              <w:rPr>
                <w:rFonts w:cs="Tahoma"/>
                <w:color w:val="000000"/>
                <w:sz w:val="16"/>
                <w:szCs w:val="16"/>
                <w:lang w:val="en-CO" w:eastAsia="es-CO"/>
              </w:rPr>
              <w:t>El mesón deberá incorporar un (1) grifo de gas de tres vías, apto para gas natural, fabricado en latón, color gris, en material resistente a la corrosión y de uso específico para laboratorio. La alimentación de gas deberá realizarse mediante tubería en cobre, instalada a través de canaleta integrada al mesón. El sistema deberá ser apto para conexión a la red de gas del laboratorio.</w:t>
            </w:r>
          </w:p>
          <w:p w14:paraId="7A7EE937" w14:textId="77777777" w:rsidR="00367EAD" w:rsidRPr="00367EAD" w:rsidRDefault="00367EAD" w:rsidP="00367EAD">
            <w:pPr>
              <w:jc w:val="both"/>
              <w:rPr>
                <w:rFonts w:cs="Tahoma"/>
                <w:color w:val="000000"/>
                <w:sz w:val="16"/>
                <w:szCs w:val="16"/>
                <w:lang w:val="en-CO" w:eastAsia="es-CO"/>
              </w:rPr>
            </w:pPr>
          </w:p>
          <w:p w14:paraId="71C5D34C" w14:textId="77777777" w:rsidR="00367EAD" w:rsidRPr="00367EAD" w:rsidRDefault="00367EAD" w:rsidP="00367EAD">
            <w:pPr>
              <w:jc w:val="both"/>
              <w:rPr>
                <w:rFonts w:cs="Tahoma"/>
                <w:color w:val="000000"/>
                <w:sz w:val="16"/>
                <w:szCs w:val="16"/>
                <w:lang w:val="en-CO" w:eastAsia="es-CO"/>
              </w:rPr>
            </w:pPr>
            <w:r w:rsidRPr="00367EAD">
              <w:rPr>
                <w:rFonts w:cs="Tahoma"/>
                <w:color w:val="000000"/>
                <w:sz w:val="16"/>
                <w:szCs w:val="16"/>
                <w:lang w:val="en-CO" w:eastAsia="es-CO"/>
              </w:rPr>
              <w:t>El sistema deberá incluir una válvula de seguridad para el control del suministro de gas, así como los accesorios necesarios para garantizar una instalación segura y adecuada para uso en laboratorio.</w:t>
            </w:r>
          </w:p>
          <w:p w14:paraId="4D47EF3D" w14:textId="77777777" w:rsidR="00367EAD" w:rsidRPr="00367EAD" w:rsidRDefault="00367EAD" w:rsidP="00367EAD">
            <w:pPr>
              <w:jc w:val="both"/>
              <w:rPr>
                <w:rFonts w:cs="Tahoma"/>
                <w:color w:val="000000"/>
                <w:sz w:val="16"/>
                <w:szCs w:val="16"/>
                <w:lang w:val="en-CO" w:eastAsia="es-CO"/>
              </w:rPr>
            </w:pPr>
          </w:p>
          <w:p w14:paraId="10FE87F1" w14:textId="5BB1CEE6" w:rsidR="009139C9" w:rsidRPr="004B3596" w:rsidRDefault="00367EAD" w:rsidP="00367EAD">
            <w:pPr>
              <w:jc w:val="both"/>
              <w:rPr>
                <w:rFonts w:cs="Tahoma"/>
                <w:color w:val="000000"/>
                <w:sz w:val="16"/>
                <w:szCs w:val="16"/>
                <w:lang w:val="en-CO" w:eastAsia="es-CO"/>
              </w:rPr>
            </w:pPr>
            <w:r w:rsidRPr="00367EAD">
              <w:rPr>
                <w:rFonts w:cs="Tahoma"/>
                <w:color w:val="000000"/>
                <w:sz w:val="16"/>
                <w:szCs w:val="16"/>
                <w:lang w:val="en-CO" w:eastAsia="es-CO"/>
              </w:rPr>
              <w:t>Los puntos de distribución para agua y gas dispuestos por la Universidad estarán ubicados a una altura de treinta centímetros (30 cm), medida desde el nivel del piso terminado hasta el punto de conexión. Los puntos de distribución eléctrica dispuestos por la Universidad estarán ubicados a una altura de sesenta centímetros (60 cm), medida desde el nivel del piso terminado hasta el punto de conexión y los puntos de distribución de desagüe dispuestos por la Universidad estarán ubicados a una altura de sesenta centímetros (5 cm), medida desde el nivel del piso terminado hasta el punto de conexión.</w:t>
            </w:r>
          </w:p>
        </w:tc>
        <w:tc>
          <w:tcPr>
            <w:tcW w:w="1378" w:type="dxa"/>
            <w:tcBorders>
              <w:top w:val="single" w:sz="4" w:space="0" w:color="auto"/>
              <w:left w:val="nil"/>
              <w:bottom w:val="single" w:sz="4" w:space="0" w:color="auto"/>
              <w:right w:val="single" w:sz="4" w:space="0" w:color="000000" w:themeColor="text1"/>
            </w:tcBorders>
            <w:vAlign w:val="center"/>
            <w:hideMark/>
          </w:tcPr>
          <w:p w14:paraId="0FB1DAAE" w14:textId="77777777" w:rsidR="009139C9" w:rsidRPr="0060308C" w:rsidRDefault="009139C9" w:rsidP="00B93F85">
            <w:pPr>
              <w:jc w:val="center"/>
              <w:rPr>
                <w:rFonts w:cs="Tahoma"/>
                <w:color w:val="000000"/>
                <w:sz w:val="16"/>
                <w:szCs w:val="16"/>
                <w:lang w:eastAsia="es-CO"/>
              </w:rPr>
            </w:pPr>
            <w:r w:rsidRPr="0060308C">
              <w:rPr>
                <w:rFonts w:cs="Tahoma"/>
                <w:color w:val="000000"/>
                <w:sz w:val="16"/>
                <w:szCs w:val="16"/>
                <w:lang w:eastAsia="es-CO"/>
              </w:rPr>
              <w:t>Altura: 0,90 m</w:t>
            </w:r>
          </w:p>
          <w:p w14:paraId="351F0C8B" w14:textId="77777777" w:rsidR="009139C9" w:rsidRPr="0060308C" w:rsidRDefault="009139C9" w:rsidP="00B93F85">
            <w:pPr>
              <w:jc w:val="center"/>
              <w:rPr>
                <w:rFonts w:cs="Tahoma"/>
                <w:color w:val="000000"/>
                <w:sz w:val="16"/>
                <w:szCs w:val="16"/>
                <w:lang w:eastAsia="es-CO"/>
              </w:rPr>
            </w:pPr>
            <w:r w:rsidRPr="0060308C">
              <w:rPr>
                <w:rFonts w:cs="Tahoma"/>
                <w:color w:val="000000"/>
                <w:sz w:val="16"/>
                <w:szCs w:val="16"/>
                <w:lang w:eastAsia="es-CO"/>
              </w:rPr>
              <w:t>Frente: 3,60 m</w:t>
            </w:r>
          </w:p>
          <w:p w14:paraId="03310758" w14:textId="77777777" w:rsidR="009139C9" w:rsidRPr="0060308C" w:rsidRDefault="009139C9" w:rsidP="00B93F85">
            <w:pPr>
              <w:jc w:val="center"/>
              <w:rPr>
                <w:rFonts w:cs="Tahoma"/>
                <w:color w:val="000000"/>
                <w:sz w:val="16"/>
                <w:szCs w:val="16"/>
                <w:lang w:eastAsia="es-CO"/>
              </w:rPr>
            </w:pPr>
            <w:r w:rsidRPr="0060308C">
              <w:rPr>
                <w:rFonts w:cs="Tahoma"/>
                <w:color w:val="000000"/>
                <w:sz w:val="16"/>
                <w:szCs w:val="16"/>
                <w:lang w:eastAsia="es-CO"/>
              </w:rPr>
              <w:t>Fondo: 0,75 m</w:t>
            </w:r>
          </w:p>
        </w:tc>
      </w:tr>
    </w:tbl>
    <w:p w14:paraId="35209CC6" w14:textId="77777777" w:rsidR="009139C9" w:rsidRPr="0060308C" w:rsidRDefault="009139C9" w:rsidP="009139C9">
      <w:pPr>
        <w:spacing w:after="160" w:line="259" w:lineRule="auto"/>
        <w:jc w:val="center"/>
        <w:rPr>
          <w:rFonts w:cs="Tahoma"/>
          <w:b/>
          <w:bCs/>
          <w:sz w:val="16"/>
          <w:szCs w:val="16"/>
        </w:rPr>
      </w:pPr>
    </w:p>
    <w:p w14:paraId="3F2B2E2A" w14:textId="77777777" w:rsidR="009139C9" w:rsidRPr="0060308C" w:rsidRDefault="009139C9" w:rsidP="009139C9">
      <w:pPr>
        <w:spacing w:after="160" w:line="259" w:lineRule="auto"/>
        <w:jc w:val="center"/>
        <w:rPr>
          <w:rFonts w:cs="Tahoma"/>
          <w:b/>
          <w:bCs/>
          <w:sz w:val="16"/>
          <w:szCs w:val="16"/>
        </w:rPr>
      </w:pPr>
      <w:r w:rsidRPr="0060308C">
        <w:rPr>
          <w:rFonts w:cs="Tahoma"/>
          <w:noProof/>
          <w:sz w:val="16"/>
          <w:szCs w:val="16"/>
        </w:rPr>
        <w:lastRenderedPageBreak/>
        <w:drawing>
          <wp:inline distT="0" distB="0" distL="0" distR="0" wp14:anchorId="6428942A" wp14:editId="03C8F5EA">
            <wp:extent cx="5621983" cy="2809875"/>
            <wp:effectExtent l="0" t="0" r="0" b="0"/>
            <wp:docPr id="35" name="Imagen 34">
              <a:extLst xmlns:a="http://schemas.openxmlformats.org/drawingml/2006/main">
                <a:ext uri="{FF2B5EF4-FFF2-40B4-BE49-F238E27FC236}">
                  <a16:creationId xmlns:a16="http://schemas.microsoft.com/office/drawing/2014/main" id="{E92B118F-D9E5-4712-95F3-9F627A735D8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Imagen 34">
                      <a:extLst>
                        <a:ext uri="{FF2B5EF4-FFF2-40B4-BE49-F238E27FC236}">
                          <a16:creationId xmlns:a16="http://schemas.microsoft.com/office/drawing/2014/main" id="{E92B118F-D9E5-4712-95F3-9F627A735D80}"/>
                        </a:ext>
                      </a:extLst>
                    </pic:cNvP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654700" cy="2826227"/>
                    </a:xfrm>
                    <a:prstGeom prst="rect">
                      <a:avLst/>
                    </a:prstGeom>
                    <a:noFill/>
                  </pic:spPr>
                </pic:pic>
              </a:graphicData>
            </a:graphic>
          </wp:inline>
        </w:drawing>
      </w:r>
    </w:p>
    <w:tbl>
      <w:tblPr>
        <w:tblW w:w="9747" w:type="dxa"/>
        <w:jc w:val="center"/>
        <w:tblCellMar>
          <w:left w:w="70" w:type="dxa"/>
          <w:right w:w="70" w:type="dxa"/>
        </w:tblCellMar>
        <w:tblLook w:val="04A0" w:firstRow="1" w:lastRow="0" w:firstColumn="1" w:lastColumn="0" w:noHBand="0" w:noVBand="1"/>
      </w:tblPr>
      <w:tblGrid>
        <w:gridCol w:w="714"/>
        <w:gridCol w:w="7640"/>
        <w:gridCol w:w="1378"/>
        <w:gridCol w:w="15"/>
      </w:tblGrid>
      <w:tr w:rsidR="004B3596" w:rsidRPr="0060308C" w14:paraId="28D33FE1" w14:textId="77777777" w:rsidTr="00F47DAD">
        <w:trPr>
          <w:trHeight w:val="176"/>
          <w:jc w:val="center"/>
        </w:trPr>
        <w:tc>
          <w:tcPr>
            <w:tcW w:w="9747" w:type="dxa"/>
            <w:gridSpan w:val="4"/>
            <w:tcBorders>
              <w:top w:val="single" w:sz="8" w:space="0" w:color="auto"/>
              <w:left w:val="single" w:sz="8" w:space="0" w:color="auto"/>
              <w:bottom w:val="single" w:sz="8" w:space="0" w:color="auto"/>
              <w:right w:val="single" w:sz="8" w:space="0" w:color="000000" w:themeColor="text1"/>
            </w:tcBorders>
            <w:shd w:val="clear" w:color="auto" w:fill="FFF2CC"/>
            <w:vAlign w:val="bottom"/>
            <w:hideMark/>
          </w:tcPr>
          <w:p w14:paraId="4E68E2D7" w14:textId="77777777" w:rsidR="004B3596" w:rsidRPr="0060308C" w:rsidRDefault="004B3596" w:rsidP="00F47DAD">
            <w:pPr>
              <w:jc w:val="center"/>
              <w:rPr>
                <w:rFonts w:cs="Tahoma"/>
                <w:color w:val="000000"/>
                <w:sz w:val="16"/>
                <w:szCs w:val="16"/>
                <w:lang w:eastAsia="es-CO"/>
              </w:rPr>
            </w:pPr>
            <w:r w:rsidRPr="0060308C">
              <w:rPr>
                <w:rFonts w:cs="Tahoma"/>
                <w:b/>
                <w:bCs/>
                <w:color w:val="000000"/>
                <w:sz w:val="16"/>
                <w:szCs w:val="16"/>
                <w:lang w:eastAsia="es-CO"/>
              </w:rPr>
              <w:t>ESPECIFICACIONES TECNICAS MOBILIARIO ESPECIALIZADO MEDIO AMBIENTE Y RECURSOS NATURALES</w:t>
            </w:r>
          </w:p>
        </w:tc>
      </w:tr>
      <w:tr w:rsidR="004B3596" w:rsidRPr="0060308C" w14:paraId="63CBBECC" w14:textId="77777777" w:rsidTr="00F47DAD">
        <w:trPr>
          <w:trHeight w:val="66"/>
          <w:jc w:val="center"/>
        </w:trPr>
        <w:tc>
          <w:tcPr>
            <w:tcW w:w="9747" w:type="dxa"/>
            <w:gridSpan w:val="4"/>
            <w:tcBorders>
              <w:top w:val="single" w:sz="8" w:space="0" w:color="auto"/>
              <w:left w:val="single" w:sz="8" w:space="0" w:color="auto"/>
              <w:bottom w:val="single" w:sz="8" w:space="0" w:color="auto"/>
              <w:right w:val="single" w:sz="8" w:space="0" w:color="000000" w:themeColor="text1"/>
            </w:tcBorders>
            <w:shd w:val="clear" w:color="auto" w:fill="D9E1F2"/>
            <w:noWrap/>
            <w:vAlign w:val="center"/>
            <w:hideMark/>
          </w:tcPr>
          <w:p w14:paraId="4B46522F" w14:textId="77777777" w:rsidR="004B3596" w:rsidRPr="0060308C" w:rsidRDefault="004B3596" w:rsidP="00F47DAD">
            <w:pPr>
              <w:jc w:val="center"/>
              <w:rPr>
                <w:rFonts w:cs="Tahoma"/>
                <w:b/>
                <w:bCs/>
                <w:color w:val="000000"/>
                <w:sz w:val="16"/>
                <w:szCs w:val="16"/>
                <w:lang w:eastAsia="es-CO"/>
              </w:rPr>
            </w:pPr>
            <w:r w:rsidRPr="0060308C">
              <w:rPr>
                <w:rFonts w:cs="Tahoma"/>
                <w:b/>
                <w:bCs/>
                <w:color w:val="000000"/>
                <w:sz w:val="16"/>
                <w:szCs w:val="16"/>
                <w:lang w:eastAsia="es-CO"/>
              </w:rPr>
              <w:t>LABORATORIO BIOTECNOLOGÍA - SEDE BOSA PORVENIR</w:t>
            </w:r>
          </w:p>
        </w:tc>
      </w:tr>
      <w:tr w:rsidR="004B3596" w:rsidRPr="0060308C" w14:paraId="4C709BF7" w14:textId="77777777" w:rsidTr="00F47DAD">
        <w:trPr>
          <w:gridAfter w:val="1"/>
          <w:wAfter w:w="15" w:type="dxa"/>
          <w:trHeight w:val="46"/>
          <w:jc w:val="center"/>
        </w:trPr>
        <w:tc>
          <w:tcPr>
            <w:tcW w:w="714" w:type="dxa"/>
            <w:tcBorders>
              <w:top w:val="single" w:sz="4" w:space="0" w:color="auto"/>
              <w:left w:val="single" w:sz="4" w:space="0" w:color="auto"/>
              <w:bottom w:val="single" w:sz="4" w:space="0" w:color="auto"/>
              <w:right w:val="single" w:sz="4" w:space="0" w:color="auto"/>
            </w:tcBorders>
            <w:shd w:val="clear" w:color="auto" w:fill="E2EFDA"/>
            <w:vAlign w:val="center"/>
            <w:hideMark/>
          </w:tcPr>
          <w:p w14:paraId="1A637D44" w14:textId="77777777" w:rsidR="004B3596" w:rsidRPr="0060308C" w:rsidRDefault="004B3596" w:rsidP="00F47DAD">
            <w:pPr>
              <w:jc w:val="center"/>
              <w:rPr>
                <w:rFonts w:cs="Tahoma"/>
                <w:b/>
                <w:bCs/>
                <w:color w:val="000000"/>
                <w:sz w:val="16"/>
                <w:szCs w:val="16"/>
                <w:lang w:eastAsia="es-CO"/>
              </w:rPr>
            </w:pPr>
            <w:r w:rsidRPr="0060308C">
              <w:rPr>
                <w:rFonts w:cs="Tahoma"/>
                <w:b/>
                <w:bCs/>
                <w:color w:val="000000"/>
                <w:sz w:val="16"/>
                <w:szCs w:val="16"/>
                <w:lang w:eastAsia="es-CO"/>
              </w:rPr>
              <w:t xml:space="preserve">ITEM </w:t>
            </w:r>
          </w:p>
        </w:tc>
        <w:tc>
          <w:tcPr>
            <w:tcW w:w="7640" w:type="dxa"/>
            <w:tcBorders>
              <w:top w:val="single" w:sz="4" w:space="0" w:color="auto"/>
              <w:left w:val="nil"/>
              <w:bottom w:val="single" w:sz="4" w:space="0" w:color="auto"/>
              <w:right w:val="single" w:sz="4" w:space="0" w:color="auto"/>
            </w:tcBorders>
            <w:shd w:val="clear" w:color="auto" w:fill="E2EFDA"/>
            <w:vAlign w:val="center"/>
            <w:hideMark/>
          </w:tcPr>
          <w:p w14:paraId="75C9556B" w14:textId="77777777" w:rsidR="004B3596" w:rsidRPr="0060308C" w:rsidRDefault="004B3596" w:rsidP="00F47DAD">
            <w:pPr>
              <w:jc w:val="center"/>
              <w:rPr>
                <w:rFonts w:cs="Tahoma"/>
                <w:b/>
                <w:bCs/>
                <w:color w:val="000000"/>
                <w:sz w:val="16"/>
                <w:szCs w:val="16"/>
                <w:lang w:eastAsia="es-CO"/>
              </w:rPr>
            </w:pPr>
            <w:r w:rsidRPr="0060308C">
              <w:rPr>
                <w:rFonts w:cs="Tahoma"/>
                <w:b/>
                <w:bCs/>
                <w:color w:val="000000"/>
                <w:sz w:val="16"/>
                <w:szCs w:val="16"/>
                <w:lang w:eastAsia="es-CO"/>
              </w:rPr>
              <w:t xml:space="preserve">DESCRIPCION </w:t>
            </w:r>
          </w:p>
        </w:tc>
        <w:tc>
          <w:tcPr>
            <w:tcW w:w="1378" w:type="dxa"/>
            <w:tcBorders>
              <w:top w:val="single" w:sz="4" w:space="0" w:color="auto"/>
              <w:left w:val="single" w:sz="4" w:space="0" w:color="auto"/>
              <w:bottom w:val="single" w:sz="4" w:space="0" w:color="auto"/>
              <w:right w:val="single" w:sz="4" w:space="0" w:color="auto"/>
            </w:tcBorders>
            <w:shd w:val="clear" w:color="auto" w:fill="E2EFDA"/>
            <w:vAlign w:val="center"/>
            <w:hideMark/>
          </w:tcPr>
          <w:p w14:paraId="47DEE128" w14:textId="77777777" w:rsidR="004B3596" w:rsidRPr="0060308C" w:rsidRDefault="004B3596" w:rsidP="00F47DAD">
            <w:pPr>
              <w:jc w:val="center"/>
              <w:rPr>
                <w:rFonts w:cs="Tahoma"/>
                <w:b/>
                <w:bCs/>
                <w:color w:val="000000"/>
                <w:sz w:val="16"/>
                <w:szCs w:val="16"/>
                <w:lang w:eastAsia="es-CO"/>
              </w:rPr>
            </w:pPr>
            <w:r w:rsidRPr="0060308C">
              <w:rPr>
                <w:rFonts w:cs="Tahoma"/>
                <w:b/>
                <w:bCs/>
                <w:color w:val="000000"/>
                <w:sz w:val="16"/>
                <w:szCs w:val="16"/>
                <w:lang w:eastAsia="es-CO"/>
              </w:rPr>
              <w:t>MEDIDAS</w:t>
            </w:r>
          </w:p>
        </w:tc>
      </w:tr>
      <w:tr w:rsidR="004B3596" w:rsidRPr="0060308C" w14:paraId="2D965DD8" w14:textId="77777777" w:rsidTr="00F47DAD">
        <w:trPr>
          <w:trHeight w:val="153"/>
          <w:jc w:val="center"/>
        </w:trPr>
        <w:tc>
          <w:tcPr>
            <w:tcW w:w="9747" w:type="dxa"/>
            <w:gridSpan w:val="4"/>
            <w:tcBorders>
              <w:top w:val="single" w:sz="4" w:space="0" w:color="auto"/>
              <w:left w:val="single" w:sz="4" w:space="0" w:color="auto"/>
              <w:bottom w:val="single" w:sz="4" w:space="0" w:color="auto"/>
              <w:right w:val="single" w:sz="4" w:space="0" w:color="000000" w:themeColor="text1"/>
            </w:tcBorders>
            <w:shd w:val="clear" w:color="auto" w:fill="E2EFDA"/>
            <w:vAlign w:val="center"/>
            <w:hideMark/>
          </w:tcPr>
          <w:p w14:paraId="171C23CE" w14:textId="77777777" w:rsidR="004B3596" w:rsidRPr="0060308C" w:rsidRDefault="004B3596" w:rsidP="00F47DAD">
            <w:pPr>
              <w:jc w:val="center"/>
              <w:rPr>
                <w:rFonts w:cs="Tahoma"/>
                <w:b/>
                <w:bCs/>
                <w:color w:val="000000"/>
                <w:sz w:val="16"/>
                <w:szCs w:val="16"/>
                <w:lang w:eastAsia="es-CO"/>
              </w:rPr>
            </w:pPr>
            <w:r w:rsidRPr="0060308C">
              <w:rPr>
                <w:rFonts w:cs="Tahoma"/>
                <w:b/>
                <w:bCs/>
                <w:color w:val="000000"/>
                <w:sz w:val="16"/>
                <w:szCs w:val="16"/>
                <w:lang w:eastAsia="es-CO"/>
              </w:rPr>
              <w:t>CANTIDAD 1</w:t>
            </w:r>
          </w:p>
        </w:tc>
      </w:tr>
      <w:tr w:rsidR="004B3596" w:rsidRPr="0060308C" w14:paraId="3034AA97" w14:textId="77777777" w:rsidTr="00367EAD">
        <w:trPr>
          <w:gridAfter w:val="1"/>
          <w:wAfter w:w="15" w:type="dxa"/>
          <w:trHeight w:val="569"/>
          <w:jc w:val="center"/>
        </w:trPr>
        <w:tc>
          <w:tcPr>
            <w:tcW w:w="714" w:type="dxa"/>
            <w:tcBorders>
              <w:top w:val="nil"/>
              <w:left w:val="single" w:sz="4" w:space="0" w:color="auto"/>
              <w:bottom w:val="single" w:sz="4" w:space="0" w:color="auto"/>
              <w:right w:val="single" w:sz="4" w:space="0" w:color="auto"/>
            </w:tcBorders>
            <w:vAlign w:val="center"/>
            <w:hideMark/>
          </w:tcPr>
          <w:p w14:paraId="7C9AF04C" w14:textId="4981472D" w:rsidR="004B3596" w:rsidRPr="0060308C" w:rsidRDefault="004B3596" w:rsidP="00F47DAD">
            <w:pPr>
              <w:jc w:val="center"/>
              <w:rPr>
                <w:rFonts w:cs="Tahoma"/>
                <w:b/>
                <w:bCs/>
                <w:color w:val="000000"/>
                <w:sz w:val="16"/>
                <w:szCs w:val="16"/>
                <w:lang w:eastAsia="es-CO"/>
              </w:rPr>
            </w:pPr>
            <w:r w:rsidRPr="0060308C">
              <w:rPr>
                <w:rFonts w:cs="Tahoma"/>
                <w:b/>
                <w:bCs/>
                <w:color w:val="000000" w:themeColor="text1"/>
                <w:sz w:val="16"/>
                <w:szCs w:val="16"/>
                <w:lang w:eastAsia="es-CO"/>
              </w:rPr>
              <w:t xml:space="preserve">ME </w:t>
            </w:r>
            <w:r>
              <w:rPr>
                <w:rFonts w:cs="Tahoma"/>
                <w:b/>
                <w:bCs/>
                <w:color w:val="000000" w:themeColor="text1"/>
                <w:sz w:val="16"/>
                <w:szCs w:val="16"/>
                <w:lang w:eastAsia="es-CO"/>
              </w:rPr>
              <w:t>5</w:t>
            </w:r>
          </w:p>
        </w:tc>
        <w:tc>
          <w:tcPr>
            <w:tcW w:w="7640" w:type="dxa"/>
            <w:tcBorders>
              <w:top w:val="single" w:sz="4" w:space="0" w:color="auto"/>
              <w:left w:val="nil"/>
              <w:bottom w:val="single" w:sz="4" w:space="0" w:color="auto"/>
              <w:right w:val="single" w:sz="4" w:space="0" w:color="auto"/>
            </w:tcBorders>
          </w:tcPr>
          <w:p w14:paraId="5533DC90" w14:textId="77777777" w:rsidR="00367EAD" w:rsidRPr="00367EAD" w:rsidRDefault="00367EAD" w:rsidP="00367EAD">
            <w:pPr>
              <w:jc w:val="both"/>
              <w:rPr>
                <w:rFonts w:cs="Tahoma"/>
                <w:color w:val="000000"/>
                <w:sz w:val="16"/>
                <w:szCs w:val="16"/>
                <w:lang w:val="en-CO" w:eastAsia="es-CO"/>
              </w:rPr>
            </w:pPr>
            <w:r w:rsidRPr="00367EAD">
              <w:rPr>
                <w:rFonts w:cs="Tahoma"/>
                <w:color w:val="000000"/>
                <w:sz w:val="16"/>
                <w:szCs w:val="16"/>
                <w:lang w:val="en-CO" w:eastAsia="es-CO"/>
              </w:rPr>
              <w:t>Mesón 3 especializado para laboratorio con dimensiones de 4,20 m x 0,75 m x 0,90 m (largo x ancho x alto), sin poceta.</w:t>
            </w:r>
          </w:p>
          <w:p w14:paraId="41A154C2" w14:textId="77777777" w:rsidR="00367EAD" w:rsidRPr="00367EAD" w:rsidRDefault="00367EAD" w:rsidP="00367EAD">
            <w:pPr>
              <w:jc w:val="both"/>
              <w:rPr>
                <w:rFonts w:cs="Tahoma"/>
                <w:color w:val="000000"/>
                <w:sz w:val="16"/>
                <w:szCs w:val="16"/>
                <w:lang w:val="en-CO" w:eastAsia="es-CO"/>
              </w:rPr>
            </w:pPr>
          </w:p>
          <w:p w14:paraId="653D6526" w14:textId="77777777" w:rsidR="00367EAD" w:rsidRPr="00367EAD" w:rsidRDefault="00367EAD" w:rsidP="00367EAD">
            <w:pPr>
              <w:jc w:val="both"/>
              <w:rPr>
                <w:rFonts w:cs="Tahoma"/>
                <w:color w:val="000000"/>
                <w:sz w:val="16"/>
                <w:szCs w:val="16"/>
                <w:lang w:val="en-CO" w:eastAsia="es-CO"/>
              </w:rPr>
            </w:pPr>
            <w:r w:rsidRPr="00367EAD">
              <w:rPr>
                <w:rFonts w:cs="Tahoma"/>
                <w:color w:val="000000"/>
                <w:sz w:val="16"/>
                <w:szCs w:val="16"/>
                <w:lang w:val="en-CO" w:eastAsia="es-CO"/>
              </w:rPr>
              <w:t>La superficie de trabajo deberá ser fabricada en resina fenólica blanca para uso en laboratorio, con un espesor mínimo de 16 mm ± 1 mm. El material deberá contar con certificación SEFA (Scientific Equipment and Furniture Association) El material deberá estar fabricado bajo los lineamientos y requisitos establecidos en las normas EN 438, SEFA 3 o estándares internacionales equivalentes. El cumplimiento podrá acreditarse mediante certificado del fabricante, declaración de conformidad, ficha técnica, informe de ensayo, certificado de laboratorio o documento técnico equivalente que permita verificar el cumplimiento de las características establecidas en dichas normas;  y cumplir con propiedades químicas y antibacterianas, garantizando alta durabilidad en entornos de laboratorio. La superficie en resina deberá estar soportada por una estructura fabricada en acero, mediante apoyos distribuidos con una separación máxima de 1,20 m entre sí.</w:t>
            </w:r>
          </w:p>
          <w:p w14:paraId="7F5E585D" w14:textId="77777777" w:rsidR="00367EAD" w:rsidRPr="00367EAD" w:rsidRDefault="00367EAD" w:rsidP="00367EAD">
            <w:pPr>
              <w:jc w:val="both"/>
              <w:rPr>
                <w:rFonts w:cs="Tahoma"/>
                <w:color w:val="000000"/>
                <w:sz w:val="16"/>
                <w:szCs w:val="16"/>
                <w:lang w:val="en-CO" w:eastAsia="es-CO"/>
              </w:rPr>
            </w:pPr>
          </w:p>
          <w:p w14:paraId="6170E7C3" w14:textId="77777777" w:rsidR="00367EAD" w:rsidRPr="00367EAD" w:rsidRDefault="00367EAD" w:rsidP="00367EAD">
            <w:pPr>
              <w:jc w:val="both"/>
              <w:rPr>
                <w:rFonts w:cs="Tahoma"/>
                <w:color w:val="000000"/>
                <w:sz w:val="16"/>
                <w:szCs w:val="16"/>
                <w:lang w:val="en-CO" w:eastAsia="es-CO"/>
              </w:rPr>
            </w:pPr>
            <w:r w:rsidRPr="00367EAD">
              <w:rPr>
                <w:rFonts w:cs="Tahoma"/>
                <w:color w:val="000000"/>
                <w:sz w:val="16"/>
                <w:szCs w:val="16"/>
                <w:lang w:val="en-CO" w:eastAsia="es-CO"/>
              </w:rPr>
              <w:t>El mesón deberá contar con una estructura fabricada en acero, la cual deberá contar con certificación SEFA, con acabado en pintura electrostática color blanco RAL 9003, resistente a la corrosión y a agentes químicos, diseñada para proporcionar estabilidad y durabilidad en ambientes de laboratorio. La estructura deberá incluir niveladores ajustables en las patas, que permitan compensar posibles desniveles del piso y garantizar la correcta nivelación del mesón.</w:t>
            </w:r>
          </w:p>
          <w:p w14:paraId="437806F8" w14:textId="77777777" w:rsidR="00367EAD" w:rsidRPr="00367EAD" w:rsidRDefault="00367EAD" w:rsidP="00367EAD">
            <w:pPr>
              <w:jc w:val="both"/>
              <w:rPr>
                <w:rFonts w:cs="Tahoma"/>
                <w:color w:val="000000"/>
                <w:sz w:val="16"/>
                <w:szCs w:val="16"/>
                <w:lang w:val="en-CO" w:eastAsia="es-CO"/>
              </w:rPr>
            </w:pPr>
          </w:p>
          <w:p w14:paraId="6EB03DD8" w14:textId="77777777" w:rsidR="00367EAD" w:rsidRPr="00367EAD" w:rsidRDefault="00367EAD" w:rsidP="00367EAD">
            <w:pPr>
              <w:jc w:val="both"/>
              <w:rPr>
                <w:rFonts w:cs="Tahoma"/>
                <w:color w:val="000000"/>
                <w:sz w:val="16"/>
                <w:szCs w:val="16"/>
                <w:lang w:val="en-CO" w:eastAsia="es-CO"/>
              </w:rPr>
            </w:pPr>
            <w:r w:rsidRPr="00367EAD">
              <w:rPr>
                <w:rFonts w:cs="Tahoma"/>
                <w:color w:val="000000"/>
                <w:sz w:val="16"/>
                <w:szCs w:val="16"/>
                <w:lang w:val="en-CO" w:eastAsia="es-CO"/>
              </w:rPr>
              <w:t>El mesón deberá incluir un sistema eléctrico integrado, compuesto por tres (3) tomacorrientes dobles de 110–120 V,  mínimo 15 A, color blanco, con polo a tierra y protección diferencial. con certificación RETIE como producto. El contratista será responsable por el cumplimiento de los requisitos técnicos y reglamentarios aplicables a los productos y componentes eléctricos que suministre, así como por la correcta instalación, conexión, funcionamiento y verificación del sistema eléctrico integrado al mobiliario, dentro del alcance de su intervención  que podrá acreditarse mediante certificado del fabricante, declaración de conformidad, ficha técnica, informe de ensayo, certificado de laboratorio o documento técnico equivalente que permita verificar el cumplimiento.</w:t>
            </w:r>
          </w:p>
          <w:p w14:paraId="7A417AEE" w14:textId="77777777" w:rsidR="00367EAD" w:rsidRPr="00367EAD" w:rsidRDefault="00367EAD" w:rsidP="00367EAD">
            <w:pPr>
              <w:jc w:val="both"/>
              <w:rPr>
                <w:rFonts w:cs="Tahoma"/>
                <w:color w:val="000000"/>
                <w:sz w:val="16"/>
                <w:szCs w:val="16"/>
                <w:lang w:val="en-CO" w:eastAsia="es-CO"/>
              </w:rPr>
            </w:pPr>
          </w:p>
          <w:p w14:paraId="4D4BCD44" w14:textId="3D15F938" w:rsidR="004B3596" w:rsidRPr="004B3596" w:rsidRDefault="00367EAD" w:rsidP="00367EAD">
            <w:pPr>
              <w:jc w:val="both"/>
              <w:rPr>
                <w:rFonts w:cs="Tahoma"/>
                <w:color w:val="000000"/>
                <w:sz w:val="16"/>
                <w:szCs w:val="16"/>
                <w:lang w:val="en-CO" w:eastAsia="es-CO"/>
              </w:rPr>
            </w:pPr>
            <w:r w:rsidRPr="00367EAD">
              <w:rPr>
                <w:rFonts w:cs="Tahoma"/>
                <w:color w:val="000000"/>
                <w:sz w:val="16"/>
                <w:szCs w:val="16"/>
                <w:lang w:val="en-CO" w:eastAsia="es-CO"/>
              </w:rPr>
              <w:t xml:space="preserve">Los puntos de distribución para agua y gas dispuestos por la Universidad estarán ubicados a una altura de treinta centímetros (30 cm), medida desde el nivel del piso terminado hasta el punto de conexión. Los puntos de distribución eléctrica dispuestos por la Universidad estarán ubicados a una altura de sesenta centímetros (60 cm), medida desde el nivel del piso terminado hasta el punto de conexión y los puntos de distribución de desagüe dispuestos por la </w:t>
            </w:r>
            <w:r w:rsidRPr="00367EAD">
              <w:rPr>
                <w:rFonts w:cs="Tahoma"/>
                <w:color w:val="000000"/>
                <w:sz w:val="16"/>
                <w:szCs w:val="16"/>
                <w:lang w:val="en-CO" w:eastAsia="es-CO"/>
              </w:rPr>
              <w:lastRenderedPageBreak/>
              <w:t>Universidad estarán ubicados a una altura de sesenta centímetros (5 cm), medida desde el nivel del piso terminado hasta el punto de conexión.</w:t>
            </w:r>
          </w:p>
        </w:tc>
        <w:tc>
          <w:tcPr>
            <w:tcW w:w="1378" w:type="dxa"/>
            <w:tcBorders>
              <w:top w:val="single" w:sz="4" w:space="0" w:color="auto"/>
              <w:left w:val="nil"/>
              <w:bottom w:val="single" w:sz="4" w:space="0" w:color="auto"/>
              <w:right w:val="single" w:sz="4" w:space="0" w:color="000000" w:themeColor="text1"/>
            </w:tcBorders>
            <w:vAlign w:val="center"/>
            <w:hideMark/>
          </w:tcPr>
          <w:p w14:paraId="700E973F" w14:textId="77777777" w:rsidR="004B3596" w:rsidRPr="0060308C" w:rsidRDefault="004B3596" w:rsidP="00F47DAD">
            <w:pPr>
              <w:jc w:val="center"/>
              <w:rPr>
                <w:rFonts w:cs="Tahoma"/>
                <w:color w:val="000000"/>
                <w:sz w:val="16"/>
                <w:szCs w:val="16"/>
                <w:lang w:eastAsia="es-CO"/>
              </w:rPr>
            </w:pPr>
            <w:r w:rsidRPr="0060308C">
              <w:rPr>
                <w:rFonts w:cs="Tahoma"/>
                <w:color w:val="000000"/>
                <w:sz w:val="16"/>
                <w:szCs w:val="16"/>
                <w:lang w:eastAsia="es-CO"/>
              </w:rPr>
              <w:lastRenderedPageBreak/>
              <w:t>Altura: 0,90 m</w:t>
            </w:r>
          </w:p>
          <w:p w14:paraId="7ACD3B27" w14:textId="77777777" w:rsidR="004B3596" w:rsidRPr="0060308C" w:rsidRDefault="004B3596" w:rsidP="00F47DAD">
            <w:pPr>
              <w:jc w:val="center"/>
              <w:rPr>
                <w:rFonts w:cs="Tahoma"/>
                <w:color w:val="000000"/>
                <w:sz w:val="16"/>
                <w:szCs w:val="16"/>
                <w:lang w:eastAsia="es-CO"/>
              </w:rPr>
            </w:pPr>
            <w:r w:rsidRPr="0060308C">
              <w:rPr>
                <w:rFonts w:cs="Tahoma"/>
                <w:color w:val="000000"/>
                <w:sz w:val="16"/>
                <w:szCs w:val="16"/>
                <w:lang w:eastAsia="es-CO"/>
              </w:rPr>
              <w:t>Frente: 3,60 m</w:t>
            </w:r>
          </w:p>
          <w:p w14:paraId="2E633D55" w14:textId="77777777" w:rsidR="004B3596" w:rsidRPr="0060308C" w:rsidRDefault="004B3596" w:rsidP="00F47DAD">
            <w:pPr>
              <w:jc w:val="center"/>
              <w:rPr>
                <w:rFonts w:cs="Tahoma"/>
                <w:color w:val="000000"/>
                <w:sz w:val="16"/>
                <w:szCs w:val="16"/>
                <w:lang w:eastAsia="es-CO"/>
              </w:rPr>
            </w:pPr>
            <w:r w:rsidRPr="0060308C">
              <w:rPr>
                <w:rFonts w:cs="Tahoma"/>
                <w:color w:val="000000"/>
                <w:sz w:val="16"/>
                <w:szCs w:val="16"/>
                <w:lang w:eastAsia="es-CO"/>
              </w:rPr>
              <w:t>Fondo: 0,75 m</w:t>
            </w:r>
          </w:p>
        </w:tc>
      </w:tr>
    </w:tbl>
    <w:p w14:paraId="337414BF" w14:textId="77777777" w:rsidR="004B3596" w:rsidRPr="0060308C" w:rsidRDefault="004B3596" w:rsidP="009139C9">
      <w:pPr>
        <w:spacing w:after="160" w:line="259" w:lineRule="auto"/>
        <w:jc w:val="center"/>
        <w:rPr>
          <w:rFonts w:cs="Tahoma"/>
          <w:b/>
          <w:bCs/>
          <w:sz w:val="16"/>
          <w:szCs w:val="16"/>
        </w:rPr>
      </w:pPr>
    </w:p>
    <w:p w14:paraId="0FEA891A" w14:textId="156B4247" w:rsidR="009139C9" w:rsidRDefault="009139C9" w:rsidP="009139C9">
      <w:pPr>
        <w:spacing w:after="160" w:line="259" w:lineRule="auto"/>
        <w:jc w:val="center"/>
        <w:rPr>
          <w:rFonts w:cs="Tahoma"/>
          <w:b/>
          <w:bCs/>
          <w:sz w:val="16"/>
          <w:szCs w:val="16"/>
        </w:rPr>
      </w:pPr>
      <w:r w:rsidRPr="0060308C">
        <w:rPr>
          <w:rFonts w:cs="Tahoma"/>
          <w:noProof/>
          <w:sz w:val="16"/>
          <w:szCs w:val="16"/>
        </w:rPr>
        <w:drawing>
          <wp:inline distT="0" distB="0" distL="0" distR="0" wp14:anchorId="4F8EBFA3" wp14:editId="72572D21">
            <wp:extent cx="5014595" cy="2654553"/>
            <wp:effectExtent l="0" t="0" r="0" b="0"/>
            <wp:docPr id="17" name="Imagen 13">
              <a:extLst xmlns:a="http://schemas.openxmlformats.org/drawingml/2006/main">
                <a:ext uri="{FF2B5EF4-FFF2-40B4-BE49-F238E27FC236}">
                  <a16:creationId xmlns:a16="http://schemas.microsoft.com/office/drawing/2014/main" id="{6F87B012-8FAE-4C44-AD37-38912357161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n 13">
                      <a:extLst>
                        <a:ext uri="{FF2B5EF4-FFF2-40B4-BE49-F238E27FC236}">
                          <a16:creationId xmlns:a16="http://schemas.microsoft.com/office/drawing/2014/main" id="{6F87B012-8FAE-4C44-AD37-38912357161B}"/>
                        </a:ext>
                      </a:extLst>
                    </pic:cNvPr>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066392" cy="2681973"/>
                    </a:xfrm>
                    <a:prstGeom prst="rect">
                      <a:avLst/>
                    </a:prstGeom>
                    <a:noFill/>
                  </pic:spPr>
                </pic:pic>
              </a:graphicData>
            </a:graphic>
          </wp:inline>
        </w:drawing>
      </w:r>
    </w:p>
    <w:p w14:paraId="31488992" w14:textId="77777777" w:rsidR="004B3596" w:rsidRDefault="004B3596" w:rsidP="009139C9">
      <w:pPr>
        <w:spacing w:after="160" w:line="259" w:lineRule="auto"/>
        <w:jc w:val="center"/>
        <w:rPr>
          <w:rFonts w:cs="Tahoma"/>
          <w:b/>
          <w:bCs/>
          <w:sz w:val="16"/>
          <w:szCs w:val="16"/>
        </w:rPr>
      </w:pPr>
    </w:p>
    <w:p w14:paraId="1078BAD7" w14:textId="77777777" w:rsidR="004B3596" w:rsidRDefault="004B3596" w:rsidP="009139C9">
      <w:pPr>
        <w:spacing w:after="160" w:line="259" w:lineRule="auto"/>
        <w:jc w:val="center"/>
        <w:rPr>
          <w:rFonts w:cs="Tahoma"/>
          <w:b/>
          <w:bCs/>
          <w:sz w:val="16"/>
          <w:szCs w:val="16"/>
        </w:rPr>
      </w:pPr>
    </w:p>
    <w:p w14:paraId="7EA00A33" w14:textId="77777777" w:rsidR="004B3596" w:rsidRDefault="004B3596" w:rsidP="009139C9">
      <w:pPr>
        <w:spacing w:after="160" w:line="259" w:lineRule="auto"/>
        <w:jc w:val="center"/>
        <w:rPr>
          <w:rFonts w:cs="Tahoma"/>
          <w:b/>
          <w:bCs/>
          <w:sz w:val="16"/>
          <w:szCs w:val="16"/>
        </w:rPr>
      </w:pPr>
    </w:p>
    <w:p w14:paraId="08ABD7D3" w14:textId="77777777" w:rsidR="004B3596" w:rsidRPr="0060308C" w:rsidRDefault="004B3596" w:rsidP="009139C9">
      <w:pPr>
        <w:spacing w:after="160" w:line="259" w:lineRule="auto"/>
        <w:jc w:val="center"/>
        <w:rPr>
          <w:rFonts w:cs="Tahoma"/>
          <w:b/>
          <w:bCs/>
          <w:sz w:val="16"/>
          <w:szCs w:val="16"/>
        </w:rPr>
      </w:pPr>
    </w:p>
    <w:tbl>
      <w:tblPr>
        <w:tblW w:w="9742" w:type="dxa"/>
        <w:jc w:val="center"/>
        <w:tblCellMar>
          <w:left w:w="70" w:type="dxa"/>
          <w:right w:w="70" w:type="dxa"/>
        </w:tblCellMar>
        <w:tblLook w:val="04A0" w:firstRow="1" w:lastRow="0" w:firstColumn="1" w:lastColumn="0" w:noHBand="0" w:noVBand="1"/>
      </w:tblPr>
      <w:tblGrid>
        <w:gridCol w:w="714"/>
        <w:gridCol w:w="7781"/>
        <w:gridCol w:w="1237"/>
        <w:gridCol w:w="10"/>
      </w:tblGrid>
      <w:tr w:rsidR="009139C9" w:rsidRPr="0060308C" w14:paraId="4525EBFE" w14:textId="77777777" w:rsidTr="00B93F85">
        <w:trPr>
          <w:trHeight w:val="176"/>
          <w:jc w:val="center"/>
        </w:trPr>
        <w:tc>
          <w:tcPr>
            <w:tcW w:w="9742" w:type="dxa"/>
            <w:gridSpan w:val="4"/>
            <w:tcBorders>
              <w:top w:val="single" w:sz="8" w:space="0" w:color="auto"/>
              <w:left w:val="single" w:sz="8" w:space="0" w:color="auto"/>
              <w:bottom w:val="single" w:sz="8" w:space="0" w:color="auto"/>
              <w:right w:val="single" w:sz="8" w:space="0" w:color="000000" w:themeColor="text1"/>
            </w:tcBorders>
            <w:shd w:val="clear" w:color="auto" w:fill="FFF2CC"/>
            <w:vAlign w:val="bottom"/>
            <w:hideMark/>
          </w:tcPr>
          <w:p w14:paraId="339A651E" w14:textId="77777777" w:rsidR="009139C9" w:rsidRPr="0060308C" w:rsidRDefault="009139C9" w:rsidP="00B93F85">
            <w:pPr>
              <w:jc w:val="center"/>
              <w:rPr>
                <w:rFonts w:cs="Tahoma"/>
                <w:color w:val="000000"/>
                <w:sz w:val="16"/>
                <w:szCs w:val="16"/>
                <w:lang w:eastAsia="es-CO"/>
              </w:rPr>
            </w:pPr>
            <w:r w:rsidRPr="0060308C">
              <w:rPr>
                <w:rFonts w:cs="Tahoma"/>
                <w:b/>
                <w:bCs/>
                <w:sz w:val="16"/>
                <w:szCs w:val="16"/>
              </w:rPr>
              <w:br w:type="page"/>
            </w:r>
            <w:r w:rsidRPr="0060308C">
              <w:rPr>
                <w:rFonts w:cs="Tahoma"/>
                <w:b/>
                <w:bCs/>
                <w:color w:val="000000"/>
                <w:sz w:val="16"/>
                <w:szCs w:val="16"/>
                <w:lang w:eastAsia="es-CO"/>
              </w:rPr>
              <w:t>ESPECIFICACIONES TECNICAS MOBILIARIO ESPECIALIZADO MEDIO AMBIENTE Y RECURSOS NATURALES</w:t>
            </w:r>
          </w:p>
        </w:tc>
      </w:tr>
      <w:tr w:rsidR="009139C9" w:rsidRPr="0060308C" w14:paraId="27B384AD" w14:textId="77777777" w:rsidTr="00B93F85">
        <w:trPr>
          <w:trHeight w:val="66"/>
          <w:jc w:val="center"/>
        </w:trPr>
        <w:tc>
          <w:tcPr>
            <w:tcW w:w="9742" w:type="dxa"/>
            <w:gridSpan w:val="4"/>
            <w:tcBorders>
              <w:top w:val="single" w:sz="8" w:space="0" w:color="auto"/>
              <w:left w:val="single" w:sz="8" w:space="0" w:color="auto"/>
              <w:bottom w:val="single" w:sz="8" w:space="0" w:color="auto"/>
              <w:right w:val="single" w:sz="8" w:space="0" w:color="000000" w:themeColor="text1"/>
            </w:tcBorders>
            <w:shd w:val="clear" w:color="auto" w:fill="D9E1F2"/>
            <w:noWrap/>
            <w:vAlign w:val="center"/>
            <w:hideMark/>
          </w:tcPr>
          <w:p w14:paraId="5ADB3CAC" w14:textId="77777777" w:rsidR="009139C9" w:rsidRPr="0060308C" w:rsidRDefault="009139C9" w:rsidP="00B93F85">
            <w:pPr>
              <w:jc w:val="center"/>
              <w:rPr>
                <w:rFonts w:cs="Tahoma"/>
                <w:b/>
                <w:bCs/>
                <w:color w:val="000000"/>
                <w:sz w:val="16"/>
                <w:szCs w:val="16"/>
                <w:lang w:eastAsia="es-CO"/>
              </w:rPr>
            </w:pPr>
            <w:r w:rsidRPr="0060308C">
              <w:rPr>
                <w:rFonts w:cs="Tahoma"/>
                <w:b/>
                <w:bCs/>
                <w:color w:val="000000"/>
                <w:sz w:val="16"/>
                <w:szCs w:val="16"/>
                <w:lang w:eastAsia="es-CO"/>
              </w:rPr>
              <w:t>LABORATORIO BIOTECNOLOGÍA - SEDE BOSA PORVENIR</w:t>
            </w:r>
          </w:p>
        </w:tc>
      </w:tr>
      <w:tr w:rsidR="009139C9" w:rsidRPr="0060308C" w14:paraId="20768E63" w14:textId="77777777" w:rsidTr="00B93F85">
        <w:trPr>
          <w:gridAfter w:val="1"/>
          <w:wAfter w:w="10" w:type="dxa"/>
          <w:trHeight w:val="46"/>
          <w:jc w:val="center"/>
        </w:trPr>
        <w:tc>
          <w:tcPr>
            <w:tcW w:w="714" w:type="dxa"/>
            <w:tcBorders>
              <w:top w:val="single" w:sz="4" w:space="0" w:color="auto"/>
              <w:left w:val="single" w:sz="4" w:space="0" w:color="auto"/>
              <w:bottom w:val="single" w:sz="4" w:space="0" w:color="auto"/>
              <w:right w:val="single" w:sz="4" w:space="0" w:color="auto"/>
            </w:tcBorders>
            <w:shd w:val="clear" w:color="auto" w:fill="E2EFDA"/>
            <w:vAlign w:val="center"/>
            <w:hideMark/>
          </w:tcPr>
          <w:p w14:paraId="2CF5B3CB" w14:textId="77777777" w:rsidR="009139C9" w:rsidRPr="0060308C" w:rsidRDefault="009139C9" w:rsidP="00B93F85">
            <w:pPr>
              <w:jc w:val="center"/>
              <w:rPr>
                <w:rFonts w:cs="Tahoma"/>
                <w:b/>
                <w:bCs/>
                <w:color w:val="000000"/>
                <w:sz w:val="16"/>
                <w:szCs w:val="16"/>
                <w:lang w:eastAsia="es-CO"/>
              </w:rPr>
            </w:pPr>
            <w:r w:rsidRPr="0060308C">
              <w:rPr>
                <w:rFonts w:cs="Tahoma"/>
                <w:b/>
                <w:bCs/>
                <w:color w:val="000000"/>
                <w:sz w:val="16"/>
                <w:szCs w:val="16"/>
                <w:lang w:eastAsia="es-CO"/>
              </w:rPr>
              <w:t xml:space="preserve">ITEM </w:t>
            </w:r>
          </w:p>
        </w:tc>
        <w:tc>
          <w:tcPr>
            <w:tcW w:w="7781" w:type="dxa"/>
            <w:tcBorders>
              <w:top w:val="single" w:sz="4" w:space="0" w:color="auto"/>
              <w:left w:val="nil"/>
              <w:bottom w:val="single" w:sz="4" w:space="0" w:color="auto"/>
              <w:right w:val="single" w:sz="4" w:space="0" w:color="auto"/>
            </w:tcBorders>
            <w:shd w:val="clear" w:color="auto" w:fill="E2EFDA"/>
            <w:vAlign w:val="center"/>
            <w:hideMark/>
          </w:tcPr>
          <w:p w14:paraId="68FF4F81" w14:textId="77777777" w:rsidR="009139C9" w:rsidRPr="0060308C" w:rsidRDefault="009139C9" w:rsidP="00B93F85">
            <w:pPr>
              <w:jc w:val="center"/>
              <w:rPr>
                <w:rFonts w:cs="Tahoma"/>
                <w:b/>
                <w:bCs/>
                <w:color w:val="000000"/>
                <w:sz w:val="16"/>
                <w:szCs w:val="16"/>
                <w:lang w:eastAsia="es-CO"/>
              </w:rPr>
            </w:pPr>
            <w:r w:rsidRPr="0060308C">
              <w:rPr>
                <w:rFonts w:cs="Tahoma"/>
                <w:b/>
                <w:bCs/>
                <w:color w:val="000000"/>
                <w:sz w:val="16"/>
                <w:szCs w:val="16"/>
                <w:lang w:eastAsia="es-CO"/>
              </w:rPr>
              <w:t xml:space="preserve">DESCRIPCION </w:t>
            </w:r>
          </w:p>
        </w:tc>
        <w:tc>
          <w:tcPr>
            <w:tcW w:w="1237" w:type="dxa"/>
            <w:tcBorders>
              <w:top w:val="single" w:sz="4" w:space="0" w:color="auto"/>
              <w:left w:val="single" w:sz="4" w:space="0" w:color="auto"/>
              <w:bottom w:val="single" w:sz="4" w:space="0" w:color="auto"/>
              <w:right w:val="single" w:sz="4" w:space="0" w:color="auto"/>
            </w:tcBorders>
            <w:shd w:val="clear" w:color="auto" w:fill="E2EFDA"/>
            <w:vAlign w:val="center"/>
            <w:hideMark/>
          </w:tcPr>
          <w:p w14:paraId="259A031F" w14:textId="77777777" w:rsidR="009139C9" w:rsidRPr="0060308C" w:rsidRDefault="009139C9" w:rsidP="00B93F85">
            <w:pPr>
              <w:jc w:val="center"/>
              <w:rPr>
                <w:rFonts w:cs="Tahoma"/>
                <w:b/>
                <w:bCs/>
                <w:color w:val="000000"/>
                <w:sz w:val="16"/>
                <w:szCs w:val="16"/>
                <w:lang w:eastAsia="es-CO"/>
              </w:rPr>
            </w:pPr>
            <w:r w:rsidRPr="0060308C">
              <w:rPr>
                <w:rFonts w:cs="Tahoma"/>
                <w:b/>
                <w:bCs/>
                <w:color w:val="000000"/>
                <w:sz w:val="16"/>
                <w:szCs w:val="16"/>
                <w:lang w:eastAsia="es-CO"/>
              </w:rPr>
              <w:t>MEDIDAS</w:t>
            </w:r>
          </w:p>
        </w:tc>
      </w:tr>
      <w:tr w:rsidR="009139C9" w:rsidRPr="0060308C" w14:paraId="00D2FE8E" w14:textId="77777777" w:rsidTr="00B93F85">
        <w:trPr>
          <w:trHeight w:val="153"/>
          <w:jc w:val="center"/>
        </w:trPr>
        <w:tc>
          <w:tcPr>
            <w:tcW w:w="9742" w:type="dxa"/>
            <w:gridSpan w:val="4"/>
            <w:tcBorders>
              <w:top w:val="single" w:sz="4" w:space="0" w:color="auto"/>
              <w:left w:val="single" w:sz="4" w:space="0" w:color="auto"/>
              <w:bottom w:val="single" w:sz="4" w:space="0" w:color="auto"/>
              <w:right w:val="single" w:sz="4" w:space="0" w:color="000000" w:themeColor="text1"/>
            </w:tcBorders>
            <w:shd w:val="clear" w:color="auto" w:fill="E2EFDA"/>
            <w:vAlign w:val="center"/>
            <w:hideMark/>
          </w:tcPr>
          <w:p w14:paraId="7F41226F" w14:textId="77777777" w:rsidR="009139C9" w:rsidRPr="0060308C" w:rsidRDefault="009139C9" w:rsidP="00B93F85">
            <w:pPr>
              <w:jc w:val="center"/>
              <w:rPr>
                <w:rFonts w:cs="Tahoma"/>
                <w:b/>
                <w:bCs/>
                <w:color w:val="000000"/>
                <w:sz w:val="16"/>
                <w:szCs w:val="16"/>
                <w:lang w:eastAsia="es-CO"/>
              </w:rPr>
            </w:pPr>
            <w:r w:rsidRPr="0060308C">
              <w:rPr>
                <w:rFonts w:cs="Tahoma"/>
                <w:b/>
                <w:bCs/>
                <w:color w:val="000000"/>
                <w:sz w:val="16"/>
                <w:szCs w:val="16"/>
                <w:lang w:eastAsia="es-CO"/>
              </w:rPr>
              <w:t>CANTIDAD 1</w:t>
            </w:r>
          </w:p>
        </w:tc>
      </w:tr>
      <w:tr w:rsidR="009139C9" w:rsidRPr="0060308C" w14:paraId="36369E5B" w14:textId="77777777" w:rsidTr="004B3596">
        <w:trPr>
          <w:gridAfter w:val="1"/>
          <w:wAfter w:w="10" w:type="dxa"/>
          <w:trHeight w:val="3030"/>
          <w:jc w:val="center"/>
        </w:trPr>
        <w:tc>
          <w:tcPr>
            <w:tcW w:w="714" w:type="dxa"/>
            <w:tcBorders>
              <w:top w:val="nil"/>
              <w:left w:val="single" w:sz="4" w:space="0" w:color="auto"/>
              <w:bottom w:val="single" w:sz="4" w:space="0" w:color="auto"/>
              <w:right w:val="single" w:sz="4" w:space="0" w:color="auto"/>
            </w:tcBorders>
            <w:vAlign w:val="center"/>
            <w:hideMark/>
          </w:tcPr>
          <w:p w14:paraId="397C3560" w14:textId="77777777" w:rsidR="009139C9" w:rsidRPr="0060308C" w:rsidRDefault="009139C9" w:rsidP="00B93F85">
            <w:pPr>
              <w:jc w:val="center"/>
              <w:rPr>
                <w:rFonts w:cs="Tahoma"/>
                <w:b/>
                <w:bCs/>
                <w:color w:val="000000"/>
                <w:sz w:val="16"/>
                <w:szCs w:val="16"/>
                <w:lang w:eastAsia="es-CO"/>
              </w:rPr>
            </w:pPr>
            <w:r w:rsidRPr="0060308C">
              <w:rPr>
                <w:rFonts w:cs="Tahoma"/>
                <w:b/>
                <w:bCs/>
                <w:color w:val="000000" w:themeColor="text1"/>
                <w:sz w:val="16"/>
                <w:szCs w:val="16"/>
                <w:lang w:eastAsia="es-CO"/>
              </w:rPr>
              <w:t>ME 6</w:t>
            </w:r>
          </w:p>
        </w:tc>
        <w:tc>
          <w:tcPr>
            <w:tcW w:w="7781" w:type="dxa"/>
            <w:tcBorders>
              <w:top w:val="single" w:sz="4" w:space="0" w:color="auto"/>
              <w:left w:val="nil"/>
              <w:bottom w:val="single" w:sz="4" w:space="0" w:color="auto"/>
              <w:right w:val="single" w:sz="4" w:space="0" w:color="auto"/>
            </w:tcBorders>
          </w:tcPr>
          <w:p w14:paraId="21B0033C" w14:textId="77777777" w:rsidR="00367EAD" w:rsidRPr="00367EAD" w:rsidRDefault="00367EAD" w:rsidP="00367EAD">
            <w:pPr>
              <w:jc w:val="both"/>
              <w:rPr>
                <w:rFonts w:cs="Tahoma"/>
                <w:color w:val="000000"/>
                <w:sz w:val="16"/>
                <w:szCs w:val="16"/>
                <w:lang w:val="en-CO" w:eastAsia="es-CO"/>
              </w:rPr>
            </w:pPr>
            <w:r w:rsidRPr="00367EAD">
              <w:rPr>
                <w:rFonts w:cs="Tahoma"/>
                <w:color w:val="000000"/>
                <w:sz w:val="16"/>
                <w:szCs w:val="16"/>
                <w:lang w:val="en-CO" w:eastAsia="es-CO"/>
              </w:rPr>
              <w:t>Mesón 4 especializado para laboratorio con dimensiones de 4,20 m x 0,75 m x 0,90 m (largo x ancho x alto), con poceta.</w:t>
            </w:r>
          </w:p>
          <w:p w14:paraId="7878D5C2" w14:textId="77777777" w:rsidR="00367EAD" w:rsidRPr="00367EAD" w:rsidRDefault="00367EAD" w:rsidP="00367EAD">
            <w:pPr>
              <w:jc w:val="both"/>
              <w:rPr>
                <w:rFonts w:cs="Tahoma"/>
                <w:color w:val="000000"/>
                <w:sz w:val="16"/>
                <w:szCs w:val="16"/>
                <w:lang w:val="en-CO" w:eastAsia="es-CO"/>
              </w:rPr>
            </w:pPr>
          </w:p>
          <w:p w14:paraId="4EAD5FD3" w14:textId="77777777" w:rsidR="00367EAD" w:rsidRPr="00367EAD" w:rsidRDefault="00367EAD" w:rsidP="00367EAD">
            <w:pPr>
              <w:jc w:val="both"/>
              <w:rPr>
                <w:rFonts w:cs="Tahoma"/>
                <w:color w:val="000000"/>
                <w:sz w:val="16"/>
                <w:szCs w:val="16"/>
                <w:lang w:val="en-CO" w:eastAsia="es-CO"/>
              </w:rPr>
            </w:pPr>
            <w:r w:rsidRPr="00367EAD">
              <w:rPr>
                <w:rFonts w:cs="Tahoma"/>
                <w:color w:val="000000"/>
                <w:sz w:val="16"/>
                <w:szCs w:val="16"/>
                <w:lang w:val="en-CO" w:eastAsia="es-CO"/>
              </w:rPr>
              <w:t>La superficie de trabajo deberá ser fabricada en resina fenólica blanca para uso en laboratorio, con un espesor mínimo de 16 mm ± 1 mm. El material deberá estar fabricado bajo los lineamientos y requisitos establecidos en las normas EN 438, SEFA 3 o estándares internacionales equivalentes. El cumplimiento podrá acreditarse mediante certificado del fabricante, declaración de conformidad, ficha técnica, informe de ensayo, certificado de laboratorio o documento técnico equivalente que permita verificar el cumplimiento de las características establecidas en dichas normas; y cumplir con propiedades químicas y antibacterianas, garantizando alta durabilidad en entornos de laboratorio. La superficie en resina deberá estar soportada por una estructura fabricada en acero, mediante apoyos distribuidos con una separación máxima de 1,20 m entre sí.</w:t>
            </w:r>
          </w:p>
          <w:p w14:paraId="6C41EE27" w14:textId="77777777" w:rsidR="00367EAD" w:rsidRPr="00367EAD" w:rsidRDefault="00367EAD" w:rsidP="00367EAD">
            <w:pPr>
              <w:jc w:val="both"/>
              <w:rPr>
                <w:rFonts w:cs="Tahoma"/>
                <w:color w:val="000000"/>
                <w:sz w:val="16"/>
                <w:szCs w:val="16"/>
                <w:lang w:val="en-CO" w:eastAsia="es-CO"/>
              </w:rPr>
            </w:pPr>
          </w:p>
          <w:p w14:paraId="385A3977" w14:textId="77777777" w:rsidR="00367EAD" w:rsidRPr="00367EAD" w:rsidRDefault="00367EAD" w:rsidP="00367EAD">
            <w:pPr>
              <w:jc w:val="both"/>
              <w:rPr>
                <w:rFonts w:cs="Tahoma"/>
                <w:color w:val="000000"/>
                <w:sz w:val="16"/>
                <w:szCs w:val="16"/>
                <w:lang w:val="en-CO" w:eastAsia="es-CO"/>
              </w:rPr>
            </w:pPr>
            <w:r w:rsidRPr="00367EAD">
              <w:rPr>
                <w:rFonts w:cs="Tahoma"/>
                <w:color w:val="000000"/>
                <w:sz w:val="16"/>
                <w:szCs w:val="16"/>
                <w:lang w:val="en-CO" w:eastAsia="es-CO"/>
              </w:rPr>
              <w:t>El mesón deberá contar con una estructura fabricada en acero, la cual deberá contar con certificación SEFA, con acabado en pintura electrostática color blanco RAL 9003, resistente a la corrosión y a agentes químicos, diseñada para proporcionar estabilidad y durabilidad en ambientes de laboratorio. La estructura deberá incluir niveladores ajustables en las patas, que permitan compensar posibles desniveles del piso y garantizar la correcta nivelación del mesón.</w:t>
            </w:r>
          </w:p>
          <w:p w14:paraId="785B6843" w14:textId="77777777" w:rsidR="00367EAD" w:rsidRPr="00367EAD" w:rsidRDefault="00367EAD" w:rsidP="00367EAD">
            <w:pPr>
              <w:jc w:val="both"/>
              <w:rPr>
                <w:rFonts w:cs="Tahoma"/>
                <w:color w:val="000000"/>
                <w:sz w:val="16"/>
                <w:szCs w:val="16"/>
                <w:lang w:val="en-CO" w:eastAsia="es-CO"/>
              </w:rPr>
            </w:pPr>
          </w:p>
          <w:p w14:paraId="65BBD0F7" w14:textId="77777777" w:rsidR="00367EAD" w:rsidRPr="00367EAD" w:rsidRDefault="00367EAD" w:rsidP="00367EAD">
            <w:pPr>
              <w:jc w:val="both"/>
              <w:rPr>
                <w:rFonts w:cs="Tahoma"/>
                <w:color w:val="000000"/>
                <w:sz w:val="16"/>
                <w:szCs w:val="16"/>
                <w:lang w:val="en-CO" w:eastAsia="es-CO"/>
              </w:rPr>
            </w:pPr>
            <w:r w:rsidRPr="00367EAD">
              <w:rPr>
                <w:rFonts w:cs="Tahoma"/>
                <w:color w:val="000000"/>
                <w:sz w:val="16"/>
                <w:szCs w:val="16"/>
                <w:lang w:val="en-CO" w:eastAsia="es-CO"/>
              </w:rPr>
              <w:t xml:space="preserve">El mesón deberá incluir un sistema eléctrico integrado, compuesto por dos (2) tomacorrientes dobles de 110–120 V, tipo GFCI, mínimo 15 A, color blanco, con polo a tierra y protección diferencial. con certificación RETIE como producto. El contratista será responsable por el cumplimiento de los requisitos técnicos y reglamentarios aplicables a los </w:t>
            </w:r>
            <w:r w:rsidRPr="00367EAD">
              <w:rPr>
                <w:rFonts w:cs="Tahoma"/>
                <w:color w:val="000000"/>
                <w:sz w:val="16"/>
                <w:szCs w:val="16"/>
                <w:lang w:val="en-CO" w:eastAsia="es-CO"/>
              </w:rPr>
              <w:lastRenderedPageBreak/>
              <w:t>productos y componentes eléctricos que suministre, así como por la correcta instalación, conexión, funcionamiento y verificación del sistema eléctrico integrado al mobiliario, dentro del alcance de su intervención  que podrá acreditarse mediante certificado del fabricante, declaración de conformidad, ficha técnica, informe de ensayo, certificado de laboratorio o documento técnico equivalente que permita verificar el cumplimiento.</w:t>
            </w:r>
          </w:p>
          <w:p w14:paraId="714C92E2" w14:textId="77777777" w:rsidR="00367EAD" w:rsidRPr="00367EAD" w:rsidRDefault="00367EAD" w:rsidP="00367EAD">
            <w:pPr>
              <w:jc w:val="both"/>
              <w:rPr>
                <w:rFonts w:cs="Tahoma"/>
                <w:color w:val="000000"/>
                <w:sz w:val="16"/>
                <w:szCs w:val="16"/>
                <w:lang w:val="en-CO" w:eastAsia="es-CO"/>
              </w:rPr>
            </w:pPr>
          </w:p>
          <w:p w14:paraId="21ABCB4F" w14:textId="77777777" w:rsidR="00367EAD" w:rsidRPr="00367EAD" w:rsidRDefault="00367EAD" w:rsidP="00367EAD">
            <w:pPr>
              <w:jc w:val="both"/>
              <w:rPr>
                <w:rFonts w:cs="Tahoma"/>
                <w:color w:val="000000"/>
                <w:sz w:val="16"/>
                <w:szCs w:val="16"/>
                <w:lang w:val="en-CO" w:eastAsia="es-CO"/>
              </w:rPr>
            </w:pPr>
            <w:r w:rsidRPr="00367EAD">
              <w:rPr>
                <w:rFonts w:cs="Tahoma"/>
                <w:color w:val="000000"/>
                <w:sz w:val="16"/>
                <w:szCs w:val="16"/>
                <w:lang w:val="en-CO" w:eastAsia="es-CO"/>
              </w:rPr>
              <w:t>El mesón deberá incorporar un (1) grifo de gas de tres salidas para laboratorio, apto para gas natural, color gris, fabricado en latón, con recubrimiento en epoxi y perillas en polipropileno de alta de densidad. resistente a la corrosión y de uso específico para laboratorio. La alimentación de gas deberá realizarse mediante tubería en cobre, instalada a través de canaleta integrada al mesón. El sistema deberá ser apto para conexión a la red de gas del laboratorio.</w:t>
            </w:r>
          </w:p>
          <w:p w14:paraId="56A35C0E" w14:textId="77777777" w:rsidR="00367EAD" w:rsidRPr="00367EAD" w:rsidRDefault="00367EAD" w:rsidP="00367EAD">
            <w:pPr>
              <w:jc w:val="both"/>
              <w:rPr>
                <w:rFonts w:cs="Tahoma"/>
                <w:color w:val="000000"/>
                <w:sz w:val="16"/>
                <w:szCs w:val="16"/>
                <w:lang w:val="en-CO" w:eastAsia="es-CO"/>
              </w:rPr>
            </w:pPr>
          </w:p>
          <w:p w14:paraId="540F746E" w14:textId="77777777" w:rsidR="00367EAD" w:rsidRPr="00367EAD" w:rsidRDefault="00367EAD" w:rsidP="00367EAD">
            <w:pPr>
              <w:jc w:val="both"/>
              <w:rPr>
                <w:rFonts w:cs="Tahoma"/>
                <w:color w:val="000000"/>
                <w:sz w:val="16"/>
                <w:szCs w:val="16"/>
                <w:lang w:val="en-CO" w:eastAsia="es-CO"/>
              </w:rPr>
            </w:pPr>
            <w:r w:rsidRPr="00367EAD">
              <w:rPr>
                <w:rFonts w:cs="Tahoma"/>
                <w:color w:val="000000"/>
                <w:sz w:val="16"/>
                <w:szCs w:val="16"/>
                <w:lang w:val="en-CO" w:eastAsia="es-CO"/>
              </w:rPr>
              <w:t>La poceta deberá ser en polipropileno color gris resistente a ácidos, bases, solventes y agentes corrosivos, con accesorios en PP: rebosadero, tapón, canastilla y trampa; con grifo de salida, color gris, en latón con recubrimiento en epoxi, perilla en polipropileno de alta densidad y . Con mueble inferior de dos (2) puertas en material resistente para laboratorio.</w:t>
            </w:r>
          </w:p>
          <w:p w14:paraId="6FF276A6" w14:textId="77777777" w:rsidR="00367EAD" w:rsidRPr="00367EAD" w:rsidRDefault="00367EAD" w:rsidP="00367EAD">
            <w:pPr>
              <w:jc w:val="both"/>
              <w:rPr>
                <w:rFonts w:cs="Tahoma"/>
                <w:color w:val="000000"/>
                <w:sz w:val="16"/>
                <w:szCs w:val="16"/>
                <w:lang w:val="en-CO" w:eastAsia="es-CO"/>
              </w:rPr>
            </w:pPr>
          </w:p>
          <w:p w14:paraId="43BEC494" w14:textId="77777777" w:rsidR="00367EAD" w:rsidRPr="00367EAD" w:rsidRDefault="00367EAD" w:rsidP="00367EAD">
            <w:pPr>
              <w:jc w:val="both"/>
              <w:rPr>
                <w:rFonts w:cs="Tahoma"/>
                <w:color w:val="000000"/>
                <w:sz w:val="16"/>
                <w:szCs w:val="16"/>
                <w:lang w:val="en-CO" w:eastAsia="es-CO"/>
              </w:rPr>
            </w:pPr>
            <w:r w:rsidRPr="00367EAD">
              <w:rPr>
                <w:rFonts w:cs="Tahoma"/>
                <w:color w:val="000000"/>
                <w:sz w:val="16"/>
                <w:szCs w:val="16"/>
                <w:lang w:val="en-CO" w:eastAsia="es-CO"/>
              </w:rPr>
              <w:t>El mesón deberá incorporar un lavaojos manual de tubo flexible para laboratorio, fabricado en material resistente a la corrosión y a agentes químicos, con accionamiento manual mediante palanca o válvula de apertura rápida. El sistema deberá ser apto para conexión a la red de agua potable.</w:t>
            </w:r>
          </w:p>
          <w:p w14:paraId="0888286D" w14:textId="77777777" w:rsidR="00367EAD" w:rsidRPr="00367EAD" w:rsidRDefault="00367EAD" w:rsidP="00367EAD">
            <w:pPr>
              <w:jc w:val="both"/>
              <w:rPr>
                <w:rFonts w:cs="Tahoma"/>
                <w:color w:val="000000"/>
                <w:sz w:val="16"/>
                <w:szCs w:val="16"/>
                <w:lang w:val="en-CO" w:eastAsia="es-CO"/>
              </w:rPr>
            </w:pPr>
          </w:p>
          <w:p w14:paraId="4736A293" w14:textId="6A839C16" w:rsidR="009139C9" w:rsidRPr="004B3596" w:rsidRDefault="00367EAD" w:rsidP="00367EAD">
            <w:pPr>
              <w:jc w:val="both"/>
              <w:rPr>
                <w:rFonts w:cs="Tahoma"/>
                <w:color w:val="000000"/>
                <w:sz w:val="16"/>
                <w:szCs w:val="16"/>
                <w:lang w:val="en-CO" w:eastAsia="es-CO"/>
              </w:rPr>
            </w:pPr>
            <w:r w:rsidRPr="00367EAD">
              <w:rPr>
                <w:rFonts w:cs="Tahoma"/>
                <w:color w:val="000000"/>
                <w:sz w:val="16"/>
                <w:szCs w:val="16"/>
                <w:lang w:val="en-CO" w:eastAsia="es-CO"/>
              </w:rPr>
              <w:t>Los puntos de distribución para agua y gas dispuestos por la Universidad estarán ubicados a una altura de treinta centímetros (30 cm), medida desde el nivel del piso terminado hasta el punto de conexión. Los puntos de distribución eléctrica dispuestos por la Universidad estarán ubicados a una altura de sesenta centímetros (60 cm), medida desde el nivel del piso terminado hasta el punto de conexión y los puntos de distribución de desagüe dispuestos por la Universidad estarán ubicados a una altura de sesenta centímetros (5 cm), medida desde el nivel del piso terminado hasta el punto de conexión.</w:t>
            </w:r>
          </w:p>
        </w:tc>
        <w:tc>
          <w:tcPr>
            <w:tcW w:w="1237" w:type="dxa"/>
            <w:tcBorders>
              <w:top w:val="single" w:sz="4" w:space="0" w:color="auto"/>
              <w:left w:val="nil"/>
              <w:bottom w:val="single" w:sz="4" w:space="0" w:color="auto"/>
              <w:right w:val="single" w:sz="4" w:space="0" w:color="000000" w:themeColor="text1"/>
            </w:tcBorders>
            <w:vAlign w:val="center"/>
            <w:hideMark/>
          </w:tcPr>
          <w:p w14:paraId="1607BF24" w14:textId="77777777" w:rsidR="009139C9" w:rsidRPr="0060308C" w:rsidRDefault="009139C9" w:rsidP="00B93F85">
            <w:pPr>
              <w:rPr>
                <w:rFonts w:cs="Tahoma"/>
                <w:color w:val="000000"/>
                <w:sz w:val="16"/>
                <w:szCs w:val="16"/>
                <w:lang w:eastAsia="es-CO"/>
              </w:rPr>
            </w:pPr>
            <w:r w:rsidRPr="0060308C">
              <w:rPr>
                <w:rFonts w:cs="Tahoma"/>
                <w:color w:val="000000"/>
                <w:sz w:val="16"/>
                <w:szCs w:val="16"/>
                <w:lang w:eastAsia="es-CO"/>
              </w:rPr>
              <w:lastRenderedPageBreak/>
              <w:t xml:space="preserve">                                 Altura: 0,90 m</w:t>
            </w:r>
          </w:p>
          <w:p w14:paraId="423C8478" w14:textId="77777777" w:rsidR="009139C9" w:rsidRPr="0060308C" w:rsidRDefault="009139C9" w:rsidP="00B93F85">
            <w:pPr>
              <w:jc w:val="center"/>
              <w:rPr>
                <w:rFonts w:cs="Tahoma"/>
                <w:color w:val="000000"/>
                <w:sz w:val="16"/>
                <w:szCs w:val="16"/>
                <w:lang w:eastAsia="es-CO"/>
              </w:rPr>
            </w:pPr>
            <w:r w:rsidRPr="0060308C">
              <w:rPr>
                <w:rFonts w:cs="Tahoma"/>
                <w:color w:val="000000"/>
                <w:sz w:val="16"/>
                <w:szCs w:val="16"/>
                <w:lang w:eastAsia="es-CO"/>
              </w:rPr>
              <w:t>Frente: 4,20 m</w:t>
            </w:r>
          </w:p>
          <w:p w14:paraId="26B2D8DF" w14:textId="77777777" w:rsidR="009139C9" w:rsidRPr="0060308C" w:rsidRDefault="009139C9" w:rsidP="00B93F85">
            <w:pPr>
              <w:jc w:val="center"/>
              <w:rPr>
                <w:rFonts w:cs="Tahoma"/>
                <w:color w:val="000000"/>
                <w:sz w:val="16"/>
                <w:szCs w:val="16"/>
                <w:lang w:eastAsia="es-CO"/>
              </w:rPr>
            </w:pPr>
            <w:r w:rsidRPr="0060308C">
              <w:rPr>
                <w:rFonts w:cs="Tahoma"/>
                <w:color w:val="000000"/>
                <w:sz w:val="16"/>
                <w:szCs w:val="16"/>
                <w:lang w:eastAsia="es-CO"/>
              </w:rPr>
              <w:t>Fondo: 0,75 m</w:t>
            </w:r>
          </w:p>
        </w:tc>
      </w:tr>
    </w:tbl>
    <w:p w14:paraId="6865DD80" w14:textId="77777777" w:rsidR="009139C9" w:rsidRPr="0060308C" w:rsidRDefault="009139C9" w:rsidP="009139C9">
      <w:pPr>
        <w:spacing w:after="160" w:line="259" w:lineRule="auto"/>
        <w:jc w:val="center"/>
        <w:rPr>
          <w:rFonts w:cs="Tahoma"/>
          <w:b/>
          <w:bCs/>
          <w:sz w:val="16"/>
          <w:szCs w:val="16"/>
        </w:rPr>
      </w:pPr>
    </w:p>
    <w:p w14:paraId="26EF6C8A" w14:textId="77777777" w:rsidR="009139C9" w:rsidRDefault="009139C9" w:rsidP="009139C9">
      <w:pPr>
        <w:spacing w:after="160" w:line="259" w:lineRule="auto"/>
        <w:jc w:val="center"/>
        <w:rPr>
          <w:rFonts w:cs="Tahoma"/>
          <w:b/>
          <w:bCs/>
          <w:sz w:val="16"/>
          <w:szCs w:val="16"/>
        </w:rPr>
      </w:pPr>
      <w:r w:rsidRPr="0060308C">
        <w:rPr>
          <w:rFonts w:cs="Tahoma"/>
          <w:noProof/>
          <w:sz w:val="16"/>
          <w:szCs w:val="16"/>
        </w:rPr>
        <w:drawing>
          <wp:inline distT="0" distB="0" distL="0" distR="0" wp14:anchorId="5EC9E3C3" wp14:editId="02338736">
            <wp:extent cx="6181623" cy="3438525"/>
            <wp:effectExtent l="0" t="0" r="0" b="0"/>
            <wp:docPr id="42" name="Imagen 41">
              <a:extLst xmlns:a="http://schemas.openxmlformats.org/drawingml/2006/main">
                <a:ext uri="{FF2B5EF4-FFF2-40B4-BE49-F238E27FC236}">
                  <a16:creationId xmlns:a16="http://schemas.microsoft.com/office/drawing/2014/main" id="{7E2E872E-009E-45FC-AD52-349D09B550A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agen 41">
                      <a:extLst>
                        <a:ext uri="{FF2B5EF4-FFF2-40B4-BE49-F238E27FC236}">
                          <a16:creationId xmlns:a16="http://schemas.microsoft.com/office/drawing/2014/main" id="{7E2E872E-009E-45FC-AD52-349D09B550A9}"/>
                        </a:ext>
                      </a:extLst>
                    </pic:cNvP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254484" cy="3479054"/>
                    </a:xfrm>
                    <a:prstGeom prst="rect">
                      <a:avLst/>
                    </a:prstGeom>
                    <a:noFill/>
                  </pic:spPr>
                </pic:pic>
              </a:graphicData>
            </a:graphic>
          </wp:inline>
        </w:drawing>
      </w:r>
    </w:p>
    <w:p w14:paraId="40774BBC" w14:textId="77777777" w:rsidR="004B3596" w:rsidRDefault="004B3596" w:rsidP="009139C9">
      <w:pPr>
        <w:spacing w:after="160" w:line="259" w:lineRule="auto"/>
        <w:jc w:val="center"/>
        <w:rPr>
          <w:rFonts w:cs="Tahoma"/>
          <w:b/>
          <w:bCs/>
          <w:sz w:val="16"/>
          <w:szCs w:val="16"/>
        </w:rPr>
      </w:pPr>
    </w:p>
    <w:p w14:paraId="33FD4BDD" w14:textId="77777777" w:rsidR="004B3596" w:rsidRDefault="004B3596" w:rsidP="009139C9">
      <w:pPr>
        <w:spacing w:after="160" w:line="259" w:lineRule="auto"/>
        <w:jc w:val="center"/>
        <w:rPr>
          <w:rFonts w:cs="Tahoma"/>
          <w:b/>
          <w:bCs/>
          <w:sz w:val="16"/>
          <w:szCs w:val="16"/>
        </w:rPr>
      </w:pPr>
    </w:p>
    <w:p w14:paraId="130A8CDD" w14:textId="77777777" w:rsidR="004B3596" w:rsidRDefault="004B3596" w:rsidP="009139C9">
      <w:pPr>
        <w:spacing w:after="160" w:line="259" w:lineRule="auto"/>
        <w:jc w:val="center"/>
        <w:rPr>
          <w:rFonts w:cs="Tahoma"/>
          <w:b/>
          <w:bCs/>
          <w:sz w:val="16"/>
          <w:szCs w:val="16"/>
        </w:rPr>
      </w:pPr>
    </w:p>
    <w:p w14:paraId="78DD7EFB" w14:textId="77777777" w:rsidR="004B3596" w:rsidRDefault="004B3596" w:rsidP="009139C9">
      <w:pPr>
        <w:spacing w:after="160" w:line="259" w:lineRule="auto"/>
        <w:jc w:val="center"/>
        <w:rPr>
          <w:rFonts w:cs="Tahoma"/>
          <w:b/>
          <w:bCs/>
          <w:sz w:val="16"/>
          <w:szCs w:val="16"/>
        </w:rPr>
      </w:pPr>
    </w:p>
    <w:p w14:paraId="6F0AEF81" w14:textId="77777777" w:rsidR="004B3596" w:rsidRDefault="004B3596" w:rsidP="009139C9">
      <w:pPr>
        <w:spacing w:after="160" w:line="259" w:lineRule="auto"/>
        <w:jc w:val="center"/>
        <w:rPr>
          <w:rFonts w:cs="Tahoma"/>
          <w:b/>
          <w:bCs/>
          <w:sz w:val="16"/>
          <w:szCs w:val="16"/>
        </w:rPr>
      </w:pPr>
    </w:p>
    <w:p w14:paraId="521F2C42" w14:textId="77777777" w:rsidR="004B3596" w:rsidRDefault="004B3596" w:rsidP="009139C9">
      <w:pPr>
        <w:spacing w:after="160" w:line="259" w:lineRule="auto"/>
        <w:jc w:val="center"/>
        <w:rPr>
          <w:rFonts w:cs="Tahoma"/>
          <w:b/>
          <w:bCs/>
          <w:sz w:val="16"/>
          <w:szCs w:val="16"/>
        </w:rPr>
      </w:pPr>
    </w:p>
    <w:p w14:paraId="23D43FB6" w14:textId="77777777" w:rsidR="004B3596" w:rsidRDefault="004B3596" w:rsidP="009139C9">
      <w:pPr>
        <w:spacing w:after="160" w:line="259" w:lineRule="auto"/>
        <w:jc w:val="center"/>
        <w:rPr>
          <w:rFonts w:cs="Tahoma"/>
          <w:b/>
          <w:bCs/>
          <w:sz w:val="16"/>
          <w:szCs w:val="16"/>
        </w:rPr>
      </w:pPr>
    </w:p>
    <w:p w14:paraId="41EEE988" w14:textId="77777777" w:rsidR="004B3596" w:rsidRDefault="004B3596" w:rsidP="009139C9">
      <w:pPr>
        <w:spacing w:after="160" w:line="259" w:lineRule="auto"/>
        <w:jc w:val="center"/>
        <w:rPr>
          <w:rFonts w:cs="Tahoma"/>
          <w:b/>
          <w:bCs/>
          <w:sz w:val="16"/>
          <w:szCs w:val="16"/>
        </w:rPr>
      </w:pPr>
    </w:p>
    <w:p w14:paraId="60B017A3" w14:textId="77777777" w:rsidR="004B3596" w:rsidRDefault="004B3596" w:rsidP="009139C9">
      <w:pPr>
        <w:spacing w:after="160" w:line="259" w:lineRule="auto"/>
        <w:jc w:val="center"/>
        <w:rPr>
          <w:rFonts w:cs="Tahoma"/>
          <w:b/>
          <w:bCs/>
          <w:sz w:val="16"/>
          <w:szCs w:val="16"/>
        </w:rPr>
      </w:pPr>
    </w:p>
    <w:p w14:paraId="173DC3C8" w14:textId="77777777" w:rsidR="004B3596" w:rsidRDefault="004B3596" w:rsidP="009139C9">
      <w:pPr>
        <w:spacing w:after="160" w:line="259" w:lineRule="auto"/>
        <w:jc w:val="center"/>
        <w:rPr>
          <w:rFonts w:cs="Tahoma"/>
          <w:b/>
          <w:bCs/>
          <w:sz w:val="16"/>
          <w:szCs w:val="16"/>
        </w:rPr>
      </w:pPr>
    </w:p>
    <w:p w14:paraId="27FC3995" w14:textId="77777777" w:rsidR="004B3596" w:rsidRDefault="004B3596" w:rsidP="009139C9">
      <w:pPr>
        <w:spacing w:after="160" w:line="259" w:lineRule="auto"/>
        <w:jc w:val="center"/>
        <w:rPr>
          <w:rFonts w:cs="Tahoma"/>
          <w:b/>
          <w:bCs/>
          <w:sz w:val="16"/>
          <w:szCs w:val="16"/>
        </w:rPr>
      </w:pPr>
    </w:p>
    <w:p w14:paraId="4D4FE91C" w14:textId="77777777" w:rsidR="004B3596" w:rsidRDefault="004B3596" w:rsidP="009139C9">
      <w:pPr>
        <w:spacing w:after="160" w:line="259" w:lineRule="auto"/>
        <w:jc w:val="center"/>
        <w:rPr>
          <w:rFonts w:cs="Tahoma"/>
          <w:b/>
          <w:bCs/>
          <w:sz w:val="16"/>
          <w:szCs w:val="16"/>
        </w:rPr>
      </w:pPr>
    </w:p>
    <w:p w14:paraId="7FB009F1" w14:textId="77777777" w:rsidR="004B3596" w:rsidRDefault="004B3596" w:rsidP="009139C9">
      <w:pPr>
        <w:spacing w:after="160" w:line="259" w:lineRule="auto"/>
        <w:jc w:val="center"/>
        <w:rPr>
          <w:rFonts w:cs="Tahoma"/>
          <w:b/>
          <w:bCs/>
          <w:sz w:val="16"/>
          <w:szCs w:val="16"/>
        </w:rPr>
      </w:pPr>
    </w:p>
    <w:p w14:paraId="359B72BE" w14:textId="77777777" w:rsidR="004B3596" w:rsidRDefault="004B3596" w:rsidP="009139C9">
      <w:pPr>
        <w:spacing w:after="160" w:line="259" w:lineRule="auto"/>
        <w:jc w:val="center"/>
        <w:rPr>
          <w:rFonts w:cs="Tahoma"/>
          <w:b/>
          <w:bCs/>
          <w:sz w:val="16"/>
          <w:szCs w:val="16"/>
        </w:rPr>
      </w:pPr>
    </w:p>
    <w:p w14:paraId="026B2948" w14:textId="77777777" w:rsidR="004B3596" w:rsidRPr="0060308C" w:rsidRDefault="004B3596" w:rsidP="009139C9">
      <w:pPr>
        <w:spacing w:after="160" w:line="259" w:lineRule="auto"/>
        <w:jc w:val="center"/>
        <w:rPr>
          <w:rFonts w:cs="Tahoma"/>
          <w:b/>
          <w:bCs/>
          <w:sz w:val="16"/>
          <w:szCs w:val="16"/>
        </w:rPr>
      </w:pPr>
    </w:p>
    <w:p w14:paraId="17E11AAC" w14:textId="77777777" w:rsidR="009139C9" w:rsidRPr="0060308C" w:rsidRDefault="009139C9" w:rsidP="009139C9">
      <w:pPr>
        <w:spacing w:after="160" w:line="259" w:lineRule="auto"/>
        <w:rPr>
          <w:rFonts w:cs="Tahoma"/>
          <w:b/>
          <w:bCs/>
          <w:sz w:val="16"/>
          <w:szCs w:val="16"/>
        </w:rPr>
      </w:pPr>
    </w:p>
    <w:tbl>
      <w:tblPr>
        <w:tblW w:w="9747" w:type="dxa"/>
        <w:jc w:val="center"/>
        <w:tblCellMar>
          <w:left w:w="70" w:type="dxa"/>
          <w:right w:w="70" w:type="dxa"/>
        </w:tblCellMar>
        <w:tblLook w:val="04A0" w:firstRow="1" w:lastRow="0" w:firstColumn="1" w:lastColumn="0" w:noHBand="0" w:noVBand="1"/>
      </w:tblPr>
      <w:tblGrid>
        <w:gridCol w:w="714"/>
        <w:gridCol w:w="7786"/>
        <w:gridCol w:w="1232"/>
        <w:gridCol w:w="15"/>
      </w:tblGrid>
      <w:tr w:rsidR="009139C9" w:rsidRPr="0060308C" w14:paraId="07E821D0" w14:textId="77777777" w:rsidTr="00B93F85">
        <w:trPr>
          <w:trHeight w:val="176"/>
          <w:jc w:val="center"/>
        </w:trPr>
        <w:tc>
          <w:tcPr>
            <w:tcW w:w="9747" w:type="dxa"/>
            <w:gridSpan w:val="4"/>
            <w:tcBorders>
              <w:top w:val="single" w:sz="8" w:space="0" w:color="auto"/>
              <w:left w:val="single" w:sz="8" w:space="0" w:color="auto"/>
              <w:bottom w:val="single" w:sz="8" w:space="0" w:color="auto"/>
              <w:right w:val="single" w:sz="8" w:space="0" w:color="000000" w:themeColor="text1"/>
            </w:tcBorders>
            <w:shd w:val="clear" w:color="auto" w:fill="FFF2CC"/>
            <w:vAlign w:val="bottom"/>
            <w:hideMark/>
          </w:tcPr>
          <w:p w14:paraId="31C90596" w14:textId="77777777" w:rsidR="009139C9" w:rsidRPr="0060308C" w:rsidRDefault="009139C9" w:rsidP="00B93F85">
            <w:pPr>
              <w:jc w:val="center"/>
              <w:rPr>
                <w:rFonts w:cs="Tahoma"/>
                <w:color w:val="000000"/>
                <w:sz w:val="16"/>
                <w:szCs w:val="16"/>
                <w:lang w:eastAsia="es-CO"/>
              </w:rPr>
            </w:pPr>
            <w:r w:rsidRPr="0060308C">
              <w:rPr>
                <w:rFonts w:cs="Tahoma"/>
                <w:b/>
                <w:bCs/>
                <w:color w:val="000000"/>
                <w:sz w:val="16"/>
                <w:szCs w:val="16"/>
                <w:lang w:eastAsia="es-CO"/>
              </w:rPr>
              <w:t>ESPECIFICACIONES TECNICAS MOBILIARIO ESPECIALIZADO MEDIO AMBIENTE Y RECURSOS NATURALES</w:t>
            </w:r>
          </w:p>
        </w:tc>
      </w:tr>
      <w:tr w:rsidR="009139C9" w:rsidRPr="0060308C" w14:paraId="33272CC1" w14:textId="77777777" w:rsidTr="00B93F85">
        <w:trPr>
          <w:trHeight w:val="66"/>
          <w:jc w:val="center"/>
        </w:trPr>
        <w:tc>
          <w:tcPr>
            <w:tcW w:w="9747" w:type="dxa"/>
            <w:gridSpan w:val="4"/>
            <w:tcBorders>
              <w:top w:val="single" w:sz="8" w:space="0" w:color="auto"/>
              <w:left w:val="single" w:sz="8" w:space="0" w:color="auto"/>
              <w:bottom w:val="single" w:sz="8" w:space="0" w:color="auto"/>
              <w:right w:val="single" w:sz="8" w:space="0" w:color="000000" w:themeColor="text1"/>
            </w:tcBorders>
            <w:shd w:val="clear" w:color="auto" w:fill="D9E1F2"/>
            <w:noWrap/>
            <w:vAlign w:val="center"/>
            <w:hideMark/>
          </w:tcPr>
          <w:p w14:paraId="6F65E5A0" w14:textId="77777777" w:rsidR="009139C9" w:rsidRPr="0060308C" w:rsidRDefault="009139C9" w:rsidP="00B93F85">
            <w:pPr>
              <w:jc w:val="center"/>
              <w:rPr>
                <w:rFonts w:cs="Tahoma"/>
                <w:b/>
                <w:bCs/>
                <w:color w:val="000000"/>
                <w:sz w:val="16"/>
                <w:szCs w:val="16"/>
                <w:lang w:eastAsia="es-CO"/>
              </w:rPr>
            </w:pPr>
            <w:r w:rsidRPr="0060308C">
              <w:rPr>
                <w:rFonts w:cs="Tahoma"/>
                <w:b/>
                <w:bCs/>
                <w:color w:val="000000"/>
                <w:sz w:val="16"/>
                <w:szCs w:val="16"/>
                <w:lang w:eastAsia="es-CO"/>
              </w:rPr>
              <w:t>LABORATORIO BIOTECNOLOGÍA - SEDE BOSA PORVENIR</w:t>
            </w:r>
          </w:p>
        </w:tc>
      </w:tr>
      <w:tr w:rsidR="009139C9" w:rsidRPr="0060308C" w14:paraId="1EC62232" w14:textId="77777777" w:rsidTr="00B93F85">
        <w:trPr>
          <w:gridAfter w:val="1"/>
          <w:wAfter w:w="15" w:type="dxa"/>
          <w:trHeight w:val="46"/>
          <w:jc w:val="center"/>
        </w:trPr>
        <w:tc>
          <w:tcPr>
            <w:tcW w:w="714" w:type="dxa"/>
            <w:tcBorders>
              <w:top w:val="single" w:sz="4" w:space="0" w:color="auto"/>
              <w:left w:val="single" w:sz="4" w:space="0" w:color="auto"/>
              <w:bottom w:val="single" w:sz="4" w:space="0" w:color="auto"/>
              <w:right w:val="single" w:sz="4" w:space="0" w:color="auto"/>
            </w:tcBorders>
            <w:shd w:val="clear" w:color="auto" w:fill="E2EFDA"/>
            <w:vAlign w:val="center"/>
            <w:hideMark/>
          </w:tcPr>
          <w:p w14:paraId="00ECA4E2" w14:textId="77777777" w:rsidR="009139C9" w:rsidRPr="0060308C" w:rsidRDefault="009139C9" w:rsidP="00B93F85">
            <w:pPr>
              <w:jc w:val="center"/>
              <w:rPr>
                <w:rFonts w:cs="Tahoma"/>
                <w:b/>
                <w:bCs/>
                <w:color w:val="000000"/>
                <w:sz w:val="16"/>
                <w:szCs w:val="16"/>
                <w:lang w:eastAsia="es-CO"/>
              </w:rPr>
            </w:pPr>
            <w:r w:rsidRPr="0060308C">
              <w:rPr>
                <w:rFonts w:cs="Tahoma"/>
                <w:b/>
                <w:bCs/>
                <w:color w:val="000000"/>
                <w:sz w:val="16"/>
                <w:szCs w:val="16"/>
                <w:lang w:eastAsia="es-CO"/>
              </w:rPr>
              <w:t xml:space="preserve">ITEM </w:t>
            </w:r>
          </w:p>
        </w:tc>
        <w:tc>
          <w:tcPr>
            <w:tcW w:w="7786" w:type="dxa"/>
            <w:tcBorders>
              <w:top w:val="single" w:sz="4" w:space="0" w:color="auto"/>
              <w:left w:val="nil"/>
              <w:bottom w:val="single" w:sz="4" w:space="0" w:color="auto"/>
              <w:right w:val="single" w:sz="4" w:space="0" w:color="auto"/>
            </w:tcBorders>
            <w:shd w:val="clear" w:color="auto" w:fill="E2EFDA"/>
            <w:vAlign w:val="center"/>
            <w:hideMark/>
          </w:tcPr>
          <w:p w14:paraId="117E317E" w14:textId="77777777" w:rsidR="009139C9" w:rsidRPr="0060308C" w:rsidRDefault="009139C9" w:rsidP="00B93F85">
            <w:pPr>
              <w:jc w:val="center"/>
              <w:rPr>
                <w:rFonts w:cs="Tahoma"/>
                <w:b/>
                <w:bCs/>
                <w:color w:val="000000"/>
                <w:sz w:val="16"/>
                <w:szCs w:val="16"/>
                <w:lang w:eastAsia="es-CO"/>
              </w:rPr>
            </w:pPr>
            <w:r w:rsidRPr="0060308C">
              <w:rPr>
                <w:rFonts w:cs="Tahoma"/>
                <w:b/>
                <w:bCs/>
                <w:color w:val="000000"/>
                <w:sz w:val="16"/>
                <w:szCs w:val="16"/>
                <w:lang w:eastAsia="es-CO"/>
              </w:rPr>
              <w:t xml:space="preserve">DESCRIPCION </w:t>
            </w:r>
          </w:p>
        </w:tc>
        <w:tc>
          <w:tcPr>
            <w:tcW w:w="1232" w:type="dxa"/>
            <w:tcBorders>
              <w:top w:val="single" w:sz="4" w:space="0" w:color="auto"/>
              <w:left w:val="single" w:sz="4" w:space="0" w:color="auto"/>
              <w:bottom w:val="single" w:sz="4" w:space="0" w:color="auto"/>
              <w:right w:val="single" w:sz="4" w:space="0" w:color="auto"/>
            </w:tcBorders>
            <w:shd w:val="clear" w:color="auto" w:fill="E2EFDA"/>
            <w:vAlign w:val="center"/>
            <w:hideMark/>
          </w:tcPr>
          <w:p w14:paraId="313D7BE1" w14:textId="77777777" w:rsidR="009139C9" w:rsidRPr="0060308C" w:rsidRDefault="009139C9" w:rsidP="00B93F85">
            <w:pPr>
              <w:jc w:val="center"/>
              <w:rPr>
                <w:rFonts w:cs="Tahoma"/>
                <w:b/>
                <w:bCs/>
                <w:color w:val="000000"/>
                <w:sz w:val="16"/>
                <w:szCs w:val="16"/>
                <w:lang w:eastAsia="es-CO"/>
              </w:rPr>
            </w:pPr>
            <w:r w:rsidRPr="0060308C">
              <w:rPr>
                <w:rFonts w:cs="Tahoma"/>
                <w:b/>
                <w:bCs/>
                <w:color w:val="000000"/>
                <w:sz w:val="16"/>
                <w:szCs w:val="16"/>
                <w:lang w:eastAsia="es-CO"/>
              </w:rPr>
              <w:t>MEDIDAS</w:t>
            </w:r>
          </w:p>
        </w:tc>
      </w:tr>
      <w:tr w:rsidR="009139C9" w:rsidRPr="0060308C" w14:paraId="430DCA6A" w14:textId="77777777" w:rsidTr="00B93F85">
        <w:trPr>
          <w:trHeight w:val="153"/>
          <w:jc w:val="center"/>
        </w:trPr>
        <w:tc>
          <w:tcPr>
            <w:tcW w:w="9747" w:type="dxa"/>
            <w:gridSpan w:val="4"/>
            <w:tcBorders>
              <w:top w:val="single" w:sz="4" w:space="0" w:color="auto"/>
              <w:left w:val="single" w:sz="4" w:space="0" w:color="auto"/>
              <w:bottom w:val="single" w:sz="4" w:space="0" w:color="auto"/>
              <w:right w:val="single" w:sz="4" w:space="0" w:color="000000" w:themeColor="text1"/>
            </w:tcBorders>
            <w:shd w:val="clear" w:color="auto" w:fill="E2EFDA"/>
            <w:vAlign w:val="center"/>
            <w:hideMark/>
          </w:tcPr>
          <w:p w14:paraId="321AA3E1" w14:textId="77777777" w:rsidR="009139C9" w:rsidRPr="0060308C" w:rsidRDefault="009139C9" w:rsidP="00B93F85">
            <w:pPr>
              <w:jc w:val="center"/>
              <w:rPr>
                <w:rFonts w:cs="Tahoma"/>
                <w:b/>
                <w:bCs/>
                <w:color w:val="000000"/>
                <w:sz w:val="16"/>
                <w:szCs w:val="16"/>
                <w:lang w:eastAsia="es-CO"/>
              </w:rPr>
            </w:pPr>
            <w:r w:rsidRPr="0060308C">
              <w:rPr>
                <w:rFonts w:cs="Tahoma"/>
                <w:b/>
                <w:bCs/>
                <w:color w:val="000000"/>
                <w:sz w:val="16"/>
                <w:szCs w:val="16"/>
                <w:lang w:eastAsia="es-CO"/>
              </w:rPr>
              <w:t>CANTIDAD 1</w:t>
            </w:r>
          </w:p>
        </w:tc>
      </w:tr>
      <w:tr w:rsidR="009139C9" w:rsidRPr="0060308C" w14:paraId="3A4AC17E" w14:textId="77777777" w:rsidTr="00367EAD">
        <w:trPr>
          <w:gridAfter w:val="1"/>
          <w:wAfter w:w="15" w:type="dxa"/>
          <w:trHeight w:val="2979"/>
          <w:jc w:val="center"/>
        </w:trPr>
        <w:tc>
          <w:tcPr>
            <w:tcW w:w="714" w:type="dxa"/>
            <w:tcBorders>
              <w:top w:val="nil"/>
              <w:left w:val="single" w:sz="4" w:space="0" w:color="auto"/>
              <w:bottom w:val="single" w:sz="4" w:space="0" w:color="auto"/>
              <w:right w:val="single" w:sz="4" w:space="0" w:color="auto"/>
            </w:tcBorders>
            <w:vAlign w:val="center"/>
            <w:hideMark/>
          </w:tcPr>
          <w:p w14:paraId="031B1446" w14:textId="77777777" w:rsidR="009139C9" w:rsidRPr="0060308C" w:rsidRDefault="009139C9" w:rsidP="00B93F85">
            <w:pPr>
              <w:jc w:val="center"/>
              <w:rPr>
                <w:rFonts w:cs="Tahoma"/>
                <w:b/>
                <w:bCs/>
                <w:color w:val="000000"/>
                <w:sz w:val="16"/>
                <w:szCs w:val="16"/>
                <w:lang w:eastAsia="es-CO"/>
              </w:rPr>
            </w:pPr>
            <w:r w:rsidRPr="0060308C">
              <w:rPr>
                <w:rFonts w:cs="Tahoma"/>
                <w:b/>
                <w:bCs/>
                <w:color w:val="000000" w:themeColor="text1"/>
                <w:sz w:val="16"/>
                <w:szCs w:val="16"/>
                <w:lang w:eastAsia="es-CO"/>
              </w:rPr>
              <w:t>ME 7</w:t>
            </w:r>
          </w:p>
        </w:tc>
        <w:tc>
          <w:tcPr>
            <w:tcW w:w="7786" w:type="dxa"/>
            <w:tcBorders>
              <w:top w:val="single" w:sz="4" w:space="0" w:color="auto"/>
              <w:left w:val="nil"/>
              <w:bottom w:val="single" w:sz="4" w:space="0" w:color="auto"/>
              <w:right w:val="single" w:sz="4" w:space="0" w:color="auto"/>
            </w:tcBorders>
            <w:hideMark/>
          </w:tcPr>
          <w:p w14:paraId="770A5FD7" w14:textId="77777777" w:rsidR="004B3596" w:rsidRPr="004B3596" w:rsidRDefault="004B3596" w:rsidP="004B3596">
            <w:pPr>
              <w:jc w:val="both"/>
              <w:rPr>
                <w:rFonts w:cs="Tahoma"/>
                <w:color w:val="000000"/>
                <w:sz w:val="16"/>
                <w:szCs w:val="16"/>
                <w:lang w:val="en-CO" w:eastAsia="es-CO"/>
              </w:rPr>
            </w:pPr>
          </w:p>
          <w:p w14:paraId="57DA11DB" w14:textId="77777777" w:rsidR="00367EAD" w:rsidRPr="00367EAD" w:rsidRDefault="00367EAD" w:rsidP="00367EAD">
            <w:pPr>
              <w:jc w:val="both"/>
              <w:rPr>
                <w:rFonts w:cs="Tahoma"/>
                <w:color w:val="000000"/>
                <w:sz w:val="16"/>
                <w:szCs w:val="16"/>
                <w:lang w:val="en-CO" w:eastAsia="es-CO"/>
              </w:rPr>
            </w:pPr>
            <w:r w:rsidRPr="00367EAD">
              <w:rPr>
                <w:rFonts w:cs="Tahoma"/>
                <w:color w:val="000000"/>
                <w:sz w:val="16"/>
                <w:szCs w:val="16"/>
                <w:lang w:val="en-CO" w:eastAsia="es-CO"/>
              </w:rPr>
              <w:t>Mesón 5 especializado para laboratorio con dimensiones de 6,70 m x 0,70 m x 0,90 m (largo x ancho x alto), con poceta.</w:t>
            </w:r>
          </w:p>
          <w:p w14:paraId="63EBD65F" w14:textId="77777777" w:rsidR="00367EAD" w:rsidRPr="00367EAD" w:rsidRDefault="00367EAD" w:rsidP="00367EAD">
            <w:pPr>
              <w:jc w:val="both"/>
              <w:rPr>
                <w:rFonts w:cs="Tahoma"/>
                <w:color w:val="000000"/>
                <w:sz w:val="16"/>
                <w:szCs w:val="16"/>
                <w:lang w:val="en-CO" w:eastAsia="es-CO"/>
              </w:rPr>
            </w:pPr>
          </w:p>
          <w:p w14:paraId="698BF637" w14:textId="77777777" w:rsidR="00367EAD" w:rsidRPr="00367EAD" w:rsidRDefault="00367EAD" w:rsidP="00367EAD">
            <w:pPr>
              <w:jc w:val="both"/>
              <w:rPr>
                <w:rFonts w:cs="Tahoma"/>
                <w:color w:val="000000"/>
                <w:sz w:val="16"/>
                <w:szCs w:val="16"/>
                <w:lang w:val="en-CO" w:eastAsia="es-CO"/>
              </w:rPr>
            </w:pPr>
            <w:r w:rsidRPr="00367EAD">
              <w:rPr>
                <w:rFonts w:cs="Tahoma"/>
                <w:color w:val="000000"/>
                <w:sz w:val="16"/>
                <w:szCs w:val="16"/>
                <w:lang w:val="en-CO" w:eastAsia="es-CO"/>
              </w:rPr>
              <w:t>La superficie de trabajo deberá ser fabricada en resina fenólica blanca para uso en laboratorio, con un espesor mínimo de 16 mm ± 1 mm. El material deberá estar fabricado bajo los lineamientos y requisitos establecidos en las normas EN 438, SEFA 3 o estándares internacionales equivalentes. El cumplimiento podrá acreditarse mediante certificado del fabricante, declaración de conformidad, ficha técnica, informe de ensayo, certificado de laboratorio o documento técnico equivalente que permita verificar el cumplimiento de las características establecidas en dichas normas; y cumplir con propiedades químicas y antibacterianas, garantizando alta durabilidad en entornos de laboratorio. La superficie en resina deberá estar soportada por una estructura fabricada en acero, mediante apoyos distribuidos con una separación máxima de 1,20 m entre sí, asegurando la rigidez y evitando deformaciones.</w:t>
            </w:r>
          </w:p>
          <w:p w14:paraId="397197EA" w14:textId="77777777" w:rsidR="00367EAD" w:rsidRPr="00367EAD" w:rsidRDefault="00367EAD" w:rsidP="00367EAD">
            <w:pPr>
              <w:jc w:val="both"/>
              <w:rPr>
                <w:rFonts w:cs="Tahoma"/>
                <w:color w:val="000000"/>
                <w:sz w:val="16"/>
                <w:szCs w:val="16"/>
                <w:lang w:val="en-CO" w:eastAsia="es-CO"/>
              </w:rPr>
            </w:pPr>
          </w:p>
          <w:p w14:paraId="55DDB01E" w14:textId="77777777" w:rsidR="00367EAD" w:rsidRPr="00367EAD" w:rsidRDefault="00367EAD" w:rsidP="00367EAD">
            <w:pPr>
              <w:jc w:val="both"/>
              <w:rPr>
                <w:rFonts w:cs="Tahoma"/>
                <w:color w:val="000000"/>
                <w:sz w:val="16"/>
                <w:szCs w:val="16"/>
                <w:lang w:val="en-CO" w:eastAsia="es-CO"/>
              </w:rPr>
            </w:pPr>
            <w:r w:rsidRPr="00367EAD">
              <w:rPr>
                <w:rFonts w:cs="Tahoma"/>
                <w:color w:val="000000"/>
                <w:sz w:val="16"/>
                <w:szCs w:val="16"/>
                <w:lang w:val="en-CO" w:eastAsia="es-CO"/>
              </w:rPr>
              <w:t>El mesón deberá contar con una estructura fabricada en acero, la cual deberá contar con certificación SEFA, con acabado en pintura electrostática color blanco RAL 9003, resistente a la corrosión y a agentes químicos, diseñada para proporcionar estabilidad y durabilidad en ambientes de laboratorio. La estructura deberá incluir niveladores ajustables en las patas, que permitan compensar posibles desniveles del piso y garantizar la correcta nivelación del mesón.</w:t>
            </w:r>
          </w:p>
          <w:p w14:paraId="34BA4D02" w14:textId="77777777" w:rsidR="00367EAD" w:rsidRPr="00367EAD" w:rsidRDefault="00367EAD" w:rsidP="00367EAD">
            <w:pPr>
              <w:jc w:val="both"/>
              <w:rPr>
                <w:rFonts w:cs="Tahoma"/>
                <w:color w:val="000000"/>
                <w:sz w:val="16"/>
                <w:szCs w:val="16"/>
                <w:lang w:val="en-CO" w:eastAsia="es-CO"/>
              </w:rPr>
            </w:pPr>
          </w:p>
          <w:p w14:paraId="6A2924F5" w14:textId="77777777" w:rsidR="00367EAD" w:rsidRPr="00367EAD" w:rsidRDefault="00367EAD" w:rsidP="00367EAD">
            <w:pPr>
              <w:jc w:val="both"/>
              <w:rPr>
                <w:rFonts w:cs="Tahoma"/>
                <w:color w:val="000000"/>
                <w:sz w:val="16"/>
                <w:szCs w:val="16"/>
                <w:lang w:val="en-CO" w:eastAsia="es-CO"/>
              </w:rPr>
            </w:pPr>
            <w:r w:rsidRPr="00367EAD">
              <w:rPr>
                <w:rFonts w:cs="Tahoma"/>
                <w:color w:val="000000"/>
                <w:sz w:val="16"/>
                <w:szCs w:val="16"/>
                <w:lang w:val="en-CO" w:eastAsia="es-CO"/>
              </w:rPr>
              <w:t>El mesón deberá incluir un sistema eléctrico integrado, compuesto por tres (3) tomacorrientes dobles de 110–120 V, tipo GFCI, mínimo 20 A, color blanco, con polo a tierra y protección diferencial y  un (1) tomacorriente doble de 220 V. Con certificación RETIE como producto. El contratista será responsable por el cumplimiento de los requisitos técnicos y reglamentarios aplicables a los productos y componentes eléctricos que suministre, así como por la correcta instalación, conexión, funcionamiento y verificación del sistema eléctrico integrado al mobiliario, dentro del alcance de su intervención  que podrá acreditarse mediante certificado del fabricante, declaración de conformidad, ficha técnica, informe de ensayo, certificado de laboratorio o documento técnico equivalente que permita verificar el cumplimiento.</w:t>
            </w:r>
          </w:p>
          <w:p w14:paraId="477BC609" w14:textId="77777777" w:rsidR="00367EAD" w:rsidRPr="00367EAD" w:rsidRDefault="00367EAD" w:rsidP="00367EAD">
            <w:pPr>
              <w:jc w:val="both"/>
              <w:rPr>
                <w:rFonts w:cs="Tahoma"/>
                <w:color w:val="000000"/>
                <w:sz w:val="16"/>
                <w:szCs w:val="16"/>
                <w:lang w:val="en-CO" w:eastAsia="es-CO"/>
              </w:rPr>
            </w:pPr>
          </w:p>
          <w:p w14:paraId="72692AD9" w14:textId="77777777" w:rsidR="00367EAD" w:rsidRPr="00367EAD" w:rsidRDefault="00367EAD" w:rsidP="00367EAD">
            <w:pPr>
              <w:jc w:val="both"/>
              <w:rPr>
                <w:rFonts w:cs="Tahoma"/>
                <w:color w:val="000000"/>
                <w:sz w:val="16"/>
                <w:szCs w:val="16"/>
                <w:lang w:val="en-CO" w:eastAsia="es-CO"/>
              </w:rPr>
            </w:pPr>
            <w:r w:rsidRPr="00367EAD">
              <w:rPr>
                <w:rFonts w:cs="Tahoma"/>
                <w:color w:val="000000"/>
                <w:sz w:val="16"/>
                <w:szCs w:val="16"/>
                <w:lang w:val="en-CO" w:eastAsia="es-CO"/>
              </w:rPr>
              <w:t xml:space="preserve">La poceta deberá ser en polipropileno color gris resistente a ácidos,bases,solventes y agentes corrosivos, con accesorios en PP: rebosadero, tapón, canastilla y trampa; con grifo de salida, color gris, en latón con recubrimiento en </w:t>
            </w:r>
            <w:r w:rsidRPr="00367EAD">
              <w:rPr>
                <w:rFonts w:cs="Tahoma"/>
                <w:color w:val="000000"/>
                <w:sz w:val="16"/>
                <w:szCs w:val="16"/>
                <w:lang w:val="en-CO" w:eastAsia="es-CO"/>
              </w:rPr>
              <w:lastRenderedPageBreak/>
              <w:t xml:space="preserve">epoxi, perilla en polipropileno de alta densidad. Que incluya panel escurridor y mueble inferior de dos (2) puertas en material resistente para laboratorio. </w:t>
            </w:r>
          </w:p>
          <w:p w14:paraId="479DB008" w14:textId="77777777" w:rsidR="00367EAD" w:rsidRPr="00367EAD" w:rsidRDefault="00367EAD" w:rsidP="00367EAD">
            <w:pPr>
              <w:jc w:val="both"/>
              <w:rPr>
                <w:rFonts w:cs="Tahoma"/>
                <w:color w:val="000000"/>
                <w:sz w:val="16"/>
                <w:szCs w:val="16"/>
                <w:lang w:val="en-CO" w:eastAsia="es-CO"/>
              </w:rPr>
            </w:pPr>
          </w:p>
          <w:p w14:paraId="0776FDA6" w14:textId="77777777" w:rsidR="00367EAD" w:rsidRPr="00367EAD" w:rsidRDefault="00367EAD" w:rsidP="00367EAD">
            <w:pPr>
              <w:jc w:val="both"/>
              <w:rPr>
                <w:rFonts w:cs="Tahoma"/>
                <w:color w:val="000000"/>
                <w:sz w:val="16"/>
                <w:szCs w:val="16"/>
                <w:lang w:val="en-CO" w:eastAsia="es-CO"/>
              </w:rPr>
            </w:pPr>
            <w:r w:rsidRPr="00367EAD">
              <w:rPr>
                <w:rFonts w:cs="Tahoma"/>
                <w:color w:val="000000"/>
                <w:sz w:val="16"/>
                <w:szCs w:val="16"/>
                <w:lang w:val="en-CO" w:eastAsia="es-CO"/>
              </w:rPr>
              <w:t>El mesón deberá incorporar un lavaojos manual de tubo flexible para laboratorio, fabricado en material resistente a la corrosión y a agentes químicos, con accionamiento manual mediante palanca o válvula de apertura rápida. El sistema deberá ser apto para conexión a la red de agua potable.</w:t>
            </w:r>
          </w:p>
          <w:p w14:paraId="7AED7B81" w14:textId="77777777" w:rsidR="00367EAD" w:rsidRPr="00367EAD" w:rsidRDefault="00367EAD" w:rsidP="00367EAD">
            <w:pPr>
              <w:jc w:val="both"/>
              <w:rPr>
                <w:rFonts w:cs="Tahoma"/>
                <w:color w:val="000000"/>
                <w:sz w:val="16"/>
                <w:szCs w:val="16"/>
                <w:lang w:val="en-CO" w:eastAsia="es-CO"/>
              </w:rPr>
            </w:pPr>
          </w:p>
          <w:p w14:paraId="20AEB841" w14:textId="03A7F888" w:rsidR="009139C9" w:rsidRPr="004B3596" w:rsidRDefault="00367EAD" w:rsidP="00367EAD">
            <w:pPr>
              <w:jc w:val="both"/>
              <w:rPr>
                <w:rFonts w:cs="Tahoma"/>
                <w:color w:val="000000"/>
                <w:sz w:val="16"/>
                <w:szCs w:val="16"/>
                <w:lang w:val="en-CO" w:eastAsia="es-CO"/>
              </w:rPr>
            </w:pPr>
            <w:r w:rsidRPr="00367EAD">
              <w:rPr>
                <w:rFonts w:cs="Tahoma"/>
                <w:color w:val="000000"/>
                <w:sz w:val="16"/>
                <w:szCs w:val="16"/>
                <w:lang w:val="en-CO" w:eastAsia="es-CO"/>
              </w:rPr>
              <w:t>Los puntos de distribución para agua y gas dispuestos por la Universidad estarán ubicados a una altura de treinta centímetros (30 cm), medida desde el nivel del piso terminado hasta el punto de conexión. Los puntos de distribución eléctrica dispuestos por la Universidad estarán ubicados a una altura de sesenta centímetros (60 cm), medida desde el nivel del piso terminado hasta el punto de conexión y los puntos de distribución de desagüe dispuestos por la Universidad estarán ubicados a una altura de sesenta centímetros (5 cm), medida desde el nivel del piso terminado hasta el punto de conexión.</w:t>
            </w:r>
          </w:p>
        </w:tc>
        <w:tc>
          <w:tcPr>
            <w:tcW w:w="1232" w:type="dxa"/>
            <w:tcBorders>
              <w:top w:val="single" w:sz="4" w:space="0" w:color="auto"/>
              <w:left w:val="nil"/>
              <w:bottom w:val="single" w:sz="4" w:space="0" w:color="auto"/>
              <w:right w:val="single" w:sz="4" w:space="0" w:color="000000" w:themeColor="text1"/>
            </w:tcBorders>
            <w:vAlign w:val="center"/>
            <w:hideMark/>
          </w:tcPr>
          <w:p w14:paraId="69DF5513" w14:textId="77777777" w:rsidR="009139C9" w:rsidRPr="0060308C" w:rsidRDefault="009139C9" w:rsidP="00B93F85">
            <w:pPr>
              <w:rPr>
                <w:rFonts w:cs="Tahoma"/>
                <w:color w:val="000000"/>
                <w:sz w:val="16"/>
                <w:szCs w:val="16"/>
                <w:lang w:eastAsia="es-CO"/>
              </w:rPr>
            </w:pPr>
            <w:r w:rsidRPr="0060308C">
              <w:rPr>
                <w:rFonts w:cs="Tahoma"/>
                <w:color w:val="000000"/>
                <w:sz w:val="16"/>
                <w:szCs w:val="16"/>
                <w:lang w:eastAsia="es-CO"/>
              </w:rPr>
              <w:lastRenderedPageBreak/>
              <w:t xml:space="preserve">                                 Altura: 0,90 m</w:t>
            </w:r>
          </w:p>
          <w:p w14:paraId="37CFB456" w14:textId="77777777" w:rsidR="009139C9" w:rsidRPr="0060308C" w:rsidRDefault="009139C9" w:rsidP="00B93F85">
            <w:pPr>
              <w:jc w:val="center"/>
              <w:rPr>
                <w:rFonts w:cs="Tahoma"/>
                <w:color w:val="000000"/>
                <w:sz w:val="16"/>
                <w:szCs w:val="16"/>
                <w:lang w:eastAsia="es-CO"/>
              </w:rPr>
            </w:pPr>
            <w:r w:rsidRPr="0060308C">
              <w:rPr>
                <w:rFonts w:cs="Tahoma"/>
                <w:color w:val="000000"/>
                <w:sz w:val="16"/>
                <w:szCs w:val="16"/>
                <w:lang w:eastAsia="es-CO"/>
              </w:rPr>
              <w:t>Frente: 6,70 m</w:t>
            </w:r>
          </w:p>
          <w:p w14:paraId="36461970" w14:textId="77777777" w:rsidR="009139C9" w:rsidRPr="0060308C" w:rsidRDefault="009139C9" w:rsidP="00B93F85">
            <w:pPr>
              <w:jc w:val="center"/>
              <w:rPr>
                <w:rFonts w:cs="Tahoma"/>
                <w:color w:val="000000"/>
                <w:sz w:val="16"/>
                <w:szCs w:val="16"/>
                <w:lang w:eastAsia="es-CO"/>
              </w:rPr>
            </w:pPr>
            <w:r w:rsidRPr="0060308C">
              <w:rPr>
                <w:rFonts w:cs="Tahoma"/>
                <w:color w:val="000000"/>
                <w:sz w:val="16"/>
                <w:szCs w:val="16"/>
                <w:lang w:eastAsia="es-CO"/>
              </w:rPr>
              <w:t>Fondo: 0,70 m</w:t>
            </w:r>
          </w:p>
        </w:tc>
      </w:tr>
    </w:tbl>
    <w:p w14:paraId="60EDD683" w14:textId="77777777" w:rsidR="009139C9" w:rsidRPr="0060308C" w:rsidRDefault="009139C9" w:rsidP="009139C9">
      <w:pPr>
        <w:spacing w:after="160" w:line="259" w:lineRule="auto"/>
        <w:jc w:val="center"/>
        <w:rPr>
          <w:rFonts w:cs="Tahoma"/>
          <w:b/>
          <w:bCs/>
          <w:sz w:val="16"/>
          <w:szCs w:val="16"/>
        </w:rPr>
      </w:pPr>
    </w:p>
    <w:p w14:paraId="1F4B5455" w14:textId="77777777" w:rsidR="009139C9" w:rsidRDefault="009139C9" w:rsidP="009139C9">
      <w:pPr>
        <w:spacing w:after="160" w:line="259" w:lineRule="auto"/>
        <w:jc w:val="center"/>
        <w:rPr>
          <w:rFonts w:cs="Tahoma"/>
          <w:b/>
          <w:bCs/>
          <w:sz w:val="16"/>
          <w:szCs w:val="16"/>
        </w:rPr>
      </w:pPr>
      <w:r w:rsidRPr="0060308C">
        <w:rPr>
          <w:rFonts w:cs="Tahoma"/>
          <w:noProof/>
          <w:sz w:val="16"/>
          <w:szCs w:val="16"/>
        </w:rPr>
        <w:drawing>
          <wp:inline distT="0" distB="0" distL="0" distR="0" wp14:anchorId="0DD6CE27" wp14:editId="04AF761B">
            <wp:extent cx="5348101" cy="3009900"/>
            <wp:effectExtent l="0" t="0" r="5080" b="0"/>
            <wp:docPr id="43" name="Imagen 42">
              <a:extLst xmlns:a="http://schemas.openxmlformats.org/drawingml/2006/main">
                <a:ext uri="{FF2B5EF4-FFF2-40B4-BE49-F238E27FC236}">
                  <a16:creationId xmlns:a16="http://schemas.microsoft.com/office/drawing/2014/main" id="{893F08D2-4ABE-41E7-B899-06AE2DA9010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agen 42">
                      <a:extLst>
                        <a:ext uri="{FF2B5EF4-FFF2-40B4-BE49-F238E27FC236}">
                          <a16:creationId xmlns:a16="http://schemas.microsoft.com/office/drawing/2014/main" id="{893F08D2-4ABE-41E7-B899-06AE2DA9010C}"/>
                        </a:ext>
                      </a:extLst>
                    </pic:cNvPr>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391541" cy="3034348"/>
                    </a:xfrm>
                    <a:prstGeom prst="rect">
                      <a:avLst/>
                    </a:prstGeom>
                    <a:noFill/>
                  </pic:spPr>
                </pic:pic>
              </a:graphicData>
            </a:graphic>
          </wp:inline>
        </w:drawing>
      </w:r>
    </w:p>
    <w:p w14:paraId="7AD14226" w14:textId="77777777" w:rsidR="004B3596" w:rsidRDefault="004B3596" w:rsidP="009139C9">
      <w:pPr>
        <w:spacing w:after="160" w:line="259" w:lineRule="auto"/>
        <w:jc w:val="center"/>
        <w:rPr>
          <w:rFonts w:cs="Tahoma"/>
          <w:b/>
          <w:bCs/>
          <w:sz w:val="16"/>
          <w:szCs w:val="16"/>
        </w:rPr>
      </w:pPr>
    </w:p>
    <w:p w14:paraId="6175B875" w14:textId="77777777" w:rsidR="004B3596" w:rsidRDefault="004B3596" w:rsidP="009139C9">
      <w:pPr>
        <w:spacing w:after="160" w:line="259" w:lineRule="auto"/>
        <w:jc w:val="center"/>
        <w:rPr>
          <w:rFonts w:cs="Tahoma"/>
          <w:b/>
          <w:bCs/>
          <w:sz w:val="16"/>
          <w:szCs w:val="16"/>
        </w:rPr>
      </w:pPr>
    </w:p>
    <w:p w14:paraId="301FDAAF" w14:textId="77777777" w:rsidR="004B3596" w:rsidRDefault="004B3596" w:rsidP="009139C9">
      <w:pPr>
        <w:spacing w:after="160" w:line="259" w:lineRule="auto"/>
        <w:jc w:val="center"/>
        <w:rPr>
          <w:rFonts w:cs="Tahoma"/>
          <w:b/>
          <w:bCs/>
          <w:sz w:val="16"/>
          <w:szCs w:val="16"/>
        </w:rPr>
      </w:pPr>
    </w:p>
    <w:p w14:paraId="33D07653" w14:textId="77777777" w:rsidR="004B3596" w:rsidRDefault="004B3596" w:rsidP="009139C9">
      <w:pPr>
        <w:spacing w:after="160" w:line="259" w:lineRule="auto"/>
        <w:jc w:val="center"/>
        <w:rPr>
          <w:rFonts w:cs="Tahoma"/>
          <w:b/>
          <w:bCs/>
          <w:sz w:val="16"/>
          <w:szCs w:val="16"/>
        </w:rPr>
      </w:pPr>
    </w:p>
    <w:p w14:paraId="52E9599E" w14:textId="77777777" w:rsidR="004B3596" w:rsidRDefault="004B3596" w:rsidP="009139C9">
      <w:pPr>
        <w:spacing w:after="160" w:line="259" w:lineRule="auto"/>
        <w:jc w:val="center"/>
        <w:rPr>
          <w:rFonts w:cs="Tahoma"/>
          <w:b/>
          <w:bCs/>
          <w:sz w:val="16"/>
          <w:szCs w:val="16"/>
        </w:rPr>
      </w:pPr>
    </w:p>
    <w:p w14:paraId="2D47BFB1" w14:textId="77777777" w:rsidR="004B3596" w:rsidRDefault="004B3596" w:rsidP="009139C9">
      <w:pPr>
        <w:spacing w:after="160" w:line="259" w:lineRule="auto"/>
        <w:jc w:val="center"/>
        <w:rPr>
          <w:rFonts w:cs="Tahoma"/>
          <w:b/>
          <w:bCs/>
          <w:sz w:val="16"/>
          <w:szCs w:val="16"/>
        </w:rPr>
      </w:pPr>
    </w:p>
    <w:p w14:paraId="54D5E652" w14:textId="77777777" w:rsidR="004B3596" w:rsidRDefault="004B3596" w:rsidP="009139C9">
      <w:pPr>
        <w:spacing w:after="160" w:line="259" w:lineRule="auto"/>
        <w:jc w:val="center"/>
        <w:rPr>
          <w:rFonts w:cs="Tahoma"/>
          <w:b/>
          <w:bCs/>
          <w:sz w:val="16"/>
          <w:szCs w:val="16"/>
        </w:rPr>
      </w:pPr>
    </w:p>
    <w:p w14:paraId="5182A4C7" w14:textId="77777777" w:rsidR="004B3596" w:rsidRDefault="004B3596" w:rsidP="009139C9">
      <w:pPr>
        <w:spacing w:after="160" w:line="259" w:lineRule="auto"/>
        <w:jc w:val="center"/>
        <w:rPr>
          <w:rFonts w:cs="Tahoma"/>
          <w:b/>
          <w:bCs/>
          <w:sz w:val="16"/>
          <w:szCs w:val="16"/>
        </w:rPr>
      </w:pPr>
    </w:p>
    <w:p w14:paraId="1E2E651D" w14:textId="77777777" w:rsidR="004B3596" w:rsidRDefault="004B3596" w:rsidP="009139C9">
      <w:pPr>
        <w:spacing w:after="160" w:line="259" w:lineRule="auto"/>
        <w:jc w:val="center"/>
        <w:rPr>
          <w:rFonts w:cs="Tahoma"/>
          <w:b/>
          <w:bCs/>
          <w:sz w:val="16"/>
          <w:szCs w:val="16"/>
        </w:rPr>
      </w:pPr>
    </w:p>
    <w:p w14:paraId="457AF3F8" w14:textId="77777777" w:rsidR="004B3596" w:rsidRDefault="004B3596" w:rsidP="009139C9">
      <w:pPr>
        <w:spacing w:after="160" w:line="259" w:lineRule="auto"/>
        <w:jc w:val="center"/>
        <w:rPr>
          <w:rFonts w:cs="Tahoma"/>
          <w:b/>
          <w:bCs/>
          <w:sz w:val="16"/>
          <w:szCs w:val="16"/>
        </w:rPr>
      </w:pPr>
    </w:p>
    <w:p w14:paraId="09923AEE" w14:textId="77777777" w:rsidR="004B3596" w:rsidRDefault="004B3596" w:rsidP="009139C9">
      <w:pPr>
        <w:spacing w:after="160" w:line="259" w:lineRule="auto"/>
        <w:jc w:val="center"/>
        <w:rPr>
          <w:rFonts w:cs="Tahoma"/>
          <w:b/>
          <w:bCs/>
          <w:sz w:val="16"/>
          <w:szCs w:val="16"/>
        </w:rPr>
      </w:pPr>
    </w:p>
    <w:p w14:paraId="686B9945" w14:textId="77777777" w:rsidR="004B3596" w:rsidRDefault="004B3596" w:rsidP="009139C9">
      <w:pPr>
        <w:spacing w:after="160" w:line="259" w:lineRule="auto"/>
        <w:jc w:val="center"/>
        <w:rPr>
          <w:rFonts w:cs="Tahoma"/>
          <w:b/>
          <w:bCs/>
          <w:sz w:val="16"/>
          <w:szCs w:val="16"/>
        </w:rPr>
      </w:pPr>
    </w:p>
    <w:p w14:paraId="7C002F57" w14:textId="77777777" w:rsidR="004B3596" w:rsidRDefault="004B3596" w:rsidP="009139C9">
      <w:pPr>
        <w:spacing w:after="160" w:line="259" w:lineRule="auto"/>
        <w:jc w:val="center"/>
        <w:rPr>
          <w:rFonts w:cs="Tahoma"/>
          <w:b/>
          <w:bCs/>
          <w:sz w:val="16"/>
          <w:szCs w:val="16"/>
        </w:rPr>
      </w:pPr>
    </w:p>
    <w:p w14:paraId="5FA42753" w14:textId="77777777" w:rsidR="004B3596" w:rsidRDefault="004B3596" w:rsidP="009139C9">
      <w:pPr>
        <w:spacing w:after="160" w:line="259" w:lineRule="auto"/>
        <w:jc w:val="center"/>
        <w:rPr>
          <w:rFonts w:cs="Tahoma"/>
          <w:b/>
          <w:bCs/>
          <w:sz w:val="16"/>
          <w:szCs w:val="16"/>
        </w:rPr>
      </w:pPr>
    </w:p>
    <w:p w14:paraId="1575EAFE" w14:textId="77777777" w:rsidR="004B3596" w:rsidRDefault="004B3596" w:rsidP="009139C9">
      <w:pPr>
        <w:spacing w:after="160" w:line="259" w:lineRule="auto"/>
        <w:jc w:val="center"/>
        <w:rPr>
          <w:rFonts w:cs="Tahoma"/>
          <w:b/>
          <w:bCs/>
          <w:sz w:val="16"/>
          <w:szCs w:val="16"/>
        </w:rPr>
      </w:pPr>
    </w:p>
    <w:p w14:paraId="03E8BCA8" w14:textId="77777777" w:rsidR="004B3596" w:rsidRPr="0060308C" w:rsidRDefault="004B3596" w:rsidP="009139C9">
      <w:pPr>
        <w:spacing w:after="160" w:line="259" w:lineRule="auto"/>
        <w:jc w:val="center"/>
        <w:rPr>
          <w:rFonts w:cs="Tahoma"/>
          <w:b/>
          <w:bCs/>
          <w:sz w:val="16"/>
          <w:szCs w:val="16"/>
        </w:rPr>
      </w:pPr>
    </w:p>
    <w:p w14:paraId="27EEF435" w14:textId="77777777" w:rsidR="009139C9" w:rsidRPr="0060308C" w:rsidRDefault="009139C9" w:rsidP="009139C9">
      <w:pPr>
        <w:spacing w:after="160" w:line="259" w:lineRule="auto"/>
        <w:jc w:val="center"/>
        <w:rPr>
          <w:rFonts w:cs="Tahoma"/>
          <w:b/>
          <w:bCs/>
          <w:sz w:val="16"/>
          <w:szCs w:val="16"/>
        </w:rPr>
      </w:pPr>
    </w:p>
    <w:p w14:paraId="1258BB42" w14:textId="77777777" w:rsidR="009139C9" w:rsidRPr="0060308C" w:rsidRDefault="009139C9" w:rsidP="009139C9">
      <w:pPr>
        <w:spacing w:after="160" w:line="259" w:lineRule="auto"/>
        <w:rPr>
          <w:rFonts w:cs="Tahoma"/>
          <w:b/>
          <w:bCs/>
          <w:sz w:val="16"/>
          <w:szCs w:val="16"/>
        </w:rPr>
      </w:pPr>
    </w:p>
    <w:tbl>
      <w:tblPr>
        <w:tblW w:w="9742" w:type="dxa"/>
        <w:jc w:val="center"/>
        <w:tblCellMar>
          <w:left w:w="70" w:type="dxa"/>
          <w:right w:w="70" w:type="dxa"/>
        </w:tblCellMar>
        <w:tblLook w:val="04A0" w:firstRow="1" w:lastRow="0" w:firstColumn="1" w:lastColumn="0" w:noHBand="0" w:noVBand="1"/>
      </w:tblPr>
      <w:tblGrid>
        <w:gridCol w:w="714"/>
        <w:gridCol w:w="7781"/>
        <w:gridCol w:w="1237"/>
        <w:gridCol w:w="10"/>
      </w:tblGrid>
      <w:tr w:rsidR="009139C9" w:rsidRPr="0060308C" w14:paraId="39D334B2" w14:textId="77777777" w:rsidTr="00B93F85">
        <w:trPr>
          <w:trHeight w:val="176"/>
          <w:jc w:val="center"/>
        </w:trPr>
        <w:tc>
          <w:tcPr>
            <w:tcW w:w="9742" w:type="dxa"/>
            <w:gridSpan w:val="4"/>
            <w:tcBorders>
              <w:top w:val="single" w:sz="8" w:space="0" w:color="auto"/>
              <w:left w:val="single" w:sz="8" w:space="0" w:color="auto"/>
              <w:bottom w:val="single" w:sz="8" w:space="0" w:color="auto"/>
              <w:right w:val="single" w:sz="8" w:space="0" w:color="000000" w:themeColor="text1"/>
            </w:tcBorders>
            <w:shd w:val="clear" w:color="auto" w:fill="FFF2CC"/>
            <w:vAlign w:val="bottom"/>
            <w:hideMark/>
          </w:tcPr>
          <w:p w14:paraId="71147B83" w14:textId="77777777" w:rsidR="009139C9" w:rsidRPr="0060308C" w:rsidRDefault="009139C9" w:rsidP="00B93F85">
            <w:pPr>
              <w:jc w:val="center"/>
              <w:rPr>
                <w:rFonts w:cs="Tahoma"/>
                <w:color w:val="000000"/>
                <w:sz w:val="16"/>
                <w:szCs w:val="16"/>
                <w:lang w:eastAsia="es-CO"/>
              </w:rPr>
            </w:pPr>
            <w:r w:rsidRPr="0060308C">
              <w:rPr>
                <w:rFonts w:cs="Tahoma"/>
                <w:b/>
                <w:bCs/>
                <w:color w:val="000000"/>
                <w:sz w:val="16"/>
                <w:szCs w:val="16"/>
                <w:lang w:eastAsia="es-CO"/>
              </w:rPr>
              <w:t>ESPECIFICACIONES TECNICAS MOBILIARIO ESPECIALIZADO MEDIO AMBIENTE Y RECURSOS NATURALES</w:t>
            </w:r>
          </w:p>
        </w:tc>
      </w:tr>
      <w:tr w:rsidR="009139C9" w:rsidRPr="0060308C" w14:paraId="74B4BE42" w14:textId="77777777" w:rsidTr="00B93F85">
        <w:trPr>
          <w:trHeight w:val="66"/>
          <w:jc w:val="center"/>
        </w:trPr>
        <w:tc>
          <w:tcPr>
            <w:tcW w:w="9742" w:type="dxa"/>
            <w:gridSpan w:val="4"/>
            <w:tcBorders>
              <w:top w:val="single" w:sz="8" w:space="0" w:color="auto"/>
              <w:left w:val="single" w:sz="8" w:space="0" w:color="auto"/>
              <w:bottom w:val="single" w:sz="8" w:space="0" w:color="auto"/>
              <w:right w:val="single" w:sz="8" w:space="0" w:color="000000" w:themeColor="text1"/>
            </w:tcBorders>
            <w:shd w:val="clear" w:color="auto" w:fill="D9E1F2"/>
            <w:noWrap/>
            <w:vAlign w:val="center"/>
            <w:hideMark/>
          </w:tcPr>
          <w:p w14:paraId="76995DEA" w14:textId="77777777" w:rsidR="009139C9" w:rsidRPr="0060308C" w:rsidRDefault="009139C9" w:rsidP="00B93F85">
            <w:pPr>
              <w:jc w:val="center"/>
              <w:rPr>
                <w:rFonts w:cs="Tahoma"/>
                <w:b/>
                <w:bCs/>
                <w:color w:val="000000"/>
                <w:sz w:val="16"/>
                <w:szCs w:val="16"/>
                <w:lang w:eastAsia="es-CO"/>
              </w:rPr>
            </w:pPr>
            <w:r w:rsidRPr="0060308C">
              <w:rPr>
                <w:rFonts w:cs="Tahoma"/>
                <w:b/>
                <w:bCs/>
                <w:color w:val="000000"/>
                <w:sz w:val="16"/>
                <w:szCs w:val="16"/>
                <w:lang w:eastAsia="es-CO"/>
              </w:rPr>
              <w:t>LABORATORIO BIOTECNOLOGÍA – SEDE BOSA PORVENIR</w:t>
            </w:r>
          </w:p>
        </w:tc>
      </w:tr>
      <w:tr w:rsidR="009139C9" w:rsidRPr="0060308C" w14:paraId="6A0B6C71" w14:textId="77777777" w:rsidTr="00B93F85">
        <w:trPr>
          <w:gridAfter w:val="1"/>
          <w:wAfter w:w="10" w:type="dxa"/>
          <w:trHeight w:val="46"/>
          <w:jc w:val="center"/>
        </w:trPr>
        <w:tc>
          <w:tcPr>
            <w:tcW w:w="714" w:type="dxa"/>
            <w:tcBorders>
              <w:top w:val="single" w:sz="4" w:space="0" w:color="auto"/>
              <w:left w:val="single" w:sz="4" w:space="0" w:color="auto"/>
              <w:bottom w:val="single" w:sz="4" w:space="0" w:color="auto"/>
              <w:right w:val="single" w:sz="4" w:space="0" w:color="auto"/>
            </w:tcBorders>
            <w:shd w:val="clear" w:color="auto" w:fill="E2EFDA"/>
            <w:vAlign w:val="center"/>
            <w:hideMark/>
          </w:tcPr>
          <w:p w14:paraId="54F3EBAD" w14:textId="77777777" w:rsidR="009139C9" w:rsidRPr="0060308C" w:rsidRDefault="009139C9" w:rsidP="00B93F85">
            <w:pPr>
              <w:jc w:val="center"/>
              <w:rPr>
                <w:rFonts w:cs="Tahoma"/>
                <w:b/>
                <w:bCs/>
                <w:color w:val="000000"/>
                <w:sz w:val="16"/>
                <w:szCs w:val="16"/>
                <w:lang w:eastAsia="es-CO"/>
              </w:rPr>
            </w:pPr>
            <w:r w:rsidRPr="0060308C">
              <w:rPr>
                <w:rFonts w:cs="Tahoma"/>
                <w:b/>
                <w:bCs/>
                <w:color w:val="000000"/>
                <w:sz w:val="16"/>
                <w:szCs w:val="16"/>
                <w:lang w:eastAsia="es-CO"/>
              </w:rPr>
              <w:t xml:space="preserve">ITEM </w:t>
            </w:r>
          </w:p>
        </w:tc>
        <w:tc>
          <w:tcPr>
            <w:tcW w:w="7781" w:type="dxa"/>
            <w:tcBorders>
              <w:top w:val="single" w:sz="4" w:space="0" w:color="auto"/>
              <w:left w:val="nil"/>
              <w:bottom w:val="single" w:sz="4" w:space="0" w:color="auto"/>
              <w:right w:val="single" w:sz="4" w:space="0" w:color="auto"/>
            </w:tcBorders>
            <w:shd w:val="clear" w:color="auto" w:fill="E2EFDA"/>
            <w:vAlign w:val="center"/>
            <w:hideMark/>
          </w:tcPr>
          <w:p w14:paraId="2CA535DF" w14:textId="77777777" w:rsidR="009139C9" w:rsidRPr="0060308C" w:rsidRDefault="009139C9" w:rsidP="00B93F85">
            <w:pPr>
              <w:jc w:val="center"/>
              <w:rPr>
                <w:rFonts w:cs="Tahoma"/>
                <w:b/>
                <w:bCs/>
                <w:color w:val="000000"/>
                <w:sz w:val="16"/>
                <w:szCs w:val="16"/>
                <w:lang w:eastAsia="es-CO"/>
              </w:rPr>
            </w:pPr>
            <w:r w:rsidRPr="0060308C">
              <w:rPr>
                <w:rFonts w:cs="Tahoma"/>
                <w:b/>
                <w:bCs/>
                <w:color w:val="000000"/>
                <w:sz w:val="16"/>
                <w:szCs w:val="16"/>
                <w:lang w:eastAsia="es-CO"/>
              </w:rPr>
              <w:t xml:space="preserve">DESCRIPCION </w:t>
            </w:r>
          </w:p>
        </w:tc>
        <w:tc>
          <w:tcPr>
            <w:tcW w:w="1237" w:type="dxa"/>
            <w:tcBorders>
              <w:top w:val="single" w:sz="4" w:space="0" w:color="auto"/>
              <w:left w:val="single" w:sz="4" w:space="0" w:color="auto"/>
              <w:bottom w:val="single" w:sz="4" w:space="0" w:color="auto"/>
              <w:right w:val="single" w:sz="4" w:space="0" w:color="auto"/>
            </w:tcBorders>
            <w:shd w:val="clear" w:color="auto" w:fill="E2EFDA"/>
            <w:vAlign w:val="center"/>
            <w:hideMark/>
          </w:tcPr>
          <w:p w14:paraId="591086AC" w14:textId="77777777" w:rsidR="009139C9" w:rsidRPr="0060308C" w:rsidRDefault="009139C9" w:rsidP="00B93F85">
            <w:pPr>
              <w:jc w:val="center"/>
              <w:rPr>
                <w:rFonts w:cs="Tahoma"/>
                <w:b/>
                <w:bCs/>
                <w:color w:val="000000"/>
                <w:sz w:val="16"/>
                <w:szCs w:val="16"/>
                <w:lang w:eastAsia="es-CO"/>
              </w:rPr>
            </w:pPr>
            <w:r w:rsidRPr="0060308C">
              <w:rPr>
                <w:rFonts w:cs="Tahoma"/>
                <w:b/>
                <w:bCs/>
                <w:color w:val="000000"/>
                <w:sz w:val="16"/>
                <w:szCs w:val="16"/>
                <w:lang w:eastAsia="es-CO"/>
              </w:rPr>
              <w:t>MEDIDAS</w:t>
            </w:r>
          </w:p>
        </w:tc>
      </w:tr>
      <w:tr w:rsidR="009139C9" w:rsidRPr="0060308C" w14:paraId="2B079B17" w14:textId="77777777" w:rsidTr="00B93F85">
        <w:trPr>
          <w:trHeight w:val="153"/>
          <w:jc w:val="center"/>
        </w:trPr>
        <w:tc>
          <w:tcPr>
            <w:tcW w:w="9742" w:type="dxa"/>
            <w:gridSpan w:val="4"/>
            <w:tcBorders>
              <w:top w:val="single" w:sz="4" w:space="0" w:color="auto"/>
              <w:left w:val="single" w:sz="4" w:space="0" w:color="auto"/>
              <w:bottom w:val="single" w:sz="4" w:space="0" w:color="auto"/>
              <w:right w:val="single" w:sz="4" w:space="0" w:color="000000" w:themeColor="text1"/>
            </w:tcBorders>
            <w:shd w:val="clear" w:color="auto" w:fill="E2EFDA"/>
            <w:vAlign w:val="center"/>
            <w:hideMark/>
          </w:tcPr>
          <w:p w14:paraId="534C23D6" w14:textId="77777777" w:rsidR="009139C9" w:rsidRPr="0060308C" w:rsidRDefault="009139C9" w:rsidP="00B93F85">
            <w:pPr>
              <w:jc w:val="center"/>
              <w:rPr>
                <w:rFonts w:cs="Tahoma"/>
                <w:b/>
                <w:bCs/>
                <w:color w:val="000000"/>
                <w:sz w:val="16"/>
                <w:szCs w:val="16"/>
                <w:lang w:eastAsia="es-CO"/>
              </w:rPr>
            </w:pPr>
            <w:r w:rsidRPr="0060308C">
              <w:rPr>
                <w:rFonts w:cs="Tahoma"/>
                <w:b/>
                <w:bCs/>
                <w:color w:val="000000"/>
                <w:sz w:val="16"/>
                <w:szCs w:val="16"/>
                <w:lang w:eastAsia="es-CO"/>
              </w:rPr>
              <w:t>CANTIDAD 1</w:t>
            </w:r>
          </w:p>
        </w:tc>
      </w:tr>
      <w:tr w:rsidR="009139C9" w:rsidRPr="0060308C" w14:paraId="50AC4FE3" w14:textId="77777777" w:rsidTr="009139C9">
        <w:trPr>
          <w:gridAfter w:val="1"/>
          <w:wAfter w:w="10" w:type="dxa"/>
          <w:trHeight w:val="2409"/>
          <w:jc w:val="center"/>
        </w:trPr>
        <w:tc>
          <w:tcPr>
            <w:tcW w:w="714" w:type="dxa"/>
            <w:tcBorders>
              <w:top w:val="nil"/>
              <w:left w:val="single" w:sz="4" w:space="0" w:color="auto"/>
              <w:bottom w:val="single" w:sz="4" w:space="0" w:color="auto"/>
              <w:right w:val="single" w:sz="4" w:space="0" w:color="auto"/>
            </w:tcBorders>
            <w:vAlign w:val="center"/>
            <w:hideMark/>
          </w:tcPr>
          <w:p w14:paraId="5DD58CBB" w14:textId="77777777" w:rsidR="009139C9" w:rsidRPr="0060308C" w:rsidRDefault="009139C9" w:rsidP="00B93F85">
            <w:pPr>
              <w:jc w:val="center"/>
              <w:rPr>
                <w:rFonts w:cs="Tahoma"/>
                <w:b/>
                <w:bCs/>
                <w:color w:val="000000"/>
                <w:sz w:val="16"/>
                <w:szCs w:val="16"/>
                <w:lang w:eastAsia="es-CO"/>
              </w:rPr>
            </w:pPr>
            <w:r w:rsidRPr="0060308C">
              <w:rPr>
                <w:rFonts w:cs="Tahoma"/>
                <w:b/>
                <w:bCs/>
                <w:color w:val="000000" w:themeColor="text1"/>
                <w:sz w:val="16"/>
                <w:szCs w:val="16"/>
                <w:lang w:eastAsia="es-CO"/>
              </w:rPr>
              <w:t>ME 8</w:t>
            </w:r>
          </w:p>
        </w:tc>
        <w:tc>
          <w:tcPr>
            <w:tcW w:w="7781" w:type="dxa"/>
            <w:tcBorders>
              <w:top w:val="single" w:sz="4" w:space="0" w:color="auto"/>
              <w:left w:val="nil"/>
              <w:bottom w:val="single" w:sz="4" w:space="0" w:color="auto"/>
              <w:right w:val="single" w:sz="4" w:space="0" w:color="auto"/>
            </w:tcBorders>
            <w:hideMark/>
          </w:tcPr>
          <w:p w14:paraId="15D6B112" w14:textId="77777777" w:rsidR="00367EAD" w:rsidRPr="00367EAD" w:rsidRDefault="00367EAD" w:rsidP="00367EAD">
            <w:pPr>
              <w:jc w:val="both"/>
              <w:rPr>
                <w:rFonts w:cs="Tahoma"/>
                <w:color w:val="000000"/>
                <w:sz w:val="16"/>
                <w:szCs w:val="16"/>
                <w:lang w:val="en-CO" w:eastAsia="es-CO"/>
              </w:rPr>
            </w:pPr>
            <w:r w:rsidRPr="00367EAD">
              <w:rPr>
                <w:rFonts w:cs="Tahoma"/>
                <w:color w:val="000000"/>
                <w:sz w:val="16"/>
                <w:szCs w:val="16"/>
                <w:lang w:val="en-CO" w:eastAsia="es-CO"/>
              </w:rPr>
              <w:t>Mesón 6 especializado para laboratorio con dimensiones de 3,60 m x 0,70 m x 0,90 m (largo x ancho x alto).</w:t>
            </w:r>
          </w:p>
          <w:p w14:paraId="6853B363" w14:textId="77777777" w:rsidR="00367EAD" w:rsidRPr="00367EAD" w:rsidRDefault="00367EAD" w:rsidP="00367EAD">
            <w:pPr>
              <w:jc w:val="both"/>
              <w:rPr>
                <w:rFonts w:cs="Tahoma"/>
                <w:color w:val="000000"/>
                <w:sz w:val="16"/>
                <w:szCs w:val="16"/>
                <w:lang w:val="en-CO" w:eastAsia="es-CO"/>
              </w:rPr>
            </w:pPr>
          </w:p>
          <w:p w14:paraId="6E15D17A" w14:textId="77777777" w:rsidR="00367EAD" w:rsidRPr="00367EAD" w:rsidRDefault="00367EAD" w:rsidP="00367EAD">
            <w:pPr>
              <w:jc w:val="both"/>
              <w:rPr>
                <w:rFonts w:cs="Tahoma"/>
                <w:color w:val="000000"/>
                <w:sz w:val="16"/>
                <w:szCs w:val="16"/>
                <w:lang w:val="en-CO" w:eastAsia="es-CO"/>
              </w:rPr>
            </w:pPr>
            <w:r w:rsidRPr="00367EAD">
              <w:rPr>
                <w:rFonts w:cs="Tahoma"/>
                <w:color w:val="000000"/>
                <w:sz w:val="16"/>
                <w:szCs w:val="16"/>
                <w:lang w:val="en-CO" w:eastAsia="es-CO"/>
              </w:rPr>
              <w:t>La superficie de trabajo deberá ser fabricada en resina fenólica blanca para uso en laboratorio, con un espesor mínimo de 16 mm ± 1 mm. El material deberá estar fabricado bajo los lineamientos y requisitos establecidos en las normas EN 438, SEFA 3 o estándares internacionales equivalentes. El cumplimiento podrá acreditarse mediante certificado del fabricante, declaración de conformidad, ficha técnica, informe de ensayo, certificado de laboratorio o documento técnico equivalente que permita verificar el cumplimiento de las características establecidas en dichas normas; y cumplir con propiedades químicas y antibacterianas, garantizando alta durabilidad en entornos de laboratorio. La superficie en resina deberá estar soportada por una estructura fabricada en acero, mediante apoyos distribuidos con una separación máxima de 1,20 m entre sí, asegurando la rigidez y evitando deformaciones.</w:t>
            </w:r>
          </w:p>
          <w:p w14:paraId="56122077" w14:textId="77777777" w:rsidR="00367EAD" w:rsidRPr="00367EAD" w:rsidRDefault="00367EAD" w:rsidP="00367EAD">
            <w:pPr>
              <w:jc w:val="both"/>
              <w:rPr>
                <w:rFonts w:cs="Tahoma"/>
                <w:color w:val="000000"/>
                <w:sz w:val="16"/>
                <w:szCs w:val="16"/>
                <w:lang w:val="en-CO" w:eastAsia="es-CO"/>
              </w:rPr>
            </w:pPr>
          </w:p>
          <w:p w14:paraId="10746BB2" w14:textId="77777777" w:rsidR="00367EAD" w:rsidRPr="00367EAD" w:rsidRDefault="00367EAD" w:rsidP="00367EAD">
            <w:pPr>
              <w:jc w:val="both"/>
              <w:rPr>
                <w:rFonts w:cs="Tahoma"/>
                <w:color w:val="000000"/>
                <w:sz w:val="16"/>
                <w:szCs w:val="16"/>
                <w:lang w:val="en-CO" w:eastAsia="es-CO"/>
              </w:rPr>
            </w:pPr>
            <w:r w:rsidRPr="00367EAD">
              <w:rPr>
                <w:rFonts w:cs="Tahoma"/>
                <w:color w:val="000000"/>
                <w:sz w:val="16"/>
                <w:szCs w:val="16"/>
                <w:lang w:val="en-CO" w:eastAsia="es-CO"/>
              </w:rPr>
              <w:t>El mesón deberá contar con una estructura fabricada en acero, la cual deberá contar con certificación SEFA, con acabado en pintura electrostática color blanco RAL 9003, resistente a la corrosión y a agentes químicos, diseñada para proporcionar estabilidad y durabilidad en ambientes de laboratorio. La estructura deberá incluir niveladores ajustables en las patas, que permitan compensar posibles desniveles del piso y garantizar la correcta nivelación del mesón.</w:t>
            </w:r>
          </w:p>
          <w:p w14:paraId="5D5445CF" w14:textId="77777777" w:rsidR="00367EAD" w:rsidRPr="00367EAD" w:rsidRDefault="00367EAD" w:rsidP="00367EAD">
            <w:pPr>
              <w:jc w:val="both"/>
              <w:rPr>
                <w:rFonts w:cs="Tahoma"/>
                <w:color w:val="000000"/>
                <w:sz w:val="16"/>
                <w:szCs w:val="16"/>
                <w:lang w:val="en-CO" w:eastAsia="es-CO"/>
              </w:rPr>
            </w:pPr>
          </w:p>
          <w:p w14:paraId="0506EE3E" w14:textId="77777777" w:rsidR="00367EAD" w:rsidRPr="00367EAD" w:rsidRDefault="00367EAD" w:rsidP="00367EAD">
            <w:pPr>
              <w:jc w:val="both"/>
              <w:rPr>
                <w:rFonts w:cs="Tahoma"/>
                <w:color w:val="000000"/>
                <w:sz w:val="16"/>
                <w:szCs w:val="16"/>
                <w:lang w:val="en-CO" w:eastAsia="es-CO"/>
              </w:rPr>
            </w:pPr>
            <w:r w:rsidRPr="00367EAD">
              <w:rPr>
                <w:rFonts w:cs="Tahoma"/>
                <w:color w:val="000000"/>
                <w:sz w:val="16"/>
                <w:szCs w:val="16"/>
                <w:lang w:val="en-CO" w:eastAsia="es-CO"/>
              </w:rPr>
              <w:t>El mesón deberá incluir un sistema eléctrico integrado, compuesto por tres (3) tomacorrientes dobles de 110–120 V, tipo GFCI, mínimo 20 A, color blanco, con polo a tierra y protección diferencial. Con certificación RETIE como producto. El contratista será responsable por el cumplimiento de los requisitos técnicos y reglamentarios aplicables a los productos y componentes eléctricos que suministre, así como por la correcta instalación, conexión, funcionamiento y verificación del sistema eléctrico integrado al mobiliario, dentro del alcance de su intervención  que podrá acreditarse mediante certificado del fabricante, declaración de conformidad, ficha técnica, informe de ensayo, certificado de laboratorio o documento técnico equivalente que permita verificar el cumplimiento.</w:t>
            </w:r>
          </w:p>
          <w:p w14:paraId="75EE8468" w14:textId="77777777" w:rsidR="00367EAD" w:rsidRPr="00367EAD" w:rsidRDefault="00367EAD" w:rsidP="00367EAD">
            <w:pPr>
              <w:jc w:val="both"/>
              <w:rPr>
                <w:rFonts w:cs="Tahoma"/>
                <w:color w:val="000000"/>
                <w:sz w:val="16"/>
                <w:szCs w:val="16"/>
                <w:lang w:val="en-CO" w:eastAsia="es-CO"/>
              </w:rPr>
            </w:pPr>
          </w:p>
          <w:p w14:paraId="5671A412" w14:textId="5A5A7959" w:rsidR="004B3596" w:rsidRPr="004B3596" w:rsidRDefault="00367EAD" w:rsidP="00367EAD">
            <w:pPr>
              <w:jc w:val="both"/>
              <w:rPr>
                <w:rFonts w:cs="Tahoma"/>
                <w:color w:val="000000"/>
                <w:sz w:val="16"/>
                <w:szCs w:val="16"/>
                <w:lang w:val="en-CO" w:eastAsia="es-CO"/>
              </w:rPr>
            </w:pPr>
            <w:r w:rsidRPr="00367EAD">
              <w:rPr>
                <w:rFonts w:cs="Tahoma"/>
                <w:color w:val="000000"/>
                <w:sz w:val="16"/>
                <w:szCs w:val="16"/>
                <w:lang w:val="en-CO" w:eastAsia="es-CO"/>
              </w:rPr>
              <w:t>Los puntos de distribución para agua y gas dispuestos por la Universidad estarán ubicados a una altura de treinta centímetros (30 cm), medida desde el nivel del piso terminado hasta el punto de conexión. Los puntos de distribución eléctrica dispuestos por la Universidad estarán ubicados a una altura de sesenta centímetros (60 cm), medida desde el nivel del piso terminado hasta el punto de conexión y los puntos de distribución de desagüe dispuestos por la Universidad estarán ubicados a una altura de sesenta centímetros (5 cm), medida desde el nivel del piso terminado hasta el punto de conexión.</w:t>
            </w:r>
            <w:r w:rsidR="004B3596" w:rsidRPr="004B3596">
              <w:rPr>
                <w:rFonts w:cs="Tahoma"/>
                <w:color w:val="000000"/>
                <w:sz w:val="16"/>
                <w:szCs w:val="16"/>
                <w:lang w:val="en-CO" w:eastAsia="es-CO"/>
              </w:rPr>
              <w:t>.</w:t>
            </w:r>
          </w:p>
          <w:p w14:paraId="5D26C24D" w14:textId="129A34AD" w:rsidR="009139C9" w:rsidRPr="004B3596" w:rsidRDefault="009139C9" w:rsidP="00B93F85">
            <w:pPr>
              <w:jc w:val="both"/>
              <w:rPr>
                <w:rFonts w:cs="Tahoma"/>
                <w:color w:val="000000"/>
                <w:sz w:val="16"/>
                <w:szCs w:val="16"/>
                <w:lang w:val="en-CO" w:eastAsia="es-CO"/>
              </w:rPr>
            </w:pPr>
          </w:p>
        </w:tc>
        <w:tc>
          <w:tcPr>
            <w:tcW w:w="1237" w:type="dxa"/>
            <w:tcBorders>
              <w:top w:val="single" w:sz="4" w:space="0" w:color="auto"/>
              <w:left w:val="nil"/>
              <w:bottom w:val="single" w:sz="4" w:space="0" w:color="auto"/>
              <w:right w:val="single" w:sz="4" w:space="0" w:color="000000" w:themeColor="text1"/>
            </w:tcBorders>
            <w:vAlign w:val="center"/>
            <w:hideMark/>
          </w:tcPr>
          <w:p w14:paraId="32F8E95A" w14:textId="77777777" w:rsidR="009139C9" w:rsidRPr="0060308C" w:rsidRDefault="009139C9" w:rsidP="00B93F85">
            <w:pPr>
              <w:rPr>
                <w:rFonts w:cs="Tahoma"/>
                <w:color w:val="000000"/>
                <w:sz w:val="16"/>
                <w:szCs w:val="16"/>
                <w:lang w:eastAsia="es-CO"/>
              </w:rPr>
            </w:pPr>
            <w:r w:rsidRPr="0060308C">
              <w:rPr>
                <w:rFonts w:cs="Tahoma"/>
                <w:color w:val="000000"/>
                <w:sz w:val="16"/>
                <w:szCs w:val="16"/>
                <w:lang w:eastAsia="es-CO"/>
              </w:rPr>
              <w:t xml:space="preserve">                                 Altura: 0,90 m</w:t>
            </w:r>
          </w:p>
          <w:p w14:paraId="121CF252" w14:textId="77777777" w:rsidR="009139C9" w:rsidRPr="0060308C" w:rsidRDefault="009139C9" w:rsidP="00B93F85">
            <w:pPr>
              <w:jc w:val="center"/>
              <w:rPr>
                <w:rFonts w:cs="Tahoma"/>
                <w:color w:val="000000"/>
                <w:sz w:val="16"/>
                <w:szCs w:val="16"/>
                <w:lang w:eastAsia="es-CO"/>
              </w:rPr>
            </w:pPr>
            <w:r w:rsidRPr="0060308C">
              <w:rPr>
                <w:rFonts w:cs="Tahoma"/>
                <w:color w:val="000000"/>
                <w:sz w:val="16"/>
                <w:szCs w:val="16"/>
                <w:lang w:eastAsia="es-CO"/>
              </w:rPr>
              <w:t>Frente: 3,60 m</w:t>
            </w:r>
          </w:p>
          <w:p w14:paraId="7B88F858" w14:textId="77777777" w:rsidR="009139C9" w:rsidRPr="0060308C" w:rsidRDefault="009139C9" w:rsidP="00B93F85">
            <w:pPr>
              <w:jc w:val="center"/>
              <w:rPr>
                <w:rFonts w:cs="Tahoma"/>
                <w:color w:val="000000"/>
                <w:sz w:val="16"/>
                <w:szCs w:val="16"/>
                <w:lang w:eastAsia="es-CO"/>
              </w:rPr>
            </w:pPr>
            <w:r w:rsidRPr="0060308C">
              <w:rPr>
                <w:rFonts w:cs="Tahoma"/>
                <w:color w:val="000000"/>
                <w:sz w:val="16"/>
                <w:szCs w:val="16"/>
                <w:lang w:eastAsia="es-CO"/>
              </w:rPr>
              <w:t>Fondo: 0,70 m</w:t>
            </w:r>
          </w:p>
        </w:tc>
      </w:tr>
    </w:tbl>
    <w:p w14:paraId="7D81A47B" w14:textId="77777777" w:rsidR="009139C9" w:rsidRPr="0060308C" w:rsidRDefault="009139C9" w:rsidP="009139C9">
      <w:pPr>
        <w:spacing w:after="160" w:line="259" w:lineRule="auto"/>
        <w:jc w:val="center"/>
        <w:rPr>
          <w:rFonts w:cs="Tahoma"/>
          <w:b/>
          <w:bCs/>
          <w:sz w:val="16"/>
          <w:szCs w:val="16"/>
        </w:rPr>
      </w:pPr>
    </w:p>
    <w:p w14:paraId="3AD9F5D9" w14:textId="5F0CBA28" w:rsidR="009139C9" w:rsidRDefault="009139C9" w:rsidP="009139C9">
      <w:pPr>
        <w:spacing w:after="160" w:line="259" w:lineRule="auto"/>
        <w:jc w:val="center"/>
        <w:rPr>
          <w:rFonts w:cs="Tahoma"/>
          <w:b/>
          <w:bCs/>
          <w:sz w:val="16"/>
          <w:szCs w:val="16"/>
        </w:rPr>
      </w:pPr>
      <w:r w:rsidRPr="0060308C">
        <w:rPr>
          <w:rFonts w:cs="Tahoma"/>
          <w:noProof/>
          <w:sz w:val="16"/>
          <w:szCs w:val="16"/>
        </w:rPr>
        <w:lastRenderedPageBreak/>
        <w:drawing>
          <wp:inline distT="0" distB="0" distL="0" distR="0" wp14:anchorId="5A529C4F" wp14:editId="24580035">
            <wp:extent cx="5447236" cy="3007782"/>
            <wp:effectExtent l="0" t="0" r="1270" b="2540"/>
            <wp:docPr id="44" name="Imagen 43">
              <a:extLst xmlns:a="http://schemas.openxmlformats.org/drawingml/2006/main">
                <a:ext uri="{FF2B5EF4-FFF2-40B4-BE49-F238E27FC236}">
                  <a16:creationId xmlns:a16="http://schemas.microsoft.com/office/drawing/2014/main" id="{DDC51023-96E0-425B-B738-C860A3E1171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Imagen 43">
                      <a:extLst>
                        <a:ext uri="{FF2B5EF4-FFF2-40B4-BE49-F238E27FC236}">
                          <a16:creationId xmlns:a16="http://schemas.microsoft.com/office/drawing/2014/main" id="{DDC51023-96E0-425B-B738-C860A3E1171A}"/>
                        </a:ext>
                      </a:extLst>
                    </pic:cNvPr>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507292" cy="3040943"/>
                    </a:xfrm>
                    <a:prstGeom prst="rect">
                      <a:avLst/>
                    </a:prstGeom>
                    <a:noFill/>
                  </pic:spPr>
                </pic:pic>
              </a:graphicData>
            </a:graphic>
          </wp:inline>
        </w:drawing>
      </w:r>
    </w:p>
    <w:p w14:paraId="1403FC3E" w14:textId="77777777" w:rsidR="004B3596" w:rsidRDefault="004B3596" w:rsidP="009139C9">
      <w:pPr>
        <w:spacing w:after="160" w:line="259" w:lineRule="auto"/>
        <w:jc w:val="center"/>
        <w:rPr>
          <w:rFonts w:cs="Tahoma"/>
          <w:b/>
          <w:bCs/>
          <w:sz w:val="16"/>
          <w:szCs w:val="16"/>
        </w:rPr>
      </w:pPr>
    </w:p>
    <w:p w14:paraId="62BFAA1A" w14:textId="77777777" w:rsidR="004B3596" w:rsidRDefault="004B3596" w:rsidP="009139C9">
      <w:pPr>
        <w:spacing w:after="160" w:line="259" w:lineRule="auto"/>
        <w:jc w:val="center"/>
        <w:rPr>
          <w:rFonts w:cs="Tahoma"/>
          <w:b/>
          <w:bCs/>
          <w:sz w:val="16"/>
          <w:szCs w:val="16"/>
        </w:rPr>
      </w:pPr>
    </w:p>
    <w:p w14:paraId="4BBF1C9B" w14:textId="77777777" w:rsidR="004B3596" w:rsidRDefault="004B3596" w:rsidP="009139C9">
      <w:pPr>
        <w:spacing w:after="160" w:line="259" w:lineRule="auto"/>
        <w:jc w:val="center"/>
        <w:rPr>
          <w:rFonts w:cs="Tahoma"/>
          <w:b/>
          <w:bCs/>
          <w:sz w:val="16"/>
          <w:szCs w:val="16"/>
        </w:rPr>
      </w:pPr>
    </w:p>
    <w:p w14:paraId="45F30E15" w14:textId="77777777" w:rsidR="004B3596" w:rsidRPr="0060308C" w:rsidRDefault="004B3596" w:rsidP="009139C9">
      <w:pPr>
        <w:spacing w:after="160" w:line="259" w:lineRule="auto"/>
        <w:jc w:val="center"/>
        <w:rPr>
          <w:rFonts w:cs="Tahoma"/>
          <w:b/>
          <w:bCs/>
          <w:sz w:val="16"/>
          <w:szCs w:val="16"/>
        </w:rPr>
      </w:pPr>
    </w:p>
    <w:tbl>
      <w:tblPr>
        <w:tblW w:w="9742" w:type="dxa"/>
        <w:jc w:val="center"/>
        <w:tblCellMar>
          <w:left w:w="70" w:type="dxa"/>
          <w:right w:w="70" w:type="dxa"/>
        </w:tblCellMar>
        <w:tblLook w:val="04A0" w:firstRow="1" w:lastRow="0" w:firstColumn="1" w:lastColumn="0" w:noHBand="0" w:noVBand="1"/>
      </w:tblPr>
      <w:tblGrid>
        <w:gridCol w:w="714"/>
        <w:gridCol w:w="7781"/>
        <w:gridCol w:w="1237"/>
        <w:gridCol w:w="10"/>
      </w:tblGrid>
      <w:tr w:rsidR="009139C9" w:rsidRPr="0060308C" w14:paraId="212AB490" w14:textId="77777777" w:rsidTr="00B93F85">
        <w:trPr>
          <w:trHeight w:val="176"/>
          <w:jc w:val="center"/>
        </w:trPr>
        <w:tc>
          <w:tcPr>
            <w:tcW w:w="9742" w:type="dxa"/>
            <w:gridSpan w:val="4"/>
            <w:tcBorders>
              <w:top w:val="single" w:sz="8" w:space="0" w:color="auto"/>
              <w:left w:val="single" w:sz="8" w:space="0" w:color="auto"/>
              <w:bottom w:val="single" w:sz="8" w:space="0" w:color="auto"/>
              <w:right w:val="single" w:sz="8" w:space="0" w:color="000000" w:themeColor="text1"/>
            </w:tcBorders>
            <w:shd w:val="clear" w:color="auto" w:fill="FFF2CC"/>
            <w:vAlign w:val="bottom"/>
            <w:hideMark/>
          </w:tcPr>
          <w:p w14:paraId="56B9637E" w14:textId="77777777" w:rsidR="009139C9" w:rsidRPr="0060308C" w:rsidRDefault="009139C9" w:rsidP="00B93F85">
            <w:pPr>
              <w:jc w:val="center"/>
              <w:rPr>
                <w:rFonts w:cs="Tahoma"/>
                <w:color w:val="000000"/>
                <w:sz w:val="16"/>
                <w:szCs w:val="16"/>
                <w:lang w:eastAsia="es-CO"/>
              </w:rPr>
            </w:pPr>
            <w:r w:rsidRPr="0060308C">
              <w:rPr>
                <w:rFonts w:cs="Tahoma"/>
                <w:b/>
                <w:bCs/>
                <w:color w:val="000000"/>
                <w:sz w:val="16"/>
                <w:szCs w:val="16"/>
                <w:lang w:eastAsia="es-CO"/>
              </w:rPr>
              <w:t>ESPECIFICACIONES TECNICAS MOBILIARIO ESPECIALIZADO MEDIO AMBIENTE Y RECURSOS NATURALES</w:t>
            </w:r>
          </w:p>
        </w:tc>
      </w:tr>
      <w:tr w:rsidR="009139C9" w:rsidRPr="0060308C" w14:paraId="6D82744C" w14:textId="77777777" w:rsidTr="00B93F85">
        <w:trPr>
          <w:trHeight w:val="66"/>
          <w:jc w:val="center"/>
        </w:trPr>
        <w:tc>
          <w:tcPr>
            <w:tcW w:w="9742" w:type="dxa"/>
            <w:gridSpan w:val="4"/>
            <w:tcBorders>
              <w:top w:val="single" w:sz="8" w:space="0" w:color="auto"/>
              <w:left w:val="single" w:sz="8" w:space="0" w:color="auto"/>
              <w:bottom w:val="single" w:sz="8" w:space="0" w:color="auto"/>
              <w:right w:val="single" w:sz="8" w:space="0" w:color="000000" w:themeColor="text1"/>
            </w:tcBorders>
            <w:shd w:val="clear" w:color="auto" w:fill="D9E1F2"/>
            <w:noWrap/>
            <w:vAlign w:val="center"/>
            <w:hideMark/>
          </w:tcPr>
          <w:p w14:paraId="7E5DBF57" w14:textId="77777777" w:rsidR="009139C9" w:rsidRPr="0060308C" w:rsidRDefault="009139C9" w:rsidP="00B93F85">
            <w:pPr>
              <w:jc w:val="center"/>
              <w:rPr>
                <w:rFonts w:cs="Tahoma"/>
                <w:b/>
                <w:bCs/>
                <w:color w:val="000000"/>
                <w:sz w:val="16"/>
                <w:szCs w:val="16"/>
                <w:lang w:eastAsia="es-CO"/>
              </w:rPr>
            </w:pPr>
            <w:r w:rsidRPr="0060308C">
              <w:rPr>
                <w:rFonts w:cs="Tahoma"/>
                <w:b/>
                <w:bCs/>
                <w:color w:val="000000"/>
                <w:sz w:val="16"/>
                <w:szCs w:val="16"/>
                <w:lang w:eastAsia="es-CO"/>
              </w:rPr>
              <w:t>LABORATORIO BIOTECNOLOGÍA – SEDE BOSA PORVENIR</w:t>
            </w:r>
          </w:p>
        </w:tc>
      </w:tr>
      <w:tr w:rsidR="009139C9" w:rsidRPr="0060308C" w14:paraId="735D47AF" w14:textId="77777777" w:rsidTr="00B93F85">
        <w:trPr>
          <w:gridAfter w:val="1"/>
          <w:wAfter w:w="10" w:type="dxa"/>
          <w:trHeight w:val="46"/>
          <w:jc w:val="center"/>
        </w:trPr>
        <w:tc>
          <w:tcPr>
            <w:tcW w:w="714" w:type="dxa"/>
            <w:tcBorders>
              <w:top w:val="single" w:sz="4" w:space="0" w:color="auto"/>
              <w:left w:val="single" w:sz="4" w:space="0" w:color="auto"/>
              <w:bottom w:val="single" w:sz="4" w:space="0" w:color="auto"/>
              <w:right w:val="single" w:sz="4" w:space="0" w:color="auto"/>
            </w:tcBorders>
            <w:shd w:val="clear" w:color="auto" w:fill="E2EFDA"/>
            <w:vAlign w:val="center"/>
            <w:hideMark/>
          </w:tcPr>
          <w:p w14:paraId="40B48604" w14:textId="77777777" w:rsidR="009139C9" w:rsidRPr="0060308C" w:rsidRDefault="009139C9" w:rsidP="00B93F85">
            <w:pPr>
              <w:jc w:val="center"/>
              <w:rPr>
                <w:rFonts w:cs="Tahoma"/>
                <w:b/>
                <w:bCs/>
                <w:color w:val="000000"/>
                <w:sz w:val="16"/>
                <w:szCs w:val="16"/>
                <w:lang w:eastAsia="es-CO"/>
              </w:rPr>
            </w:pPr>
            <w:r w:rsidRPr="0060308C">
              <w:rPr>
                <w:rFonts w:cs="Tahoma"/>
                <w:b/>
                <w:bCs/>
                <w:color w:val="000000"/>
                <w:sz w:val="16"/>
                <w:szCs w:val="16"/>
                <w:lang w:eastAsia="es-CO"/>
              </w:rPr>
              <w:t xml:space="preserve">ITEM </w:t>
            </w:r>
          </w:p>
        </w:tc>
        <w:tc>
          <w:tcPr>
            <w:tcW w:w="7781" w:type="dxa"/>
            <w:tcBorders>
              <w:top w:val="single" w:sz="4" w:space="0" w:color="auto"/>
              <w:left w:val="nil"/>
              <w:bottom w:val="single" w:sz="4" w:space="0" w:color="auto"/>
              <w:right w:val="single" w:sz="4" w:space="0" w:color="auto"/>
            </w:tcBorders>
            <w:shd w:val="clear" w:color="auto" w:fill="E2EFDA"/>
            <w:vAlign w:val="center"/>
            <w:hideMark/>
          </w:tcPr>
          <w:p w14:paraId="68860B69" w14:textId="77777777" w:rsidR="009139C9" w:rsidRPr="0060308C" w:rsidRDefault="009139C9" w:rsidP="00B93F85">
            <w:pPr>
              <w:jc w:val="center"/>
              <w:rPr>
                <w:rFonts w:cs="Tahoma"/>
                <w:b/>
                <w:bCs/>
                <w:color w:val="000000"/>
                <w:sz w:val="16"/>
                <w:szCs w:val="16"/>
                <w:lang w:eastAsia="es-CO"/>
              </w:rPr>
            </w:pPr>
            <w:r w:rsidRPr="0060308C">
              <w:rPr>
                <w:rFonts w:cs="Tahoma"/>
                <w:b/>
                <w:bCs/>
                <w:color w:val="000000"/>
                <w:sz w:val="16"/>
                <w:szCs w:val="16"/>
                <w:lang w:eastAsia="es-CO"/>
              </w:rPr>
              <w:t xml:space="preserve">DESCRIPCION </w:t>
            </w:r>
          </w:p>
        </w:tc>
        <w:tc>
          <w:tcPr>
            <w:tcW w:w="1237" w:type="dxa"/>
            <w:tcBorders>
              <w:top w:val="single" w:sz="4" w:space="0" w:color="auto"/>
              <w:left w:val="single" w:sz="4" w:space="0" w:color="auto"/>
              <w:bottom w:val="single" w:sz="4" w:space="0" w:color="auto"/>
              <w:right w:val="single" w:sz="4" w:space="0" w:color="auto"/>
            </w:tcBorders>
            <w:shd w:val="clear" w:color="auto" w:fill="E2EFDA"/>
            <w:vAlign w:val="center"/>
            <w:hideMark/>
          </w:tcPr>
          <w:p w14:paraId="7970B1AE" w14:textId="77777777" w:rsidR="009139C9" w:rsidRPr="0060308C" w:rsidRDefault="009139C9" w:rsidP="00B93F85">
            <w:pPr>
              <w:jc w:val="center"/>
              <w:rPr>
                <w:rFonts w:cs="Tahoma"/>
                <w:b/>
                <w:bCs/>
                <w:color w:val="000000"/>
                <w:sz w:val="16"/>
                <w:szCs w:val="16"/>
                <w:lang w:eastAsia="es-CO"/>
              </w:rPr>
            </w:pPr>
            <w:r w:rsidRPr="0060308C">
              <w:rPr>
                <w:rFonts w:cs="Tahoma"/>
                <w:b/>
                <w:bCs/>
                <w:color w:val="000000"/>
                <w:sz w:val="16"/>
                <w:szCs w:val="16"/>
                <w:lang w:eastAsia="es-CO"/>
              </w:rPr>
              <w:t>MEDIDAS</w:t>
            </w:r>
          </w:p>
        </w:tc>
      </w:tr>
      <w:tr w:rsidR="009139C9" w:rsidRPr="0060308C" w14:paraId="34A7E221" w14:textId="77777777" w:rsidTr="00B93F85">
        <w:trPr>
          <w:trHeight w:val="153"/>
          <w:jc w:val="center"/>
        </w:trPr>
        <w:tc>
          <w:tcPr>
            <w:tcW w:w="9742" w:type="dxa"/>
            <w:gridSpan w:val="4"/>
            <w:tcBorders>
              <w:top w:val="single" w:sz="4" w:space="0" w:color="auto"/>
              <w:left w:val="single" w:sz="4" w:space="0" w:color="auto"/>
              <w:bottom w:val="single" w:sz="4" w:space="0" w:color="auto"/>
              <w:right w:val="single" w:sz="4" w:space="0" w:color="000000" w:themeColor="text1"/>
            </w:tcBorders>
            <w:shd w:val="clear" w:color="auto" w:fill="E2EFDA"/>
            <w:vAlign w:val="center"/>
            <w:hideMark/>
          </w:tcPr>
          <w:p w14:paraId="5C93FEEE" w14:textId="77777777" w:rsidR="009139C9" w:rsidRPr="0060308C" w:rsidRDefault="009139C9" w:rsidP="00B93F85">
            <w:pPr>
              <w:jc w:val="center"/>
              <w:rPr>
                <w:rFonts w:cs="Tahoma"/>
                <w:b/>
                <w:bCs/>
                <w:color w:val="000000"/>
                <w:sz w:val="16"/>
                <w:szCs w:val="16"/>
                <w:lang w:eastAsia="es-CO"/>
              </w:rPr>
            </w:pPr>
            <w:r w:rsidRPr="0060308C">
              <w:rPr>
                <w:rFonts w:cs="Tahoma"/>
                <w:b/>
                <w:bCs/>
                <w:color w:val="000000"/>
                <w:sz w:val="16"/>
                <w:szCs w:val="16"/>
                <w:lang w:eastAsia="es-CO"/>
              </w:rPr>
              <w:t>CANTIDAD 1</w:t>
            </w:r>
          </w:p>
        </w:tc>
      </w:tr>
      <w:tr w:rsidR="009139C9" w:rsidRPr="0060308C" w14:paraId="32B2F6AD" w14:textId="77777777" w:rsidTr="00B93F85">
        <w:trPr>
          <w:gridAfter w:val="1"/>
          <w:wAfter w:w="10" w:type="dxa"/>
          <w:trHeight w:val="734"/>
          <w:jc w:val="center"/>
        </w:trPr>
        <w:tc>
          <w:tcPr>
            <w:tcW w:w="714" w:type="dxa"/>
            <w:tcBorders>
              <w:top w:val="nil"/>
              <w:left w:val="single" w:sz="4" w:space="0" w:color="auto"/>
              <w:bottom w:val="single" w:sz="4" w:space="0" w:color="auto"/>
              <w:right w:val="single" w:sz="4" w:space="0" w:color="auto"/>
            </w:tcBorders>
            <w:vAlign w:val="center"/>
            <w:hideMark/>
          </w:tcPr>
          <w:p w14:paraId="279AD485" w14:textId="77777777" w:rsidR="009139C9" w:rsidRPr="0060308C" w:rsidRDefault="009139C9" w:rsidP="00B93F85">
            <w:pPr>
              <w:jc w:val="center"/>
              <w:rPr>
                <w:rFonts w:cs="Tahoma"/>
                <w:b/>
                <w:bCs/>
                <w:color w:val="000000"/>
                <w:sz w:val="16"/>
                <w:szCs w:val="16"/>
                <w:lang w:eastAsia="es-CO"/>
              </w:rPr>
            </w:pPr>
            <w:r w:rsidRPr="0060308C">
              <w:rPr>
                <w:rFonts w:cs="Tahoma"/>
                <w:b/>
                <w:bCs/>
                <w:color w:val="000000" w:themeColor="text1"/>
                <w:sz w:val="16"/>
                <w:szCs w:val="16"/>
                <w:lang w:eastAsia="es-CO"/>
              </w:rPr>
              <w:t>ME 9</w:t>
            </w:r>
          </w:p>
        </w:tc>
        <w:tc>
          <w:tcPr>
            <w:tcW w:w="7781" w:type="dxa"/>
            <w:tcBorders>
              <w:top w:val="single" w:sz="4" w:space="0" w:color="auto"/>
              <w:left w:val="nil"/>
              <w:bottom w:val="single" w:sz="4" w:space="0" w:color="auto"/>
              <w:right w:val="single" w:sz="4" w:space="0" w:color="auto"/>
            </w:tcBorders>
            <w:hideMark/>
          </w:tcPr>
          <w:p w14:paraId="79D7C58F" w14:textId="77777777" w:rsidR="009139C9" w:rsidRPr="0060308C" w:rsidRDefault="009139C9" w:rsidP="00B93F85">
            <w:pPr>
              <w:jc w:val="both"/>
              <w:rPr>
                <w:rFonts w:cs="Tahoma"/>
                <w:color w:val="000000"/>
                <w:sz w:val="16"/>
                <w:szCs w:val="16"/>
                <w:lang w:eastAsia="es-CO"/>
              </w:rPr>
            </w:pPr>
            <w:r w:rsidRPr="0060308C">
              <w:rPr>
                <w:rFonts w:cs="Tahoma"/>
                <w:color w:val="000000"/>
                <w:sz w:val="16"/>
                <w:szCs w:val="16"/>
                <w:lang w:eastAsia="es-CO"/>
              </w:rPr>
              <w:t xml:space="preserve">Mesa </w:t>
            </w:r>
            <w:proofErr w:type="spellStart"/>
            <w:r w:rsidRPr="0060308C">
              <w:rPr>
                <w:rFonts w:cs="Tahoma"/>
                <w:color w:val="000000"/>
                <w:sz w:val="16"/>
                <w:szCs w:val="16"/>
                <w:lang w:eastAsia="es-CO"/>
              </w:rPr>
              <w:t>antivibratoria</w:t>
            </w:r>
            <w:proofErr w:type="spellEnd"/>
            <w:r w:rsidRPr="0060308C">
              <w:rPr>
                <w:rFonts w:cs="Tahoma"/>
                <w:color w:val="000000"/>
                <w:sz w:val="16"/>
                <w:szCs w:val="16"/>
                <w:lang w:eastAsia="es-CO"/>
              </w:rPr>
              <w:t>, superficie en mármol: 40 x 45 x 4 cm (largo x ancho x alto). Dimensiones totales: 40 x 50 x 90 cm (largo x ancho x alto),</w:t>
            </w:r>
          </w:p>
          <w:p w14:paraId="65C2F795" w14:textId="77777777" w:rsidR="009139C9" w:rsidRPr="0060308C" w:rsidRDefault="009139C9" w:rsidP="00B93F85">
            <w:pPr>
              <w:jc w:val="both"/>
              <w:rPr>
                <w:rFonts w:cs="Tahoma"/>
                <w:color w:val="000000"/>
                <w:sz w:val="16"/>
                <w:szCs w:val="16"/>
                <w:lang w:eastAsia="es-CO"/>
              </w:rPr>
            </w:pPr>
            <w:r w:rsidRPr="0060308C">
              <w:rPr>
                <w:rFonts w:cs="Tahoma"/>
                <w:color w:val="000000"/>
                <w:sz w:val="16"/>
                <w:szCs w:val="16"/>
                <w:lang w:eastAsia="es-CO"/>
              </w:rPr>
              <w:t>modular con estructura en tubo cuadrado al carbón o acero galvanizado, pintura electrostática color negro RAL 9005, patas con soporte de nivel amortiguadores aislantes anti vibración.</w:t>
            </w:r>
          </w:p>
        </w:tc>
        <w:tc>
          <w:tcPr>
            <w:tcW w:w="1237" w:type="dxa"/>
            <w:tcBorders>
              <w:top w:val="single" w:sz="4" w:space="0" w:color="auto"/>
              <w:left w:val="nil"/>
              <w:bottom w:val="single" w:sz="4" w:space="0" w:color="auto"/>
              <w:right w:val="single" w:sz="4" w:space="0" w:color="000000" w:themeColor="text1"/>
            </w:tcBorders>
            <w:vAlign w:val="center"/>
            <w:hideMark/>
          </w:tcPr>
          <w:p w14:paraId="03A0FA0E" w14:textId="77777777" w:rsidR="009139C9" w:rsidRPr="0060308C" w:rsidRDefault="009139C9" w:rsidP="00B93F85">
            <w:pPr>
              <w:rPr>
                <w:rFonts w:cs="Tahoma"/>
                <w:color w:val="000000"/>
                <w:sz w:val="16"/>
                <w:szCs w:val="16"/>
                <w:lang w:eastAsia="es-CO"/>
              </w:rPr>
            </w:pPr>
            <w:r w:rsidRPr="0060308C">
              <w:rPr>
                <w:rFonts w:cs="Tahoma"/>
                <w:color w:val="000000"/>
                <w:sz w:val="16"/>
                <w:szCs w:val="16"/>
                <w:lang w:eastAsia="es-CO"/>
              </w:rPr>
              <w:t xml:space="preserve">                                 Altura: 0,90 m</w:t>
            </w:r>
          </w:p>
          <w:p w14:paraId="51A5A647" w14:textId="77777777" w:rsidR="009139C9" w:rsidRPr="0060308C" w:rsidRDefault="009139C9" w:rsidP="00B93F85">
            <w:pPr>
              <w:jc w:val="center"/>
              <w:rPr>
                <w:rFonts w:cs="Tahoma"/>
                <w:color w:val="000000"/>
                <w:sz w:val="16"/>
                <w:szCs w:val="16"/>
                <w:lang w:eastAsia="es-CO"/>
              </w:rPr>
            </w:pPr>
            <w:r w:rsidRPr="0060308C">
              <w:rPr>
                <w:rFonts w:cs="Tahoma"/>
                <w:color w:val="000000"/>
                <w:sz w:val="16"/>
                <w:szCs w:val="16"/>
                <w:lang w:eastAsia="es-CO"/>
              </w:rPr>
              <w:t>Frente: 0,40 m</w:t>
            </w:r>
          </w:p>
          <w:p w14:paraId="5AE8DEAA" w14:textId="77777777" w:rsidR="009139C9" w:rsidRPr="0060308C" w:rsidRDefault="009139C9" w:rsidP="00B93F85">
            <w:pPr>
              <w:jc w:val="center"/>
              <w:rPr>
                <w:rFonts w:cs="Tahoma"/>
                <w:color w:val="000000"/>
                <w:sz w:val="16"/>
                <w:szCs w:val="16"/>
                <w:lang w:eastAsia="es-CO"/>
              </w:rPr>
            </w:pPr>
            <w:r w:rsidRPr="0060308C">
              <w:rPr>
                <w:rFonts w:cs="Tahoma"/>
                <w:color w:val="000000"/>
                <w:sz w:val="16"/>
                <w:szCs w:val="16"/>
                <w:lang w:eastAsia="es-CO"/>
              </w:rPr>
              <w:t>Fondo: 0,50 m</w:t>
            </w:r>
          </w:p>
        </w:tc>
      </w:tr>
    </w:tbl>
    <w:p w14:paraId="16AE194D" w14:textId="77777777" w:rsidR="009139C9" w:rsidRPr="0060308C" w:rsidRDefault="009139C9" w:rsidP="009139C9">
      <w:pPr>
        <w:spacing w:after="160" w:line="259" w:lineRule="auto"/>
        <w:jc w:val="center"/>
        <w:rPr>
          <w:rFonts w:cs="Tahoma"/>
          <w:b/>
          <w:bCs/>
          <w:sz w:val="16"/>
          <w:szCs w:val="16"/>
        </w:rPr>
      </w:pPr>
    </w:p>
    <w:p w14:paraId="0B266BAF" w14:textId="064E869F" w:rsidR="009139C9" w:rsidRPr="0060308C" w:rsidRDefault="009139C9" w:rsidP="009139C9">
      <w:pPr>
        <w:spacing w:after="160" w:line="259" w:lineRule="auto"/>
        <w:jc w:val="center"/>
        <w:rPr>
          <w:rFonts w:cs="Tahoma"/>
          <w:b/>
          <w:bCs/>
          <w:sz w:val="16"/>
          <w:szCs w:val="16"/>
        </w:rPr>
      </w:pPr>
      <w:r w:rsidRPr="0060308C">
        <w:rPr>
          <w:rFonts w:cs="Tahoma"/>
          <w:noProof/>
          <w:sz w:val="16"/>
          <w:szCs w:val="16"/>
        </w:rPr>
        <w:lastRenderedPageBreak/>
        <w:drawing>
          <wp:inline distT="0" distB="0" distL="0" distR="0" wp14:anchorId="6BB48F9C" wp14:editId="513D9DF2">
            <wp:extent cx="3676650" cy="2836273"/>
            <wp:effectExtent l="0" t="0" r="0" b="2540"/>
            <wp:docPr id="45" name="Imagen 44">
              <a:extLst xmlns:a="http://schemas.openxmlformats.org/drawingml/2006/main">
                <a:ext uri="{FF2B5EF4-FFF2-40B4-BE49-F238E27FC236}">
                  <a16:creationId xmlns:a16="http://schemas.microsoft.com/office/drawing/2014/main" id="{51407D50-0575-41AD-B774-1FCF14F54F1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Imagen 44">
                      <a:extLst>
                        <a:ext uri="{FF2B5EF4-FFF2-40B4-BE49-F238E27FC236}">
                          <a16:creationId xmlns:a16="http://schemas.microsoft.com/office/drawing/2014/main" id="{51407D50-0575-41AD-B774-1FCF14F54F18}"/>
                        </a:ext>
                      </a:extLst>
                    </pic:cNvPr>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686969" cy="2844233"/>
                    </a:xfrm>
                    <a:prstGeom prst="rect">
                      <a:avLst/>
                    </a:prstGeom>
                    <a:noFill/>
                  </pic:spPr>
                </pic:pic>
              </a:graphicData>
            </a:graphic>
          </wp:inline>
        </w:drawing>
      </w:r>
    </w:p>
    <w:tbl>
      <w:tblPr>
        <w:tblW w:w="9742" w:type="dxa"/>
        <w:jc w:val="center"/>
        <w:tblCellMar>
          <w:left w:w="70" w:type="dxa"/>
          <w:right w:w="70" w:type="dxa"/>
        </w:tblCellMar>
        <w:tblLook w:val="04A0" w:firstRow="1" w:lastRow="0" w:firstColumn="1" w:lastColumn="0" w:noHBand="0" w:noVBand="1"/>
      </w:tblPr>
      <w:tblGrid>
        <w:gridCol w:w="714"/>
        <w:gridCol w:w="7781"/>
        <w:gridCol w:w="1237"/>
        <w:gridCol w:w="10"/>
      </w:tblGrid>
      <w:tr w:rsidR="009139C9" w:rsidRPr="0060308C" w14:paraId="33C3324D" w14:textId="77777777" w:rsidTr="00B93F85">
        <w:trPr>
          <w:trHeight w:val="176"/>
          <w:jc w:val="center"/>
        </w:trPr>
        <w:tc>
          <w:tcPr>
            <w:tcW w:w="9742" w:type="dxa"/>
            <w:gridSpan w:val="4"/>
            <w:tcBorders>
              <w:top w:val="single" w:sz="8" w:space="0" w:color="auto"/>
              <w:left w:val="single" w:sz="8" w:space="0" w:color="auto"/>
              <w:bottom w:val="single" w:sz="8" w:space="0" w:color="auto"/>
              <w:right w:val="single" w:sz="8" w:space="0" w:color="000000" w:themeColor="text1"/>
            </w:tcBorders>
            <w:shd w:val="clear" w:color="auto" w:fill="FFF2CC"/>
            <w:vAlign w:val="bottom"/>
            <w:hideMark/>
          </w:tcPr>
          <w:p w14:paraId="5BFDD437" w14:textId="77777777" w:rsidR="009139C9" w:rsidRPr="0060308C" w:rsidRDefault="009139C9" w:rsidP="00B93F85">
            <w:pPr>
              <w:jc w:val="center"/>
              <w:rPr>
                <w:rFonts w:cs="Tahoma"/>
                <w:color w:val="000000"/>
                <w:sz w:val="16"/>
                <w:szCs w:val="16"/>
                <w:lang w:eastAsia="es-CO"/>
              </w:rPr>
            </w:pPr>
            <w:r w:rsidRPr="0060308C">
              <w:rPr>
                <w:rFonts w:cs="Tahoma"/>
                <w:b/>
                <w:bCs/>
                <w:color w:val="000000"/>
                <w:sz w:val="16"/>
                <w:szCs w:val="16"/>
                <w:lang w:eastAsia="es-CO"/>
              </w:rPr>
              <w:t>ESPECIFICACIONES TECNICAS MOBILIARIO ESPECIALIZADO MEDIO AMBIENTE Y RECURSOS NATURALES</w:t>
            </w:r>
          </w:p>
        </w:tc>
      </w:tr>
      <w:tr w:rsidR="009139C9" w:rsidRPr="0060308C" w14:paraId="1BC185F5" w14:textId="77777777" w:rsidTr="00B93F85">
        <w:trPr>
          <w:trHeight w:val="66"/>
          <w:jc w:val="center"/>
        </w:trPr>
        <w:tc>
          <w:tcPr>
            <w:tcW w:w="9742" w:type="dxa"/>
            <w:gridSpan w:val="4"/>
            <w:tcBorders>
              <w:top w:val="single" w:sz="8" w:space="0" w:color="auto"/>
              <w:left w:val="single" w:sz="8" w:space="0" w:color="auto"/>
              <w:bottom w:val="single" w:sz="8" w:space="0" w:color="auto"/>
              <w:right w:val="single" w:sz="8" w:space="0" w:color="000000" w:themeColor="text1"/>
            </w:tcBorders>
            <w:shd w:val="clear" w:color="auto" w:fill="D9E1F2"/>
            <w:noWrap/>
            <w:vAlign w:val="center"/>
            <w:hideMark/>
          </w:tcPr>
          <w:p w14:paraId="626D7229" w14:textId="77777777" w:rsidR="009139C9" w:rsidRPr="0060308C" w:rsidRDefault="009139C9" w:rsidP="00B93F85">
            <w:pPr>
              <w:jc w:val="center"/>
              <w:rPr>
                <w:rFonts w:cs="Tahoma"/>
                <w:b/>
                <w:bCs/>
                <w:color w:val="000000"/>
                <w:sz w:val="16"/>
                <w:szCs w:val="16"/>
                <w:lang w:eastAsia="es-CO"/>
              </w:rPr>
            </w:pPr>
            <w:r w:rsidRPr="0060308C">
              <w:rPr>
                <w:rFonts w:cs="Tahoma"/>
                <w:b/>
                <w:bCs/>
                <w:color w:val="000000"/>
                <w:sz w:val="16"/>
                <w:szCs w:val="16"/>
                <w:lang w:eastAsia="es-CO"/>
              </w:rPr>
              <w:t>LABORATORIO BIOTECNOLOGÍA - SEDE BOSA PORVENIR</w:t>
            </w:r>
          </w:p>
        </w:tc>
      </w:tr>
      <w:tr w:rsidR="009139C9" w:rsidRPr="0060308C" w14:paraId="48E68E17" w14:textId="77777777" w:rsidTr="00B93F85">
        <w:trPr>
          <w:gridAfter w:val="1"/>
          <w:wAfter w:w="10" w:type="dxa"/>
          <w:trHeight w:val="46"/>
          <w:jc w:val="center"/>
        </w:trPr>
        <w:tc>
          <w:tcPr>
            <w:tcW w:w="714" w:type="dxa"/>
            <w:tcBorders>
              <w:top w:val="single" w:sz="4" w:space="0" w:color="auto"/>
              <w:left w:val="single" w:sz="4" w:space="0" w:color="auto"/>
              <w:bottom w:val="single" w:sz="4" w:space="0" w:color="auto"/>
              <w:right w:val="single" w:sz="4" w:space="0" w:color="auto"/>
            </w:tcBorders>
            <w:shd w:val="clear" w:color="auto" w:fill="E2EFDA"/>
            <w:vAlign w:val="center"/>
            <w:hideMark/>
          </w:tcPr>
          <w:p w14:paraId="6A3CD388" w14:textId="77777777" w:rsidR="009139C9" w:rsidRPr="0060308C" w:rsidRDefault="009139C9" w:rsidP="00B93F85">
            <w:pPr>
              <w:jc w:val="center"/>
              <w:rPr>
                <w:rFonts w:cs="Tahoma"/>
                <w:b/>
                <w:bCs/>
                <w:color w:val="000000"/>
                <w:sz w:val="16"/>
                <w:szCs w:val="16"/>
                <w:lang w:eastAsia="es-CO"/>
              </w:rPr>
            </w:pPr>
            <w:r w:rsidRPr="0060308C">
              <w:rPr>
                <w:rFonts w:cs="Tahoma"/>
                <w:b/>
                <w:bCs/>
                <w:color w:val="000000"/>
                <w:sz w:val="16"/>
                <w:szCs w:val="16"/>
                <w:lang w:eastAsia="es-CO"/>
              </w:rPr>
              <w:t xml:space="preserve">ITEM </w:t>
            </w:r>
          </w:p>
        </w:tc>
        <w:tc>
          <w:tcPr>
            <w:tcW w:w="7781" w:type="dxa"/>
            <w:tcBorders>
              <w:top w:val="single" w:sz="4" w:space="0" w:color="auto"/>
              <w:left w:val="nil"/>
              <w:bottom w:val="single" w:sz="4" w:space="0" w:color="auto"/>
              <w:right w:val="single" w:sz="4" w:space="0" w:color="auto"/>
            </w:tcBorders>
            <w:shd w:val="clear" w:color="auto" w:fill="E2EFDA"/>
            <w:vAlign w:val="center"/>
            <w:hideMark/>
          </w:tcPr>
          <w:p w14:paraId="3A8BE5D8" w14:textId="77777777" w:rsidR="009139C9" w:rsidRPr="0060308C" w:rsidRDefault="009139C9" w:rsidP="00B93F85">
            <w:pPr>
              <w:jc w:val="center"/>
              <w:rPr>
                <w:rFonts w:cs="Tahoma"/>
                <w:b/>
                <w:bCs/>
                <w:color w:val="000000"/>
                <w:sz w:val="16"/>
                <w:szCs w:val="16"/>
                <w:lang w:eastAsia="es-CO"/>
              </w:rPr>
            </w:pPr>
            <w:r w:rsidRPr="0060308C">
              <w:rPr>
                <w:rFonts w:cs="Tahoma"/>
                <w:b/>
                <w:bCs/>
                <w:color w:val="000000"/>
                <w:sz w:val="16"/>
                <w:szCs w:val="16"/>
                <w:lang w:eastAsia="es-CO"/>
              </w:rPr>
              <w:t xml:space="preserve">DESCRIPCION </w:t>
            </w:r>
          </w:p>
        </w:tc>
        <w:tc>
          <w:tcPr>
            <w:tcW w:w="1237" w:type="dxa"/>
            <w:tcBorders>
              <w:top w:val="single" w:sz="4" w:space="0" w:color="auto"/>
              <w:left w:val="single" w:sz="4" w:space="0" w:color="auto"/>
              <w:bottom w:val="single" w:sz="4" w:space="0" w:color="auto"/>
              <w:right w:val="single" w:sz="4" w:space="0" w:color="auto"/>
            </w:tcBorders>
            <w:shd w:val="clear" w:color="auto" w:fill="E2EFDA"/>
            <w:vAlign w:val="center"/>
            <w:hideMark/>
          </w:tcPr>
          <w:p w14:paraId="23FD565A" w14:textId="77777777" w:rsidR="009139C9" w:rsidRPr="0060308C" w:rsidRDefault="009139C9" w:rsidP="00B93F85">
            <w:pPr>
              <w:jc w:val="center"/>
              <w:rPr>
                <w:rFonts w:cs="Tahoma"/>
                <w:b/>
                <w:bCs/>
                <w:color w:val="000000"/>
                <w:sz w:val="16"/>
                <w:szCs w:val="16"/>
                <w:lang w:eastAsia="es-CO"/>
              </w:rPr>
            </w:pPr>
            <w:r w:rsidRPr="0060308C">
              <w:rPr>
                <w:rFonts w:cs="Tahoma"/>
                <w:b/>
                <w:bCs/>
                <w:color w:val="000000"/>
                <w:sz w:val="16"/>
                <w:szCs w:val="16"/>
                <w:lang w:eastAsia="es-CO"/>
              </w:rPr>
              <w:t>MEDIDAS</w:t>
            </w:r>
          </w:p>
        </w:tc>
      </w:tr>
      <w:tr w:rsidR="009139C9" w:rsidRPr="0060308C" w14:paraId="4217BED8" w14:textId="77777777" w:rsidTr="00B93F85">
        <w:trPr>
          <w:trHeight w:val="153"/>
          <w:jc w:val="center"/>
        </w:trPr>
        <w:tc>
          <w:tcPr>
            <w:tcW w:w="9742" w:type="dxa"/>
            <w:gridSpan w:val="4"/>
            <w:tcBorders>
              <w:top w:val="single" w:sz="4" w:space="0" w:color="auto"/>
              <w:left w:val="single" w:sz="4" w:space="0" w:color="auto"/>
              <w:bottom w:val="single" w:sz="4" w:space="0" w:color="auto"/>
              <w:right w:val="single" w:sz="4" w:space="0" w:color="000000" w:themeColor="text1"/>
            </w:tcBorders>
            <w:shd w:val="clear" w:color="auto" w:fill="E2EFDA"/>
            <w:vAlign w:val="center"/>
            <w:hideMark/>
          </w:tcPr>
          <w:p w14:paraId="4FE5E890" w14:textId="77777777" w:rsidR="009139C9" w:rsidRPr="0060308C" w:rsidRDefault="009139C9" w:rsidP="00B93F85">
            <w:pPr>
              <w:jc w:val="center"/>
              <w:rPr>
                <w:rFonts w:cs="Tahoma"/>
                <w:b/>
                <w:bCs/>
                <w:color w:val="000000"/>
                <w:sz w:val="16"/>
                <w:szCs w:val="16"/>
                <w:lang w:eastAsia="es-CO"/>
              </w:rPr>
            </w:pPr>
            <w:r w:rsidRPr="0060308C">
              <w:rPr>
                <w:rFonts w:cs="Tahoma"/>
                <w:b/>
                <w:bCs/>
                <w:color w:val="000000"/>
                <w:sz w:val="16"/>
                <w:szCs w:val="16"/>
                <w:lang w:eastAsia="es-CO"/>
              </w:rPr>
              <w:t>CANTIDAD 2</w:t>
            </w:r>
          </w:p>
        </w:tc>
      </w:tr>
      <w:tr w:rsidR="009139C9" w:rsidRPr="0060308C" w14:paraId="174F3B60" w14:textId="77777777" w:rsidTr="00B93F85">
        <w:trPr>
          <w:gridAfter w:val="1"/>
          <w:wAfter w:w="10" w:type="dxa"/>
          <w:trHeight w:val="734"/>
          <w:jc w:val="center"/>
        </w:trPr>
        <w:tc>
          <w:tcPr>
            <w:tcW w:w="714" w:type="dxa"/>
            <w:tcBorders>
              <w:top w:val="nil"/>
              <w:left w:val="single" w:sz="4" w:space="0" w:color="auto"/>
              <w:bottom w:val="single" w:sz="4" w:space="0" w:color="auto"/>
              <w:right w:val="single" w:sz="4" w:space="0" w:color="auto"/>
            </w:tcBorders>
            <w:vAlign w:val="center"/>
            <w:hideMark/>
          </w:tcPr>
          <w:p w14:paraId="240138D7" w14:textId="77777777" w:rsidR="009139C9" w:rsidRPr="0060308C" w:rsidRDefault="009139C9" w:rsidP="00B93F85">
            <w:pPr>
              <w:jc w:val="center"/>
              <w:rPr>
                <w:rFonts w:cs="Tahoma"/>
                <w:b/>
                <w:bCs/>
                <w:color w:val="000000"/>
                <w:sz w:val="16"/>
                <w:szCs w:val="16"/>
                <w:lang w:eastAsia="es-CO"/>
              </w:rPr>
            </w:pPr>
            <w:r w:rsidRPr="0060308C">
              <w:rPr>
                <w:rFonts w:cs="Tahoma"/>
                <w:b/>
                <w:bCs/>
                <w:color w:val="000000" w:themeColor="text1"/>
                <w:sz w:val="16"/>
                <w:szCs w:val="16"/>
                <w:lang w:eastAsia="es-CO"/>
              </w:rPr>
              <w:t>ME 10</w:t>
            </w:r>
          </w:p>
        </w:tc>
        <w:tc>
          <w:tcPr>
            <w:tcW w:w="7781" w:type="dxa"/>
            <w:tcBorders>
              <w:top w:val="single" w:sz="4" w:space="0" w:color="auto"/>
              <w:left w:val="nil"/>
              <w:bottom w:val="single" w:sz="4" w:space="0" w:color="auto"/>
              <w:right w:val="single" w:sz="4" w:space="0" w:color="auto"/>
            </w:tcBorders>
            <w:hideMark/>
          </w:tcPr>
          <w:p w14:paraId="5DEE57CF" w14:textId="77777777" w:rsidR="009139C9" w:rsidRPr="0060308C" w:rsidRDefault="009139C9" w:rsidP="00B93F85">
            <w:pPr>
              <w:jc w:val="both"/>
              <w:rPr>
                <w:rFonts w:cs="Tahoma"/>
                <w:color w:val="000000"/>
                <w:sz w:val="16"/>
                <w:szCs w:val="16"/>
                <w:lang w:eastAsia="es-CO"/>
              </w:rPr>
            </w:pPr>
            <w:r w:rsidRPr="0060308C">
              <w:rPr>
                <w:rFonts w:cs="Tahoma"/>
                <w:color w:val="000000"/>
                <w:sz w:val="16"/>
                <w:szCs w:val="16"/>
                <w:lang w:eastAsia="es-CO"/>
              </w:rPr>
              <w:t xml:space="preserve">Mueble de almacenamiento fijo para reactivos Construido en acero </w:t>
            </w:r>
            <w:proofErr w:type="spellStart"/>
            <w:r w:rsidRPr="0060308C">
              <w:rPr>
                <w:rFonts w:cs="Tahoma"/>
                <w:color w:val="000000"/>
                <w:sz w:val="16"/>
                <w:szCs w:val="16"/>
                <w:lang w:eastAsia="es-CO"/>
              </w:rPr>
              <w:t>cold</w:t>
            </w:r>
            <w:proofErr w:type="spellEnd"/>
            <w:r w:rsidRPr="0060308C">
              <w:rPr>
                <w:rFonts w:cs="Tahoma"/>
                <w:color w:val="000000"/>
                <w:sz w:val="16"/>
                <w:szCs w:val="16"/>
                <w:lang w:eastAsia="es-CO"/>
              </w:rPr>
              <w:t xml:space="preserve"> </w:t>
            </w:r>
            <w:proofErr w:type="spellStart"/>
            <w:r w:rsidRPr="0060308C">
              <w:rPr>
                <w:rFonts w:cs="Tahoma"/>
                <w:color w:val="000000"/>
                <w:sz w:val="16"/>
                <w:szCs w:val="16"/>
                <w:lang w:eastAsia="es-CO"/>
              </w:rPr>
              <w:t>rolled</w:t>
            </w:r>
            <w:proofErr w:type="spellEnd"/>
            <w:r w:rsidRPr="0060308C">
              <w:rPr>
                <w:rFonts w:cs="Tahoma"/>
                <w:color w:val="000000"/>
                <w:sz w:val="16"/>
                <w:szCs w:val="16"/>
                <w:lang w:eastAsia="es-CO"/>
              </w:rPr>
              <w:t xml:space="preserve"> calibre 18. Dimensiones: 100 x 50 x 81 cm (Largo x Fondo x Alto) Equipamiento: 1 x Entrepaños de altura regulable. 2 x Bandejas de contención Antiderrame. 4 x porta etiquetas.  1 x Filtro de carbón. Con pintura en polvo ecológica con fijación electrostática, con asa de sujeción embebida con seguro por llave, de superficie lisa, lavable, sin bordes agudos o filos cortantes, con anclajes seguros para evitar su apertura. patas con ajuste de nivel.</w:t>
            </w:r>
          </w:p>
          <w:p w14:paraId="1BAB99E3" w14:textId="77777777" w:rsidR="009139C9" w:rsidRPr="0060308C" w:rsidRDefault="009139C9" w:rsidP="00B93F85">
            <w:pPr>
              <w:jc w:val="both"/>
              <w:rPr>
                <w:rFonts w:cs="Tahoma"/>
                <w:color w:val="000000"/>
                <w:sz w:val="16"/>
                <w:szCs w:val="16"/>
                <w:lang w:eastAsia="es-CO"/>
              </w:rPr>
            </w:pPr>
            <w:r w:rsidRPr="0060308C">
              <w:rPr>
                <w:rFonts w:cs="Tahoma"/>
                <w:color w:val="000000"/>
                <w:sz w:val="16"/>
                <w:szCs w:val="16"/>
                <w:lang w:eastAsia="es-CO"/>
              </w:rPr>
              <w:t>•</w:t>
            </w:r>
            <w:r w:rsidRPr="0060308C">
              <w:rPr>
                <w:rFonts w:cs="Tahoma"/>
                <w:color w:val="000000"/>
                <w:sz w:val="16"/>
                <w:szCs w:val="16"/>
                <w:lang w:eastAsia="es-CO"/>
              </w:rPr>
              <w:tab/>
              <w:t>UNO DE COLOR GRIS RAL 9018</w:t>
            </w:r>
          </w:p>
          <w:p w14:paraId="213B4C58" w14:textId="77777777" w:rsidR="009139C9" w:rsidRPr="0060308C" w:rsidRDefault="009139C9" w:rsidP="00B93F85">
            <w:pPr>
              <w:jc w:val="both"/>
              <w:rPr>
                <w:rFonts w:cs="Tahoma"/>
                <w:color w:val="000000"/>
                <w:sz w:val="16"/>
                <w:szCs w:val="16"/>
                <w:lang w:eastAsia="es-CO"/>
              </w:rPr>
            </w:pPr>
            <w:r w:rsidRPr="0060308C">
              <w:rPr>
                <w:rFonts w:cs="Tahoma"/>
                <w:color w:val="000000"/>
                <w:sz w:val="16"/>
                <w:szCs w:val="16"/>
                <w:lang w:eastAsia="es-CO"/>
              </w:rPr>
              <w:t>•</w:t>
            </w:r>
            <w:r w:rsidRPr="0060308C">
              <w:rPr>
                <w:rFonts w:cs="Tahoma"/>
                <w:color w:val="000000"/>
                <w:sz w:val="16"/>
                <w:szCs w:val="16"/>
                <w:lang w:eastAsia="es-CO"/>
              </w:rPr>
              <w:tab/>
              <w:t>UNO DE COLOR AZUL RAL 5010</w:t>
            </w:r>
          </w:p>
        </w:tc>
        <w:tc>
          <w:tcPr>
            <w:tcW w:w="1237" w:type="dxa"/>
            <w:tcBorders>
              <w:top w:val="single" w:sz="4" w:space="0" w:color="auto"/>
              <w:left w:val="nil"/>
              <w:bottom w:val="single" w:sz="4" w:space="0" w:color="auto"/>
              <w:right w:val="single" w:sz="4" w:space="0" w:color="000000" w:themeColor="text1"/>
            </w:tcBorders>
            <w:vAlign w:val="center"/>
            <w:hideMark/>
          </w:tcPr>
          <w:p w14:paraId="7AEC8C41" w14:textId="77777777" w:rsidR="009139C9" w:rsidRPr="0060308C" w:rsidRDefault="009139C9" w:rsidP="00B93F85">
            <w:pPr>
              <w:rPr>
                <w:rFonts w:cs="Tahoma"/>
                <w:color w:val="000000"/>
                <w:sz w:val="16"/>
                <w:szCs w:val="16"/>
                <w:lang w:eastAsia="es-CO"/>
              </w:rPr>
            </w:pPr>
            <w:r w:rsidRPr="0060308C">
              <w:rPr>
                <w:rFonts w:cs="Tahoma"/>
                <w:color w:val="000000"/>
                <w:sz w:val="16"/>
                <w:szCs w:val="16"/>
                <w:lang w:eastAsia="es-CO"/>
              </w:rPr>
              <w:t xml:space="preserve">                                 Altura: 0,81 m</w:t>
            </w:r>
          </w:p>
          <w:p w14:paraId="5FCD93F8" w14:textId="77777777" w:rsidR="009139C9" w:rsidRPr="0060308C" w:rsidRDefault="009139C9" w:rsidP="00B93F85">
            <w:pPr>
              <w:jc w:val="center"/>
              <w:rPr>
                <w:rFonts w:cs="Tahoma"/>
                <w:color w:val="000000"/>
                <w:sz w:val="16"/>
                <w:szCs w:val="16"/>
                <w:lang w:eastAsia="es-CO"/>
              </w:rPr>
            </w:pPr>
            <w:r w:rsidRPr="0060308C">
              <w:rPr>
                <w:rFonts w:cs="Tahoma"/>
                <w:color w:val="000000"/>
                <w:sz w:val="16"/>
                <w:szCs w:val="16"/>
                <w:lang w:eastAsia="es-CO"/>
              </w:rPr>
              <w:t>Frente: 1,00 m</w:t>
            </w:r>
          </w:p>
          <w:p w14:paraId="6CB282C2" w14:textId="77777777" w:rsidR="009139C9" w:rsidRPr="0060308C" w:rsidRDefault="009139C9" w:rsidP="00B93F85">
            <w:pPr>
              <w:jc w:val="center"/>
              <w:rPr>
                <w:rFonts w:cs="Tahoma"/>
                <w:color w:val="000000"/>
                <w:sz w:val="16"/>
                <w:szCs w:val="16"/>
                <w:lang w:eastAsia="es-CO"/>
              </w:rPr>
            </w:pPr>
            <w:r w:rsidRPr="0060308C">
              <w:rPr>
                <w:rFonts w:cs="Tahoma"/>
                <w:color w:val="000000"/>
                <w:sz w:val="16"/>
                <w:szCs w:val="16"/>
                <w:lang w:eastAsia="es-CO"/>
              </w:rPr>
              <w:t>Fondo: 0,50 m</w:t>
            </w:r>
          </w:p>
        </w:tc>
      </w:tr>
    </w:tbl>
    <w:p w14:paraId="55A57EC2" w14:textId="77777777" w:rsidR="009139C9" w:rsidRPr="0060308C" w:rsidRDefault="009139C9" w:rsidP="009139C9">
      <w:pPr>
        <w:spacing w:after="160" w:line="259" w:lineRule="auto"/>
        <w:jc w:val="center"/>
        <w:rPr>
          <w:rFonts w:cs="Tahoma"/>
          <w:b/>
          <w:bCs/>
          <w:sz w:val="16"/>
          <w:szCs w:val="16"/>
        </w:rPr>
      </w:pPr>
    </w:p>
    <w:p w14:paraId="48FCAABF" w14:textId="77777777" w:rsidR="009139C9" w:rsidRPr="0060308C" w:rsidRDefault="009139C9" w:rsidP="009139C9">
      <w:pPr>
        <w:spacing w:after="160" w:line="259" w:lineRule="auto"/>
        <w:jc w:val="center"/>
        <w:rPr>
          <w:rFonts w:cs="Tahoma"/>
          <w:b/>
          <w:bCs/>
          <w:sz w:val="16"/>
          <w:szCs w:val="16"/>
        </w:rPr>
      </w:pPr>
      <w:r w:rsidRPr="0060308C">
        <w:rPr>
          <w:rFonts w:cs="Tahoma"/>
          <w:noProof/>
          <w:sz w:val="16"/>
          <w:szCs w:val="16"/>
        </w:rPr>
        <w:drawing>
          <wp:inline distT="0" distB="0" distL="0" distR="0" wp14:anchorId="6A842692" wp14:editId="7708CA4D">
            <wp:extent cx="3720980" cy="2657475"/>
            <wp:effectExtent l="0" t="0" r="0" b="0"/>
            <wp:docPr id="46" name="Imagen 45">
              <a:extLst xmlns:a="http://schemas.openxmlformats.org/drawingml/2006/main">
                <a:ext uri="{FF2B5EF4-FFF2-40B4-BE49-F238E27FC236}">
                  <a16:creationId xmlns:a16="http://schemas.microsoft.com/office/drawing/2014/main" id="{417FD498-56FD-4D2B-B83B-D5A26950D81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Imagen 45">
                      <a:extLst>
                        <a:ext uri="{FF2B5EF4-FFF2-40B4-BE49-F238E27FC236}">
                          <a16:creationId xmlns:a16="http://schemas.microsoft.com/office/drawing/2014/main" id="{417FD498-56FD-4D2B-B83B-D5A26950D817}"/>
                        </a:ext>
                      </a:extLst>
                    </pic:cNvPr>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747859" cy="2676671"/>
                    </a:xfrm>
                    <a:prstGeom prst="rect">
                      <a:avLst/>
                    </a:prstGeom>
                    <a:noFill/>
                  </pic:spPr>
                </pic:pic>
              </a:graphicData>
            </a:graphic>
          </wp:inline>
        </w:drawing>
      </w:r>
    </w:p>
    <w:tbl>
      <w:tblPr>
        <w:tblW w:w="9742" w:type="dxa"/>
        <w:jc w:val="center"/>
        <w:tblCellMar>
          <w:left w:w="70" w:type="dxa"/>
          <w:right w:w="70" w:type="dxa"/>
        </w:tblCellMar>
        <w:tblLook w:val="04A0" w:firstRow="1" w:lastRow="0" w:firstColumn="1" w:lastColumn="0" w:noHBand="0" w:noVBand="1"/>
      </w:tblPr>
      <w:tblGrid>
        <w:gridCol w:w="714"/>
        <w:gridCol w:w="5372"/>
        <w:gridCol w:w="3646"/>
        <w:gridCol w:w="10"/>
      </w:tblGrid>
      <w:tr w:rsidR="009139C9" w:rsidRPr="0060308C" w14:paraId="4F8B818F" w14:textId="77777777" w:rsidTr="00B93F85">
        <w:trPr>
          <w:trHeight w:val="176"/>
          <w:jc w:val="center"/>
        </w:trPr>
        <w:tc>
          <w:tcPr>
            <w:tcW w:w="9742" w:type="dxa"/>
            <w:gridSpan w:val="4"/>
            <w:tcBorders>
              <w:top w:val="single" w:sz="8" w:space="0" w:color="auto"/>
              <w:left w:val="single" w:sz="8" w:space="0" w:color="auto"/>
              <w:bottom w:val="single" w:sz="8" w:space="0" w:color="auto"/>
              <w:right w:val="single" w:sz="8" w:space="0" w:color="000000" w:themeColor="text1"/>
            </w:tcBorders>
            <w:shd w:val="clear" w:color="auto" w:fill="FFF2CC"/>
            <w:vAlign w:val="bottom"/>
            <w:hideMark/>
          </w:tcPr>
          <w:p w14:paraId="26135AB4" w14:textId="77777777" w:rsidR="009139C9" w:rsidRPr="0060308C" w:rsidRDefault="009139C9" w:rsidP="00B93F85">
            <w:pPr>
              <w:jc w:val="center"/>
              <w:rPr>
                <w:rFonts w:cs="Tahoma"/>
                <w:color w:val="000000"/>
                <w:sz w:val="16"/>
                <w:szCs w:val="16"/>
                <w:lang w:eastAsia="es-CO"/>
              </w:rPr>
            </w:pPr>
            <w:r w:rsidRPr="0060308C">
              <w:rPr>
                <w:rFonts w:cs="Tahoma"/>
                <w:b/>
                <w:bCs/>
                <w:color w:val="000000"/>
                <w:sz w:val="16"/>
                <w:szCs w:val="16"/>
                <w:lang w:eastAsia="es-CO"/>
              </w:rPr>
              <w:lastRenderedPageBreak/>
              <w:t>ESPECIFICACIONES TECNICAS MOBILIARIO ESPECIALIZADO MEDIO AMBIENTE Y RECURSOS NATURALES</w:t>
            </w:r>
          </w:p>
        </w:tc>
      </w:tr>
      <w:tr w:rsidR="009139C9" w:rsidRPr="0060308C" w14:paraId="3E47728E" w14:textId="77777777" w:rsidTr="00B93F85">
        <w:trPr>
          <w:trHeight w:val="66"/>
          <w:jc w:val="center"/>
        </w:trPr>
        <w:tc>
          <w:tcPr>
            <w:tcW w:w="9742" w:type="dxa"/>
            <w:gridSpan w:val="4"/>
            <w:tcBorders>
              <w:top w:val="single" w:sz="8" w:space="0" w:color="auto"/>
              <w:left w:val="single" w:sz="8" w:space="0" w:color="auto"/>
              <w:bottom w:val="single" w:sz="8" w:space="0" w:color="auto"/>
              <w:right w:val="single" w:sz="8" w:space="0" w:color="000000" w:themeColor="text1"/>
            </w:tcBorders>
            <w:shd w:val="clear" w:color="auto" w:fill="D9E1F2"/>
            <w:noWrap/>
            <w:vAlign w:val="center"/>
            <w:hideMark/>
          </w:tcPr>
          <w:p w14:paraId="35F62071" w14:textId="77777777" w:rsidR="009139C9" w:rsidRPr="0060308C" w:rsidRDefault="009139C9" w:rsidP="00B93F85">
            <w:pPr>
              <w:jc w:val="center"/>
              <w:rPr>
                <w:rFonts w:cs="Tahoma"/>
                <w:b/>
                <w:bCs/>
                <w:color w:val="000000"/>
                <w:sz w:val="16"/>
                <w:szCs w:val="16"/>
                <w:lang w:eastAsia="es-CO"/>
              </w:rPr>
            </w:pPr>
            <w:r w:rsidRPr="0060308C">
              <w:rPr>
                <w:rFonts w:cs="Tahoma"/>
                <w:b/>
                <w:bCs/>
                <w:color w:val="000000"/>
                <w:sz w:val="16"/>
                <w:szCs w:val="16"/>
                <w:lang w:eastAsia="es-CO"/>
              </w:rPr>
              <w:t>LABORATORIO BIOTECNOLOGÍA – SEDE BOSA PORVENIR</w:t>
            </w:r>
          </w:p>
        </w:tc>
      </w:tr>
      <w:tr w:rsidR="009139C9" w:rsidRPr="0060308C" w14:paraId="79613370" w14:textId="77777777" w:rsidTr="00B93F85">
        <w:trPr>
          <w:gridAfter w:val="1"/>
          <w:wAfter w:w="10" w:type="dxa"/>
          <w:trHeight w:val="46"/>
          <w:jc w:val="center"/>
        </w:trPr>
        <w:tc>
          <w:tcPr>
            <w:tcW w:w="714" w:type="dxa"/>
            <w:tcBorders>
              <w:top w:val="single" w:sz="4" w:space="0" w:color="auto"/>
              <w:left w:val="single" w:sz="4" w:space="0" w:color="auto"/>
              <w:bottom w:val="single" w:sz="4" w:space="0" w:color="auto"/>
              <w:right w:val="single" w:sz="4" w:space="0" w:color="auto"/>
            </w:tcBorders>
            <w:shd w:val="clear" w:color="auto" w:fill="E2EFDA"/>
            <w:vAlign w:val="center"/>
            <w:hideMark/>
          </w:tcPr>
          <w:p w14:paraId="560293D1" w14:textId="77777777" w:rsidR="009139C9" w:rsidRPr="0060308C" w:rsidRDefault="009139C9" w:rsidP="00B93F85">
            <w:pPr>
              <w:jc w:val="center"/>
              <w:rPr>
                <w:rFonts w:cs="Tahoma"/>
                <w:b/>
                <w:bCs/>
                <w:color w:val="000000"/>
                <w:sz w:val="16"/>
                <w:szCs w:val="16"/>
                <w:lang w:eastAsia="es-CO"/>
              </w:rPr>
            </w:pPr>
            <w:r w:rsidRPr="0060308C">
              <w:rPr>
                <w:rFonts w:cs="Tahoma"/>
                <w:b/>
                <w:bCs/>
                <w:color w:val="000000"/>
                <w:sz w:val="16"/>
                <w:szCs w:val="16"/>
                <w:lang w:eastAsia="es-CO"/>
              </w:rPr>
              <w:t xml:space="preserve">ITEM </w:t>
            </w:r>
          </w:p>
        </w:tc>
        <w:tc>
          <w:tcPr>
            <w:tcW w:w="5372" w:type="dxa"/>
            <w:tcBorders>
              <w:top w:val="single" w:sz="4" w:space="0" w:color="auto"/>
              <w:left w:val="nil"/>
              <w:bottom w:val="single" w:sz="4" w:space="0" w:color="auto"/>
              <w:right w:val="single" w:sz="4" w:space="0" w:color="auto"/>
            </w:tcBorders>
            <w:shd w:val="clear" w:color="auto" w:fill="E2EFDA"/>
            <w:vAlign w:val="center"/>
            <w:hideMark/>
          </w:tcPr>
          <w:p w14:paraId="3BED97C9" w14:textId="77777777" w:rsidR="009139C9" w:rsidRPr="0060308C" w:rsidRDefault="009139C9" w:rsidP="00B93F85">
            <w:pPr>
              <w:jc w:val="center"/>
              <w:rPr>
                <w:rFonts w:cs="Tahoma"/>
                <w:b/>
                <w:bCs/>
                <w:color w:val="000000"/>
                <w:sz w:val="16"/>
                <w:szCs w:val="16"/>
                <w:lang w:eastAsia="es-CO"/>
              </w:rPr>
            </w:pPr>
            <w:r w:rsidRPr="0060308C">
              <w:rPr>
                <w:rFonts w:cs="Tahoma"/>
                <w:b/>
                <w:bCs/>
                <w:color w:val="000000"/>
                <w:sz w:val="16"/>
                <w:szCs w:val="16"/>
                <w:lang w:eastAsia="es-CO"/>
              </w:rPr>
              <w:t xml:space="preserve">DESCRIPCION </w:t>
            </w:r>
          </w:p>
        </w:tc>
        <w:tc>
          <w:tcPr>
            <w:tcW w:w="3646" w:type="dxa"/>
            <w:tcBorders>
              <w:top w:val="single" w:sz="4" w:space="0" w:color="auto"/>
              <w:left w:val="single" w:sz="4" w:space="0" w:color="auto"/>
              <w:bottom w:val="single" w:sz="4" w:space="0" w:color="auto"/>
              <w:right w:val="single" w:sz="4" w:space="0" w:color="auto"/>
            </w:tcBorders>
            <w:shd w:val="clear" w:color="auto" w:fill="E2EFDA"/>
            <w:vAlign w:val="center"/>
            <w:hideMark/>
          </w:tcPr>
          <w:p w14:paraId="24E4D236" w14:textId="77777777" w:rsidR="009139C9" w:rsidRPr="0060308C" w:rsidRDefault="009139C9" w:rsidP="00B93F85">
            <w:pPr>
              <w:jc w:val="center"/>
              <w:rPr>
                <w:rFonts w:cs="Tahoma"/>
                <w:b/>
                <w:bCs/>
                <w:color w:val="000000"/>
                <w:sz w:val="16"/>
                <w:szCs w:val="16"/>
                <w:lang w:eastAsia="es-CO"/>
              </w:rPr>
            </w:pPr>
            <w:r w:rsidRPr="0060308C">
              <w:rPr>
                <w:rFonts w:cs="Tahoma"/>
                <w:b/>
                <w:bCs/>
                <w:color w:val="000000"/>
                <w:sz w:val="16"/>
                <w:szCs w:val="16"/>
                <w:lang w:eastAsia="es-CO"/>
              </w:rPr>
              <w:t>MEDIDAS</w:t>
            </w:r>
          </w:p>
        </w:tc>
      </w:tr>
      <w:tr w:rsidR="009139C9" w:rsidRPr="0060308C" w14:paraId="79EE5A82" w14:textId="77777777" w:rsidTr="00B93F85">
        <w:trPr>
          <w:trHeight w:val="153"/>
          <w:jc w:val="center"/>
        </w:trPr>
        <w:tc>
          <w:tcPr>
            <w:tcW w:w="9742" w:type="dxa"/>
            <w:gridSpan w:val="4"/>
            <w:tcBorders>
              <w:top w:val="single" w:sz="4" w:space="0" w:color="auto"/>
              <w:left w:val="single" w:sz="4" w:space="0" w:color="auto"/>
              <w:bottom w:val="single" w:sz="4" w:space="0" w:color="auto"/>
              <w:right w:val="single" w:sz="4" w:space="0" w:color="000000" w:themeColor="text1"/>
            </w:tcBorders>
            <w:shd w:val="clear" w:color="auto" w:fill="E2EFDA"/>
            <w:vAlign w:val="center"/>
            <w:hideMark/>
          </w:tcPr>
          <w:p w14:paraId="20FF3704" w14:textId="77777777" w:rsidR="009139C9" w:rsidRPr="0060308C" w:rsidRDefault="009139C9" w:rsidP="00B93F85">
            <w:pPr>
              <w:jc w:val="center"/>
              <w:rPr>
                <w:rFonts w:cs="Tahoma"/>
                <w:b/>
                <w:bCs/>
                <w:color w:val="000000"/>
                <w:sz w:val="16"/>
                <w:szCs w:val="16"/>
                <w:lang w:eastAsia="es-CO"/>
              </w:rPr>
            </w:pPr>
            <w:r w:rsidRPr="0060308C">
              <w:rPr>
                <w:rFonts w:cs="Tahoma"/>
                <w:b/>
                <w:bCs/>
                <w:color w:val="000000"/>
                <w:sz w:val="16"/>
                <w:szCs w:val="16"/>
                <w:lang w:eastAsia="es-CO"/>
              </w:rPr>
              <w:t>CANTIDAD 5</w:t>
            </w:r>
          </w:p>
        </w:tc>
      </w:tr>
      <w:tr w:rsidR="009139C9" w:rsidRPr="0060308C" w14:paraId="7E8B5A88" w14:textId="77777777" w:rsidTr="00B93F85">
        <w:trPr>
          <w:gridAfter w:val="1"/>
          <w:wAfter w:w="10" w:type="dxa"/>
          <w:trHeight w:val="734"/>
          <w:jc w:val="center"/>
        </w:trPr>
        <w:tc>
          <w:tcPr>
            <w:tcW w:w="714" w:type="dxa"/>
            <w:tcBorders>
              <w:top w:val="nil"/>
              <w:left w:val="single" w:sz="4" w:space="0" w:color="auto"/>
              <w:bottom w:val="single" w:sz="4" w:space="0" w:color="auto"/>
              <w:right w:val="single" w:sz="4" w:space="0" w:color="auto"/>
            </w:tcBorders>
            <w:vAlign w:val="center"/>
            <w:hideMark/>
          </w:tcPr>
          <w:p w14:paraId="4813270F" w14:textId="77777777" w:rsidR="009139C9" w:rsidRPr="0060308C" w:rsidRDefault="009139C9" w:rsidP="00B93F85">
            <w:pPr>
              <w:jc w:val="center"/>
              <w:rPr>
                <w:rFonts w:cs="Tahoma"/>
                <w:b/>
                <w:bCs/>
                <w:color w:val="000000"/>
                <w:sz w:val="16"/>
                <w:szCs w:val="16"/>
                <w:lang w:eastAsia="es-CO"/>
              </w:rPr>
            </w:pPr>
            <w:r w:rsidRPr="0060308C">
              <w:rPr>
                <w:rFonts w:cs="Tahoma"/>
                <w:b/>
                <w:bCs/>
                <w:color w:val="000000" w:themeColor="text1"/>
                <w:sz w:val="16"/>
                <w:szCs w:val="16"/>
                <w:lang w:eastAsia="es-CO"/>
              </w:rPr>
              <w:t>ME 11</w:t>
            </w:r>
          </w:p>
        </w:tc>
        <w:tc>
          <w:tcPr>
            <w:tcW w:w="5372" w:type="dxa"/>
            <w:tcBorders>
              <w:top w:val="single" w:sz="4" w:space="0" w:color="auto"/>
              <w:left w:val="nil"/>
              <w:bottom w:val="single" w:sz="4" w:space="0" w:color="auto"/>
              <w:right w:val="single" w:sz="4" w:space="0" w:color="auto"/>
            </w:tcBorders>
            <w:hideMark/>
          </w:tcPr>
          <w:p w14:paraId="21CE51C7" w14:textId="77777777" w:rsidR="009139C9" w:rsidRPr="0060308C" w:rsidRDefault="009139C9" w:rsidP="00B93F85">
            <w:pPr>
              <w:jc w:val="both"/>
              <w:rPr>
                <w:rFonts w:cs="Tahoma"/>
                <w:color w:val="000000"/>
                <w:sz w:val="16"/>
                <w:szCs w:val="16"/>
                <w:lang w:eastAsia="es-CO"/>
              </w:rPr>
            </w:pPr>
            <w:r w:rsidRPr="0060308C">
              <w:rPr>
                <w:rFonts w:cs="Tahoma"/>
                <w:color w:val="000000"/>
                <w:sz w:val="16"/>
                <w:szCs w:val="16"/>
                <w:lang w:eastAsia="es-CO"/>
              </w:rPr>
              <w:t xml:space="preserve">Mueble de Almacenamiento bajo fijo de 2 puertas, 1 entrepaño de altura ajustable, de dimensiones: 900mm/100mm de largo x 450mm de profundidad X 810mm de altura.  Cuerpo fabricado en </w:t>
            </w:r>
            <w:proofErr w:type="spellStart"/>
            <w:r w:rsidRPr="0060308C">
              <w:rPr>
                <w:rFonts w:cs="Tahoma"/>
                <w:color w:val="000000"/>
                <w:sz w:val="16"/>
                <w:szCs w:val="16"/>
                <w:lang w:eastAsia="es-CO"/>
              </w:rPr>
              <w:t>lamina</w:t>
            </w:r>
            <w:proofErr w:type="spellEnd"/>
            <w:r w:rsidRPr="0060308C">
              <w:rPr>
                <w:rFonts w:cs="Tahoma"/>
                <w:color w:val="000000"/>
                <w:sz w:val="16"/>
                <w:szCs w:val="16"/>
                <w:lang w:eastAsia="es-CO"/>
              </w:rPr>
              <w:t xml:space="preserve"> de acero galvanizad o acero col </w:t>
            </w:r>
            <w:proofErr w:type="spellStart"/>
            <w:r w:rsidRPr="0060308C">
              <w:rPr>
                <w:rFonts w:cs="Tahoma"/>
                <w:color w:val="000000"/>
                <w:sz w:val="16"/>
                <w:szCs w:val="16"/>
                <w:lang w:eastAsia="es-CO"/>
              </w:rPr>
              <w:t>rolled</w:t>
            </w:r>
            <w:proofErr w:type="spellEnd"/>
            <w:r w:rsidRPr="0060308C">
              <w:rPr>
                <w:rFonts w:cs="Tahoma"/>
                <w:color w:val="000000"/>
                <w:sz w:val="16"/>
                <w:szCs w:val="16"/>
                <w:lang w:eastAsia="es-CO"/>
              </w:rPr>
              <w:t xml:space="preserve"> o con acabado con pintura en polvo ecológica con fijación electrostática, color blanco, con asa de sujeción embebida con seguro por llave, de superficie lisa, lavable, sin bordes agudos o filos cortantes, con anclajes seguros para evitar su apertura. Patas con ajuste de nivel.</w:t>
            </w:r>
          </w:p>
        </w:tc>
        <w:tc>
          <w:tcPr>
            <w:tcW w:w="3646" w:type="dxa"/>
            <w:tcBorders>
              <w:top w:val="single" w:sz="4" w:space="0" w:color="auto"/>
              <w:left w:val="nil"/>
              <w:bottom w:val="single" w:sz="4" w:space="0" w:color="auto"/>
              <w:right w:val="single" w:sz="4" w:space="0" w:color="000000" w:themeColor="text1"/>
            </w:tcBorders>
            <w:vAlign w:val="center"/>
            <w:hideMark/>
          </w:tcPr>
          <w:p w14:paraId="03240548" w14:textId="77777777" w:rsidR="009139C9" w:rsidRPr="0060308C" w:rsidRDefault="009139C9" w:rsidP="00B93F85">
            <w:pPr>
              <w:rPr>
                <w:rFonts w:cs="Tahoma"/>
                <w:color w:val="000000"/>
                <w:sz w:val="16"/>
                <w:szCs w:val="16"/>
                <w:lang w:eastAsia="es-CO"/>
              </w:rPr>
            </w:pPr>
            <w:r w:rsidRPr="0060308C">
              <w:rPr>
                <w:rFonts w:cs="Tahoma"/>
                <w:color w:val="000000"/>
                <w:sz w:val="16"/>
                <w:szCs w:val="16"/>
                <w:lang w:eastAsia="es-CO"/>
              </w:rPr>
              <w:t xml:space="preserve">                                 Altura: 0,81 m</w:t>
            </w:r>
          </w:p>
          <w:p w14:paraId="17EB414C" w14:textId="77777777" w:rsidR="009139C9" w:rsidRPr="0060308C" w:rsidRDefault="009139C9" w:rsidP="00B93F85">
            <w:pPr>
              <w:jc w:val="center"/>
              <w:rPr>
                <w:rFonts w:cs="Tahoma"/>
                <w:color w:val="000000"/>
                <w:sz w:val="16"/>
                <w:szCs w:val="16"/>
                <w:lang w:eastAsia="es-CO"/>
              </w:rPr>
            </w:pPr>
            <w:r w:rsidRPr="0060308C">
              <w:rPr>
                <w:rFonts w:cs="Tahoma"/>
                <w:color w:val="000000"/>
                <w:sz w:val="16"/>
                <w:szCs w:val="16"/>
                <w:lang w:eastAsia="es-CO"/>
              </w:rPr>
              <w:t>Frente: 1,00 m</w:t>
            </w:r>
          </w:p>
          <w:p w14:paraId="3734C58C" w14:textId="77777777" w:rsidR="009139C9" w:rsidRPr="0060308C" w:rsidRDefault="009139C9" w:rsidP="00B93F85">
            <w:pPr>
              <w:jc w:val="center"/>
              <w:rPr>
                <w:rFonts w:cs="Tahoma"/>
                <w:color w:val="000000"/>
                <w:sz w:val="16"/>
                <w:szCs w:val="16"/>
                <w:lang w:eastAsia="es-CO"/>
              </w:rPr>
            </w:pPr>
            <w:r w:rsidRPr="0060308C">
              <w:rPr>
                <w:rFonts w:cs="Tahoma"/>
                <w:color w:val="000000"/>
                <w:sz w:val="16"/>
                <w:szCs w:val="16"/>
                <w:lang w:eastAsia="es-CO"/>
              </w:rPr>
              <w:t>Fondo: 0,50 m</w:t>
            </w:r>
          </w:p>
        </w:tc>
      </w:tr>
    </w:tbl>
    <w:p w14:paraId="431D08F8" w14:textId="77777777" w:rsidR="009139C9" w:rsidRPr="0060308C" w:rsidRDefault="009139C9" w:rsidP="009139C9">
      <w:pPr>
        <w:spacing w:after="160" w:line="259" w:lineRule="auto"/>
        <w:jc w:val="center"/>
        <w:rPr>
          <w:rFonts w:cs="Tahoma"/>
          <w:b/>
          <w:bCs/>
          <w:sz w:val="16"/>
          <w:szCs w:val="16"/>
        </w:rPr>
      </w:pPr>
    </w:p>
    <w:p w14:paraId="4BEDEBC8" w14:textId="77777777" w:rsidR="009139C9" w:rsidRPr="0060308C" w:rsidRDefault="009139C9" w:rsidP="009139C9">
      <w:pPr>
        <w:spacing w:after="160" w:line="259" w:lineRule="auto"/>
        <w:jc w:val="center"/>
        <w:rPr>
          <w:rFonts w:cs="Tahoma"/>
          <w:b/>
          <w:bCs/>
          <w:sz w:val="16"/>
          <w:szCs w:val="16"/>
        </w:rPr>
      </w:pPr>
      <w:r w:rsidRPr="0060308C">
        <w:rPr>
          <w:rFonts w:cs="Tahoma"/>
          <w:noProof/>
          <w:sz w:val="16"/>
          <w:szCs w:val="16"/>
        </w:rPr>
        <w:drawing>
          <wp:inline distT="0" distB="0" distL="0" distR="0" wp14:anchorId="2ED55C42" wp14:editId="4A4123AC">
            <wp:extent cx="4263390" cy="2754708"/>
            <wp:effectExtent l="0" t="0" r="3810" b="7620"/>
            <wp:docPr id="47" name="Imagen 46">
              <a:extLst xmlns:a="http://schemas.openxmlformats.org/drawingml/2006/main">
                <a:ext uri="{FF2B5EF4-FFF2-40B4-BE49-F238E27FC236}">
                  <a16:creationId xmlns:a16="http://schemas.microsoft.com/office/drawing/2014/main" id="{056CC26F-2AB3-4642-9EA2-B7ADC8D76F5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Imagen 46">
                      <a:extLst>
                        <a:ext uri="{FF2B5EF4-FFF2-40B4-BE49-F238E27FC236}">
                          <a16:creationId xmlns:a16="http://schemas.microsoft.com/office/drawing/2014/main" id="{056CC26F-2AB3-4642-9EA2-B7ADC8D76F5F}"/>
                        </a:ext>
                      </a:extLst>
                    </pic:cNvPr>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275974" cy="2762839"/>
                    </a:xfrm>
                    <a:prstGeom prst="rect">
                      <a:avLst/>
                    </a:prstGeom>
                    <a:noFill/>
                  </pic:spPr>
                </pic:pic>
              </a:graphicData>
            </a:graphic>
          </wp:inline>
        </w:drawing>
      </w:r>
    </w:p>
    <w:p w14:paraId="017B41C2" w14:textId="77777777" w:rsidR="009139C9" w:rsidRPr="0060308C" w:rsidRDefault="009139C9" w:rsidP="009139C9">
      <w:pPr>
        <w:spacing w:after="160" w:line="259" w:lineRule="auto"/>
        <w:jc w:val="center"/>
        <w:rPr>
          <w:rFonts w:cs="Tahoma"/>
          <w:b/>
          <w:bCs/>
          <w:sz w:val="16"/>
          <w:szCs w:val="16"/>
        </w:rPr>
      </w:pPr>
    </w:p>
    <w:tbl>
      <w:tblPr>
        <w:tblW w:w="9742" w:type="dxa"/>
        <w:jc w:val="center"/>
        <w:tblCellMar>
          <w:left w:w="70" w:type="dxa"/>
          <w:right w:w="70" w:type="dxa"/>
        </w:tblCellMar>
        <w:tblLook w:val="04A0" w:firstRow="1" w:lastRow="0" w:firstColumn="1" w:lastColumn="0" w:noHBand="0" w:noVBand="1"/>
      </w:tblPr>
      <w:tblGrid>
        <w:gridCol w:w="714"/>
        <w:gridCol w:w="7781"/>
        <w:gridCol w:w="1237"/>
        <w:gridCol w:w="10"/>
      </w:tblGrid>
      <w:tr w:rsidR="009139C9" w:rsidRPr="0060308C" w14:paraId="5589EEDD" w14:textId="77777777" w:rsidTr="00B93F85">
        <w:trPr>
          <w:trHeight w:val="176"/>
          <w:jc w:val="center"/>
        </w:trPr>
        <w:tc>
          <w:tcPr>
            <w:tcW w:w="9742" w:type="dxa"/>
            <w:gridSpan w:val="4"/>
            <w:tcBorders>
              <w:top w:val="single" w:sz="8" w:space="0" w:color="auto"/>
              <w:left w:val="single" w:sz="8" w:space="0" w:color="auto"/>
              <w:bottom w:val="single" w:sz="8" w:space="0" w:color="auto"/>
              <w:right w:val="single" w:sz="8" w:space="0" w:color="000000" w:themeColor="text1"/>
            </w:tcBorders>
            <w:shd w:val="clear" w:color="auto" w:fill="FFF2CC"/>
            <w:vAlign w:val="bottom"/>
            <w:hideMark/>
          </w:tcPr>
          <w:p w14:paraId="70966ABE" w14:textId="77777777" w:rsidR="009139C9" w:rsidRPr="0060308C" w:rsidRDefault="009139C9" w:rsidP="00B93F85">
            <w:pPr>
              <w:jc w:val="center"/>
              <w:rPr>
                <w:rFonts w:cs="Tahoma"/>
                <w:color w:val="000000"/>
                <w:sz w:val="16"/>
                <w:szCs w:val="16"/>
                <w:lang w:eastAsia="es-CO"/>
              </w:rPr>
            </w:pPr>
            <w:r w:rsidRPr="0060308C">
              <w:rPr>
                <w:rFonts w:cs="Tahoma"/>
                <w:b/>
                <w:bCs/>
                <w:color w:val="000000"/>
                <w:sz w:val="16"/>
                <w:szCs w:val="16"/>
                <w:lang w:eastAsia="es-CO"/>
              </w:rPr>
              <w:t>ESPECIFICACIONES TECNICAS MOBILIARIO ESPECIALIZADO MEDIO AMBIENTE Y RECURSOS NATURALES</w:t>
            </w:r>
          </w:p>
        </w:tc>
      </w:tr>
      <w:tr w:rsidR="009139C9" w:rsidRPr="0060308C" w14:paraId="5E430B89" w14:textId="77777777" w:rsidTr="00B93F85">
        <w:trPr>
          <w:trHeight w:val="66"/>
          <w:jc w:val="center"/>
        </w:trPr>
        <w:tc>
          <w:tcPr>
            <w:tcW w:w="9742" w:type="dxa"/>
            <w:gridSpan w:val="4"/>
            <w:tcBorders>
              <w:top w:val="single" w:sz="8" w:space="0" w:color="auto"/>
              <w:left w:val="single" w:sz="8" w:space="0" w:color="auto"/>
              <w:bottom w:val="single" w:sz="8" w:space="0" w:color="auto"/>
              <w:right w:val="single" w:sz="8" w:space="0" w:color="000000" w:themeColor="text1"/>
            </w:tcBorders>
            <w:shd w:val="clear" w:color="auto" w:fill="D9E1F2"/>
            <w:noWrap/>
            <w:vAlign w:val="center"/>
            <w:hideMark/>
          </w:tcPr>
          <w:p w14:paraId="279D729F" w14:textId="77777777" w:rsidR="009139C9" w:rsidRPr="0060308C" w:rsidRDefault="009139C9" w:rsidP="00B93F85">
            <w:pPr>
              <w:jc w:val="center"/>
              <w:rPr>
                <w:rFonts w:cs="Tahoma"/>
                <w:b/>
                <w:bCs/>
                <w:color w:val="000000"/>
                <w:sz w:val="16"/>
                <w:szCs w:val="16"/>
                <w:lang w:eastAsia="es-CO"/>
              </w:rPr>
            </w:pPr>
            <w:r w:rsidRPr="0060308C">
              <w:rPr>
                <w:rFonts w:cs="Tahoma"/>
                <w:b/>
                <w:bCs/>
                <w:color w:val="000000"/>
                <w:sz w:val="16"/>
                <w:szCs w:val="16"/>
                <w:lang w:eastAsia="es-CO"/>
              </w:rPr>
              <w:t>LABORATORIO BIOTECNOLOGÍA – SEDE BOSA PORVENIR</w:t>
            </w:r>
          </w:p>
        </w:tc>
      </w:tr>
      <w:tr w:rsidR="009139C9" w:rsidRPr="0060308C" w14:paraId="18B21705" w14:textId="77777777" w:rsidTr="00B93F85">
        <w:trPr>
          <w:gridAfter w:val="1"/>
          <w:wAfter w:w="10" w:type="dxa"/>
          <w:trHeight w:val="46"/>
          <w:jc w:val="center"/>
        </w:trPr>
        <w:tc>
          <w:tcPr>
            <w:tcW w:w="714" w:type="dxa"/>
            <w:tcBorders>
              <w:top w:val="single" w:sz="4" w:space="0" w:color="auto"/>
              <w:left w:val="single" w:sz="4" w:space="0" w:color="auto"/>
              <w:bottom w:val="single" w:sz="4" w:space="0" w:color="auto"/>
              <w:right w:val="single" w:sz="4" w:space="0" w:color="auto"/>
            </w:tcBorders>
            <w:shd w:val="clear" w:color="auto" w:fill="E2EFDA"/>
            <w:vAlign w:val="center"/>
            <w:hideMark/>
          </w:tcPr>
          <w:p w14:paraId="4D1E7570" w14:textId="77777777" w:rsidR="009139C9" w:rsidRPr="0060308C" w:rsidRDefault="009139C9" w:rsidP="00B93F85">
            <w:pPr>
              <w:jc w:val="center"/>
              <w:rPr>
                <w:rFonts w:cs="Tahoma"/>
                <w:b/>
                <w:bCs/>
                <w:color w:val="000000"/>
                <w:sz w:val="16"/>
                <w:szCs w:val="16"/>
                <w:lang w:eastAsia="es-CO"/>
              </w:rPr>
            </w:pPr>
            <w:r w:rsidRPr="0060308C">
              <w:rPr>
                <w:rFonts w:cs="Tahoma"/>
                <w:b/>
                <w:bCs/>
                <w:color w:val="000000"/>
                <w:sz w:val="16"/>
                <w:szCs w:val="16"/>
                <w:lang w:eastAsia="es-CO"/>
              </w:rPr>
              <w:t xml:space="preserve">ITEM </w:t>
            </w:r>
          </w:p>
        </w:tc>
        <w:tc>
          <w:tcPr>
            <w:tcW w:w="7781" w:type="dxa"/>
            <w:tcBorders>
              <w:top w:val="single" w:sz="4" w:space="0" w:color="auto"/>
              <w:left w:val="nil"/>
              <w:bottom w:val="single" w:sz="4" w:space="0" w:color="auto"/>
              <w:right w:val="single" w:sz="4" w:space="0" w:color="auto"/>
            </w:tcBorders>
            <w:shd w:val="clear" w:color="auto" w:fill="E2EFDA"/>
            <w:vAlign w:val="center"/>
            <w:hideMark/>
          </w:tcPr>
          <w:p w14:paraId="248C2E65" w14:textId="77777777" w:rsidR="009139C9" w:rsidRPr="0060308C" w:rsidRDefault="009139C9" w:rsidP="00B93F85">
            <w:pPr>
              <w:jc w:val="center"/>
              <w:rPr>
                <w:rFonts w:cs="Tahoma"/>
                <w:b/>
                <w:bCs/>
                <w:color w:val="000000"/>
                <w:sz w:val="16"/>
                <w:szCs w:val="16"/>
                <w:lang w:eastAsia="es-CO"/>
              </w:rPr>
            </w:pPr>
            <w:r w:rsidRPr="0060308C">
              <w:rPr>
                <w:rFonts w:cs="Tahoma"/>
                <w:b/>
                <w:bCs/>
                <w:color w:val="000000"/>
                <w:sz w:val="16"/>
                <w:szCs w:val="16"/>
                <w:lang w:eastAsia="es-CO"/>
              </w:rPr>
              <w:t xml:space="preserve">DESCRIPCION </w:t>
            </w:r>
          </w:p>
        </w:tc>
        <w:tc>
          <w:tcPr>
            <w:tcW w:w="1237" w:type="dxa"/>
            <w:tcBorders>
              <w:top w:val="single" w:sz="4" w:space="0" w:color="auto"/>
              <w:left w:val="single" w:sz="4" w:space="0" w:color="auto"/>
              <w:bottom w:val="single" w:sz="4" w:space="0" w:color="auto"/>
              <w:right w:val="single" w:sz="4" w:space="0" w:color="auto"/>
            </w:tcBorders>
            <w:shd w:val="clear" w:color="auto" w:fill="E2EFDA"/>
            <w:vAlign w:val="center"/>
            <w:hideMark/>
          </w:tcPr>
          <w:p w14:paraId="30DC90F7" w14:textId="77777777" w:rsidR="009139C9" w:rsidRPr="0060308C" w:rsidRDefault="009139C9" w:rsidP="00B93F85">
            <w:pPr>
              <w:jc w:val="center"/>
              <w:rPr>
                <w:rFonts w:cs="Tahoma"/>
                <w:b/>
                <w:bCs/>
                <w:color w:val="000000"/>
                <w:sz w:val="16"/>
                <w:szCs w:val="16"/>
                <w:lang w:eastAsia="es-CO"/>
              </w:rPr>
            </w:pPr>
            <w:r w:rsidRPr="0060308C">
              <w:rPr>
                <w:rFonts w:cs="Tahoma"/>
                <w:b/>
                <w:bCs/>
                <w:color w:val="000000"/>
                <w:sz w:val="16"/>
                <w:szCs w:val="16"/>
                <w:lang w:eastAsia="es-CO"/>
              </w:rPr>
              <w:t>MEDIDAS</w:t>
            </w:r>
          </w:p>
        </w:tc>
      </w:tr>
      <w:tr w:rsidR="009139C9" w:rsidRPr="0060308C" w14:paraId="76829D6A" w14:textId="77777777" w:rsidTr="00B93F85">
        <w:trPr>
          <w:trHeight w:val="153"/>
          <w:jc w:val="center"/>
        </w:trPr>
        <w:tc>
          <w:tcPr>
            <w:tcW w:w="9742" w:type="dxa"/>
            <w:gridSpan w:val="4"/>
            <w:tcBorders>
              <w:top w:val="single" w:sz="4" w:space="0" w:color="auto"/>
              <w:left w:val="single" w:sz="4" w:space="0" w:color="auto"/>
              <w:bottom w:val="single" w:sz="4" w:space="0" w:color="auto"/>
              <w:right w:val="single" w:sz="4" w:space="0" w:color="000000" w:themeColor="text1"/>
            </w:tcBorders>
            <w:shd w:val="clear" w:color="auto" w:fill="E2EFDA"/>
            <w:vAlign w:val="center"/>
            <w:hideMark/>
          </w:tcPr>
          <w:p w14:paraId="0329D2A4" w14:textId="77777777" w:rsidR="009139C9" w:rsidRPr="0060308C" w:rsidRDefault="009139C9" w:rsidP="00B93F85">
            <w:pPr>
              <w:jc w:val="center"/>
              <w:rPr>
                <w:rFonts w:cs="Tahoma"/>
                <w:b/>
                <w:bCs/>
                <w:color w:val="000000"/>
                <w:sz w:val="16"/>
                <w:szCs w:val="16"/>
                <w:lang w:eastAsia="es-CO"/>
              </w:rPr>
            </w:pPr>
            <w:r w:rsidRPr="0060308C">
              <w:rPr>
                <w:rFonts w:cs="Tahoma"/>
                <w:b/>
                <w:bCs/>
                <w:color w:val="000000"/>
                <w:sz w:val="16"/>
                <w:szCs w:val="16"/>
                <w:lang w:eastAsia="es-CO"/>
              </w:rPr>
              <w:t>CANTIDAD 5</w:t>
            </w:r>
          </w:p>
        </w:tc>
      </w:tr>
      <w:tr w:rsidR="009139C9" w:rsidRPr="0060308C" w14:paraId="4C9D56B9" w14:textId="77777777" w:rsidTr="00B93F85">
        <w:trPr>
          <w:gridAfter w:val="1"/>
          <w:wAfter w:w="10" w:type="dxa"/>
          <w:trHeight w:val="734"/>
          <w:jc w:val="center"/>
        </w:trPr>
        <w:tc>
          <w:tcPr>
            <w:tcW w:w="714" w:type="dxa"/>
            <w:tcBorders>
              <w:top w:val="nil"/>
              <w:left w:val="single" w:sz="4" w:space="0" w:color="auto"/>
              <w:bottom w:val="single" w:sz="4" w:space="0" w:color="auto"/>
              <w:right w:val="single" w:sz="4" w:space="0" w:color="auto"/>
            </w:tcBorders>
            <w:vAlign w:val="center"/>
            <w:hideMark/>
          </w:tcPr>
          <w:p w14:paraId="0BDDE26D" w14:textId="77777777" w:rsidR="009139C9" w:rsidRPr="0060308C" w:rsidRDefault="009139C9" w:rsidP="00B93F85">
            <w:pPr>
              <w:jc w:val="center"/>
              <w:rPr>
                <w:rFonts w:cs="Tahoma"/>
                <w:b/>
                <w:bCs/>
                <w:color w:val="000000"/>
                <w:sz w:val="16"/>
                <w:szCs w:val="16"/>
                <w:lang w:eastAsia="es-CO"/>
              </w:rPr>
            </w:pPr>
            <w:r w:rsidRPr="0060308C">
              <w:rPr>
                <w:rFonts w:cs="Tahoma"/>
                <w:b/>
                <w:bCs/>
                <w:color w:val="000000" w:themeColor="text1"/>
                <w:sz w:val="16"/>
                <w:szCs w:val="16"/>
                <w:lang w:eastAsia="es-CO"/>
              </w:rPr>
              <w:t>ME 12</w:t>
            </w:r>
          </w:p>
        </w:tc>
        <w:tc>
          <w:tcPr>
            <w:tcW w:w="7781" w:type="dxa"/>
            <w:tcBorders>
              <w:top w:val="single" w:sz="4" w:space="0" w:color="auto"/>
              <w:left w:val="nil"/>
              <w:bottom w:val="single" w:sz="4" w:space="0" w:color="auto"/>
              <w:right w:val="single" w:sz="4" w:space="0" w:color="auto"/>
            </w:tcBorders>
            <w:hideMark/>
          </w:tcPr>
          <w:p w14:paraId="5A441DD4" w14:textId="77777777" w:rsidR="009139C9" w:rsidRPr="0060308C" w:rsidRDefault="009139C9" w:rsidP="00B93F85">
            <w:pPr>
              <w:jc w:val="both"/>
              <w:rPr>
                <w:rFonts w:cs="Tahoma"/>
                <w:color w:val="000000"/>
                <w:sz w:val="16"/>
                <w:szCs w:val="16"/>
                <w:lang w:eastAsia="es-CO"/>
              </w:rPr>
            </w:pPr>
            <w:r w:rsidRPr="0060308C">
              <w:rPr>
                <w:rFonts w:cs="Tahoma"/>
                <w:color w:val="000000"/>
                <w:sz w:val="16"/>
                <w:szCs w:val="16"/>
                <w:lang w:eastAsia="es-CO"/>
              </w:rPr>
              <w:t xml:space="preserve">Silla alta tipo industrial sin espaldar para uso intensivo en laboratorio. Material del asiento: piel integral o poliuretano impermeable, acolchado y de fácil limpieza. Base de soporte metálico con recubrimiento en Nylon, base de 5 puntas con ruedas deslizadoras; altura del asiento ajustable de 55 cm a 76 cm, Altura de aro apoya pies ajustables: Min 18 cm Max 43 cm. Con giro de asiento en 360º; diseñada con especificaciones técnicas, materiales </w:t>
            </w:r>
            <w:proofErr w:type="spellStart"/>
            <w:r w:rsidRPr="0060308C">
              <w:rPr>
                <w:rFonts w:cs="Tahoma"/>
                <w:color w:val="000000"/>
                <w:sz w:val="16"/>
                <w:szCs w:val="16"/>
                <w:lang w:eastAsia="es-CO"/>
              </w:rPr>
              <w:t>sanitizables</w:t>
            </w:r>
            <w:proofErr w:type="spellEnd"/>
            <w:r w:rsidRPr="0060308C">
              <w:rPr>
                <w:rFonts w:cs="Tahoma"/>
                <w:color w:val="000000"/>
                <w:sz w:val="16"/>
                <w:szCs w:val="16"/>
                <w:lang w:eastAsia="es-CO"/>
              </w:rPr>
              <w:t xml:space="preserve"> y ajustes ergonómicos especiales de uso de laboratorio.                            </w:t>
            </w:r>
          </w:p>
          <w:p w14:paraId="02392AA2" w14:textId="77777777" w:rsidR="009139C9" w:rsidRPr="0060308C" w:rsidRDefault="009139C9" w:rsidP="00B93F85">
            <w:pPr>
              <w:jc w:val="both"/>
              <w:rPr>
                <w:rFonts w:cs="Tahoma"/>
                <w:color w:val="000000"/>
                <w:sz w:val="16"/>
                <w:szCs w:val="16"/>
                <w:lang w:eastAsia="es-CO"/>
              </w:rPr>
            </w:pPr>
          </w:p>
          <w:p w14:paraId="66252972" w14:textId="77777777" w:rsidR="009139C9" w:rsidRPr="0060308C" w:rsidRDefault="009139C9" w:rsidP="00B93F85">
            <w:pPr>
              <w:jc w:val="both"/>
              <w:rPr>
                <w:rFonts w:cs="Tahoma"/>
                <w:color w:val="000000"/>
                <w:sz w:val="16"/>
                <w:szCs w:val="16"/>
                <w:lang w:eastAsia="es-CO"/>
              </w:rPr>
            </w:pPr>
            <w:r w:rsidRPr="0060308C">
              <w:rPr>
                <w:rFonts w:cs="Tahoma"/>
                <w:color w:val="000000"/>
                <w:sz w:val="16"/>
                <w:szCs w:val="16"/>
                <w:lang w:eastAsia="es-CO"/>
              </w:rPr>
              <w:t>Este “mueble” No cumple como mueble convencional porque su diseño, materiales y funcionalidades están orientados a un entorno técnico especializado (laboratorio) y no al uso general doméstico u oficina estándar. La silla descrita presenta características propias de un equipo de uso intensivo en ambientes controlados, donde se requieren condiciones específicas de higiene, resistencia y ergonomía. El uso de materiales como piel integral o poliuretano impermeable, junto con superficies acolchadas y de fácil limpieza, responde a la necesidad de mantener condiciones sanitarias de higiene y limpieza. Además, su estructura incluye una base metálica reforzada con recubrimiento en nylon y un sistema de cinco puntas con ruedas, diseñado para estabilidad y movilidad continua en espacios de trabajo técnico. La altura ajustable del asiento (55 cm a 76 cm) y del aro apoya pies (18 cm a 43 cm), así como el giro de 360°, son características ergonómicas avanzadas pensadas para tareas específicas, no habituales en mobiliario estándar.</w:t>
            </w:r>
          </w:p>
          <w:p w14:paraId="3AB3D4C8" w14:textId="77777777" w:rsidR="009139C9" w:rsidRPr="0060308C" w:rsidRDefault="009139C9" w:rsidP="00B93F85">
            <w:pPr>
              <w:jc w:val="both"/>
              <w:rPr>
                <w:rFonts w:cs="Tahoma"/>
                <w:color w:val="000000"/>
                <w:sz w:val="16"/>
                <w:szCs w:val="16"/>
                <w:lang w:eastAsia="es-CO"/>
              </w:rPr>
            </w:pPr>
          </w:p>
          <w:p w14:paraId="1FF6C963" w14:textId="77777777" w:rsidR="009139C9" w:rsidRPr="0060308C" w:rsidRDefault="009139C9" w:rsidP="00B93F85">
            <w:pPr>
              <w:jc w:val="both"/>
              <w:rPr>
                <w:rFonts w:cs="Tahoma"/>
                <w:color w:val="000000"/>
                <w:sz w:val="16"/>
                <w:szCs w:val="16"/>
                <w:lang w:eastAsia="es-CO"/>
              </w:rPr>
            </w:pPr>
            <w:r w:rsidRPr="0060308C">
              <w:rPr>
                <w:rFonts w:cs="Tahoma"/>
                <w:color w:val="000000"/>
                <w:sz w:val="16"/>
                <w:szCs w:val="16"/>
                <w:lang w:eastAsia="es-CO"/>
              </w:rPr>
              <w:lastRenderedPageBreak/>
              <w:t>La ausencia de espaldar también indica que no está diseñada para confort prolongado en contextos comunes, sino para facilitar posturas dinámicas y cambios frecuentes de posición, propios de actividades de laboratorio.</w:t>
            </w:r>
          </w:p>
        </w:tc>
        <w:tc>
          <w:tcPr>
            <w:tcW w:w="1237" w:type="dxa"/>
            <w:tcBorders>
              <w:top w:val="single" w:sz="4" w:space="0" w:color="auto"/>
              <w:left w:val="nil"/>
              <w:bottom w:val="single" w:sz="4" w:space="0" w:color="auto"/>
              <w:right w:val="single" w:sz="4" w:space="0" w:color="000000" w:themeColor="text1"/>
            </w:tcBorders>
            <w:vAlign w:val="center"/>
            <w:hideMark/>
          </w:tcPr>
          <w:p w14:paraId="59988E70" w14:textId="77777777" w:rsidR="009139C9" w:rsidRPr="0060308C" w:rsidRDefault="009139C9" w:rsidP="00B93F85">
            <w:pPr>
              <w:jc w:val="center"/>
              <w:rPr>
                <w:rFonts w:cs="Tahoma"/>
                <w:color w:val="000000"/>
                <w:sz w:val="16"/>
                <w:szCs w:val="16"/>
                <w:lang w:eastAsia="es-CO"/>
              </w:rPr>
            </w:pPr>
            <w:r w:rsidRPr="0060308C">
              <w:rPr>
                <w:rFonts w:cs="Tahoma"/>
                <w:color w:val="000000"/>
                <w:sz w:val="16"/>
                <w:szCs w:val="16"/>
                <w:lang w:eastAsia="es-CO"/>
              </w:rPr>
              <w:lastRenderedPageBreak/>
              <w:t xml:space="preserve">0.55m – 075m </w:t>
            </w:r>
          </w:p>
        </w:tc>
      </w:tr>
    </w:tbl>
    <w:p w14:paraId="4B14D099" w14:textId="77777777" w:rsidR="009139C9" w:rsidRPr="0060308C" w:rsidRDefault="009139C9" w:rsidP="009139C9">
      <w:pPr>
        <w:spacing w:after="160" w:line="259" w:lineRule="auto"/>
        <w:jc w:val="center"/>
        <w:rPr>
          <w:rFonts w:cs="Tahoma"/>
          <w:b/>
          <w:bCs/>
          <w:sz w:val="16"/>
          <w:szCs w:val="16"/>
        </w:rPr>
      </w:pPr>
    </w:p>
    <w:p w14:paraId="78934BCE" w14:textId="77777777" w:rsidR="009139C9" w:rsidRPr="0060308C" w:rsidRDefault="009139C9" w:rsidP="009139C9">
      <w:pPr>
        <w:spacing w:after="160" w:line="259" w:lineRule="auto"/>
        <w:jc w:val="center"/>
        <w:rPr>
          <w:rFonts w:cs="Tahoma"/>
          <w:b/>
          <w:bCs/>
          <w:sz w:val="16"/>
          <w:szCs w:val="16"/>
        </w:rPr>
      </w:pPr>
      <w:r w:rsidRPr="0060308C">
        <w:rPr>
          <w:rFonts w:cs="Tahoma"/>
          <w:noProof/>
          <w:sz w:val="16"/>
          <w:szCs w:val="16"/>
        </w:rPr>
        <w:drawing>
          <wp:inline distT="0" distB="0" distL="0" distR="0" wp14:anchorId="40025334" wp14:editId="343EC3F0">
            <wp:extent cx="3449415" cy="2304402"/>
            <wp:effectExtent l="0" t="0" r="0" b="1270"/>
            <wp:docPr id="48" name="Imagen 47">
              <a:extLst xmlns:a="http://schemas.openxmlformats.org/drawingml/2006/main">
                <a:ext uri="{FF2B5EF4-FFF2-40B4-BE49-F238E27FC236}">
                  <a16:creationId xmlns:a16="http://schemas.microsoft.com/office/drawing/2014/main" id="{3A5F5A7D-1B11-4747-A9C3-8C4822198DF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Imagen 47">
                      <a:extLst>
                        <a:ext uri="{FF2B5EF4-FFF2-40B4-BE49-F238E27FC236}">
                          <a16:creationId xmlns:a16="http://schemas.microsoft.com/office/drawing/2014/main" id="{3A5F5A7D-1B11-4747-A9C3-8C4822198DF5}"/>
                        </a:ext>
                      </a:extLst>
                    </pic:cNvPr>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3475080" cy="2321548"/>
                    </a:xfrm>
                    <a:prstGeom prst="rect">
                      <a:avLst/>
                    </a:prstGeom>
                    <a:noFill/>
                  </pic:spPr>
                </pic:pic>
              </a:graphicData>
            </a:graphic>
          </wp:inline>
        </w:drawing>
      </w:r>
    </w:p>
    <w:p w14:paraId="45D00FF4" w14:textId="77777777" w:rsidR="009139C9" w:rsidRPr="0060308C" w:rsidRDefault="009139C9" w:rsidP="009139C9">
      <w:pPr>
        <w:spacing w:after="160" w:line="259" w:lineRule="auto"/>
        <w:jc w:val="center"/>
        <w:rPr>
          <w:rFonts w:cs="Tahoma"/>
          <w:b/>
          <w:bCs/>
          <w:sz w:val="16"/>
          <w:szCs w:val="16"/>
        </w:rPr>
      </w:pPr>
    </w:p>
    <w:tbl>
      <w:tblPr>
        <w:tblW w:w="9913" w:type="dxa"/>
        <w:jc w:val="center"/>
        <w:tblCellMar>
          <w:left w:w="70" w:type="dxa"/>
          <w:right w:w="70" w:type="dxa"/>
        </w:tblCellMar>
        <w:tblLook w:val="04A0" w:firstRow="1" w:lastRow="0" w:firstColumn="1" w:lastColumn="0" w:noHBand="0" w:noVBand="1"/>
      </w:tblPr>
      <w:tblGrid>
        <w:gridCol w:w="714"/>
        <w:gridCol w:w="7781"/>
        <w:gridCol w:w="1418"/>
      </w:tblGrid>
      <w:tr w:rsidR="009139C9" w:rsidRPr="0060308C" w14:paraId="6C2CA126" w14:textId="77777777" w:rsidTr="00B93F85">
        <w:trPr>
          <w:trHeight w:val="176"/>
          <w:jc w:val="center"/>
        </w:trPr>
        <w:tc>
          <w:tcPr>
            <w:tcW w:w="9913" w:type="dxa"/>
            <w:gridSpan w:val="3"/>
            <w:tcBorders>
              <w:top w:val="single" w:sz="8" w:space="0" w:color="auto"/>
              <w:left w:val="single" w:sz="8" w:space="0" w:color="auto"/>
              <w:bottom w:val="single" w:sz="8" w:space="0" w:color="auto"/>
              <w:right w:val="single" w:sz="8" w:space="0" w:color="000000" w:themeColor="text1"/>
            </w:tcBorders>
            <w:shd w:val="clear" w:color="auto" w:fill="FFF2CC"/>
            <w:vAlign w:val="bottom"/>
            <w:hideMark/>
          </w:tcPr>
          <w:p w14:paraId="5A00CFB1" w14:textId="77777777" w:rsidR="009139C9" w:rsidRPr="0060308C" w:rsidRDefault="009139C9" w:rsidP="00B93F85">
            <w:pPr>
              <w:jc w:val="center"/>
              <w:rPr>
                <w:rFonts w:cs="Tahoma"/>
                <w:color w:val="000000"/>
                <w:sz w:val="16"/>
                <w:szCs w:val="16"/>
                <w:lang w:eastAsia="es-CO"/>
              </w:rPr>
            </w:pPr>
            <w:r w:rsidRPr="0060308C">
              <w:rPr>
                <w:rFonts w:cs="Tahoma"/>
                <w:b/>
                <w:bCs/>
                <w:color w:val="000000"/>
                <w:sz w:val="16"/>
                <w:szCs w:val="16"/>
                <w:lang w:eastAsia="es-CO"/>
              </w:rPr>
              <w:t>ESPECIFICACIONES TECNICAS MOBILIARIO ESPECIALIZADO MEDIO AMBIENTE Y RECURSOS NATURALES</w:t>
            </w:r>
          </w:p>
        </w:tc>
      </w:tr>
      <w:tr w:rsidR="009139C9" w:rsidRPr="0060308C" w14:paraId="36C101C5" w14:textId="77777777" w:rsidTr="00B93F85">
        <w:trPr>
          <w:trHeight w:val="66"/>
          <w:jc w:val="center"/>
        </w:trPr>
        <w:tc>
          <w:tcPr>
            <w:tcW w:w="9913" w:type="dxa"/>
            <w:gridSpan w:val="3"/>
            <w:tcBorders>
              <w:top w:val="single" w:sz="8" w:space="0" w:color="auto"/>
              <w:left w:val="single" w:sz="8" w:space="0" w:color="auto"/>
              <w:bottom w:val="single" w:sz="8" w:space="0" w:color="auto"/>
              <w:right w:val="single" w:sz="8" w:space="0" w:color="000000" w:themeColor="text1"/>
            </w:tcBorders>
            <w:shd w:val="clear" w:color="auto" w:fill="D9E1F2"/>
            <w:noWrap/>
            <w:vAlign w:val="center"/>
            <w:hideMark/>
          </w:tcPr>
          <w:p w14:paraId="072F2592" w14:textId="77777777" w:rsidR="009139C9" w:rsidRPr="0060308C" w:rsidRDefault="009139C9" w:rsidP="00B93F85">
            <w:pPr>
              <w:jc w:val="center"/>
              <w:rPr>
                <w:rFonts w:cs="Tahoma"/>
                <w:b/>
                <w:bCs/>
                <w:color w:val="000000"/>
                <w:sz w:val="16"/>
                <w:szCs w:val="16"/>
                <w:lang w:eastAsia="es-CO"/>
              </w:rPr>
            </w:pPr>
            <w:r w:rsidRPr="0060308C">
              <w:rPr>
                <w:rFonts w:cs="Tahoma"/>
                <w:b/>
                <w:bCs/>
                <w:color w:val="000000"/>
                <w:sz w:val="16"/>
                <w:szCs w:val="16"/>
                <w:lang w:eastAsia="es-CO"/>
              </w:rPr>
              <w:t>LABORATORIO DE DISEÑO DE PLANTAS DE TRATAMIENTO DE AGUA POTABLE Y AGUA RESIDUAL - SEDE BOSA PORVENIR</w:t>
            </w:r>
          </w:p>
        </w:tc>
      </w:tr>
      <w:tr w:rsidR="009139C9" w:rsidRPr="0060308C" w14:paraId="0437DB2B" w14:textId="77777777" w:rsidTr="00B93F85">
        <w:trPr>
          <w:trHeight w:val="46"/>
          <w:jc w:val="center"/>
        </w:trPr>
        <w:tc>
          <w:tcPr>
            <w:tcW w:w="714" w:type="dxa"/>
            <w:tcBorders>
              <w:top w:val="single" w:sz="4" w:space="0" w:color="auto"/>
              <w:left w:val="single" w:sz="4" w:space="0" w:color="auto"/>
              <w:bottom w:val="single" w:sz="4" w:space="0" w:color="auto"/>
              <w:right w:val="single" w:sz="4" w:space="0" w:color="auto"/>
            </w:tcBorders>
            <w:shd w:val="clear" w:color="auto" w:fill="E2EFDA"/>
            <w:vAlign w:val="center"/>
            <w:hideMark/>
          </w:tcPr>
          <w:p w14:paraId="256DB118" w14:textId="77777777" w:rsidR="009139C9" w:rsidRPr="0060308C" w:rsidRDefault="009139C9" w:rsidP="00B93F85">
            <w:pPr>
              <w:jc w:val="center"/>
              <w:rPr>
                <w:rFonts w:cs="Tahoma"/>
                <w:b/>
                <w:bCs/>
                <w:color w:val="000000"/>
                <w:sz w:val="16"/>
                <w:szCs w:val="16"/>
                <w:lang w:eastAsia="es-CO"/>
              </w:rPr>
            </w:pPr>
            <w:r w:rsidRPr="0060308C">
              <w:rPr>
                <w:rFonts w:cs="Tahoma"/>
                <w:b/>
                <w:bCs/>
                <w:color w:val="000000"/>
                <w:sz w:val="16"/>
                <w:szCs w:val="16"/>
                <w:lang w:eastAsia="es-CO"/>
              </w:rPr>
              <w:t xml:space="preserve">ITEM </w:t>
            </w:r>
          </w:p>
        </w:tc>
        <w:tc>
          <w:tcPr>
            <w:tcW w:w="7781" w:type="dxa"/>
            <w:tcBorders>
              <w:top w:val="single" w:sz="4" w:space="0" w:color="auto"/>
              <w:left w:val="nil"/>
              <w:bottom w:val="single" w:sz="4" w:space="0" w:color="auto"/>
              <w:right w:val="single" w:sz="4" w:space="0" w:color="auto"/>
            </w:tcBorders>
            <w:shd w:val="clear" w:color="auto" w:fill="E2EFDA"/>
            <w:vAlign w:val="center"/>
            <w:hideMark/>
          </w:tcPr>
          <w:p w14:paraId="7C2FA6FA" w14:textId="77777777" w:rsidR="009139C9" w:rsidRPr="0060308C" w:rsidRDefault="009139C9" w:rsidP="00B93F85">
            <w:pPr>
              <w:jc w:val="center"/>
              <w:rPr>
                <w:rFonts w:cs="Tahoma"/>
                <w:b/>
                <w:bCs/>
                <w:color w:val="000000"/>
                <w:sz w:val="16"/>
                <w:szCs w:val="16"/>
                <w:lang w:eastAsia="es-CO"/>
              </w:rPr>
            </w:pPr>
            <w:r w:rsidRPr="0060308C">
              <w:rPr>
                <w:rFonts w:cs="Tahoma"/>
                <w:b/>
                <w:bCs/>
                <w:color w:val="000000"/>
                <w:sz w:val="16"/>
                <w:szCs w:val="16"/>
                <w:lang w:eastAsia="es-CO"/>
              </w:rPr>
              <w:t xml:space="preserve">DESCRIPCION </w:t>
            </w:r>
          </w:p>
        </w:tc>
        <w:tc>
          <w:tcPr>
            <w:tcW w:w="1418" w:type="dxa"/>
            <w:tcBorders>
              <w:top w:val="single" w:sz="4" w:space="0" w:color="auto"/>
              <w:left w:val="single" w:sz="4" w:space="0" w:color="auto"/>
              <w:bottom w:val="single" w:sz="4" w:space="0" w:color="auto"/>
              <w:right w:val="single" w:sz="4" w:space="0" w:color="auto"/>
            </w:tcBorders>
            <w:shd w:val="clear" w:color="auto" w:fill="E2EFDA"/>
            <w:vAlign w:val="center"/>
            <w:hideMark/>
          </w:tcPr>
          <w:p w14:paraId="4B25CD0A" w14:textId="77777777" w:rsidR="009139C9" w:rsidRPr="0060308C" w:rsidRDefault="009139C9" w:rsidP="00B93F85">
            <w:pPr>
              <w:jc w:val="center"/>
              <w:rPr>
                <w:rFonts w:cs="Tahoma"/>
                <w:b/>
                <w:bCs/>
                <w:color w:val="000000"/>
                <w:sz w:val="16"/>
                <w:szCs w:val="16"/>
                <w:lang w:eastAsia="es-CO"/>
              </w:rPr>
            </w:pPr>
            <w:r w:rsidRPr="0060308C">
              <w:rPr>
                <w:rFonts w:cs="Tahoma"/>
                <w:b/>
                <w:bCs/>
                <w:color w:val="000000"/>
                <w:sz w:val="16"/>
                <w:szCs w:val="16"/>
                <w:lang w:eastAsia="es-CO"/>
              </w:rPr>
              <w:t>MEDIDAS</w:t>
            </w:r>
          </w:p>
        </w:tc>
      </w:tr>
      <w:tr w:rsidR="009139C9" w:rsidRPr="0060308C" w14:paraId="393B1E32" w14:textId="77777777" w:rsidTr="00B93F85">
        <w:trPr>
          <w:trHeight w:val="153"/>
          <w:jc w:val="center"/>
        </w:trPr>
        <w:tc>
          <w:tcPr>
            <w:tcW w:w="9913" w:type="dxa"/>
            <w:gridSpan w:val="3"/>
            <w:tcBorders>
              <w:top w:val="single" w:sz="4" w:space="0" w:color="auto"/>
              <w:left w:val="single" w:sz="4" w:space="0" w:color="auto"/>
              <w:bottom w:val="single" w:sz="4" w:space="0" w:color="auto"/>
              <w:right w:val="single" w:sz="4" w:space="0" w:color="000000" w:themeColor="text1"/>
            </w:tcBorders>
            <w:shd w:val="clear" w:color="auto" w:fill="E2EFDA"/>
            <w:vAlign w:val="center"/>
            <w:hideMark/>
          </w:tcPr>
          <w:p w14:paraId="6DDFAEA0" w14:textId="77777777" w:rsidR="009139C9" w:rsidRPr="0060308C" w:rsidRDefault="009139C9" w:rsidP="00B93F85">
            <w:pPr>
              <w:jc w:val="center"/>
              <w:rPr>
                <w:rFonts w:cs="Tahoma"/>
                <w:b/>
                <w:bCs/>
                <w:color w:val="000000"/>
                <w:sz w:val="16"/>
                <w:szCs w:val="16"/>
                <w:lang w:eastAsia="es-CO"/>
              </w:rPr>
            </w:pPr>
            <w:r w:rsidRPr="0060308C">
              <w:rPr>
                <w:rFonts w:cs="Tahoma"/>
                <w:b/>
                <w:bCs/>
                <w:color w:val="000000"/>
                <w:sz w:val="16"/>
                <w:szCs w:val="16"/>
                <w:lang w:eastAsia="es-CO"/>
              </w:rPr>
              <w:t>CANTIDAD 2</w:t>
            </w:r>
          </w:p>
        </w:tc>
      </w:tr>
      <w:tr w:rsidR="009139C9" w:rsidRPr="0060308C" w14:paraId="755E5285" w14:textId="77777777" w:rsidTr="00367EAD">
        <w:trPr>
          <w:trHeight w:val="734"/>
          <w:jc w:val="center"/>
        </w:trPr>
        <w:tc>
          <w:tcPr>
            <w:tcW w:w="714" w:type="dxa"/>
            <w:tcBorders>
              <w:top w:val="nil"/>
              <w:left w:val="single" w:sz="4" w:space="0" w:color="auto"/>
              <w:bottom w:val="single" w:sz="4" w:space="0" w:color="auto"/>
              <w:right w:val="single" w:sz="4" w:space="0" w:color="auto"/>
            </w:tcBorders>
            <w:vAlign w:val="center"/>
            <w:hideMark/>
          </w:tcPr>
          <w:p w14:paraId="2C023790" w14:textId="77777777" w:rsidR="009139C9" w:rsidRPr="0060308C" w:rsidRDefault="009139C9" w:rsidP="00B93F85">
            <w:pPr>
              <w:jc w:val="center"/>
              <w:rPr>
                <w:rFonts w:cs="Tahoma"/>
                <w:b/>
                <w:bCs/>
                <w:color w:val="000000"/>
                <w:sz w:val="16"/>
                <w:szCs w:val="16"/>
                <w:lang w:eastAsia="es-CO"/>
              </w:rPr>
            </w:pPr>
            <w:r w:rsidRPr="0060308C">
              <w:rPr>
                <w:rFonts w:cs="Tahoma"/>
                <w:b/>
                <w:bCs/>
                <w:color w:val="000000" w:themeColor="text1"/>
                <w:sz w:val="16"/>
                <w:szCs w:val="16"/>
                <w:lang w:eastAsia="es-CO"/>
              </w:rPr>
              <w:t>ME 13</w:t>
            </w:r>
          </w:p>
        </w:tc>
        <w:tc>
          <w:tcPr>
            <w:tcW w:w="7781" w:type="dxa"/>
            <w:tcBorders>
              <w:top w:val="single" w:sz="4" w:space="0" w:color="auto"/>
              <w:left w:val="nil"/>
              <w:bottom w:val="single" w:sz="4" w:space="0" w:color="auto"/>
              <w:right w:val="single" w:sz="4" w:space="0" w:color="auto"/>
            </w:tcBorders>
          </w:tcPr>
          <w:p w14:paraId="1DB55400" w14:textId="77777777" w:rsidR="00367EAD" w:rsidRPr="00367EAD" w:rsidRDefault="00367EAD" w:rsidP="00367EAD">
            <w:pPr>
              <w:jc w:val="both"/>
              <w:rPr>
                <w:rFonts w:cs="Tahoma"/>
                <w:color w:val="000000"/>
                <w:sz w:val="16"/>
                <w:szCs w:val="16"/>
                <w:lang w:eastAsia="es-CO"/>
              </w:rPr>
            </w:pPr>
            <w:r w:rsidRPr="00367EAD">
              <w:rPr>
                <w:rFonts w:cs="Tahoma"/>
                <w:color w:val="000000"/>
                <w:sz w:val="16"/>
                <w:szCs w:val="16"/>
                <w:lang w:eastAsia="es-CO"/>
              </w:rPr>
              <w:t>Mesón central para laboratorio con dimensiones aproximadas de 3,65 m × 1,50 m × 0,90 m (alto), diseñado para uso intensivo en ambientes académicos y de investigación. Color Blanco.</w:t>
            </w:r>
          </w:p>
          <w:p w14:paraId="50644962" w14:textId="77777777" w:rsidR="00367EAD" w:rsidRPr="00367EAD" w:rsidRDefault="00367EAD" w:rsidP="00367EAD">
            <w:pPr>
              <w:jc w:val="both"/>
              <w:rPr>
                <w:rFonts w:cs="Tahoma"/>
                <w:color w:val="000000"/>
                <w:sz w:val="16"/>
                <w:szCs w:val="16"/>
                <w:lang w:eastAsia="es-CO"/>
              </w:rPr>
            </w:pPr>
            <w:r w:rsidRPr="00367EAD">
              <w:rPr>
                <w:rFonts w:cs="Tahoma"/>
                <w:color w:val="000000"/>
                <w:sz w:val="16"/>
                <w:szCs w:val="16"/>
                <w:lang w:eastAsia="es-CO"/>
              </w:rPr>
              <w:t xml:space="preserve">Superficie de trabajo en material compacto tipo resina fenólica de alta presión (HPL), con espesor mínimo de 16 mm, con salpicadero perimetral de aproximadamente 7 cm de altura, integrado en el mismo material, sin juntas visibles. La superficie deberá presentar alta resistencia química, mecánica y térmica, siendo resistente al rayado, humedad, agentes químicos, ácidos, bases, sales, solventes orgánicos y condiciones corrosivas, apta para condiciones exigentes de laboratorio. Deberá cumplir con estándares internacionales de resistencia química (tales como SEFA o equivalente).                                                                                                                 </w:t>
            </w:r>
          </w:p>
          <w:p w14:paraId="32601616" w14:textId="77777777" w:rsidR="00367EAD" w:rsidRPr="00367EAD" w:rsidRDefault="00367EAD" w:rsidP="00367EAD">
            <w:pPr>
              <w:jc w:val="both"/>
              <w:rPr>
                <w:rFonts w:cs="Tahoma"/>
                <w:color w:val="000000"/>
                <w:sz w:val="16"/>
                <w:szCs w:val="16"/>
                <w:lang w:eastAsia="es-CO"/>
              </w:rPr>
            </w:pPr>
            <w:r w:rsidRPr="00367EAD">
              <w:rPr>
                <w:rFonts w:cs="Tahoma"/>
                <w:color w:val="000000"/>
                <w:sz w:val="16"/>
                <w:szCs w:val="16"/>
                <w:lang w:eastAsia="es-CO"/>
              </w:rPr>
              <w:t>Estructura en acero galvanizado, conformada por sistema modular o estructura rígida, con recubrimiento en pintura electrostática tipo epoxi-poliéster, que garantice resistencia a la corrosión, abrasión y humedad, proporcionando estabilidad estructural y durabilidad. Los elementos estructurales deberán contar con espesores no inferiores a calibre 16, mientras que los módulos, cerramientos y gabinetes deberán fabricarse en calibre 18 o superior, garantizando resistencia mecánica y adecuada capacidad de carga. El mesón deberá incluir estantería superior metálica de dos niveles, fabricada en acero con acabado anticorrosivo, con rebordes de seguridad y sistema regulable en altura, destinada al almacenamiento de reactivos y material de laboratorio.</w:t>
            </w:r>
          </w:p>
          <w:p w14:paraId="2B3C0988" w14:textId="77777777" w:rsidR="00367EAD" w:rsidRPr="00367EAD" w:rsidRDefault="00367EAD" w:rsidP="00367EAD">
            <w:pPr>
              <w:jc w:val="both"/>
              <w:rPr>
                <w:rFonts w:cs="Tahoma"/>
                <w:color w:val="000000"/>
                <w:sz w:val="16"/>
                <w:szCs w:val="16"/>
                <w:lang w:eastAsia="es-CO"/>
              </w:rPr>
            </w:pPr>
            <w:r w:rsidRPr="00367EAD">
              <w:rPr>
                <w:rFonts w:cs="Tahoma"/>
                <w:color w:val="000000"/>
                <w:sz w:val="16"/>
                <w:szCs w:val="16"/>
                <w:lang w:eastAsia="es-CO"/>
              </w:rPr>
              <w:t>Sistema de almacenamiento inferior conformado por módulos metálicos en acero galvanizado, incluyendo: Gabinetes de dos puertas con entrepaño interno y Módulo para fregadero Los materiales deberán ser resistentes a la humedad, agentes químicos y condiciones propias del laboratorio, garantizando durabilidad y facilidad de limpieza.</w:t>
            </w:r>
          </w:p>
          <w:p w14:paraId="39468172" w14:textId="77777777" w:rsidR="00367EAD" w:rsidRPr="00367EAD" w:rsidRDefault="00367EAD" w:rsidP="00367EAD">
            <w:pPr>
              <w:jc w:val="both"/>
              <w:rPr>
                <w:rFonts w:cs="Tahoma"/>
                <w:color w:val="000000"/>
                <w:sz w:val="16"/>
                <w:szCs w:val="16"/>
                <w:lang w:eastAsia="es-CO"/>
              </w:rPr>
            </w:pPr>
            <w:r w:rsidRPr="00367EAD">
              <w:rPr>
                <w:rFonts w:cs="Tahoma"/>
                <w:color w:val="000000"/>
                <w:sz w:val="16"/>
                <w:szCs w:val="16"/>
                <w:lang w:eastAsia="es-CO"/>
              </w:rPr>
              <w:t>-Sistema hidráulico que incluya:</w:t>
            </w:r>
          </w:p>
          <w:p w14:paraId="60E0C07D" w14:textId="77777777" w:rsidR="00367EAD" w:rsidRPr="00367EAD" w:rsidRDefault="00367EAD" w:rsidP="00367EAD">
            <w:pPr>
              <w:jc w:val="both"/>
              <w:rPr>
                <w:rFonts w:cs="Tahoma"/>
                <w:color w:val="000000"/>
                <w:sz w:val="16"/>
                <w:szCs w:val="16"/>
                <w:lang w:eastAsia="es-CO"/>
              </w:rPr>
            </w:pPr>
            <w:r w:rsidRPr="00367EAD">
              <w:rPr>
                <w:rFonts w:cs="Tahoma"/>
                <w:color w:val="000000"/>
                <w:sz w:val="16"/>
                <w:szCs w:val="16"/>
                <w:lang w:eastAsia="es-CO"/>
              </w:rPr>
              <w:t>Poceta (fregadero) en polipropileno, con capacidad aproximada de 48 L, resistente a productos químicos</w:t>
            </w:r>
          </w:p>
          <w:p w14:paraId="29455F97" w14:textId="77777777" w:rsidR="00367EAD" w:rsidRPr="00367EAD" w:rsidRDefault="00367EAD" w:rsidP="00367EAD">
            <w:pPr>
              <w:jc w:val="both"/>
              <w:rPr>
                <w:rFonts w:cs="Tahoma"/>
                <w:color w:val="000000"/>
                <w:sz w:val="16"/>
                <w:szCs w:val="16"/>
                <w:lang w:eastAsia="es-CO"/>
              </w:rPr>
            </w:pPr>
            <w:r w:rsidRPr="00367EAD">
              <w:rPr>
                <w:rFonts w:cs="Tahoma"/>
                <w:color w:val="000000"/>
                <w:sz w:val="16"/>
                <w:szCs w:val="16"/>
                <w:lang w:eastAsia="es-CO"/>
              </w:rPr>
              <w:t>Sistema de drenaje con trampa o sifón tipo desarenador</w:t>
            </w:r>
          </w:p>
          <w:p w14:paraId="6570F813" w14:textId="77777777" w:rsidR="00367EAD" w:rsidRPr="00367EAD" w:rsidRDefault="00367EAD" w:rsidP="00367EAD">
            <w:pPr>
              <w:jc w:val="both"/>
              <w:rPr>
                <w:rFonts w:cs="Tahoma"/>
                <w:color w:val="000000"/>
                <w:sz w:val="16"/>
                <w:szCs w:val="16"/>
                <w:lang w:eastAsia="es-CO"/>
              </w:rPr>
            </w:pPr>
            <w:r w:rsidRPr="00367EAD">
              <w:rPr>
                <w:rFonts w:cs="Tahoma"/>
                <w:color w:val="000000"/>
                <w:sz w:val="16"/>
                <w:szCs w:val="16"/>
                <w:lang w:eastAsia="es-CO"/>
              </w:rPr>
              <w:t>Conexión a redes hidráulicas</w:t>
            </w:r>
          </w:p>
          <w:p w14:paraId="39E9D109" w14:textId="77777777" w:rsidR="00367EAD" w:rsidRPr="00367EAD" w:rsidRDefault="00367EAD" w:rsidP="00367EAD">
            <w:pPr>
              <w:jc w:val="both"/>
              <w:rPr>
                <w:rFonts w:cs="Tahoma"/>
                <w:color w:val="000000"/>
                <w:sz w:val="16"/>
                <w:szCs w:val="16"/>
                <w:lang w:eastAsia="es-CO"/>
              </w:rPr>
            </w:pPr>
            <w:r w:rsidRPr="00367EAD">
              <w:rPr>
                <w:rFonts w:cs="Tahoma"/>
                <w:color w:val="000000"/>
                <w:sz w:val="16"/>
                <w:szCs w:val="16"/>
                <w:lang w:eastAsia="es-CO"/>
              </w:rPr>
              <w:t>Grifería de laboratorio tipo cuello alto o angular, resistente a la corrosión</w:t>
            </w:r>
          </w:p>
          <w:p w14:paraId="5A0521D5" w14:textId="77777777" w:rsidR="00367EAD" w:rsidRPr="00367EAD" w:rsidRDefault="00367EAD" w:rsidP="00367EAD">
            <w:pPr>
              <w:jc w:val="both"/>
              <w:rPr>
                <w:rFonts w:cs="Tahoma"/>
                <w:color w:val="000000"/>
                <w:sz w:val="16"/>
                <w:szCs w:val="16"/>
                <w:lang w:eastAsia="es-CO"/>
              </w:rPr>
            </w:pPr>
            <w:r w:rsidRPr="00367EAD">
              <w:rPr>
                <w:rFonts w:cs="Tahoma"/>
                <w:color w:val="000000"/>
                <w:sz w:val="16"/>
                <w:szCs w:val="16"/>
                <w:lang w:eastAsia="es-CO"/>
              </w:rPr>
              <w:t xml:space="preserve">Los mesones deben incluir </w:t>
            </w:r>
            <w:proofErr w:type="spellStart"/>
            <w:r w:rsidRPr="00367EAD">
              <w:rPr>
                <w:rFonts w:cs="Tahoma"/>
                <w:color w:val="000000"/>
                <w:sz w:val="16"/>
                <w:szCs w:val="16"/>
                <w:lang w:eastAsia="es-CO"/>
              </w:rPr>
              <w:t>griferia</w:t>
            </w:r>
            <w:proofErr w:type="spellEnd"/>
            <w:r w:rsidRPr="00367EAD">
              <w:rPr>
                <w:rFonts w:cs="Tahoma"/>
                <w:color w:val="000000"/>
                <w:sz w:val="16"/>
                <w:szCs w:val="16"/>
                <w:lang w:eastAsia="es-CO"/>
              </w:rPr>
              <w:t xml:space="preserve"> de salida para pared: Para servicio de agua seis (6) por </w:t>
            </w:r>
            <w:proofErr w:type="spellStart"/>
            <w:r w:rsidRPr="00367EAD">
              <w:rPr>
                <w:rFonts w:cs="Tahoma"/>
                <w:color w:val="000000"/>
                <w:sz w:val="16"/>
                <w:szCs w:val="16"/>
                <w:lang w:eastAsia="es-CO"/>
              </w:rPr>
              <w:t>meson</w:t>
            </w:r>
            <w:proofErr w:type="spellEnd"/>
            <w:r w:rsidRPr="00367EAD">
              <w:rPr>
                <w:rFonts w:cs="Tahoma"/>
                <w:color w:val="000000"/>
                <w:sz w:val="16"/>
                <w:szCs w:val="16"/>
                <w:lang w:eastAsia="es-CO"/>
              </w:rPr>
              <w:t xml:space="preserve"> y dos (2) de gas por </w:t>
            </w:r>
            <w:proofErr w:type="spellStart"/>
            <w:r w:rsidRPr="00367EAD">
              <w:rPr>
                <w:rFonts w:cs="Tahoma"/>
                <w:color w:val="000000"/>
                <w:sz w:val="16"/>
                <w:szCs w:val="16"/>
                <w:lang w:eastAsia="es-CO"/>
              </w:rPr>
              <w:t>meson</w:t>
            </w:r>
            <w:proofErr w:type="spellEnd"/>
            <w:r w:rsidRPr="00367EAD">
              <w:rPr>
                <w:rFonts w:cs="Tahoma"/>
                <w:color w:val="000000"/>
                <w:sz w:val="16"/>
                <w:szCs w:val="16"/>
                <w:lang w:eastAsia="es-CO"/>
              </w:rPr>
              <w:t xml:space="preserve">. La de agua el material debe ser de </w:t>
            </w:r>
            <w:proofErr w:type="spellStart"/>
            <w:r w:rsidRPr="00367EAD">
              <w:rPr>
                <w:rFonts w:cs="Tahoma"/>
                <w:color w:val="000000"/>
                <w:sz w:val="16"/>
                <w:szCs w:val="16"/>
                <w:lang w:eastAsia="es-CO"/>
              </w:rPr>
              <w:t>laton</w:t>
            </w:r>
            <w:proofErr w:type="spellEnd"/>
            <w:r w:rsidRPr="00367EAD">
              <w:rPr>
                <w:rFonts w:cs="Tahoma"/>
                <w:color w:val="000000"/>
                <w:sz w:val="16"/>
                <w:szCs w:val="16"/>
                <w:lang w:eastAsia="es-CO"/>
              </w:rPr>
              <w:t xml:space="preserve"> macizo, recubrimiento alto brillo en polvo epoxi, resistente a productos </w:t>
            </w:r>
            <w:proofErr w:type="spellStart"/>
            <w:r w:rsidRPr="00367EAD">
              <w:rPr>
                <w:rFonts w:cs="Tahoma"/>
                <w:color w:val="000000"/>
                <w:sz w:val="16"/>
                <w:szCs w:val="16"/>
                <w:lang w:eastAsia="es-CO"/>
              </w:rPr>
              <w:t>quimicos</w:t>
            </w:r>
            <w:proofErr w:type="spellEnd"/>
            <w:r w:rsidRPr="00367EAD">
              <w:rPr>
                <w:rFonts w:cs="Tahoma"/>
                <w:color w:val="000000"/>
                <w:sz w:val="16"/>
                <w:szCs w:val="16"/>
                <w:lang w:eastAsia="es-CO"/>
              </w:rPr>
              <w:t xml:space="preserve">, la </w:t>
            </w:r>
            <w:proofErr w:type="spellStart"/>
            <w:r w:rsidRPr="00367EAD">
              <w:rPr>
                <w:rFonts w:cs="Tahoma"/>
                <w:color w:val="000000"/>
                <w:sz w:val="16"/>
                <w:szCs w:val="16"/>
                <w:lang w:eastAsia="es-CO"/>
              </w:rPr>
              <w:t>decoloracion</w:t>
            </w:r>
            <w:proofErr w:type="spellEnd"/>
            <w:r w:rsidRPr="00367EAD">
              <w:rPr>
                <w:rFonts w:cs="Tahoma"/>
                <w:color w:val="000000"/>
                <w:sz w:val="16"/>
                <w:szCs w:val="16"/>
                <w:lang w:eastAsia="es-CO"/>
              </w:rPr>
              <w:t xml:space="preserve"> UV y calor, con mango, </w:t>
            </w:r>
            <w:proofErr w:type="spellStart"/>
            <w:r w:rsidRPr="00367EAD">
              <w:rPr>
                <w:rFonts w:cs="Tahoma"/>
                <w:color w:val="000000"/>
                <w:sz w:val="16"/>
                <w:szCs w:val="16"/>
                <w:lang w:eastAsia="es-CO"/>
              </w:rPr>
              <w:t>ergonomico</w:t>
            </w:r>
            <w:proofErr w:type="spellEnd"/>
            <w:r w:rsidRPr="00367EAD">
              <w:rPr>
                <w:rFonts w:cs="Tahoma"/>
                <w:color w:val="000000"/>
                <w:sz w:val="16"/>
                <w:szCs w:val="16"/>
                <w:lang w:eastAsia="es-CO"/>
              </w:rPr>
              <w:t xml:space="preserve">, perilla PP de alto grado, </w:t>
            </w:r>
            <w:proofErr w:type="spellStart"/>
            <w:r w:rsidRPr="00367EAD">
              <w:rPr>
                <w:rFonts w:cs="Tahoma"/>
                <w:color w:val="000000"/>
                <w:sz w:val="16"/>
                <w:szCs w:val="16"/>
                <w:lang w:eastAsia="es-CO"/>
              </w:rPr>
              <w:t>valvula</w:t>
            </w:r>
            <w:proofErr w:type="spellEnd"/>
            <w:r w:rsidRPr="00367EAD">
              <w:rPr>
                <w:rFonts w:cs="Tahoma"/>
                <w:color w:val="000000"/>
                <w:sz w:val="16"/>
                <w:szCs w:val="16"/>
                <w:lang w:eastAsia="es-CO"/>
              </w:rPr>
              <w:t xml:space="preserve">: Abra lentamente/ Seguridad (prensa y vuelta)/ aguja. La de gas; material </w:t>
            </w:r>
            <w:proofErr w:type="spellStart"/>
            <w:r w:rsidRPr="00367EAD">
              <w:rPr>
                <w:rFonts w:cs="Tahoma"/>
                <w:color w:val="000000"/>
                <w:sz w:val="16"/>
                <w:szCs w:val="16"/>
                <w:lang w:eastAsia="es-CO"/>
              </w:rPr>
              <w:t>laton</w:t>
            </w:r>
            <w:proofErr w:type="spellEnd"/>
            <w:r w:rsidRPr="00367EAD">
              <w:rPr>
                <w:rFonts w:cs="Tahoma"/>
                <w:color w:val="000000"/>
                <w:sz w:val="16"/>
                <w:szCs w:val="16"/>
                <w:lang w:eastAsia="es-CO"/>
              </w:rPr>
              <w:t xml:space="preserve"> de cobre grueso, recubrimiento epoxi, perilla PP de alta densidad, </w:t>
            </w:r>
            <w:proofErr w:type="spellStart"/>
            <w:r w:rsidRPr="00367EAD">
              <w:rPr>
                <w:rFonts w:cs="Tahoma"/>
                <w:color w:val="000000"/>
                <w:sz w:val="16"/>
                <w:szCs w:val="16"/>
                <w:lang w:eastAsia="es-CO"/>
              </w:rPr>
              <w:t>valvula</w:t>
            </w:r>
            <w:proofErr w:type="spellEnd"/>
            <w:r w:rsidRPr="00367EAD">
              <w:rPr>
                <w:rFonts w:cs="Tahoma"/>
                <w:color w:val="000000"/>
                <w:sz w:val="16"/>
                <w:szCs w:val="16"/>
                <w:lang w:eastAsia="es-CO"/>
              </w:rPr>
              <w:t xml:space="preserve"> de aguja/apertura lenta/seguridad.</w:t>
            </w:r>
          </w:p>
          <w:p w14:paraId="11EFC0DF" w14:textId="77777777" w:rsidR="00367EAD" w:rsidRPr="00367EAD" w:rsidRDefault="00367EAD" w:rsidP="00367EAD">
            <w:pPr>
              <w:jc w:val="both"/>
              <w:rPr>
                <w:rFonts w:cs="Tahoma"/>
                <w:color w:val="000000"/>
                <w:sz w:val="16"/>
                <w:szCs w:val="16"/>
                <w:lang w:eastAsia="es-CO"/>
              </w:rPr>
            </w:pPr>
            <w:r w:rsidRPr="00367EAD">
              <w:rPr>
                <w:rFonts w:cs="Tahoma"/>
                <w:color w:val="000000"/>
                <w:sz w:val="16"/>
                <w:szCs w:val="16"/>
                <w:lang w:eastAsia="es-CO"/>
              </w:rPr>
              <w:lastRenderedPageBreak/>
              <w:t>-Sistema eléctrico compuesto por:</w:t>
            </w:r>
          </w:p>
          <w:p w14:paraId="35C6F258" w14:textId="77777777" w:rsidR="00367EAD" w:rsidRPr="00367EAD" w:rsidRDefault="00367EAD" w:rsidP="00367EAD">
            <w:pPr>
              <w:jc w:val="both"/>
              <w:rPr>
                <w:rFonts w:cs="Tahoma"/>
                <w:color w:val="000000"/>
                <w:sz w:val="16"/>
                <w:szCs w:val="16"/>
                <w:lang w:eastAsia="es-CO"/>
              </w:rPr>
            </w:pPr>
            <w:r w:rsidRPr="00367EAD">
              <w:rPr>
                <w:rFonts w:cs="Tahoma"/>
                <w:color w:val="000000"/>
                <w:sz w:val="16"/>
                <w:szCs w:val="16"/>
                <w:lang w:eastAsia="es-CO"/>
              </w:rPr>
              <w:t>Canalización mediante ducto metálico en acero galvanizado</w:t>
            </w:r>
          </w:p>
          <w:p w14:paraId="2C4BF0D0" w14:textId="77777777" w:rsidR="00367EAD" w:rsidRPr="00367EAD" w:rsidRDefault="00367EAD" w:rsidP="00367EAD">
            <w:pPr>
              <w:jc w:val="both"/>
              <w:rPr>
                <w:rFonts w:cs="Tahoma"/>
                <w:color w:val="000000"/>
                <w:sz w:val="16"/>
                <w:szCs w:val="16"/>
                <w:lang w:eastAsia="es-CO"/>
              </w:rPr>
            </w:pPr>
            <w:r w:rsidRPr="00367EAD">
              <w:rPr>
                <w:rFonts w:cs="Tahoma"/>
                <w:color w:val="000000"/>
                <w:sz w:val="16"/>
                <w:szCs w:val="16"/>
                <w:lang w:eastAsia="es-CO"/>
              </w:rPr>
              <w:t xml:space="preserve">Mínimo seis (6) tomacorrientes dobles por </w:t>
            </w:r>
            <w:proofErr w:type="spellStart"/>
            <w:r w:rsidRPr="00367EAD">
              <w:rPr>
                <w:rFonts w:cs="Tahoma"/>
                <w:color w:val="000000"/>
                <w:sz w:val="16"/>
                <w:szCs w:val="16"/>
                <w:lang w:eastAsia="es-CO"/>
              </w:rPr>
              <w:t>meson</w:t>
            </w:r>
            <w:proofErr w:type="spellEnd"/>
            <w:r w:rsidRPr="00367EAD">
              <w:rPr>
                <w:rFonts w:cs="Tahoma"/>
                <w:color w:val="000000"/>
                <w:sz w:val="16"/>
                <w:szCs w:val="16"/>
                <w:lang w:eastAsia="es-CO"/>
              </w:rPr>
              <w:t>, con polo a tierra, capacidad mínima de 30 A, con protección tipo GFCI o equivalente</w:t>
            </w:r>
          </w:p>
          <w:p w14:paraId="6054D11D" w14:textId="7862230A" w:rsidR="009139C9" w:rsidRPr="0060308C" w:rsidRDefault="00367EAD" w:rsidP="00367EAD">
            <w:pPr>
              <w:jc w:val="both"/>
              <w:rPr>
                <w:rFonts w:cs="Tahoma"/>
                <w:color w:val="000000"/>
                <w:sz w:val="16"/>
                <w:szCs w:val="16"/>
                <w:lang w:eastAsia="es-CO"/>
              </w:rPr>
            </w:pPr>
            <w:r w:rsidRPr="00367EAD">
              <w:rPr>
                <w:rFonts w:cs="Tahoma"/>
                <w:color w:val="000000"/>
                <w:sz w:val="16"/>
                <w:szCs w:val="16"/>
                <w:lang w:eastAsia="es-CO"/>
              </w:rPr>
              <w:t>Sistema eléctrico integrado, con instalación, conexión, verificación y componentes certificados conforme al RETIE                                                                                                                                                                                                                                                                                                                El mobiliario deberá contar con acabados lisos, bordes seguros, facilidad de limpieza y desinfección, cumpliendo condiciones de seguridad, ergonomía y funcionalidad para trabajo en laboratorio. Debe contar con panel de servicios.</w:t>
            </w:r>
          </w:p>
        </w:tc>
        <w:tc>
          <w:tcPr>
            <w:tcW w:w="1418" w:type="dxa"/>
            <w:tcBorders>
              <w:top w:val="single" w:sz="4" w:space="0" w:color="auto"/>
              <w:left w:val="nil"/>
              <w:bottom w:val="single" w:sz="4" w:space="0" w:color="auto"/>
              <w:right w:val="single" w:sz="4" w:space="0" w:color="000000" w:themeColor="text1"/>
            </w:tcBorders>
            <w:vAlign w:val="center"/>
            <w:hideMark/>
          </w:tcPr>
          <w:p w14:paraId="30E74238" w14:textId="77777777" w:rsidR="009139C9" w:rsidRPr="0060308C" w:rsidRDefault="009139C9" w:rsidP="00B93F85">
            <w:pPr>
              <w:jc w:val="center"/>
              <w:rPr>
                <w:rFonts w:cs="Tahoma"/>
                <w:color w:val="000000"/>
                <w:sz w:val="16"/>
                <w:szCs w:val="16"/>
                <w:lang w:eastAsia="es-CO"/>
              </w:rPr>
            </w:pPr>
            <w:r w:rsidRPr="0060308C">
              <w:rPr>
                <w:rFonts w:cs="Tahoma"/>
                <w:color w:val="000000"/>
                <w:sz w:val="16"/>
                <w:szCs w:val="16"/>
                <w:lang w:eastAsia="es-CO"/>
              </w:rPr>
              <w:lastRenderedPageBreak/>
              <w:t xml:space="preserve">Altura: </w:t>
            </w:r>
          </w:p>
          <w:p w14:paraId="32E41B69" w14:textId="77777777" w:rsidR="009139C9" w:rsidRPr="0060308C" w:rsidRDefault="009139C9" w:rsidP="00B93F85">
            <w:pPr>
              <w:jc w:val="center"/>
              <w:rPr>
                <w:rFonts w:cs="Tahoma"/>
                <w:color w:val="000000"/>
                <w:sz w:val="16"/>
                <w:szCs w:val="16"/>
                <w:lang w:eastAsia="es-CO"/>
              </w:rPr>
            </w:pPr>
            <w:r w:rsidRPr="0060308C">
              <w:rPr>
                <w:rFonts w:cs="Tahoma"/>
                <w:color w:val="000000"/>
                <w:sz w:val="16"/>
                <w:szCs w:val="16"/>
                <w:lang w:eastAsia="es-CO"/>
              </w:rPr>
              <w:t>0,90 m</w:t>
            </w:r>
          </w:p>
          <w:p w14:paraId="73FC6668" w14:textId="77777777" w:rsidR="009139C9" w:rsidRPr="0060308C" w:rsidRDefault="009139C9" w:rsidP="00B93F85">
            <w:pPr>
              <w:jc w:val="center"/>
              <w:rPr>
                <w:rFonts w:cs="Tahoma"/>
                <w:color w:val="000000"/>
                <w:sz w:val="16"/>
                <w:szCs w:val="16"/>
                <w:lang w:eastAsia="es-CO"/>
              </w:rPr>
            </w:pPr>
          </w:p>
          <w:p w14:paraId="34F186C3" w14:textId="77777777" w:rsidR="009139C9" w:rsidRPr="0060308C" w:rsidRDefault="009139C9" w:rsidP="00B93F85">
            <w:pPr>
              <w:jc w:val="center"/>
              <w:rPr>
                <w:rFonts w:cs="Tahoma"/>
                <w:color w:val="000000"/>
                <w:sz w:val="16"/>
                <w:szCs w:val="16"/>
                <w:lang w:eastAsia="es-CO"/>
              </w:rPr>
            </w:pPr>
            <w:r w:rsidRPr="0060308C">
              <w:rPr>
                <w:rFonts w:cs="Tahoma"/>
                <w:color w:val="000000"/>
                <w:sz w:val="16"/>
                <w:szCs w:val="16"/>
                <w:lang w:eastAsia="es-CO"/>
              </w:rPr>
              <w:t xml:space="preserve">Frente: </w:t>
            </w:r>
          </w:p>
          <w:p w14:paraId="30CBBEBB" w14:textId="77777777" w:rsidR="009139C9" w:rsidRPr="0060308C" w:rsidRDefault="009139C9" w:rsidP="00B93F85">
            <w:pPr>
              <w:jc w:val="center"/>
              <w:rPr>
                <w:rFonts w:cs="Tahoma"/>
                <w:color w:val="000000"/>
                <w:sz w:val="16"/>
                <w:szCs w:val="16"/>
                <w:lang w:eastAsia="es-CO"/>
              </w:rPr>
            </w:pPr>
            <w:r w:rsidRPr="0060308C">
              <w:rPr>
                <w:rFonts w:cs="Tahoma"/>
                <w:color w:val="000000"/>
                <w:sz w:val="16"/>
                <w:szCs w:val="16"/>
                <w:lang w:eastAsia="es-CO"/>
              </w:rPr>
              <w:t>3,65 m</w:t>
            </w:r>
          </w:p>
          <w:p w14:paraId="1360E840" w14:textId="77777777" w:rsidR="009139C9" w:rsidRPr="0060308C" w:rsidRDefault="009139C9" w:rsidP="00B93F85">
            <w:pPr>
              <w:jc w:val="center"/>
              <w:rPr>
                <w:rFonts w:cs="Tahoma"/>
                <w:color w:val="000000"/>
                <w:sz w:val="16"/>
                <w:szCs w:val="16"/>
                <w:lang w:eastAsia="es-CO"/>
              </w:rPr>
            </w:pPr>
          </w:p>
          <w:p w14:paraId="07BA8A56" w14:textId="77777777" w:rsidR="009139C9" w:rsidRPr="0060308C" w:rsidRDefault="009139C9" w:rsidP="00B93F85">
            <w:pPr>
              <w:jc w:val="center"/>
              <w:rPr>
                <w:rFonts w:cs="Tahoma"/>
                <w:color w:val="000000"/>
                <w:sz w:val="16"/>
                <w:szCs w:val="16"/>
                <w:lang w:eastAsia="es-CO"/>
              </w:rPr>
            </w:pPr>
            <w:r w:rsidRPr="0060308C">
              <w:rPr>
                <w:rFonts w:cs="Tahoma"/>
                <w:color w:val="000000"/>
                <w:sz w:val="16"/>
                <w:szCs w:val="16"/>
                <w:lang w:eastAsia="es-CO"/>
              </w:rPr>
              <w:t xml:space="preserve">Fondo: </w:t>
            </w:r>
          </w:p>
          <w:p w14:paraId="1A59C9BB" w14:textId="77777777" w:rsidR="009139C9" w:rsidRPr="0060308C" w:rsidRDefault="009139C9" w:rsidP="00B93F85">
            <w:pPr>
              <w:jc w:val="center"/>
              <w:rPr>
                <w:rFonts w:cs="Tahoma"/>
                <w:color w:val="000000"/>
                <w:sz w:val="16"/>
                <w:szCs w:val="16"/>
                <w:lang w:eastAsia="es-CO"/>
              </w:rPr>
            </w:pPr>
            <w:r w:rsidRPr="0060308C">
              <w:rPr>
                <w:rFonts w:cs="Tahoma"/>
                <w:color w:val="000000"/>
                <w:sz w:val="16"/>
                <w:szCs w:val="16"/>
                <w:lang w:eastAsia="es-CO"/>
              </w:rPr>
              <w:t xml:space="preserve">1,50 m </w:t>
            </w:r>
          </w:p>
          <w:p w14:paraId="019CBF2A" w14:textId="77777777" w:rsidR="009139C9" w:rsidRPr="0060308C" w:rsidRDefault="009139C9" w:rsidP="00B93F85">
            <w:pPr>
              <w:jc w:val="center"/>
              <w:rPr>
                <w:rFonts w:cs="Tahoma"/>
                <w:color w:val="000000"/>
                <w:sz w:val="16"/>
                <w:szCs w:val="16"/>
                <w:lang w:eastAsia="es-CO"/>
              </w:rPr>
            </w:pPr>
          </w:p>
        </w:tc>
      </w:tr>
    </w:tbl>
    <w:p w14:paraId="3E90B539" w14:textId="7D1A4250" w:rsidR="009139C9" w:rsidRPr="0060308C" w:rsidRDefault="009139C9" w:rsidP="009139C9">
      <w:pPr>
        <w:spacing w:after="160" w:line="259" w:lineRule="auto"/>
        <w:jc w:val="center"/>
        <w:rPr>
          <w:rFonts w:cs="Tahoma"/>
          <w:b/>
          <w:bCs/>
          <w:sz w:val="16"/>
          <w:szCs w:val="16"/>
        </w:rPr>
      </w:pPr>
      <w:r w:rsidRPr="0060308C">
        <w:rPr>
          <w:rFonts w:cs="Tahoma"/>
          <w:b/>
          <w:bCs/>
          <w:noProof/>
          <w:sz w:val="16"/>
          <w:szCs w:val="16"/>
        </w:rPr>
        <w:drawing>
          <wp:anchor distT="0" distB="0" distL="114300" distR="114300" simplePos="0" relativeHeight="251661312" behindDoc="0" locked="0" layoutInCell="1" allowOverlap="1" wp14:anchorId="66EFA40E" wp14:editId="485C28F8">
            <wp:simplePos x="0" y="0"/>
            <wp:positionH relativeFrom="column">
              <wp:posOffset>9525</wp:posOffset>
            </wp:positionH>
            <wp:positionV relativeFrom="paragraph">
              <wp:posOffset>278765</wp:posOffset>
            </wp:positionV>
            <wp:extent cx="6076950" cy="4194810"/>
            <wp:effectExtent l="0" t="0" r="0" b="0"/>
            <wp:wrapSquare wrapText="bothSides"/>
            <wp:docPr id="1057341017"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6076950" cy="419481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085294B" w14:textId="172EE52A" w:rsidR="009139C9" w:rsidRPr="0060308C" w:rsidRDefault="009139C9" w:rsidP="009139C9">
      <w:pPr>
        <w:spacing w:after="160" w:line="259" w:lineRule="auto"/>
        <w:jc w:val="center"/>
        <w:rPr>
          <w:rFonts w:cs="Tahoma"/>
          <w:b/>
          <w:bCs/>
          <w:sz w:val="16"/>
          <w:szCs w:val="16"/>
        </w:rPr>
      </w:pPr>
    </w:p>
    <w:tbl>
      <w:tblPr>
        <w:tblW w:w="9742" w:type="dxa"/>
        <w:jc w:val="center"/>
        <w:tblCellMar>
          <w:left w:w="70" w:type="dxa"/>
          <w:right w:w="70" w:type="dxa"/>
        </w:tblCellMar>
        <w:tblLook w:val="04A0" w:firstRow="1" w:lastRow="0" w:firstColumn="1" w:lastColumn="0" w:noHBand="0" w:noVBand="1"/>
      </w:tblPr>
      <w:tblGrid>
        <w:gridCol w:w="714"/>
        <w:gridCol w:w="7498"/>
        <w:gridCol w:w="1520"/>
        <w:gridCol w:w="10"/>
      </w:tblGrid>
      <w:tr w:rsidR="009139C9" w:rsidRPr="0060308C" w14:paraId="7E1FA407" w14:textId="77777777" w:rsidTr="00B93F85">
        <w:trPr>
          <w:trHeight w:val="176"/>
          <w:jc w:val="center"/>
        </w:trPr>
        <w:tc>
          <w:tcPr>
            <w:tcW w:w="9742" w:type="dxa"/>
            <w:gridSpan w:val="4"/>
            <w:tcBorders>
              <w:top w:val="single" w:sz="8" w:space="0" w:color="auto"/>
              <w:left w:val="single" w:sz="8" w:space="0" w:color="auto"/>
              <w:bottom w:val="single" w:sz="8" w:space="0" w:color="auto"/>
              <w:right w:val="single" w:sz="8" w:space="0" w:color="000000" w:themeColor="text1"/>
            </w:tcBorders>
            <w:shd w:val="clear" w:color="auto" w:fill="FFF2CC"/>
            <w:vAlign w:val="bottom"/>
            <w:hideMark/>
          </w:tcPr>
          <w:p w14:paraId="0E12B111" w14:textId="77777777" w:rsidR="009139C9" w:rsidRPr="0060308C" w:rsidRDefault="009139C9" w:rsidP="00B93F85">
            <w:pPr>
              <w:jc w:val="center"/>
              <w:rPr>
                <w:rFonts w:cs="Tahoma"/>
                <w:color w:val="000000"/>
                <w:sz w:val="16"/>
                <w:szCs w:val="16"/>
                <w:lang w:eastAsia="es-CO"/>
              </w:rPr>
            </w:pPr>
            <w:r w:rsidRPr="0060308C">
              <w:rPr>
                <w:rFonts w:cs="Tahoma"/>
                <w:b/>
                <w:bCs/>
                <w:color w:val="000000"/>
                <w:sz w:val="16"/>
                <w:szCs w:val="16"/>
                <w:lang w:eastAsia="es-CO"/>
              </w:rPr>
              <w:t>ESPECIFICACIONES TECNICAS MOBILIARIO ESPECIALIZADO MEDIO AMBIENTE Y RECURSOS NATURALES</w:t>
            </w:r>
          </w:p>
        </w:tc>
      </w:tr>
      <w:tr w:rsidR="009139C9" w:rsidRPr="0060308C" w14:paraId="40DB5508" w14:textId="77777777" w:rsidTr="00B93F85">
        <w:trPr>
          <w:trHeight w:val="66"/>
          <w:jc w:val="center"/>
        </w:trPr>
        <w:tc>
          <w:tcPr>
            <w:tcW w:w="9742" w:type="dxa"/>
            <w:gridSpan w:val="4"/>
            <w:tcBorders>
              <w:top w:val="single" w:sz="8" w:space="0" w:color="auto"/>
              <w:left w:val="single" w:sz="8" w:space="0" w:color="auto"/>
              <w:bottom w:val="single" w:sz="8" w:space="0" w:color="auto"/>
              <w:right w:val="single" w:sz="8" w:space="0" w:color="000000" w:themeColor="text1"/>
            </w:tcBorders>
            <w:shd w:val="clear" w:color="auto" w:fill="D9E1F2"/>
            <w:noWrap/>
            <w:vAlign w:val="center"/>
            <w:hideMark/>
          </w:tcPr>
          <w:p w14:paraId="1EE48BFE" w14:textId="77777777" w:rsidR="009139C9" w:rsidRPr="0060308C" w:rsidRDefault="009139C9" w:rsidP="00B93F85">
            <w:pPr>
              <w:jc w:val="center"/>
              <w:rPr>
                <w:rFonts w:cs="Tahoma"/>
                <w:b/>
                <w:bCs/>
                <w:color w:val="000000"/>
                <w:sz w:val="16"/>
                <w:szCs w:val="16"/>
                <w:lang w:eastAsia="es-CO"/>
              </w:rPr>
            </w:pPr>
            <w:r w:rsidRPr="0060308C">
              <w:rPr>
                <w:rFonts w:cs="Tahoma"/>
                <w:b/>
                <w:bCs/>
                <w:color w:val="000000"/>
                <w:sz w:val="16"/>
                <w:szCs w:val="16"/>
                <w:lang w:eastAsia="es-CO"/>
              </w:rPr>
              <w:t>LABORATORIO DE DISEÑO DE PLANTAS DE TRATAMIENTO DE AGUA POTABLE Y AGUA RESIDUAL - SEDE BOSA PORVENIR</w:t>
            </w:r>
          </w:p>
        </w:tc>
      </w:tr>
      <w:tr w:rsidR="009139C9" w:rsidRPr="0060308C" w14:paraId="547E537B" w14:textId="77777777" w:rsidTr="00B93F85">
        <w:trPr>
          <w:gridAfter w:val="1"/>
          <w:wAfter w:w="10" w:type="dxa"/>
          <w:trHeight w:val="46"/>
          <w:jc w:val="center"/>
        </w:trPr>
        <w:tc>
          <w:tcPr>
            <w:tcW w:w="714" w:type="dxa"/>
            <w:tcBorders>
              <w:top w:val="single" w:sz="4" w:space="0" w:color="auto"/>
              <w:left w:val="single" w:sz="4" w:space="0" w:color="auto"/>
              <w:bottom w:val="single" w:sz="4" w:space="0" w:color="auto"/>
              <w:right w:val="single" w:sz="4" w:space="0" w:color="auto"/>
            </w:tcBorders>
            <w:shd w:val="clear" w:color="auto" w:fill="E2EFDA"/>
            <w:vAlign w:val="center"/>
            <w:hideMark/>
          </w:tcPr>
          <w:p w14:paraId="3959F1DE" w14:textId="77777777" w:rsidR="009139C9" w:rsidRPr="0060308C" w:rsidRDefault="009139C9" w:rsidP="00B93F85">
            <w:pPr>
              <w:jc w:val="center"/>
              <w:rPr>
                <w:rFonts w:cs="Tahoma"/>
                <w:b/>
                <w:bCs/>
                <w:color w:val="000000"/>
                <w:sz w:val="16"/>
                <w:szCs w:val="16"/>
                <w:lang w:eastAsia="es-CO"/>
              </w:rPr>
            </w:pPr>
            <w:r w:rsidRPr="0060308C">
              <w:rPr>
                <w:rFonts w:cs="Tahoma"/>
                <w:b/>
                <w:bCs/>
                <w:color w:val="000000"/>
                <w:sz w:val="16"/>
                <w:szCs w:val="16"/>
                <w:lang w:eastAsia="es-CO"/>
              </w:rPr>
              <w:t xml:space="preserve">ITEM </w:t>
            </w:r>
          </w:p>
        </w:tc>
        <w:tc>
          <w:tcPr>
            <w:tcW w:w="7498" w:type="dxa"/>
            <w:tcBorders>
              <w:top w:val="single" w:sz="4" w:space="0" w:color="auto"/>
              <w:left w:val="nil"/>
              <w:bottom w:val="single" w:sz="4" w:space="0" w:color="auto"/>
              <w:right w:val="single" w:sz="4" w:space="0" w:color="auto"/>
            </w:tcBorders>
            <w:shd w:val="clear" w:color="auto" w:fill="E2EFDA"/>
            <w:vAlign w:val="center"/>
            <w:hideMark/>
          </w:tcPr>
          <w:p w14:paraId="4AA0A2F2" w14:textId="77777777" w:rsidR="009139C9" w:rsidRPr="0060308C" w:rsidRDefault="009139C9" w:rsidP="00B93F85">
            <w:pPr>
              <w:jc w:val="center"/>
              <w:rPr>
                <w:rFonts w:cs="Tahoma"/>
                <w:b/>
                <w:bCs/>
                <w:color w:val="000000"/>
                <w:sz w:val="16"/>
                <w:szCs w:val="16"/>
                <w:lang w:eastAsia="es-CO"/>
              </w:rPr>
            </w:pPr>
            <w:r w:rsidRPr="0060308C">
              <w:rPr>
                <w:rFonts w:cs="Tahoma"/>
                <w:b/>
                <w:bCs/>
                <w:color w:val="000000"/>
                <w:sz w:val="16"/>
                <w:szCs w:val="16"/>
                <w:lang w:eastAsia="es-CO"/>
              </w:rPr>
              <w:t xml:space="preserve">DESCRIPCION </w:t>
            </w:r>
          </w:p>
        </w:tc>
        <w:tc>
          <w:tcPr>
            <w:tcW w:w="1520" w:type="dxa"/>
            <w:tcBorders>
              <w:top w:val="single" w:sz="4" w:space="0" w:color="auto"/>
              <w:left w:val="single" w:sz="4" w:space="0" w:color="auto"/>
              <w:bottom w:val="single" w:sz="4" w:space="0" w:color="auto"/>
              <w:right w:val="single" w:sz="4" w:space="0" w:color="auto"/>
            </w:tcBorders>
            <w:shd w:val="clear" w:color="auto" w:fill="E2EFDA"/>
            <w:vAlign w:val="center"/>
            <w:hideMark/>
          </w:tcPr>
          <w:p w14:paraId="0F97FAD4" w14:textId="77777777" w:rsidR="009139C9" w:rsidRPr="0060308C" w:rsidRDefault="009139C9" w:rsidP="00B93F85">
            <w:pPr>
              <w:jc w:val="center"/>
              <w:rPr>
                <w:rFonts w:cs="Tahoma"/>
                <w:b/>
                <w:bCs/>
                <w:color w:val="000000"/>
                <w:sz w:val="16"/>
                <w:szCs w:val="16"/>
                <w:lang w:eastAsia="es-CO"/>
              </w:rPr>
            </w:pPr>
            <w:r w:rsidRPr="0060308C">
              <w:rPr>
                <w:rFonts w:cs="Tahoma"/>
                <w:b/>
                <w:bCs/>
                <w:color w:val="000000"/>
                <w:sz w:val="16"/>
                <w:szCs w:val="16"/>
                <w:lang w:eastAsia="es-CO"/>
              </w:rPr>
              <w:t>MEDIDAS</w:t>
            </w:r>
          </w:p>
        </w:tc>
      </w:tr>
      <w:tr w:rsidR="009139C9" w:rsidRPr="0060308C" w14:paraId="24FFB2AF" w14:textId="77777777" w:rsidTr="00B93F85">
        <w:trPr>
          <w:trHeight w:val="153"/>
          <w:jc w:val="center"/>
        </w:trPr>
        <w:tc>
          <w:tcPr>
            <w:tcW w:w="9742" w:type="dxa"/>
            <w:gridSpan w:val="4"/>
            <w:tcBorders>
              <w:top w:val="single" w:sz="4" w:space="0" w:color="auto"/>
              <w:left w:val="single" w:sz="4" w:space="0" w:color="auto"/>
              <w:bottom w:val="single" w:sz="4" w:space="0" w:color="auto"/>
              <w:right w:val="single" w:sz="4" w:space="0" w:color="000000" w:themeColor="text1"/>
            </w:tcBorders>
            <w:shd w:val="clear" w:color="auto" w:fill="E2EFDA"/>
            <w:vAlign w:val="center"/>
            <w:hideMark/>
          </w:tcPr>
          <w:p w14:paraId="0D5585EE" w14:textId="77777777" w:rsidR="009139C9" w:rsidRPr="0060308C" w:rsidRDefault="009139C9" w:rsidP="00B93F85">
            <w:pPr>
              <w:jc w:val="center"/>
              <w:rPr>
                <w:rFonts w:cs="Tahoma"/>
                <w:b/>
                <w:bCs/>
                <w:color w:val="000000"/>
                <w:sz w:val="16"/>
                <w:szCs w:val="16"/>
                <w:lang w:eastAsia="es-CO"/>
              </w:rPr>
            </w:pPr>
            <w:r w:rsidRPr="0060308C">
              <w:rPr>
                <w:rFonts w:cs="Tahoma"/>
                <w:b/>
                <w:bCs/>
                <w:color w:val="000000"/>
                <w:sz w:val="16"/>
                <w:szCs w:val="16"/>
                <w:lang w:eastAsia="es-CO"/>
              </w:rPr>
              <w:t>CANTIDAD 3</w:t>
            </w:r>
          </w:p>
        </w:tc>
      </w:tr>
      <w:tr w:rsidR="009139C9" w:rsidRPr="0060308C" w14:paraId="2A379980" w14:textId="77777777" w:rsidTr="00B93F85">
        <w:trPr>
          <w:gridAfter w:val="1"/>
          <w:wAfter w:w="10" w:type="dxa"/>
          <w:trHeight w:val="734"/>
          <w:jc w:val="center"/>
        </w:trPr>
        <w:tc>
          <w:tcPr>
            <w:tcW w:w="714" w:type="dxa"/>
            <w:tcBorders>
              <w:top w:val="nil"/>
              <w:left w:val="single" w:sz="4" w:space="0" w:color="auto"/>
              <w:bottom w:val="single" w:sz="4" w:space="0" w:color="auto"/>
              <w:right w:val="single" w:sz="4" w:space="0" w:color="auto"/>
            </w:tcBorders>
            <w:vAlign w:val="center"/>
            <w:hideMark/>
          </w:tcPr>
          <w:p w14:paraId="0076B866" w14:textId="77777777" w:rsidR="009139C9" w:rsidRPr="0060308C" w:rsidRDefault="009139C9" w:rsidP="00B93F85">
            <w:pPr>
              <w:jc w:val="center"/>
              <w:rPr>
                <w:rFonts w:cs="Tahoma"/>
                <w:b/>
                <w:bCs/>
                <w:color w:val="000000"/>
                <w:sz w:val="16"/>
                <w:szCs w:val="16"/>
                <w:lang w:eastAsia="es-CO"/>
              </w:rPr>
            </w:pPr>
            <w:r w:rsidRPr="0060308C">
              <w:rPr>
                <w:rFonts w:cs="Tahoma"/>
                <w:b/>
                <w:bCs/>
                <w:color w:val="000000" w:themeColor="text1"/>
                <w:sz w:val="16"/>
                <w:szCs w:val="16"/>
                <w:lang w:eastAsia="es-CO"/>
              </w:rPr>
              <w:t>ME 14</w:t>
            </w:r>
          </w:p>
        </w:tc>
        <w:tc>
          <w:tcPr>
            <w:tcW w:w="7498" w:type="dxa"/>
            <w:tcBorders>
              <w:top w:val="single" w:sz="4" w:space="0" w:color="auto"/>
              <w:left w:val="nil"/>
              <w:bottom w:val="single" w:sz="4" w:space="0" w:color="auto"/>
              <w:right w:val="single" w:sz="4" w:space="0" w:color="auto"/>
            </w:tcBorders>
            <w:hideMark/>
          </w:tcPr>
          <w:p w14:paraId="658CC5D8" w14:textId="77777777" w:rsidR="009139C9" w:rsidRPr="0060308C" w:rsidRDefault="009139C9" w:rsidP="00B93F85">
            <w:pPr>
              <w:jc w:val="both"/>
              <w:rPr>
                <w:rFonts w:cs="Tahoma"/>
                <w:color w:val="000000"/>
                <w:sz w:val="16"/>
                <w:szCs w:val="16"/>
                <w:lang w:eastAsia="es-CO"/>
              </w:rPr>
            </w:pPr>
            <w:r w:rsidRPr="0060308C">
              <w:rPr>
                <w:rFonts w:cs="Tahoma"/>
                <w:b/>
                <w:bCs/>
                <w:color w:val="000000"/>
                <w:sz w:val="16"/>
                <w:szCs w:val="16"/>
                <w:lang w:eastAsia="es-CO"/>
              </w:rPr>
              <w:t xml:space="preserve">Mesa mural de laboratorio: </w:t>
            </w:r>
            <w:r w:rsidRPr="0060308C">
              <w:rPr>
                <w:rFonts w:cs="Tahoma"/>
                <w:color w:val="000000"/>
                <w:sz w:val="16"/>
                <w:szCs w:val="16"/>
                <w:lang w:eastAsia="es-CO"/>
              </w:rPr>
              <w:t>Mesa mural para laboratorio con dimensiones aproximadas de 1,50 m × 0,75 m × 0,90 m (alto), diseñada para actividades de laboratorio en ambientes académicos y de investigación. Color blanco.</w:t>
            </w:r>
          </w:p>
          <w:p w14:paraId="648ED06D" w14:textId="77777777" w:rsidR="009139C9" w:rsidRPr="0060308C" w:rsidRDefault="009139C9" w:rsidP="00B93F85">
            <w:pPr>
              <w:jc w:val="both"/>
              <w:rPr>
                <w:rFonts w:cs="Tahoma"/>
                <w:color w:val="000000"/>
                <w:sz w:val="16"/>
                <w:szCs w:val="16"/>
                <w:lang w:eastAsia="es-CO"/>
              </w:rPr>
            </w:pPr>
            <w:r w:rsidRPr="0060308C">
              <w:rPr>
                <w:rFonts w:cs="Tahoma"/>
                <w:color w:val="000000"/>
                <w:sz w:val="16"/>
                <w:szCs w:val="16"/>
                <w:lang w:eastAsia="es-CO"/>
              </w:rPr>
              <w:t>Superficie de trabajo en material compacto tipo resina fenólica de alta presión (HPL) , con espesor mínimo de 16 mm, con salpicadero posterior de aproximadamente 7 cm de altura, integrado en el mismo material, sin juntas visibles. La superficie deberá presentar alta resistencia química, mecánica y térmica, siendo resistente al rayado, humedad, agentes químicos, ácidos, bases, sales, solventes orgánicos y condiciones corrosivas, apta para condiciones exigentes de laboratorio.</w:t>
            </w:r>
          </w:p>
          <w:p w14:paraId="55DECC8C" w14:textId="77777777" w:rsidR="009139C9" w:rsidRPr="0060308C" w:rsidRDefault="009139C9" w:rsidP="00B93F85">
            <w:pPr>
              <w:jc w:val="both"/>
              <w:rPr>
                <w:rFonts w:cs="Tahoma"/>
                <w:color w:val="000000"/>
                <w:sz w:val="16"/>
                <w:szCs w:val="16"/>
                <w:lang w:eastAsia="es-CO"/>
              </w:rPr>
            </w:pPr>
            <w:r w:rsidRPr="0060308C">
              <w:rPr>
                <w:rFonts w:cs="Tahoma"/>
                <w:color w:val="000000"/>
                <w:sz w:val="16"/>
                <w:szCs w:val="16"/>
                <w:lang w:eastAsia="es-CO"/>
              </w:rPr>
              <w:t>Deberá cumplir con estándares internacionales de resistencia química (tales como SEFA o equivalente).</w:t>
            </w:r>
          </w:p>
          <w:p w14:paraId="5F5A06BA" w14:textId="77777777" w:rsidR="009139C9" w:rsidRPr="0060308C" w:rsidRDefault="009139C9" w:rsidP="00B93F85">
            <w:pPr>
              <w:jc w:val="both"/>
              <w:rPr>
                <w:rFonts w:cs="Tahoma"/>
                <w:color w:val="000000"/>
                <w:sz w:val="16"/>
                <w:szCs w:val="16"/>
                <w:lang w:eastAsia="es-CO"/>
              </w:rPr>
            </w:pPr>
            <w:r w:rsidRPr="0060308C">
              <w:rPr>
                <w:rFonts w:cs="Tahoma"/>
                <w:color w:val="000000"/>
                <w:sz w:val="16"/>
                <w:szCs w:val="16"/>
                <w:lang w:eastAsia="es-CO"/>
              </w:rPr>
              <w:lastRenderedPageBreak/>
              <w:t>Estructura en acero galvanizado o con tratamiento anticorrosivo, conformada por sistema modular o estructura rígida en perfiles metálicos de alta resistencia, con recubrimiento en pintura electrostática tipo epoxi-poliéster, que garantice resistencia a la corrosión, abrasión y humedad, proporcionando estabilidad estructural y durabilidad.</w:t>
            </w:r>
          </w:p>
          <w:p w14:paraId="1BC0EEAE" w14:textId="77777777" w:rsidR="009139C9" w:rsidRPr="0060308C" w:rsidRDefault="009139C9" w:rsidP="00B93F85">
            <w:pPr>
              <w:jc w:val="both"/>
              <w:rPr>
                <w:rFonts w:cs="Tahoma"/>
                <w:color w:val="000000"/>
                <w:sz w:val="16"/>
                <w:szCs w:val="16"/>
                <w:lang w:eastAsia="es-CO"/>
              </w:rPr>
            </w:pPr>
            <w:r w:rsidRPr="0060308C">
              <w:rPr>
                <w:rFonts w:cs="Tahoma"/>
                <w:color w:val="000000"/>
                <w:sz w:val="16"/>
                <w:szCs w:val="16"/>
                <w:lang w:eastAsia="es-CO"/>
              </w:rPr>
              <w:t>Los elementos estructurales deberán contar con espesores no inferiores a calibre 16, garantizando adecuada capacidad de carga y rigidez del conjunto.</w:t>
            </w:r>
          </w:p>
          <w:p w14:paraId="53914C45" w14:textId="77777777" w:rsidR="009139C9" w:rsidRPr="0060308C" w:rsidRDefault="009139C9" w:rsidP="00B93F85">
            <w:pPr>
              <w:jc w:val="both"/>
              <w:rPr>
                <w:rFonts w:cs="Tahoma"/>
                <w:color w:val="000000"/>
                <w:sz w:val="16"/>
                <w:szCs w:val="16"/>
                <w:lang w:eastAsia="es-CO"/>
              </w:rPr>
            </w:pPr>
            <w:r w:rsidRPr="0060308C">
              <w:rPr>
                <w:rFonts w:cs="Tahoma"/>
                <w:color w:val="000000"/>
                <w:sz w:val="16"/>
                <w:szCs w:val="16"/>
                <w:lang w:eastAsia="es-CO"/>
              </w:rPr>
              <w:t>El diseño deberá permitir la instalación mural, asegurando correcta fijación a pared y estabilidad del mobiliario, con distribución uniforme de cargas sobre la estructura.</w:t>
            </w:r>
          </w:p>
          <w:p w14:paraId="0827E2B7" w14:textId="77777777" w:rsidR="009139C9" w:rsidRPr="0060308C" w:rsidRDefault="009139C9" w:rsidP="00B93F85">
            <w:pPr>
              <w:jc w:val="both"/>
              <w:rPr>
                <w:rFonts w:cs="Tahoma"/>
                <w:color w:val="000000"/>
                <w:sz w:val="16"/>
                <w:szCs w:val="16"/>
                <w:lang w:eastAsia="es-CO"/>
              </w:rPr>
            </w:pPr>
            <w:r w:rsidRPr="0060308C">
              <w:rPr>
                <w:rFonts w:cs="Tahoma"/>
                <w:color w:val="000000"/>
                <w:sz w:val="16"/>
                <w:szCs w:val="16"/>
                <w:lang w:eastAsia="es-CO"/>
              </w:rPr>
              <w:t>El mobiliario deberá contar con acabados lisos, bordes seguros, facilidad de limpieza y desinfección, cumpliendo condiciones de seguridad, ergonomía y funcionalidad para trabajo en laboratorio.</w:t>
            </w:r>
          </w:p>
          <w:p w14:paraId="7D312C51" w14:textId="77777777" w:rsidR="009139C9" w:rsidRPr="0060308C" w:rsidRDefault="009139C9" w:rsidP="00B93F85">
            <w:pPr>
              <w:jc w:val="both"/>
              <w:rPr>
                <w:rFonts w:cs="Tahoma"/>
                <w:color w:val="000000"/>
                <w:sz w:val="16"/>
                <w:szCs w:val="16"/>
                <w:lang w:eastAsia="es-CO"/>
              </w:rPr>
            </w:pPr>
            <w:r w:rsidRPr="0060308C">
              <w:rPr>
                <w:rFonts w:cs="Tahoma"/>
                <w:color w:val="000000"/>
                <w:sz w:val="16"/>
                <w:szCs w:val="16"/>
                <w:lang w:eastAsia="es-CO"/>
              </w:rPr>
              <w:t>Sistema eléctrico compuesto por: Canalización mediante ducto metálico en acero galvanizado Mínimo seis (6) tomacorrientes dobles, con polo a tierra, capacidad mínima de 50 A, con protección tipo GFCI o equivalente</w:t>
            </w:r>
          </w:p>
          <w:p w14:paraId="627E1536" w14:textId="77777777" w:rsidR="009139C9" w:rsidRPr="0060308C" w:rsidRDefault="009139C9" w:rsidP="00B93F85">
            <w:pPr>
              <w:jc w:val="both"/>
              <w:rPr>
                <w:rFonts w:cs="Tahoma"/>
                <w:color w:val="000000"/>
                <w:sz w:val="16"/>
                <w:szCs w:val="16"/>
                <w:lang w:eastAsia="es-CO"/>
              </w:rPr>
            </w:pPr>
            <w:r w:rsidRPr="0060308C">
              <w:rPr>
                <w:rFonts w:cs="Tahoma"/>
                <w:color w:val="000000"/>
                <w:sz w:val="16"/>
                <w:szCs w:val="16"/>
                <w:lang w:eastAsia="es-CO"/>
              </w:rPr>
              <w:t>Sistema de protección independiente Cableado eléctrico con conductores de sección mínima N°10 AWG / 6 mm², conforme a normativa vigente (RETIE) Todos los materiales deberán ser resistentes a la humedad, agentes químicos y condiciones propias del laboratorio, garantizando una adecuada vida útil.</w:t>
            </w:r>
          </w:p>
          <w:p w14:paraId="1A00A724" w14:textId="77777777" w:rsidR="009139C9" w:rsidRPr="0060308C" w:rsidRDefault="009139C9" w:rsidP="00B93F85">
            <w:pPr>
              <w:jc w:val="both"/>
              <w:rPr>
                <w:rFonts w:cs="Tahoma"/>
                <w:color w:val="000000"/>
                <w:sz w:val="16"/>
                <w:szCs w:val="16"/>
                <w:lang w:eastAsia="es-CO"/>
              </w:rPr>
            </w:pPr>
          </w:p>
        </w:tc>
        <w:tc>
          <w:tcPr>
            <w:tcW w:w="1520" w:type="dxa"/>
            <w:tcBorders>
              <w:top w:val="single" w:sz="4" w:space="0" w:color="auto"/>
              <w:left w:val="nil"/>
              <w:bottom w:val="single" w:sz="4" w:space="0" w:color="auto"/>
              <w:right w:val="single" w:sz="4" w:space="0" w:color="000000" w:themeColor="text1"/>
            </w:tcBorders>
            <w:vAlign w:val="center"/>
            <w:hideMark/>
          </w:tcPr>
          <w:p w14:paraId="2618C07C" w14:textId="77777777" w:rsidR="009139C9" w:rsidRPr="0060308C" w:rsidRDefault="009139C9" w:rsidP="00B93F85">
            <w:pPr>
              <w:jc w:val="center"/>
              <w:rPr>
                <w:rFonts w:cs="Tahoma"/>
                <w:color w:val="000000"/>
                <w:sz w:val="16"/>
                <w:szCs w:val="16"/>
                <w:lang w:eastAsia="es-CO"/>
              </w:rPr>
            </w:pPr>
            <w:r w:rsidRPr="0060308C">
              <w:rPr>
                <w:rFonts w:cs="Tahoma"/>
                <w:color w:val="000000"/>
                <w:sz w:val="16"/>
                <w:szCs w:val="16"/>
                <w:lang w:eastAsia="es-CO"/>
              </w:rPr>
              <w:lastRenderedPageBreak/>
              <w:t>Altura: 0.90 m</w:t>
            </w:r>
          </w:p>
          <w:p w14:paraId="1E9D1590" w14:textId="77777777" w:rsidR="009139C9" w:rsidRPr="0060308C" w:rsidRDefault="009139C9" w:rsidP="00B93F85">
            <w:pPr>
              <w:jc w:val="center"/>
              <w:rPr>
                <w:rFonts w:cs="Tahoma"/>
                <w:color w:val="000000"/>
                <w:sz w:val="16"/>
                <w:szCs w:val="16"/>
                <w:lang w:eastAsia="es-CO"/>
              </w:rPr>
            </w:pPr>
            <w:r w:rsidRPr="0060308C">
              <w:rPr>
                <w:rFonts w:cs="Tahoma"/>
                <w:color w:val="000000"/>
                <w:sz w:val="16"/>
                <w:szCs w:val="16"/>
                <w:lang w:eastAsia="es-CO"/>
              </w:rPr>
              <w:t>Frente: 1,50 m</w:t>
            </w:r>
          </w:p>
          <w:p w14:paraId="0B50F7DA" w14:textId="77777777" w:rsidR="009139C9" w:rsidRPr="0060308C" w:rsidRDefault="009139C9" w:rsidP="00B93F85">
            <w:pPr>
              <w:jc w:val="center"/>
              <w:rPr>
                <w:rFonts w:cs="Tahoma"/>
                <w:color w:val="000000"/>
                <w:sz w:val="16"/>
                <w:szCs w:val="16"/>
                <w:lang w:eastAsia="es-CO"/>
              </w:rPr>
            </w:pPr>
            <w:r w:rsidRPr="0060308C">
              <w:rPr>
                <w:rFonts w:cs="Tahoma"/>
                <w:color w:val="000000"/>
                <w:sz w:val="16"/>
                <w:szCs w:val="16"/>
                <w:lang w:eastAsia="es-CO"/>
              </w:rPr>
              <w:t xml:space="preserve">Fondo: 0,75 m </w:t>
            </w:r>
          </w:p>
          <w:p w14:paraId="3C412510" w14:textId="77777777" w:rsidR="009139C9" w:rsidRPr="0060308C" w:rsidRDefault="009139C9" w:rsidP="00B93F85">
            <w:pPr>
              <w:jc w:val="center"/>
              <w:rPr>
                <w:rFonts w:cs="Tahoma"/>
                <w:color w:val="000000"/>
                <w:sz w:val="16"/>
                <w:szCs w:val="16"/>
                <w:lang w:eastAsia="es-CO"/>
              </w:rPr>
            </w:pPr>
          </w:p>
        </w:tc>
      </w:tr>
    </w:tbl>
    <w:p w14:paraId="3208904D" w14:textId="5AD3DE7A" w:rsidR="009139C9" w:rsidRPr="0060308C" w:rsidRDefault="009139C9" w:rsidP="009139C9">
      <w:pPr>
        <w:spacing w:after="160" w:line="259" w:lineRule="auto"/>
        <w:jc w:val="center"/>
        <w:rPr>
          <w:rFonts w:cs="Tahoma"/>
          <w:b/>
          <w:bCs/>
          <w:sz w:val="16"/>
          <w:szCs w:val="16"/>
        </w:rPr>
      </w:pPr>
      <w:r w:rsidRPr="0060308C">
        <w:rPr>
          <w:rFonts w:cs="Tahoma"/>
          <w:b/>
          <w:bCs/>
          <w:noProof/>
          <w:sz w:val="16"/>
          <w:szCs w:val="16"/>
        </w:rPr>
        <w:drawing>
          <wp:anchor distT="0" distB="0" distL="114300" distR="114300" simplePos="0" relativeHeight="251667456" behindDoc="0" locked="0" layoutInCell="1" allowOverlap="1" wp14:anchorId="42B1B92A" wp14:editId="2A4292F1">
            <wp:simplePos x="0" y="0"/>
            <wp:positionH relativeFrom="column">
              <wp:posOffset>1009015</wp:posOffset>
            </wp:positionH>
            <wp:positionV relativeFrom="paragraph">
              <wp:posOffset>232410</wp:posOffset>
            </wp:positionV>
            <wp:extent cx="4707255" cy="3241675"/>
            <wp:effectExtent l="0" t="0" r="0" b="0"/>
            <wp:wrapSquare wrapText="bothSides"/>
            <wp:docPr id="3"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4707255" cy="32416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D94BAC9" w14:textId="56FD9F44" w:rsidR="009139C9" w:rsidRPr="0060308C" w:rsidRDefault="009139C9" w:rsidP="009139C9">
      <w:pPr>
        <w:spacing w:after="160" w:line="259" w:lineRule="auto"/>
        <w:jc w:val="center"/>
        <w:rPr>
          <w:rFonts w:cs="Tahoma"/>
          <w:b/>
          <w:bCs/>
          <w:sz w:val="16"/>
          <w:szCs w:val="16"/>
        </w:rPr>
      </w:pPr>
    </w:p>
    <w:p w14:paraId="1DCE5836" w14:textId="77777777" w:rsidR="009139C9" w:rsidRPr="0060308C" w:rsidRDefault="009139C9" w:rsidP="009139C9">
      <w:pPr>
        <w:spacing w:after="160" w:line="259" w:lineRule="auto"/>
        <w:jc w:val="center"/>
        <w:rPr>
          <w:rFonts w:cs="Tahoma"/>
          <w:b/>
          <w:bCs/>
          <w:sz w:val="16"/>
          <w:szCs w:val="16"/>
        </w:rPr>
      </w:pPr>
    </w:p>
    <w:p w14:paraId="101AC305" w14:textId="77777777" w:rsidR="009139C9" w:rsidRPr="0060308C" w:rsidRDefault="009139C9" w:rsidP="009139C9">
      <w:pPr>
        <w:spacing w:after="160" w:line="259" w:lineRule="auto"/>
        <w:jc w:val="center"/>
        <w:rPr>
          <w:rFonts w:cs="Tahoma"/>
          <w:b/>
          <w:bCs/>
          <w:sz w:val="16"/>
          <w:szCs w:val="16"/>
        </w:rPr>
      </w:pPr>
    </w:p>
    <w:p w14:paraId="6DB86184" w14:textId="77777777" w:rsidR="009139C9" w:rsidRPr="0060308C" w:rsidRDefault="009139C9" w:rsidP="009139C9">
      <w:pPr>
        <w:spacing w:after="160" w:line="259" w:lineRule="auto"/>
        <w:jc w:val="center"/>
        <w:rPr>
          <w:rFonts w:cs="Tahoma"/>
          <w:b/>
          <w:bCs/>
          <w:sz w:val="16"/>
          <w:szCs w:val="16"/>
        </w:rPr>
      </w:pPr>
    </w:p>
    <w:p w14:paraId="558208D3" w14:textId="77777777" w:rsidR="009139C9" w:rsidRPr="0060308C" w:rsidRDefault="009139C9" w:rsidP="009139C9">
      <w:pPr>
        <w:spacing w:after="160" w:line="259" w:lineRule="auto"/>
        <w:jc w:val="center"/>
        <w:rPr>
          <w:rFonts w:cs="Tahoma"/>
          <w:b/>
          <w:bCs/>
          <w:sz w:val="16"/>
          <w:szCs w:val="16"/>
        </w:rPr>
      </w:pPr>
    </w:p>
    <w:p w14:paraId="78997ADD" w14:textId="77777777" w:rsidR="009139C9" w:rsidRPr="0060308C" w:rsidRDefault="009139C9" w:rsidP="009139C9">
      <w:pPr>
        <w:spacing w:after="160" w:line="259" w:lineRule="auto"/>
        <w:jc w:val="center"/>
        <w:rPr>
          <w:rFonts w:cs="Tahoma"/>
          <w:b/>
          <w:bCs/>
          <w:sz w:val="16"/>
          <w:szCs w:val="16"/>
        </w:rPr>
      </w:pPr>
    </w:p>
    <w:p w14:paraId="330B65EC" w14:textId="77777777" w:rsidR="009139C9" w:rsidRPr="0060308C" w:rsidRDefault="009139C9" w:rsidP="009139C9">
      <w:pPr>
        <w:spacing w:after="160" w:line="259" w:lineRule="auto"/>
        <w:jc w:val="center"/>
        <w:rPr>
          <w:rFonts w:cs="Tahoma"/>
          <w:b/>
          <w:bCs/>
          <w:sz w:val="16"/>
          <w:szCs w:val="16"/>
        </w:rPr>
      </w:pPr>
    </w:p>
    <w:p w14:paraId="5751EF77" w14:textId="77777777" w:rsidR="009139C9" w:rsidRPr="0060308C" w:rsidRDefault="009139C9" w:rsidP="009139C9">
      <w:pPr>
        <w:spacing w:after="160" w:line="259" w:lineRule="auto"/>
        <w:jc w:val="center"/>
        <w:rPr>
          <w:rFonts w:cs="Tahoma"/>
          <w:b/>
          <w:bCs/>
          <w:sz w:val="16"/>
          <w:szCs w:val="16"/>
        </w:rPr>
      </w:pPr>
    </w:p>
    <w:p w14:paraId="7D5C952C" w14:textId="77777777" w:rsidR="009139C9" w:rsidRPr="0060308C" w:rsidRDefault="009139C9" w:rsidP="009139C9">
      <w:pPr>
        <w:spacing w:after="160" w:line="259" w:lineRule="auto"/>
        <w:jc w:val="center"/>
        <w:rPr>
          <w:rFonts w:cs="Tahoma"/>
          <w:b/>
          <w:bCs/>
          <w:sz w:val="16"/>
          <w:szCs w:val="16"/>
        </w:rPr>
      </w:pPr>
    </w:p>
    <w:p w14:paraId="63D3BD3B" w14:textId="77777777" w:rsidR="009139C9" w:rsidRPr="0060308C" w:rsidRDefault="009139C9" w:rsidP="009139C9">
      <w:pPr>
        <w:spacing w:after="160" w:line="259" w:lineRule="auto"/>
        <w:jc w:val="center"/>
        <w:rPr>
          <w:rFonts w:cs="Tahoma"/>
          <w:b/>
          <w:bCs/>
          <w:sz w:val="16"/>
          <w:szCs w:val="16"/>
        </w:rPr>
      </w:pPr>
    </w:p>
    <w:p w14:paraId="4D0F7133" w14:textId="77777777" w:rsidR="009139C9" w:rsidRPr="0060308C" w:rsidRDefault="009139C9" w:rsidP="009139C9">
      <w:pPr>
        <w:spacing w:after="160" w:line="259" w:lineRule="auto"/>
        <w:jc w:val="center"/>
        <w:rPr>
          <w:rFonts w:cs="Tahoma"/>
          <w:b/>
          <w:bCs/>
          <w:sz w:val="16"/>
          <w:szCs w:val="16"/>
        </w:rPr>
      </w:pPr>
    </w:p>
    <w:p w14:paraId="64769987" w14:textId="77777777" w:rsidR="009139C9" w:rsidRPr="0060308C" w:rsidRDefault="009139C9" w:rsidP="009139C9">
      <w:pPr>
        <w:spacing w:after="160" w:line="259" w:lineRule="auto"/>
        <w:jc w:val="center"/>
        <w:rPr>
          <w:rFonts w:cs="Tahoma"/>
          <w:b/>
          <w:bCs/>
          <w:sz w:val="16"/>
          <w:szCs w:val="16"/>
        </w:rPr>
      </w:pPr>
    </w:p>
    <w:p w14:paraId="34ECAE61" w14:textId="77777777" w:rsidR="009139C9" w:rsidRPr="0060308C" w:rsidRDefault="009139C9" w:rsidP="009139C9">
      <w:pPr>
        <w:spacing w:after="160" w:line="259" w:lineRule="auto"/>
        <w:jc w:val="center"/>
        <w:rPr>
          <w:rFonts w:cs="Tahoma"/>
          <w:b/>
          <w:bCs/>
          <w:sz w:val="16"/>
          <w:szCs w:val="16"/>
        </w:rPr>
      </w:pPr>
    </w:p>
    <w:p w14:paraId="78DA4837" w14:textId="77777777" w:rsidR="009139C9" w:rsidRDefault="009139C9" w:rsidP="009139C9">
      <w:pPr>
        <w:spacing w:after="160" w:line="259" w:lineRule="auto"/>
        <w:rPr>
          <w:rFonts w:cs="Tahoma"/>
          <w:b/>
          <w:bCs/>
          <w:sz w:val="16"/>
          <w:szCs w:val="16"/>
        </w:rPr>
      </w:pPr>
    </w:p>
    <w:p w14:paraId="41D2DE6E" w14:textId="77777777" w:rsidR="009139C9" w:rsidRPr="0060308C" w:rsidRDefault="009139C9" w:rsidP="009139C9">
      <w:pPr>
        <w:spacing w:after="160" w:line="259" w:lineRule="auto"/>
        <w:rPr>
          <w:rFonts w:cs="Tahoma"/>
          <w:b/>
          <w:bCs/>
          <w:sz w:val="16"/>
          <w:szCs w:val="16"/>
        </w:rPr>
      </w:pPr>
    </w:p>
    <w:tbl>
      <w:tblPr>
        <w:tblW w:w="9742" w:type="dxa"/>
        <w:jc w:val="center"/>
        <w:tblCellMar>
          <w:left w:w="70" w:type="dxa"/>
          <w:right w:w="70" w:type="dxa"/>
        </w:tblCellMar>
        <w:tblLook w:val="04A0" w:firstRow="1" w:lastRow="0" w:firstColumn="1" w:lastColumn="0" w:noHBand="0" w:noVBand="1"/>
      </w:tblPr>
      <w:tblGrid>
        <w:gridCol w:w="714"/>
        <w:gridCol w:w="7073"/>
        <w:gridCol w:w="1945"/>
        <w:gridCol w:w="10"/>
      </w:tblGrid>
      <w:tr w:rsidR="009139C9" w:rsidRPr="0060308C" w14:paraId="578A98DC" w14:textId="77777777" w:rsidTr="00B93F85">
        <w:trPr>
          <w:trHeight w:val="176"/>
          <w:jc w:val="center"/>
        </w:trPr>
        <w:tc>
          <w:tcPr>
            <w:tcW w:w="9742" w:type="dxa"/>
            <w:gridSpan w:val="4"/>
            <w:tcBorders>
              <w:top w:val="single" w:sz="8" w:space="0" w:color="auto"/>
              <w:left w:val="single" w:sz="8" w:space="0" w:color="auto"/>
              <w:bottom w:val="single" w:sz="8" w:space="0" w:color="auto"/>
              <w:right w:val="single" w:sz="8" w:space="0" w:color="000000" w:themeColor="text1"/>
            </w:tcBorders>
            <w:shd w:val="clear" w:color="auto" w:fill="FFF2CC"/>
            <w:vAlign w:val="bottom"/>
            <w:hideMark/>
          </w:tcPr>
          <w:p w14:paraId="69114B82" w14:textId="77777777" w:rsidR="009139C9" w:rsidRPr="0060308C" w:rsidRDefault="009139C9" w:rsidP="00B93F85">
            <w:pPr>
              <w:jc w:val="center"/>
              <w:rPr>
                <w:rFonts w:cs="Tahoma"/>
                <w:color w:val="000000"/>
                <w:sz w:val="16"/>
                <w:szCs w:val="16"/>
                <w:lang w:eastAsia="es-CO"/>
              </w:rPr>
            </w:pPr>
            <w:r w:rsidRPr="0060308C">
              <w:rPr>
                <w:rFonts w:cs="Tahoma"/>
                <w:b/>
                <w:bCs/>
                <w:color w:val="000000"/>
                <w:sz w:val="16"/>
                <w:szCs w:val="16"/>
                <w:lang w:eastAsia="es-CO"/>
              </w:rPr>
              <w:t>ESPECIFICACIONES TECNICAS MOBILIARIO ESPECIALIZADO MEDIO AMBIENTE Y RECURSOS NATURALES</w:t>
            </w:r>
          </w:p>
        </w:tc>
      </w:tr>
      <w:tr w:rsidR="009139C9" w:rsidRPr="0060308C" w14:paraId="403CD439" w14:textId="77777777" w:rsidTr="00B93F85">
        <w:trPr>
          <w:trHeight w:val="66"/>
          <w:jc w:val="center"/>
        </w:trPr>
        <w:tc>
          <w:tcPr>
            <w:tcW w:w="9742" w:type="dxa"/>
            <w:gridSpan w:val="4"/>
            <w:tcBorders>
              <w:top w:val="single" w:sz="8" w:space="0" w:color="auto"/>
              <w:left w:val="single" w:sz="8" w:space="0" w:color="auto"/>
              <w:bottom w:val="single" w:sz="8" w:space="0" w:color="auto"/>
              <w:right w:val="single" w:sz="8" w:space="0" w:color="000000" w:themeColor="text1"/>
            </w:tcBorders>
            <w:shd w:val="clear" w:color="auto" w:fill="D9E1F2"/>
            <w:noWrap/>
            <w:vAlign w:val="center"/>
            <w:hideMark/>
          </w:tcPr>
          <w:p w14:paraId="7B171991" w14:textId="77777777" w:rsidR="009139C9" w:rsidRPr="0060308C" w:rsidRDefault="009139C9" w:rsidP="00B93F85">
            <w:pPr>
              <w:jc w:val="center"/>
              <w:rPr>
                <w:rFonts w:cs="Tahoma"/>
                <w:b/>
                <w:bCs/>
                <w:color w:val="000000"/>
                <w:sz w:val="16"/>
                <w:szCs w:val="16"/>
                <w:lang w:eastAsia="es-CO"/>
              </w:rPr>
            </w:pPr>
            <w:r w:rsidRPr="0060308C">
              <w:rPr>
                <w:rFonts w:cs="Tahoma"/>
                <w:b/>
                <w:bCs/>
                <w:color w:val="000000"/>
                <w:sz w:val="16"/>
                <w:szCs w:val="16"/>
                <w:lang w:eastAsia="es-CO"/>
              </w:rPr>
              <w:t>LABORATORIO DE DISEÑO DE PLANTAS DE TRATAMIENTO DE AGUA POTABLE Y AGUA RESIDUAL - SEDE BOSA PORVENIR</w:t>
            </w:r>
          </w:p>
        </w:tc>
      </w:tr>
      <w:tr w:rsidR="009139C9" w:rsidRPr="0060308C" w14:paraId="11FAA7FF" w14:textId="77777777" w:rsidTr="00B93F85">
        <w:trPr>
          <w:gridAfter w:val="1"/>
          <w:wAfter w:w="10" w:type="dxa"/>
          <w:trHeight w:val="46"/>
          <w:jc w:val="center"/>
        </w:trPr>
        <w:tc>
          <w:tcPr>
            <w:tcW w:w="714" w:type="dxa"/>
            <w:tcBorders>
              <w:top w:val="single" w:sz="4" w:space="0" w:color="auto"/>
              <w:left w:val="single" w:sz="4" w:space="0" w:color="auto"/>
              <w:bottom w:val="single" w:sz="4" w:space="0" w:color="auto"/>
              <w:right w:val="single" w:sz="4" w:space="0" w:color="auto"/>
            </w:tcBorders>
            <w:shd w:val="clear" w:color="auto" w:fill="E2EFDA"/>
            <w:vAlign w:val="center"/>
            <w:hideMark/>
          </w:tcPr>
          <w:p w14:paraId="78A674FB" w14:textId="77777777" w:rsidR="009139C9" w:rsidRPr="0060308C" w:rsidRDefault="009139C9" w:rsidP="00B93F85">
            <w:pPr>
              <w:jc w:val="center"/>
              <w:rPr>
                <w:rFonts w:cs="Tahoma"/>
                <w:b/>
                <w:bCs/>
                <w:color w:val="000000"/>
                <w:sz w:val="16"/>
                <w:szCs w:val="16"/>
                <w:lang w:eastAsia="es-CO"/>
              </w:rPr>
            </w:pPr>
            <w:r w:rsidRPr="0060308C">
              <w:rPr>
                <w:rFonts w:cs="Tahoma"/>
                <w:b/>
                <w:bCs/>
                <w:color w:val="000000"/>
                <w:sz w:val="16"/>
                <w:szCs w:val="16"/>
                <w:lang w:eastAsia="es-CO"/>
              </w:rPr>
              <w:t xml:space="preserve">ITEM </w:t>
            </w:r>
          </w:p>
        </w:tc>
        <w:tc>
          <w:tcPr>
            <w:tcW w:w="7073" w:type="dxa"/>
            <w:tcBorders>
              <w:top w:val="single" w:sz="4" w:space="0" w:color="auto"/>
              <w:left w:val="nil"/>
              <w:bottom w:val="single" w:sz="4" w:space="0" w:color="auto"/>
              <w:right w:val="single" w:sz="4" w:space="0" w:color="auto"/>
            </w:tcBorders>
            <w:shd w:val="clear" w:color="auto" w:fill="E2EFDA"/>
            <w:vAlign w:val="center"/>
            <w:hideMark/>
          </w:tcPr>
          <w:p w14:paraId="24E2BF11" w14:textId="77777777" w:rsidR="009139C9" w:rsidRPr="0060308C" w:rsidRDefault="009139C9" w:rsidP="00B93F85">
            <w:pPr>
              <w:jc w:val="center"/>
              <w:rPr>
                <w:rFonts w:cs="Tahoma"/>
                <w:b/>
                <w:bCs/>
                <w:color w:val="000000"/>
                <w:sz w:val="16"/>
                <w:szCs w:val="16"/>
                <w:lang w:eastAsia="es-CO"/>
              </w:rPr>
            </w:pPr>
            <w:r w:rsidRPr="0060308C">
              <w:rPr>
                <w:rFonts w:cs="Tahoma"/>
                <w:b/>
                <w:bCs/>
                <w:color w:val="000000"/>
                <w:sz w:val="16"/>
                <w:szCs w:val="16"/>
                <w:lang w:eastAsia="es-CO"/>
              </w:rPr>
              <w:t xml:space="preserve">DESCRIPCION </w:t>
            </w:r>
          </w:p>
        </w:tc>
        <w:tc>
          <w:tcPr>
            <w:tcW w:w="1945" w:type="dxa"/>
            <w:tcBorders>
              <w:top w:val="single" w:sz="4" w:space="0" w:color="auto"/>
              <w:left w:val="single" w:sz="4" w:space="0" w:color="auto"/>
              <w:bottom w:val="single" w:sz="4" w:space="0" w:color="auto"/>
              <w:right w:val="single" w:sz="4" w:space="0" w:color="auto"/>
            </w:tcBorders>
            <w:shd w:val="clear" w:color="auto" w:fill="E2EFDA"/>
            <w:vAlign w:val="center"/>
            <w:hideMark/>
          </w:tcPr>
          <w:p w14:paraId="29C8A8A6" w14:textId="77777777" w:rsidR="009139C9" w:rsidRPr="0060308C" w:rsidRDefault="009139C9" w:rsidP="00B93F85">
            <w:pPr>
              <w:jc w:val="center"/>
              <w:rPr>
                <w:rFonts w:cs="Tahoma"/>
                <w:b/>
                <w:bCs/>
                <w:color w:val="000000"/>
                <w:sz w:val="16"/>
                <w:szCs w:val="16"/>
                <w:lang w:eastAsia="es-CO"/>
              </w:rPr>
            </w:pPr>
            <w:r w:rsidRPr="0060308C">
              <w:rPr>
                <w:rFonts w:cs="Tahoma"/>
                <w:b/>
                <w:bCs/>
                <w:color w:val="000000"/>
                <w:sz w:val="16"/>
                <w:szCs w:val="16"/>
                <w:lang w:eastAsia="es-CO"/>
              </w:rPr>
              <w:t>MEDIDAS</w:t>
            </w:r>
          </w:p>
        </w:tc>
      </w:tr>
      <w:tr w:rsidR="009139C9" w:rsidRPr="0060308C" w14:paraId="51A8F115" w14:textId="77777777" w:rsidTr="00B93F85">
        <w:trPr>
          <w:trHeight w:val="153"/>
          <w:jc w:val="center"/>
        </w:trPr>
        <w:tc>
          <w:tcPr>
            <w:tcW w:w="9742" w:type="dxa"/>
            <w:gridSpan w:val="4"/>
            <w:tcBorders>
              <w:top w:val="single" w:sz="4" w:space="0" w:color="auto"/>
              <w:left w:val="single" w:sz="4" w:space="0" w:color="auto"/>
              <w:bottom w:val="single" w:sz="4" w:space="0" w:color="auto"/>
              <w:right w:val="single" w:sz="4" w:space="0" w:color="000000" w:themeColor="text1"/>
            </w:tcBorders>
            <w:shd w:val="clear" w:color="auto" w:fill="E2EFDA"/>
            <w:vAlign w:val="center"/>
            <w:hideMark/>
          </w:tcPr>
          <w:p w14:paraId="580BA43F" w14:textId="77777777" w:rsidR="009139C9" w:rsidRPr="0060308C" w:rsidRDefault="009139C9" w:rsidP="00B93F85">
            <w:pPr>
              <w:jc w:val="center"/>
              <w:rPr>
                <w:rFonts w:cs="Tahoma"/>
                <w:b/>
                <w:bCs/>
                <w:color w:val="000000"/>
                <w:sz w:val="16"/>
                <w:szCs w:val="16"/>
                <w:lang w:eastAsia="es-CO"/>
              </w:rPr>
            </w:pPr>
            <w:r w:rsidRPr="0060308C">
              <w:rPr>
                <w:rFonts w:cs="Tahoma"/>
                <w:b/>
                <w:bCs/>
                <w:color w:val="000000"/>
                <w:sz w:val="16"/>
                <w:szCs w:val="16"/>
                <w:lang w:eastAsia="es-CO"/>
              </w:rPr>
              <w:t>CANTIDAD 3</w:t>
            </w:r>
          </w:p>
        </w:tc>
      </w:tr>
      <w:tr w:rsidR="009139C9" w:rsidRPr="0060308C" w14:paraId="02CAF2E5" w14:textId="77777777" w:rsidTr="00B93F85">
        <w:trPr>
          <w:gridAfter w:val="1"/>
          <w:wAfter w:w="10" w:type="dxa"/>
          <w:trHeight w:val="734"/>
          <w:jc w:val="center"/>
        </w:trPr>
        <w:tc>
          <w:tcPr>
            <w:tcW w:w="714" w:type="dxa"/>
            <w:tcBorders>
              <w:top w:val="nil"/>
              <w:left w:val="single" w:sz="4" w:space="0" w:color="auto"/>
              <w:bottom w:val="single" w:sz="4" w:space="0" w:color="auto"/>
              <w:right w:val="single" w:sz="4" w:space="0" w:color="auto"/>
            </w:tcBorders>
            <w:vAlign w:val="center"/>
            <w:hideMark/>
          </w:tcPr>
          <w:p w14:paraId="5935978E" w14:textId="77777777" w:rsidR="009139C9" w:rsidRPr="0060308C" w:rsidRDefault="009139C9" w:rsidP="00B93F85">
            <w:pPr>
              <w:jc w:val="center"/>
              <w:rPr>
                <w:rFonts w:cs="Tahoma"/>
                <w:b/>
                <w:bCs/>
                <w:color w:val="000000"/>
                <w:sz w:val="16"/>
                <w:szCs w:val="16"/>
                <w:lang w:eastAsia="es-CO"/>
              </w:rPr>
            </w:pPr>
            <w:r w:rsidRPr="0060308C">
              <w:rPr>
                <w:rFonts w:cs="Tahoma"/>
                <w:b/>
                <w:bCs/>
                <w:color w:val="000000" w:themeColor="text1"/>
                <w:sz w:val="16"/>
                <w:szCs w:val="16"/>
                <w:lang w:eastAsia="es-CO"/>
              </w:rPr>
              <w:t>ME 15</w:t>
            </w:r>
          </w:p>
        </w:tc>
        <w:tc>
          <w:tcPr>
            <w:tcW w:w="7073" w:type="dxa"/>
            <w:tcBorders>
              <w:top w:val="single" w:sz="4" w:space="0" w:color="auto"/>
              <w:left w:val="nil"/>
              <w:bottom w:val="single" w:sz="4" w:space="0" w:color="auto"/>
              <w:right w:val="single" w:sz="4" w:space="0" w:color="auto"/>
            </w:tcBorders>
            <w:hideMark/>
          </w:tcPr>
          <w:p w14:paraId="7804161F" w14:textId="77777777" w:rsidR="009139C9" w:rsidRPr="0060308C" w:rsidRDefault="009139C9" w:rsidP="00B93F85">
            <w:pPr>
              <w:jc w:val="both"/>
              <w:rPr>
                <w:rFonts w:cs="Tahoma"/>
                <w:color w:val="000000"/>
                <w:sz w:val="16"/>
                <w:szCs w:val="16"/>
                <w:lang w:eastAsia="es-CO"/>
              </w:rPr>
            </w:pPr>
            <w:r w:rsidRPr="0060308C">
              <w:rPr>
                <w:rFonts w:cs="Tahoma"/>
                <w:b/>
                <w:bCs/>
                <w:color w:val="000000"/>
                <w:sz w:val="16"/>
                <w:szCs w:val="16"/>
                <w:lang w:eastAsia="es-CO"/>
              </w:rPr>
              <w:t xml:space="preserve">Vitrinas para reactivos: </w:t>
            </w:r>
            <w:r w:rsidRPr="0060308C">
              <w:rPr>
                <w:rFonts w:cs="Tahoma"/>
                <w:color w:val="000000"/>
                <w:sz w:val="16"/>
                <w:szCs w:val="16"/>
                <w:lang w:eastAsia="es-CO"/>
              </w:rPr>
              <w:t>Gabinete para almacenamiento de reactivos de laboratorio, con dimensiones aproximadas de 1000 mm × 550 mm × 1800 mm (alto), diseñado para el almacenamiento seguro de sustancias químicas y materiales de laboratorio.</w:t>
            </w:r>
          </w:p>
          <w:p w14:paraId="4FD1A6E9" w14:textId="77777777" w:rsidR="009139C9" w:rsidRPr="0060308C" w:rsidRDefault="009139C9" w:rsidP="00B93F85">
            <w:pPr>
              <w:jc w:val="both"/>
              <w:rPr>
                <w:rFonts w:cs="Tahoma"/>
                <w:color w:val="000000"/>
                <w:sz w:val="16"/>
                <w:szCs w:val="16"/>
                <w:lang w:eastAsia="es-CO"/>
              </w:rPr>
            </w:pPr>
            <w:r w:rsidRPr="0060308C">
              <w:rPr>
                <w:rFonts w:cs="Tahoma"/>
                <w:color w:val="000000"/>
                <w:sz w:val="16"/>
                <w:szCs w:val="16"/>
                <w:lang w:eastAsia="es-CO"/>
              </w:rPr>
              <w:t>El gabinete deberá estar fabricado en acero laminado en frío o acero galvanizado, con espesores no inferiores a calibre 18, con estructura autoportante, uniones soldadas o ensambladas que garanticen rigidez estructural, y recubrimiento en pintura electrostática en polvo tipo epoxi-poliéster, resistente a la corrosión, agentes químicos y ambientes húmedos.</w:t>
            </w:r>
          </w:p>
          <w:p w14:paraId="38FD1807" w14:textId="77777777" w:rsidR="009139C9" w:rsidRPr="0060308C" w:rsidRDefault="009139C9" w:rsidP="00B93F85">
            <w:pPr>
              <w:jc w:val="both"/>
              <w:rPr>
                <w:rFonts w:cs="Tahoma"/>
                <w:color w:val="000000"/>
                <w:sz w:val="16"/>
                <w:szCs w:val="16"/>
                <w:lang w:eastAsia="es-CO"/>
              </w:rPr>
            </w:pPr>
          </w:p>
          <w:p w14:paraId="608FA726" w14:textId="77777777" w:rsidR="009139C9" w:rsidRPr="0060308C" w:rsidRDefault="009139C9" w:rsidP="00B93F85">
            <w:pPr>
              <w:jc w:val="both"/>
              <w:rPr>
                <w:rFonts w:cs="Tahoma"/>
                <w:color w:val="000000"/>
                <w:sz w:val="16"/>
                <w:szCs w:val="16"/>
                <w:lang w:eastAsia="es-CO"/>
              </w:rPr>
            </w:pPr>
            <w:r w:rsidRPr="0060308C">
              <w:rPr>
                <w:rFonts w:cs="Tahoma"/>
                <w:color w:val="000000"/>
                <w:sz w:val="16"/>
                <w:szCs w:val="16"/>
                <w:lang w:eastAsia="es-CO"/>
              </w:rPr>
              <w:lastRenderedPageBreak/>
              <w:t>Deberá contar con puertas metálicas abatibles, con sistema de cierre mecánico seguro multipunto o equivalente, que garantice control de acceso y seguridad en el almacenamiento.</w:t>
            </w:r>
          </w:p>
          <w:p w14:paraId="020C3825" w14:textId="77777777" w:rsidR="009139C9" w:rsidRPr="0060308C" w:rsidRDefault="009139C9" w:rsidP="00B93F85">
            <w:pPr>
              <w:jc w:val="both"/>
              <w:rPr>
                <w:rFonts w:cs="Tahoma"/>
                <w:color w:val="000000"/>
                <w:sz w:val="16"/>
                <w:szCs w:val="16"/>
                <w:lang w:eastAsia="es-CO"/>
              </w:rPr>
            </w:pPr>
          </w:p>
          <w:p w14:paraId="29D2A707" w14:textId="77777777" w:rsidR="009139C9" w:rsidRPr="0060308C" w:rsidRDefault="009139C9" w:rsidP="00B93F85">
            <w:pPr>
              <w:jc w:val="both"/>
              <w:rPr>
                <w:rFonts w:cs="Tahoma"/>
                <w:color w:val="000000"/>
                <w:sz w:val="16"/>
                <w:szCs w:val="16"/>
                <w:lang w:eastAsia="es-CO"/>
              </w:rPr>
            </w:pPr>
            <w:r w:rsidRPr="0060308C">
              <w:rPr>
                <w:rFonts w:cs="Tahoma"/>
                <w:color w:val="000000"/>
                <w:sz w:val="16"/>
                <w:szCs w:val="16"/>
                <w:lang w:eastAsia="es-CO"/>
              </w:rPr>
              <w:t>En su interior deberá disponer de mínimo cuatro (4) entrepaños metálicos, de los cuales al menos tres (3) sean regulables en altura, fabricados en acero con tratamiento anticorrosivo, con capacidad de carga mínima de 80–100 kg por estante.</w:t>
            </w:r>
          </w:p>
          <w:p w14:paraId="115E8B3E" w14:textId="77777777" w:rsidR="009139C9" w:rsidRPr="0060308C" w:rsidRDefault="009139C9" w:rsidP="00B93F85">
            <w:pPr>
              <w:jc w:val="both"/>
              <w:rPr>
                <w:rFonts w:cs="Tahoma"/>
                <w:color w:val="000000"/>
                <w:sz w:val="16"/>
                <w:szCs w:val="16"/>
                <w:lang w:eastAsia="es-CO"/>
              </w:rPr>
            </w:pPr>
            <w:r w:rsidRPr="0060308C">
              <w:rPr>
                <w:rFonts w:cs="Tahoma"/>
                <w:color w:val="000000"/>
                <w:sz w:val="16"/>
                <w:szCs w:val="16"/>
                <w:lang w:eastAsia="es-CO"/>
              </w:rPr>
              <w:t>Los entrepaños deberán contar con diseño que permita la contención de derrames.</w:t>
            </w:r>
          </w:p>
          <w:p w14:paraId="73108FE1" w14:textId="77777777" w:rsidR="009139C9" w:rsidRPr="0060308C" w:rsidRDefault="009139C9" w:rsidP="00B93F85">
            <w:pPr>
              <w:jc w:val="both"/>
              <w:rPr>
                <w:rFonts w:cs="Tahoma"/>
                <w:color w:val="000000"/>
                <w:sz w:val="16"/>
                <w:szCs w:val="16"/>
                <w:lang w:eastAsia="es-CO"/>
              </w:rPr>
            </w:pPr>
          </w:p>
          <w:p w14:paraId="5D6C9A15" w14:textId="77777777" w:rsidR="009139C9" w:rsidRPr="0060308C" w:rsidRDefault="009139C9" w:rsidP="00B93F85">
            <w:pPr>
              <w:jc w:val="both"/>
              <w:rPr>
                <w:rFonts w:cs="Tahoma"/>
                <w:color w:val="000000"/>
                <w:sz w:val="16"/>
                <w:szCs w:val="16"/>
                <w:lang w:eastAsia="es-CO"/>
              </w:rPr>
            </w:pPr>
            <w:r w:rsidRPr="0060308C">
              <w:rPr>
                <w:rFonts w:cs="Tahoma"/>
                <w:color w:val="000000"/>
                <w:sz w:val="16"/>
                <w:szCs w:val="16"/>
                <w:lang w:eastAsia="es-CO"/>
              </w:rPr>
              <w:t>El gabinete deberá incorporar: Bandeja colectora inferior estanca, para contención de derrames Sistema de ventilación mediante aberturas laterales o posteriores, con protección adecuada Sistema de conexión a tierra, para disipación de cargas electrostáticas (cuando aplique).</w:t>
            </w:r>
          </w:p>
          <w:p w14:paraId="2A5FEE79" w14:textId="77777777" w:rsidR="009139C9" w:rsidRPr="0060308C" w:rsidRDefault="009139C9" w:rsidP="00B93F85">
            <w:pPr>
              <w:jc w:val="both"/>
              <w:rPr>
                <w:rFonts w:cs="Tahoma"/>
                <w:color w:val="000000"/>
                <w:sz w:val="16"/>
                <w:szCs w:val="16"/>
                <w:lang w:eastAsia="es-CO"/>
              </w:rPr>
            </w:pPr>
          </w:p>
          <w:p w14:paraId="3D4C5F70" w14:textId="77777777" w:rsidR="009139C9" w:rsidRPr="0060308C" w:rsidRDefault="009139C9" w:rsidP="00B93F85">
            <w:pPr>
              <w:jc w:val="both"/>
              <w:rPr>
                <w:rFonts w:cs="Tahoma"/>
                <w:color w:val="000000"/>
                <w:sz w:val="16"/>
                <w:szCs w:val="16"/>
                <w:lang w:eastAsia="es-CO"/>
              </w:rPr>
            </w:pPr>
            <w:r w:rsidRPr="0060308C">
              <w:rPr>
                <w:rFonts w:cs="Tahoma"/>
                <w:color w:val="000000"/>
                <w:sz w:val="16"/>
                <w:szCs w:val="16"/>
                <w:lang w:eastAsia="es-CO"/>
              </w:rPr>
              <w:t>El diseño deberá ser apto para almacenamiento seguro de sustancias químicas, con características que minimicen riesgos asociados a derrames, vapores y manipulación de reactivos.</w:t>
            </w:r>
          </w:p>
          <w:p w14:paraId="35F63078" w14:textId="77777777" w:rsidR="009139C9" w:rsidRPr="0060308C" w:rsidRDefault="009139C9" w:rsidP="00B93F85">
            <w:pPr>
              <w:jc w:val="both"/>
              <w:rPr>
                <w:rFonts w:cs="Tahoma"/>
                <w:color w:val="000000"/>
                <w:sz w:val="16"/>
                <w:szCs w:val="16"/>
                <w:lang w:eastAsia="es-CO"/>
              </w:rPr>
            </w:pPr>
          </w:p>
          <w:p w14:paraId="40AE2AD5" w14:textId="77777777" w:rsidR="009139C9" w:rsidRPr="0060308C" w:rsidRDefault="009139C9" w:rsidP="00B93F85">
            <w:pPr>
              <w:jc w:val="both"/>
              <w:rPr>
                <w:rFonts w:cs="Tahoma"/>
                <w:color w:val="000000"/>
                <w:sz w:val="16"/>
                <w:szCs w:val="16"/>
                <w:lang w:eastAsia="es-CO"/>
              </w:rPr>
            </w:pPr>
            <w:r w:rsidRPr="0060308C">
              <w:rPr>
                <w:rFonts w:cs="Tahoma"/>
                <w:color w:val="000000"/>
                <w:sz w:val="16"/>
                <w:szCs w:val="16"/>
                <w:lang w:eastAsia="es-CO"/>
              </w:rPr>
              <w:t>El gabinete deberá cumplir con normativa de seguridad aplicable para almacenamiento de sustancias químicas, tales como lineamientos de seguridad industrial y almacenamiento de líquidos inflamables (por ejemplo, OSHA 29 CFR 1910.106, NFPA 30 o equivalentes).</w:t>
            </w:r>
          </w:p>
          <w:p w14:paraId="74AE12E7" w14:textId="77777777" w:rsidR="009139C9" w:rsidRPr="0060308C" w:rsidRDefault="009139C9" w:rsidP="00B93F85">
            <w:pPr>
              <w:jc w:val="both"/>
              <w:rPr>
                <w:rFonts w:cs="Tahoma"/>
                <w:color w:val="000000"/>
                <w:sz w:val="16"/>
                <w:szCs w:val="16"/>
                <w:lang w:eastAsia="es-CO"/>
              </w:rPr>
            </w:pPr>
          </w:p>
          <w:p w14:paraId="55182CD7" w14:textId="77777777" w:rsidR="009139C9" w:rsidRPr="0060308C" w:rsidRDefault="009139C9" w:rsidP="00B93F85">
            <w:pPr>
              <w:jc w:val="both"/>
              <w:rPr>
                <w:rFonts w:cs="Tahoma"/>
                <w:color w:val="000000"/>
                <w:sz w:val="16"/>
                <w:szCs w:val="16"/>
                <w:lang w:eastAsia="es-CO"/>
              </w:rPr>
            </w:pPr>
            <w:r w:rsidRPr="0060308C">
              <w:rPr>
                <w:rFonts w:cs="Tahoma"/>
                <w:color w:val="000000"/>
                <w:sz w:val="16"/>
                <w:szCs w:val="16"/>
                <w:lang w:eastAsia="es-CO"/>
              </w:rPr>
              <w:t>El mobiliario deberá contar con acabados lisos, bordes seguros, facilidad de limpieza y desinfección, garantizando condiciones de seguridad, ergonomía y funcionalidad en el entorno de laboratorio.</w:t>
            </w:r>
          </w:p>
          <w:p w14:paraId="1B7D16F0" w14:textId="77777777" w:rsidR="009139C9" w:rsidRPr="0060308C" w:rsidRDefault="009139C9" w:rsidP="00B93F85">
            <w:pPr>
              <w:jc w:val="both"/>
              <w:rPr>
                <w:rFonts w:cs="Tahoma"/>
                <w:color w:val="000000"/>
                <w:sz w:val="16"/>
                <w:szCs w:val="16"/>
                <w:lang w:eastAsia="es-CO"/>
              </w:rPr>
            </w:pPr>
          </w:p>
        </w:tc>
        <w:tc>
          <w:tcPr>
            <w:tcW w:w="1945" w:type="dxa"/>
            <w:tcBorders>
              <w:top w:val="single" w:sz="4" w:space="0" w:color="auto"/>
              <w:left w:val="nil"/>
              <w:bottom w:val="single" w:sz="4" w:space="0" w:color="auto"/>
              <w:right w:val="single" w:sz="4" w:space="0" w:color="000000" w:themeColor="text1"/>
            </w:tcBorders>
            <w:vAlign w:val="center"/>
            <w:hideMark/>
          </w:tcPr>
          <w:p w14:paraId="28E5BF12" w14:textId="77777777" w:rsidR="009139C9" w:rsidRPr="0060308C" w:rsidRDefault="009139C9" w:rsidP="00B93F85">
            <w:pPr>
              <w:jc w:val="center"/>
              <w:rPr>
                <w:rFonts w:cs="Tahoma"/>
                <w:color w:val="000000"/>
                <w:sz w:val="16"/>
                <w:szCs w:val="16"/>
                <w:lang w:eastAsia="es-CO"/>
              </w:rPr>
            </w:pPr>
            <w:r w:rsidRPr="0060308C">
              <w:rPr>
                <w:rFonts w:cs="Tahoma"/>
                <w:color w:val="000000"/>
                <w:sz w:val="16"/>
                <w:szCs w:val="16"/>
                <w:lang w:eastAsia="es-CO"/>
              </w:rPr>
              <w:lastRenderedPageBreak/>
              <w:t xml:space="preserve"> Altura: 1,80 m</w:t>
            </w:r>
          </w:p>
          <w:p w14:paraId="10DFCCC4" w14:textId="77777777" w:rsidR="009139C9" w:rsidRPr="0060308C" w:rsidRDefault="009139C9" w:rsidP="00B93F85">
            <w:pPr>
              <w:jc w:val="center"/>
              <w:rPr>
                <w:rFonts w:cs="Tahoma"/>
                <w:color w:val="000000"/>
                <w:sz w:val="16"/>
                <w:szCs w:val="16"/>
                <w:lang w:eastAsia="es-CO"/>
              </w:rPr>
            </w:pPr>
            <w:r w:rsidRPr="0060308C">
              <w:rPr>
                <w:rFonts w:cs="Tahoma"/>
                <w:color w:val="000000"/>
                <w:sz w:val="16"/>
                <w:szCs w:val="16"/>
                <w:lang w:eastAsia="es-CO"/>
              </w:rPr>
              <w:t>Frente: 1,00 m</w:t>
            </w:r>
          </w:p>
          <w:p w14:paraId="74BF29A8" w14:textId="77777777" w:rsidR="009139C9" w:rsidRPr="0060308C" w:rsidRDefault="009139C9" w:rsidP="00B93F85">
            <w:pPr>
              <w:jc w:val="center"/>
              <w:rPr>
                <w:rFonts w:cs="Tahoma"/>
                <w:color w:val="000000"/>
                <w:sz w:val="16"/>
                <w:szCs w:val="16"/>
                <w:lang w:eastAsia="es-CO"/>
              </w:rPr>
            </w:pPr>
            <w:r w:rsidRPr="0060308C">
              <w:rPr>
                <w:rFonts w:cs="Tahoma"/>
                <w:color w:val="000000"/>
                <w:sz w:val="16"/>
                <w:szCs w:val="16"/>
                <w:lang w:eastAsia="es-CO"/>
              </w:rPr>
              <w:t xml:space="preserve">Fondo: 0,55 m </w:t>
            </w:r>
          </w:p>
          <w:p w14:paraId="64AE038C" w14:textId="77777777" w:rsidR="009139C9" w:rsidRPr="0060308C" w:rsidRDefault="009139C9" w:rsidP="00B93F85">
            <w:pPr>
              <w:jc w:val="center"/>
              <w:rPr>
                <w:rFonts w:cs="Tahoma"/>
                <w:color w:val="000000"/>
                <w:sz w:val="16"/>
                <w:szCs w:val="16"/>
                <w:lang w:eastAsia="es-CO"/>
              </w:rPr>
            </w:pPr>
          </w:p>
        </w:tc>
      </w:tr>
    </w:tbl>
    <w:p w14:paraId="3ED4F749" w14:textId="77777777" w:rsidR="009139C9" w:rsidRPr="0060308C" w:rsidRDefault="009139C9" w:rsidP="009139C9">
      <w:pPr>
        <w:spacing w:after="160" w:line="259" w:lineRule="auto"/>
        <w:jc w:val="center"/>
        <w:rPr>
          <w:rFonts w:cs="Tahoma"/>
          <w:b/>
          <w:bCs/>
          <w:sz w:val="16"/>
          <w:szCs w:val="16"/>
        </w:rPr>
      </w:pPr>
    </w:p>
    <w:p w14:paraId="0B1F78ED" w14:textId="77777777" w:rsidR="009139C9" w:rsidRPr="0060308C" w:rsidRDefault="009139C9" w:rsidP="009139C9">
      <w:pPr>
        <w:spacing w:after="160" w:line="259" w:lineRule="auto"/>
        <w:jc w:val="center"/>
        <w:rPr>
          <w:rFonts w:cs="Tahoma"/>
          <w:b/>
          <w:bCs/>
          <w:sz w:val="16"/>
          <w:szCs w:val="16"/>
        </w:rPr>
      </w:pPr>
      <w:r w:rsidRPr="0060308C">
        <w:rPr>
          <w:rFonts w:cs="Tahoma"/>
          <w:b/>
          <w:bCs/>
          <w:noProof/>
          <w:sz w:val="16"/>
          <w:szCs w:val="16"/>
        </w:rPr>
        <w:drawing>
          <wp:anchor distT="0" distB="0" distL="114300" distR="114300" simplePos="0" relativeHeight="251665408" behindDoc="0" locked="0" layoutInCell="1" allowOverlap="1" wp14:anchorId="63AAB6DB" wp14:editId="1B29B647">
            <wp:simplePos x="0" y="0"/>
            <wp:positionH relativeFrom="column">
              <wp:posOffset>1400175</wp:posOffset>
            </wp:positionH>
            <wp:positionV relativeFrom="paragraph">
              <wp:posOffset>33655</wp:posOffset>
            </wp:positionV>
            <wp:extent cx="4344670" cy="2994660"/>
            <wp:effectExtent l="0" t="0" r="0" b="0"/>
            <wp:wrapSquare wrapText="bothSides"/>
            <wp:docPr id="346059204"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4344670" cy="29946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16ED890" w14:textId="77777777" w:rsidR="009139C9" w:rsidRPr="0060308C" w:rsidRDefault="009139C9" w:rsidP="009139C9">
      <w:pPr>
        <w:spacing w:after="160" w:line="259" w:lineRule="auto"/>
        <w:jc w:val="center"/>
        <w:rPr>
          <w:rFonts w:cs="Tahoma"/>
          <w:b/>
          <w:bCs/>
          <w:sz w:val="16"/>
          <w:szCs w:val="16"/>
        </w:rPr>
      </w:pPr>
    </w:p>
    <w:p w14:paraId="2476FC8F" w14:textId="77777777" w:rsidR="009139C9" w:rsidRPr="0060308C" w:rsidRDefault="009139C9" w:rsidP="009139C9">
      <w:pPr>
        <w:spacing w:after="160" w:line="259" w:lineRule="auto"/>
        <w:jc w:val="center"/>
        <w:rPr>
          <w:rFonts w:cs="Tahoma"/>
          <w:b/>
          <w:bCs/>
          <w:sz w:val="16"/>
          <w:szCs w:val="16"/>
        </w:rPr>
      </w:pPr>
    </w:p>
    <w:p w14:paraId="03C3B12D" w14:textId="77777777" w:rsidR="009139C9" w:rsidRPr="0060308C" w:rsidRDefault="009139C9" w:rsidP="009139C9">
      <w:pPr>
        <w:spacing w:after="160" w:line="259" w:lineRule="auto"/>
        <w:jc w:val="center"/>
        <w:rPr>
          <w:rFonts w:cs="Tahoma"/>
          <w:b/>
          <w:bCs/>
          <w:sz w:val="16"/>
          <w:szCs w:val="16"/>
        </w:rPr>
      </w:pPr>
    </w:p>
    <w:p w14:paraId="0570B9CF" w14:textId="77777777" w:rsidR="009139C9" w:rsidRPr="0060308C" w:rsidRDefault="009139C9" w:rsidP="009139C9">
      <w:pPr>
        <w:spacing w:after="160" w:line="259" w:lineRule="auto"/>
        <w:jc w:val="center"/>
        <w:rPr>
          <w:rFonts w:cs="Tahoma"/>
          <w:b/>
          <w:bCs/>
          <w:sz w:val="16"/>
          <w:szCs w:val="16"/>
        </w:rPr>
      </w:pPr>
    </w:p>
    <w:p w14:paraId="5094DEFD" w14:textId="77777777" w:rsidR="009139C9" w:rsidRPr="0060308C" w:rsidRDefault="009139C9" w:rsidP="009139C9">
      <w:pPr>
        <w:spacing w:after="160" w:line="259" w:lineRule="auto"/>
        <w:jc w:val="center"/>
        <w:rPr>
          <w:rFonts w:cs="Tahoma"/>
          <w:b/>
          <w:bCs/>
          <w:sz w:val="16"/>
          <w:szCs w:val="16"/>
        </w:rPr>
      </w:pPr>
    </w:p>
    <w:p w14:paraId="7A3B70DD" w14:textId="77777777" w:rsidR="009139C9" w:rsidRPr="0060308C" w:rsidRDefault="009139C9" w:rsidP="009139C9">
      <w:pPr>
        <w:spacing w:after="160" w:line="259" w:lineRule="auto"/>
        <w:jc w:val="center"/>
        <w:rPr>
          <w:rFonts w:cs="Tahoma"/>
          <w:b/>
          <w:bCs/>
          <w:sz w:val="16"/>
          <w:szCs w:val="16"/>
        </w:rPr>
      </w:pPr>
    </w:p>
    <w:p w14:paraId="5565D023" w14:textId="77777777" w:rsidR="009139C9" w:rsidRPr="0060308C" w:rsidRDefault="009139C9" w:rsidP="009139C9">
      <w:pPr>
        <w:spacing w:after="160" w:line="259" w:lineRule="auto"/>
        <w:jc w:val="center"/>
        <w:rPr>
          <w:rFonts w:cs="Tahoma"/>
          <w:b/>
          <w:bCs/>
          <w:sz w:val="16"/>
          <w:szCs w:val="16"/>
        </w:rPr>
      </w:pPr>
    </w:p>
    <w:p w14:paraId="3DEEA050" w14:textId="77777777" w:rsidR="009139C9" w:rsidRPr="0060308C" w:rsidRDefault="009139C9" w:rsidP="009139C9">
      <w:pPr>
        <w:spacing w:after="160" w:line="259" w:lineRule="auto"/>
        <w:jc w:val="center"/>
        <w:rPr>
          <w:rFonts w:cs="Tahoma"/>
          <w:b/>
          <w:bCs/>
          <w:sz w:val="16"/>
          <w:szCs w:val="16"/>
        </w:rPr>
      </w:pPr>
    </w:p>
    <w:p w14:paraId="0688EF7D" w14:textId="77777777" w:rsidR="009139C9" w:rsidRPr="0060308C" w:rsidRDefault="009139C9" w:rsidP="009139C9">
      <w:pPr>
        <w:spacing w:after="160" w:line="259" w:lineRule="auto"/>
        <w:jc w:val="center"/>
        <w:rPr>
          <w:rFonts w:cs="Tahoma"/>
          <w:b/>
          <w:bCs/>
          <w:sz w:val="16"/>
          <w:szCs w:val="16"/>
        </w:rPr>
      </w:pPr>
    </w:p>
    <w:p w14:paraId="4E583A64" w14:textId="77777777" w:rsidR="009139C9" w:rsidRPr="0060308C" w:rsidRDefault="009139C9" w:rsidP="009139C9">
      <w:pPr>
        <w:spacing w:after="160" w:line="259" w:lineRule="auto"/>
        <w:jc w:val="center"/>
        <w:rPr>
          <w:rFonts w:cs="Tahoma"/>
          <w:b/>
          <w:bCs/>
          <w:sz w:val="16"/>
          <w:szCs w:val="16"/>
        </w:rPr>
      </w:pPr>
    </w:p>
    <w:p w14:paraId="29C50012" w14:textId="77777777" w:rsidR="009139C9" w:rsidRPr="0060308C" w:rsidRDefault="009139C9" w:rsidP="009139C9">
      <w:pPr>
        <w:spacing w:after="160" w:line="259" w:lineRule="auto"/>
        <w:jc w:val="center"/>
        <w:rPr>
          <w:rFonts w:cs="Tahoma"/>
          <w:b/>
          <w:bCs/>
          <w:sz w:val="16"/>
          <w:szCs w:val="16"/>
        </w:rPr>
      </w:pPr>
    </w:p>
    <w:p w14:paraId="58CB8596" w14:textId="77777777" w:rsidR="009139C9" w:rsidRDefault="009139C9" w:rsidP="009139C9">
      <w:pPr>
        <w:spacing w:after="160" w:line="259" w:lineRule="auto"/>
        <w:rPr>
          <w:rFonts w:cs="Tahoma"/>
          <w:b/>
          <w:bCs/>
          <w:sz w:val="16"/>
          <w:szCs w:val="16"/>
        </w:rPr>
      </w:pPr>
    </w:p>
    <w:p w14:paraId="18A19E97" w14:textId="77777777" w:rsidR="009139C9" w:rsidRPr="0060308C" w:rsidRDefault="009139C9" w:rsidP="009139C9">
      <w:pPr>
        <w:spacing w:after="160" w:line="259" w:lineRule="auto"/>
        <w:rPr>
          <w:rFonts w:cs="Tahoma"/>
          <w:b/>
          <w:bCs/>
          <w:sz w:val="16"/>
          <w:szCs w:val="16"/>
        </w:rPr>
      </w:pPr>
    </w:p>
    <w:tbl>
      <w:tblPr>
        <w:tblW w:w="9742" w:type="dxa"/>
        <w:jc w:val="center"/>
        <w:tblCellMar>
          <w:left w:w="70" w:type="dxa"/>
          <w:right w:w="70" w:type="dxa"/>
        </w:tblCellMar>
        <w:tblLook w:val="04A0" w:firstRow="1" w:lastRow="0" w:firstColumn="1" w:lastColumn="0" w:noHBand="0" w:noVBand="1"/>
      </w:tblPr>
      <w:tblGrid>
        <w:gridCol w:w="714"/>
        <w:gridCol w:w="6789"/>
        <w:gridCol w:w="2229"/>
        <w:gridCol w:w="10"/>
      </w:tblGrid>
      <w:tr w:rsidR="009139C9" w:rsidRPr="0060308C" w14:paraId="6C2C5F7A" w14:textId="77777777" w:rsidTr="00B93F85">
        <w:trPr>
          <w:trHeight w:val="176"/>
          <w:jc w:val="center"/>
        </w:trPr>
        <w:tc>
          <w:tcPr>
            <w:tcW w:w="9742" w:type="dxa"/>
            <w:gridSpan w:val="4"/>
            <w:tcBorders>
              <w:top w:val="single" w:sz="8" w:space="0" w:color="auto"/>
              <w:left w:val="single" w:sz="8" w:space="0" w:color="auto"/>
              <w:bottom w:val="single" w:sz="8" w:space="0" w:color="auto"/>
              <w:right w:val="single" w:sz="8" w:space="0" w:color="000000" w:themeColor="text1"/>
            </w:tcBorders>
            <w:shd w:val="clear" w:color="auto" w:fill="FFF2CC"/>
            <w:vAlign w:val="bottom"/>
            <w:hideMark/>
          </w:tcPr>
          <w:p w14:paraId="12D0B7EB" w14:textId="77777777" w:rsidR="009139C9" w:rsidRPr="0060308C" w:rsidRDefault="009139C9" w:rsidP="00B93F85">
            <w:pPr>
              <w:jc w:val="center"/>
              <w:rPr>
                <w:rFonts w:cs="Tahoma"/>
                <w:color w:val="000000"/>
                <w:sz w:val="16"/>
                <w:szCs w:val="16"/>
                <w:lang w:eastAsia="es-CO"/>
              </w:rPr>
            </w:pPr>
            <w:r w:rsidRPr="0060308C">
              <w:rPr>
                <w:rFonts w:cs="Tahoma"/>
                <w:b/>
                <w:bCs/>
                <w:color w:val="000000"/>
                <w:sz w:val="16"/>
                <w:szCs w:val="16"/>
                <w:lang w:eastAsia="es-CO"/>
              </w:rPr>
              <w:t>ESPECIFICACIONES TECNICAS MOBILIARIO ESPECIALIZADO MEDIO AMBIENTE Y RECURSOS NATURALES</w:t>
            </w:r>
          </w:p>
        </w:tc>
      </w:tr>
      <w:tr w:rsidR="009139C9" w:rsidRPr="0060308C" w14:paraId="286790A0" w14:textId="77777777" w:rsidTr="00B93F85">
        <w:trPr>
          <w:trHeight w:val="66"/>
          <w:jc w:val="center"/>
        </w:trPr>
        <w:tc>
          <w:tcPr>
            <w:tcW w:w="9742" w:type="dxa"/>
            <w:gridSpan w:val="4"/>
            <w:tcBorders>
              <w:top w:val="single" w:sz="8" w:space="0" w:color="auto"/>
              <w:left w:val="single" w:sz="8" w:space="0" w:color="auto"/>
              <w:bottom w:val="single" w:sz="8" w:space="0" w:color="auto"/>
              <w:right w:val="single" w:sz="8" w:space="0" w:color="000000" w:themeColor="text1"/>
            </w:tcBorders>
            <w:shd w:val="clear" w:color="auto" w:fill="D9E1F2"/>
            <w:noWrap/>
            <w:vAlign w:val="center"/>
            <w:hideMark/>
          </w:tcPr>
          <w:p w14:paraId="7D57B27E" w14:textId="77777777" w:rsidR="009139C9" w:rsidRPr="0060308C" w:rsidRDefault="009139C9" w:rsidP="00B93F85">
            <w:pPr>
              <w:jc w:val="center"/>
              <w:rPr>
                <w:rFonts w:cs="Tahoma"/>
                <w:b/>
                <w:bCs/>
                <w:color w:val="000000"/>
                <w:sz w:val="16"/>
                <w:szCs w:val="16"/>
                <w:lang w:eastAsia="es-CO"/>
              </w:rPr>
            </w:pPr>
            <w:r w:rsidRPr="0060308C">
              <w:rPr>
                <w:rFonts w:cs="Tahoma"/>
                <w:b/>
                <w:bCs/>
                <w:color w:val="000000"/>
                <w:sz w:val="16"/>
                <w:szCs w:val="16"/>
                <w:lang w:eastAsia="es-CO"/>
              </w:rPr>
              <w:t>LABORATORIO DE DISEÑO DE PLANTAS DE TRATAMIENTO DE AGUA POTABLE Y AGUA RESIDUAL - SEDE BOSA PORVENIR</w:t>
            </w:r>
          </w:p>
        </w:tc>
      </w:tr>
      <w:tr w:rsidR="009139C9" w:rsidRPr="0060308C" w14:paraId="50AFA4E1" w14:textId="77777777" w:rsidTr="00B93F85">
        <w:trPr>
          <w:gridAfter w:val="1"/>
          <w:wAfter w:w="10" w:type="dxa"/>
          <w:trHeight w:val="46"/>
          <w:jc w:val="center"/>
        </w:trPr>
        <w:tc>
          <w:tcPr>
            <w:tcW w:w="714" w:type="dxa"/>
            <w:tcBorders>
              <w:top w:val="single" w:sz="4" w:space="0" w:color="auto"/>
              <w:left w:val="single" w:sz="4" w:space="0" w:color="auto"/>
              <w:bottom w:val="single" w:sz="4" w:space="0" w:color="auto"/>
              <w:right w:val="single" w:sz="4" w:space="0" w:color="auto"/>
            </w:tcBorders>
            <w:shd w:val="clear" w:color="auto" w:fill="E2EFDA"/>
            <w:vAlign w:val="center"/>
            <w:hideMark/>
          </w:tcPr>
          <w:p w14:paraId="2823FF8D" w14:textId="77777777" w:rsidR="009139C9" w:rsidRPr="0060308C" w:rsidRDefault="009139C9" w:rsidP="00B93F85">
            <w:pPr>
              <w:jc w:val="center"/>
              <w:rPr>
                <w:rFonts w:cs="Tahoma"/>
                <w:b/>
                <w:bCs/>
                <w:color w:val="000000"/>
                <w:sz w:val="16"/>
                <w:szCs w:val="16"/>
                <w:lang w:eastAsia="es-CO"/>
              </w:rPr>
            </w:pPr>
            <w:r w:rsidRPr="0060308C">
              <w:rPr>
                <w:rFonts w:cs="Tahoma"/>
                <w:b/>
                <w:bCs/>
                <w:color w:val="000000"/>
                <w:sz w:val="16"/>
                <w:szCs w:val="16"/>
                <w:lang w:eastAsia="es-CO"/>
              </w:rPr>
              <w:t xml:space="preserve">ITEM </w:t>
            </w:r>
          </w:p>
        </w:tc>
        <w:tc>
          <w:tcPr>
            <w:tcW w:w="6789" w:type="dxa"/>
            <w:tcBorders>
              <w:top w:val="single" w:sz="4" w:space="0" w:color="auto"/>
              <w:left w:val="nil"/>
              <w:bottom w:val="single" w:sz="4" w:space="0" w:color="auto"/>
              <w:right w:val="single" w:sz="4" w:space="0" w:color="auto"/>
            </w:tcBorders>
            <w:shd w:val="clear" w:color="auto" w:fill="E2EFDA"/>
            <w:vAlign w:val="center"/>
            <w:hideMark/>
          </w:tcPr>
          <w:p w14:paraId="080F8B42" w14:textId="77777777" w:rsidR="009139C9" w:rsidRPr="0060308C" w:rsidRDefault="009139C9" w:rsidP="00B93F85">
            <w:pPr>
              <w:jc w:val="center"/>
              <w:rPr>
                <w:rFonts w:cs="Tahoma"/>
                <w:b/>
                <w:bCs/>
                <w:color w:val="000000"/>
                <w:sz w:val="16"/>
                <w:szCs w:val="16"/>
                <w:lang w:eastAsia="es-CO"/>
              </w:rPr>
            </w:pPr>
            <w:r w:rsidRPr="0060308C">
              <w:rPr>
                <w:rFonts w:cs="Tahoma"/>
                <w:b/>
                <w:bCs/>
                <w:color w:val="000000"/>
                <w:sz w:val="16"/>
                <w:szCs w:val="16"/>
                <w:lang w:eastAsia="es-CO"/>
              </w:rPr>
              <w:t xml:space="preserve">DESCRIPCION </w:t>
            </w:r>
          </w:p>
        </w:tc>
        <w:tc>
          <w:tcPr>
            <w:tcW w:w="2229" w:type="dxa"/>
            <w:tcBorders>
              <w:top w:val="single" w:sz="4" w:space="0" w:color="auto"/>
              <w:left w:val="single" w:sz="4" w:space="0" w:color="auto"/>
              <w:bottom w:val="single" w:sz="4" w:space="0" w:color="auto"/>
              <w:right w:val="single" w:sz="4" w:space="0" w:color="auto"/>
            </w:tcBorders>
            <w:shd w:val="clear" w:color="auto" w:fill="E2EFDA"/>
            <w:vAlign w:val="center"/>
            <w:hideMark/>
          </w:tcPr>
          <w:p w14:paraId="575E1DF2" w14:textId="77777777" w:rsidR="009139C9" w:rsidRPr="0060308C" w:rsidRDefault="009139C9" w:rsidP="00B93F85">
            <w:pPr>
              <w:jc w:val="center"/>
              <w:rPr>
                <w:rFonts w:cs="Tahoma"/>
                <w:b/>
                <w:bCs/>
                <w:color w:val="000000"/>
                <w:sz w:val="16"/>
                <w:szCs w:val="16"/>
                <w:lang w:eastAsia="es-CO"/>
              </w:rPr>
            </w:pPr>
            <w:r w:rsidRPr="0060308C">
              <w:rPr>
                <w:rFonts w:cs="Tahoma"/>
                <w:b/>
                <w:bCs/>
                <w:color w:val="000000"/>
                <w:sz w:val="16"/>
                <w:szCs w:val="16"/>
                <w:lang w:eastAsia="es-CO"/>
              </w:rPr>
              <w:t>MEDIDAS</w:t>
            </w:r>
          </w:p>
        </w:tc>
      </w:tr>
      <w:tr w:rsidR="009139C9" w:rsidRPr="0060308C" w14:paraId="47F9A024" w14:textId="77777777" w:rsidTr="00B93F85">
        <w:trPr>
          <w:trHeight w:val="153"/>
          <w:jc w:val="center"/>
        </w:trPr>
        <w:tc>
          <w:tcPr>
            <w:tcW w:w="9742" w:type="dxa"/>
            <w:gridSpan w:val="4"/>
            <w:tcBorders>
              <w:top w:val="single" w:sz="4" w:space="0" w:color="auto"/>
              <w:left w:val="single" w:sz="4" w:space="0" w:color="auto"/>
              <w:bottom w:val="single" w:sz="4" w:space="0" w:color="auto"/>
              <w:right w:val="single" w:sz="4" w:space="0" w:color="000000" w:themeColor="text1"/>
            </w:tcBorders>
            <w:shd w:val="clear" w:color="auto" w:fill="E2EFDA"/>
            <w:vAlign w:val="center"/>
            <w:hideMark/>
          </w:tcPr>
          <w:p w14:paraId="7D552F04" w14:textId="77777777" w:rsidR="009139C9" w:rsidRPr="0060308C" w:rsidRDefault="009139C9" w:rsidP="00B93F85">
            <w:pPr>
              <w:jc w:val="center"/>
              <w:rPr>
                <w:rFonts w:cs="Tahoma"/>
                <w:b/>
                <w:bCs/>
                <w:color w:val="000000"/>
                <w:sz w:val="16"/>
                <w:szCs w:val="16"/>
                <w:lang w:eastAsia="es-CO"/>
              </w:rPr>
            </w:pPr>
            <w:r w:rsidRPr="0060308C">
              <w:rPr>
                <w:rFonts w:cs="Tahoma"/>
                <w:b/>
                <w:bCs/>
                <w:color w:val="000000"/>
                <w:sz w:val="16"/>
                <w:szCs w:val="16"/>
                <w:lang w:eastAsia="es-CO"/>
              </w:rPr>
              <w:t>CANTIDAD 1</w:t>
            </w:r>
          </w:p>
        </w:tc>
      </w:tr>
      <w:tr w:rsidR="009139C9" w:rsidRPr="0060308C" w14:paraId="1FA91163" w14:textId="77777777" w:rsidTr="00B93F85">
        <w:trPr>
          <w:gridAfter w:val="1"/>
          <w:wAfter w:w="10" w:type="dxa"/>
          <w:trHeight w:val="734"/>
          <w:jc w:val="center"/>
        </w:trPr>
        <w:tc>
          <w:tcPr>
            <w:tcW w:w="714" w:type="dxa"/>
            <w:tcBorders>
              <w:top w:val="nil"/>
              <w:left w:val="single" w:sz="4" w:space="0" w:color="auto"/>
              <w:bottom w:val="single" w:sz="4" w:space="0" w:color="auto"/>
              <w:right w:val="single" w:sz="4" w:space="0" w:color="auto"/>
            </w:tcBorders>
            <w:vAlign w:val="center"/>
            <w:hideMark/>
          </w:tcPr>
          <w:p w14:paraId="4E81704D" w14:textId="77777777" w:rsidR="009139C9" w:rsidRPr="0060308C" w:rsidRDefault="009139C9" w:rsidP="00B93F85">
            <w:pPr>
              <w:jc w:val="center"/>
              <w:rPr>
                <w:rFonts w:cs="Tahoma"/>
                <w:b/>
                <w:bCs/>
                <w:color w:val="000000"/>
                <w:sz w:val="16"/>
                <w:szCs w:val="16"/>
                <w:lang w:eastAsia="es-CO"/>
              </w:rPr>
            </w:pPr>
            <w:r w:rsidRPr="0060308C">
              <w:rPr>
                <w:rFonts w:cs="Tahoma"/>
                <w:b/>
                <w:bCs/>
                <w:color w:val="000000" w:themeColor="text1"/>
                <w:sz w:val="16"/>
                <w:szCs w:val="16"/>
                <w:lang w:eastAsia="es-CO"/>
              </w:rPr>
              <w:t>ME 16</w:t>
            </w:r>
          </w:p>
        </w:tc>
        <w:tc>
          <w:tcPr>
            <w:tcW w:w="6789" w:type="dxa"/>
            <w:tcBorders>
              <w:top w:val="single" w:sz="4" w:space="0" w:color="auto"/>
              <w:left w:val="nil"/>
              <w:bottom w:val="single" w:sz="4" w:space="0" w:color="auto"/>
              <w:right w:val="single" w:sz="4" w:space="0" w:color="auto"/>
            </w:tcBorders>
            <w:hideMark/>
          </w:tcPr>
          <w:p w14:paraId="56BE110A" w14:textId="77777777" w:rsidR="009139C9" w:rsidRPr="0060308C" w:rsidRDefault="009139C9" w:rsidP="00B93F85">
            <w:pPr>
              <w:jc w:val="both"/>
              <w:rPr>
                <w:rFonts w:cs="Tahoma"/>
                <w:color w:val="000000"/>
                <w:sz w:val="16"/>
                <w:szCs w:val="16"/>
                <w:lang w:eastAsia="es-CO"/>
              </w:rPr>
            </w:pPr>
            <w:r w:rsidRPr="0060308C">
              <w:rPr>
                <w:rFonts w:cs="Tahoma"/>
                <w:b/>
                <w:bCs/>
                <w:color w:val="000000"/>
                <w:sz w:val="16"/>
                <w:szCs w:val="16"/>
                <w:lang w:eastAsia="es-CO"/>
              </w:rPr>
              <w:t>Ducha mixta lavaojos:</w:t>
            </w:r>
            <w:r w:rsidRPr="0060308C">
              <w:rPr>
                <w:rFonts w:cs="Tahoma"/>
                <w:color w:val="000000"/>
                <w:sz w:val="16"/>
                <w:szCs w:val="16"/>
                <w:lang w:eastAsia="es-CO"/>
              </w:rPr>
              <w:t xml:space="preserve"> Ducha lavaojos de emergencia tipo combinado (ducha y lavaojos), diseñada para atención inmediata en caso de salpicaduras químicas, exposición a sustancias peligrosas o materiales irritantes en ambientes de laboratorio.</w:t>
            </w:r>
          </w:p>
          <w:p w14:paraId="54A08905" w14:textId="77777777" w:rsidR="009139C9" w:rsidRPr="0060308C" w:rsidRDefault="009139C9" w:rsidP="00B93F85">
            <w:pPr>
              <w:jc w:val="both"/>
              <w:rPr>
                <w:rFonts w:cs="Tahoma"/>
                <w:color w:val="000000"/>
                <w:sz w:val="16"/>
                <w:szCs w:val="16"/>
                <w:lang w:eastAsia="es-CO"/>
              </w:rPr>
            </w:pPr>
          </w:p>
          <w:p w14:paraId="2DB55D3C" w14:textId="77777777" w:rsidR="009139C9" w:rsidRPr="0060308C" w:rsidRDefault="009139C9" w:rsidP="00B93F85">
            <w:pPr>
              <w:jc w:val="both"/>
              <w:rPr>
                <w:rFonts w:cs="Tahoma"/>
                <w:color w:val="000000"/>
                <w:sz w:val="16"/>
                <w:szCs w:val="16"/>
                <w:lang w:eastAsia="es-CO"/>
              </w:rPr>
            </w:pPr>
            <w:r w:rsidRPr="0060308C">
              <w:rPr>
                <w:rFonts w:cs="Tahoma"/>
                <w:color w:val="000000"/>
                <w:sz w:val="16"/>
                <w:szCs w:val="16"/>
                <w:lang w:eastAsia="es-CO"/>
              </w:rPr>
              <w:lastRenderedPageBreak/>
              <w:t>El equipo deberá estar conformado por ducha superior tipo torrencial y fuente lavaojos integrada, permitiendo la descontaminación simultánea del cuerpo y de los ojos del usuario.</w:t>
            </w:r>
          </w:p>
          <w:p w14:paraId="21C6872A" w14:textId="77777777" w:rsidR="009139C9" w:rsidRPr="0060308C" w:rsidRDefault="009139C9" w:rsidP="00B93F85">
            <w:pPr>
              <w:jc w:val="both"/>
              <w:rPr>
                <w:rFonts w:cs="Tahoma"/>
                <w:color w:val="000000"/>
                <w:sz w:val="16"/>
                <w:szCs w:val="16"/>
                <w:lang w:eastAsia="es-CO"/>
              </w:rPr>
            </w:pPr>
          </w:p>
          <w:p w14:paraId="583C0ADB" w14:textId="77777777" w:rsidR="009139C9" w:rsidRPr="0060308C" w:rsidRDefault="009139C9" w:rsidP="00B93F85">
            <w:pPr>
              <w:jc w:val="both"/>
              <w:rPr>
                <w:rFonts w:cs="Tahoma"/>
                <w:color w:val="000000"/>
                <w:sz w:val="16"/>
                <w:szCs w:val="16"/>
                <w:lang w:eastAsia="es-CO"/>
              </w:rPr>
            </w:pPr>
            <w:r w:rsidRPr="0060308C">
              <w:rPr>
                <w:rFonts w:cs="Tahoma"/>
                <w:color w:val="000000"/>
                <w:sz w:val="16"/>
                <w:szCs w:val="16"/>
                <w:lang w:eastAsia="es-CO"/>
              </w:rPr>
              <w:t>La estructura deberá estar fabricada en acero inoxidable tipo AISI 304 o material equivalente de igual o superior resistencia a la corrosión, apto para ambientes de laboratorio y exposición a agentes químicos. Deberá contar con conexiones hidráulicas de 1” o 1 1/4” tipo NPT o equivalente, que garanticen el suministro adecuado de agua potable.</w:t>
            </w:r>
          </w:p>
          <w:p w14:paraId="12796108" w14:textId="77777777" w:rsidR="009139C9" w:rsidRPr="0060308C" w:rsidRDefault="009139C9" w:rsidP="00B93F85">
            <w:pPr>
              <w:jc w:val="both"/>
              <w:rPr>
                <w:rFonts w:cs="Tahoma"/>
                <w:color w:val="000000"/>
                <w:sz w:val="16"/>
                <w:szCs w:val="16"/>
                <w:lang w:eastAsia="es-CO"/>
              </w:rPr>
            </w:pPr>
          </w:p>
          <w:p w14:paraId="558C31D8" w14:textId="77777777" w:rsidR="009139C9" w:rsidRPr="0060308C" w:rsidRDefault="009139C9" w:rsidP="00B93F85">
            <w:pPr>
              <w:jc w:val="both"/>
              <w:rPr>
                <w:rFonts w:cs="Tahoma"/>
                <w:color w:val="000000"/>
                <w:sz w:val="16"/>
                <w:szCs w:val="16"/>
                <w:lang w:eastAsia="es-CO"/>
              </w:rPr>
            </w:pPr>
            <w:r w:rsidRPr="0060308C">
              <w:rPr>
                <w:rFonts w:cs="Tahoma"/>
                <w:color w:val="000000"/>
                <w:sz w:val="16"/>
                <w:szCs w:val="16"/>
                <w:lang w:eastAsia="es-CO"/>
              </w:rPr>
              <w:t xml:space="preserve">El sistema deberá incluir: Válvula independiente para ducha, con accionamiento manual tipo palanca o tirador Válvula independiente para lavaojos, con accionamiento manual tipo </w:t>
            </w:r>
            <w:proofErr w:type="spellStart"/>
            <w:r w:rsidRPr="0060308C">
              <w:rPr>
                <w:rFonts w:cs="Tahoma"/>
                <w:color w:val="000000"/>
                <w:sz w:val="16"/>
                <w:szCs w:val="16"/>
                <w:lang w:eastAsia="es-CO"/>
              </w:rPr>
              <w:t>push</w:t>
            </w:r>
            <w:proofErr w:type="spellEnd"/>
            <w:r w:rsidRPr="0060308C">
              <w:rPr>
                <w:rFonts w:cs="Tahoma"/>
                <w:color w:val="000000"/>
                <w:sz w:val="16"/>
                <w:szCs w:val="16"/>
                <w:lang w:eastAsia="es-CO"/>
              </w:rPr>
              <w:t xml:space="preserve"> o equivalente Activación rápida y operación continua sin necesidad de mantener presión manual</w:t>
            </w:r>
          </w:p>
          <w:p w14:paraId="7E60FF4F" w14:textId="77777777" w:rsidR="009139C9" w:rsidRPr="0060308C" w:rsidRDefault="009139C9" w:rsidP="00B93F85">
            <w:pPr>
              <w:jc w:val="both"/>
              <w:rPr>
                <w:rFonts w:cs="Tahoma"/>
                <w:color w:val="000000"/>
                <w:sz w:val="16"/>
                <w:szCs w:val="16"/>
                <w:lang w:eastAsia="es-CO"/>
              </w:rPr>
            </w:pPr>
          </w:p>
          <w:p w14:paraId="6A2F83B7" w14:textId="77777777" w:rsidR="009139C9" w:rsidRPr="0060308C" w:rsidRDefault="009139C9" w:rsidP="00B93F85">
            <w:pPr>
              <w:jc w:val="both"/>
              <w:rPr>
                <w:rFonts w:cs="Tahoma"/>
                <w:color w:val="000000"/>
                <w:sz w:val="16"/>
                <w:szCs w:val="16"/>
                <w:lang w:eastAsia="es-CO"/>
              </w:rPr>
            </w:pPr>
            <w:r w:rsidRPr="0060308C">
              <w:rPr>
                <w:rFonts w:cs="Tahoma"/>
                <w:color w:val="000000"/>
                <w:sz w:val="16"/>
                <w:szCs w:val="16"/>
                <w:lang w:eastAsia="es-CO"/>
              </w:rPr>
              <w:t>La fuente lavaojos deberá contar con: Difusores con aireador y sistema regulador de flujo, que permitan un flujo uniforme y seguro Protección contra partículas mediante filtros incorporados Diseño que evite presión excesiva sobre los ojos</w:t>
            </w:r>
          </w:p>
          <w:p w14:paraId="3BDCF3CC" w14:textId="77777777" w:rsidR="009139C9" w:rsidRPr="0060308C" w:rsidRDefault="009139C9" w:rsidP="00B93F85">
            <w:pPr>
              <w:jc w:val="both"/>
              <w:rPr>
                <w:rFonts w:cs="Tahoma"/>
                <w:color w:val="000000"/>
                <w:sz w:val="16"/>
                <w:szCs w:val="16"/>
                <w:lang w:eastAsia="es-CO"/>
              </w:rPr>
            </w:pPr>
          </w:p>
          <w:p w14:paraId="2681BDAA" w14:textId="77777777" w:rsidR="009139C9" w:rsidRPr="0060308C" w:rsidRDefault="009139C9" w:rsidP="00B93F85">
            <w:pPr>
              <w:jc w:val="both"/>
              <w:rPr>
                <w:rFonts w:cs="Tahoma"/>
                <w:color w:val="000000"/>
                <w:sz w:val="16"/>
                <w:szCs w:val="16"/>
                <w:lang w:eastAsia="es-CO"/>
              </w:rPr>
            </w:pPr>
            <w:r w:rsidRPr="0060308C">
              <w:rPr>
                <w:rFonts w:cs="Tahoma"/>
                <w:color w:val="000000"/>
                <w:sz w:val="16"/>
                <w:szCs w:val="16"/>
                <w:lang w:eastAsia="es-CO"/>
              </w:rPr>
              <w:t>El equipo deberá incorporar: Platón recolector en material resistente a la corrosión Base estructural con sistema de anclaje al piso, que garantice estabilidad Elementos que aseguren accesibilidad y fácil activación en situaciones de emergencia El sistema deberá garantizar un flujo continuo de agua, con condiciones adecuadas para la descontaminación efectiva, conforme a parámetros de seguridad para equipos de emergencia.</w:t>
            </w:r>
          </w:p>
          <w:p w14:paraId="5A55F374" w14:textId="77777777" w:rsidR="009139C9" w:rsidRPr="0060308C" w:rsidRDefault="009139C9" w:rsidP="00B93F85">
            <w:pPr>
              <w:jc w:val="both"/>
              <w:rPr>
                <w:rFonts w:cs="Tahoma"/>
                <w:color w:val="000000"/>
                <w:sz w:val="16"/>
                <w:szCs w:val="16"/>
                <w:lang w:eastAsia="es-CO"/>
              </w:rPr>
            </w:pPr>
          </w:p>
          <w:p w14:paraId="2E699B08" w14:textId="77777777" w:rsidR="009139C9" w:rsidRPr="0060308C" w:rsidRDefault="009139C9" w:rsidP="00B93F85">
            <w:pPr>
              <w:jc w:val="both"/>
              <w:rPr>
                <w:rFonts w:cs="Tahoma"/>
                <w:color w:val="000000"/>
                <w:sz w:val="16"/>
                <w:szCs w:val="16"/>
                <w:lang w:eastAsia="es-CO"/>
              </w:rPr>
            </w:pPr>
            <w:r w:rsidRPr="0060308C">
              <w:rPr>
                <w:rFonts w:cs="Tahoma"/>
                <w:color w:val="000000"/>
                <w:sz w:val="16"/>
                <w:szCs w:val="16"/>
                <w:lang w:eastAsia="es-CO"/>
              </w:rPr>
              <w:t>El equipo deberá cumplir con normativa internacional aplicable para duchas y lavaojos de emergencia, tales como ANSI/ISEA Z358.1 o equivalente, en cuanto a requisitos de desempeño, instalación, accesibilidad y funcionamiento.</w:t>
            </w:r>
          </w:p>
          <w:p w14:paraId="246D5F58" w14:textId="77777777" w:rsidR="009139C9" w:rsidRPr="0060308C" w:rsidRDefault="009139C9" w:rsidP="00B93F85">
            <w:pPr>
              <w:jc w:val="both"/>
              <w:rPr>
                <w:rFonts w:cs="Tahoma"/>
                <w:color w:val="000000"/>
                <w:sz w:val="16"/>
                <w:szCs w:val="16"/>
                <w:lang w:eastAsia="es-CO"/>
              </w:rPr>
            </w:pPr>
          </w:p>
          <w:p w14:paraId="12EF79DB" w14:textId="77777777" w:rsidR="009139C9" w:rsidRPr="0060308C" w:rsidRDefault="009139C9" w:rsidP="00B93F85">
            <w:pPr>
              <w:jc w:val="both"/>
              <w:rPr>
                <w:rFonts w:cs="Tahoma"/>
                <w:color w:val="000000"/>
                <w:sz w:val="16"/>
                <w:szCs w:val="16"/>
                <w:lang w:eastAsia="es-CO"/>
              </w:rPr>
            </w:pPr>
            <w:r w:rsidRPr="0060308C">
              <w:rPr>
                <w:rFonts w:cs="Tahoma"/>
                <w:color w:val="000000"/>
                <w:sz w:val="16"/>
                <w:szCs w:val="16"/>
                <w:lang w:eastAsia="es-CO"/>
              </w:rPr>
              <w:t>El equipo deberá contar con acabados resistentes a la corrosión, facilidad de limpieza y mantenimiento, garantizando durabilidad y confiabilidad operativa en condiciones de laboratorio.</w:t>
            </w:r>
          </w:p>
          <w:p w14:paraId="08227398" w14:textId="77777777" w:rsidR="009139C9" w:rsidRPr="0060308C" w:rsidRDefault="009139C9" w:rsidP="00B93F85">
            <w:pPr>
              <w:jc w:val="both"/>
              <w:rPr>
                <w:rFonts w:cs="Tahoma"/>
                <w:color w:val="000000"/>
                <w:sz w:val="16"/>
                <w:szCs w:val="16"/>
                <w:lang w:eastAsia="es-CO"/>
              </w:rPr>
            </w:pPr>
          </w:p>
        </w:tc>
        <w:tc>
          <w:tcPr>
            <w:tcW w:w="2229" w:type="dxa"/>
            <w:tcBorders>
              <w:top w:val="single" w:sz="4" w:space="0" w:color="auto"/>
              <w:left w:val="nil"/>
              <w:bottom w:val="single" w:sz="4" w:space="0" w:color="auto"/>
              <w:right w:val="single" w:sz="4" w:space="0" w:color="000000" w:themeColor="text1"/>
            </w:tcBorders>
            <w:vAlign w:val="center"/>
            <w:hideMark/>
          </w:tcPr>
          <w:p w14:paraId="2CB94811" w14:textId="77777777" w:rsidR="009139C9" w:rsidRPr="0060308C" w:rsidRDefault="009139C9" w:rsidP="00B93F85">
            <w:pPr>
              <w:rPr>
                <w:rFonts w:cs="Tahoma"/>
                <w:color w:val="000000"/>
                <w:sz w:val="16"/>
                <w:szCs w:val="16"/>
                <w:lang w:eastAsia="es-CO"/>
              </w:rPr>
            </w:pPr>
            <w:r w:rsidRPr="0060308C">
              <w:rPr>
                <w:rFonts w:cs="Tahoma"/>
                <w:color w:val="000000"/>
                <w:sz w:val="16"/>
                <w:szCs w:val="16"/>
                <w:lang w:eastAsia="es-CO"/>
              </w:rPr>
              <w:lastRenderedPageBreak/>
              <w:t xml:space="preserve">          Altura: 2,20 m</w:t>
            </w:r>
          </w:p>
          <w:p w14:paraId="5B0E7058" w14:textId="77777777" w:rsidR="009139C9" w:rsidRPr="0060308C" w:rsidRDefault="009139C9" w:rsidP="00B93F85">
            <w:pPr>
              <w:jc w:val="center"/>
              <w:rPr>
                <w:rFonts w:cs="Tahoma"/>
                <w:color w:val="000000"/>
                <w:sz w:val="16"/>
                <w:szCs w:val="16"/>
                <w:lang w:eastAsia="es-CO"/>
              </w:rPr>
            </w:pPr>
            <w:r w:rsidRPr="0060308C">
              <w:rPr>
                <w:rFonts w:cs="Tahoma"/>
                <w:color w:val="000000"/>
                <w:sz w:val="16"/>
                <w:szCs w:val="16"/>
                <w:lang w:eastAsia="es-CO"/>
              </w:rPr>
              <w:t>Frente: 2,08 m</w:t>
            </w:r>
          </w:p>
          <w:p w14:paraId="53F8B456" w14:textId="77777777" w:rsidR="009139C9" w:rsidRPr="0060308C" w:rsidRDefault="009139C9" w:rsidP="00B93F85">
            <w:pPr>
              <w:jc w:val="center"/>
              <w:rPr>
                <w:rFonts w:cs="Tahoma"/>
                <w:color w:val="000000"/>
                <w:sz w:val="16"/>
                <w:szCs w:val="16"/>
                <w:lang w:eastAsia="es-CO"/>
              </w:rPr>
            </w:pPr>
            <w:r w:rsidRPr="0060308C">
              <w:rPr>
                <w:rFonts w:cs="Tahoma"/>
                <w:color w:val="000000"/>
                <w:sz w:val="16"/>
                <w:szCs w:val="16"/>
                <w:lang w:eastAsia="es-CO"/>
              </w:rPr>
              <w:t xml:space="preserve">Fondo: 0,84 m </w:t>
            </w:r>
          </w:p>
          <w:p w14:paraId="072B3551" w14:textId="77777777" w:rsidR="009139C9" w:rsidRPr="0060308C" w:rsidRDefault="009139C9" w:rsidP="00B93F85">
            <w:pPr>
              <w:jc w:val="center"/>
              <w:rPr>
                <w:rFonts w:cs="Tahoma"/>
                <w:color w:val="000000"/>
                <w:sz w:val="16"/>
                <w:szCs w:val="16"/>
                <w:lang w:eastAsia="es-CO"/>
              </w:rPr>
            </w:pPr>
          </w:p>
        </w:tc>
      </w:tr>
    </w:tbl>
    <w:p w14:paraId="340CB5D8" w14:textId="77777777" w:rsidR="009139C9" w:rsidRPr="0060308C" w:rsidRDefault="009139C9" w:rsidP="009139C9">
      <w:pPr>
        <w:spacing w:after="160" w:line="259" w:lineRule="auto"/>
        <w:jc w:val="center"/>
        <w:rPr>
          <w:rFonts w:cs="Tahoma"/>
          <w:b/>
          <w:bCs/>
          <w:sz w:val="16"/>
          <w:szCs w:val="16"/>
        </w:rPr>
      </w:pPr>
    </w:p>
    <w:p w14:paraId="66A8DFC1" w14:textId="77777777" w:rsidR="009139C9" w:rsidRPr="0060308C" w:rsidRDefault="009139C9" w:rsidP="009139C9">
      <w:pPr>
        <w:spacing w:after="160" w:line="259" w:lineRule="auto"/>
        <w:jc w:val="center"/>
        <w:rPr>
          <w:rFonts w:cs="Tahoma"/>
          <w:b/>
          <w:bCs/>
          <w:sz w:val="16"/>
          <w:szCs w:val="16"/>
        </w:rPr>
      </w:pPr>
      <w:r w:rsidRPr="0060308C">
        <w:rPr>
          <w:rFonts w:cs="Tahoma"/>
          <w:b/>
          <w:bCs/>
          <w:noProof/>
          <w:sz w:val="16"/>
          <w:szCs w:val="16"/>
        </w:rPr>
        <w:lastRenderedPageBreak/>
        <w:drawing>
          <wp:anchor distT="0" distB="0" distL="114300" distR="114300" simplePos="0" relativeHeight="251666432" behindDoc="0" locked="0" layoutInCell="1" allowOverlap="1" wp14:anchorId="561758BE" wp14:editId="7B0C1FB7">
            <wp:simplePos x="0" y="0"/>
            <wp:positionH relativeFrom="column">
              <wp:posOffset>1438910</wp:posOffset>
            </wp:positionH>
            <wp:positionV relativeFrom="paragraph">
              <wp:posOffset>123825</wp:posOffset>
            </wp:positionV>
            <wp:extent cx="3201670" cy="3829050"/>
            <wp:effectExtent l="0" t="0" r="0" b="0"/>
            <wp:wrapSquare wrapText="bothSides"/>
            <wp:docPr id="1076550088"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3201670" cy="38290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79CE978" w14:textId="77777777" w:rsidR="009139C9" w:rsidRPr="0060308C" w:rsidRDefault="009139C9" w:rsidP="009139C9">
      <w:pPr>
        <w:spacing w:after="160" w:line="259" w:lineRule="auto"/>
        <w:jc w:val="center"/>
        <w:rPr>
          <w:rFonts w:cs="Tahoma"/>
          <w:b/>
          <w:bCs/>
          <w:sz w:val="16"/>
          <w:szCs w:val="16"/>
        </w:rPr>
      </w:pPr>
    </w:p>
    <w:p w14:paraId="59B5922F" w14:textId="77777777" w:rsidR="009139C9" w:rsidRPr="0060308C" w:rsidRDefault="009139C9" w:rsidP="009139C9">
      <w:pPr>
        <w:spacing w:after="160" w:line="259" w:lineRule="auto"/>
        <w:jc w:val="center"/>
        <w:rPr>
          <w:rFonts w:cs="Tahoma"/>
          <w:b/>
          <w:bCs/>
          <w:sz w:val="16"/>
          <w:szCs w:val="16"/>
        </w:rPr>
      </w:pPr>
    </w:p>
    <w:p w14:paraId="25B5FD00" w14:textId="77777777" w:rsidR="009139C9" w:rsidRPr="0060308C" w:rsidRDefault="009139C9" w:rsidP="009139C9">
      <w:pPr>
        <w:spacing w:after="160" w:line="259" w:lineRule="auto"/>
        <w:jc w:val="center"/>
        <w:rPr>
          <w:rFonts w:cs="Tahoma"/>
          <w:b/>
          <w:bCs/>
          <w:sz w:val="16"/>
          <w:szCs w:val="16"/>
        </w:rPr>
      </w:pPr>
    </w:p>
    <w:p w14:paraId="51B7C05E" w14:textId="77777777" w:rsidR="009139C9" w:rsidRPr="0060308C" w:rsidRDefault="009139C9" w:rsidP="009139C9">
      <w:pPr>
        <w:spacing w:after="160" w:line="259" w:lineRule="auto"/>
        <w:jc w:val="center"/>
        <w:rPr>
          <w:rFonts w:cs="Tahoma"/>
          <w:b/>
          <w:bCs/>
          <w:sz w:val="16"/>
          <w:szCs w:val="16"/>
        </w:rPr>
      </w:pPr>
    </w:p>
    <w:p w14:paraId="115BA80C" w14:textId="77777777" w:rsidR="009139C9" w:rsidRPr="0060308C" w:rsidRDefault="009139C9" w:rsidP="009139C9">
      <w:pPr>
        <w:spacing w:after="160" w:line="259" w:lineRule="auto"/>
        <w:jc w:val="center"/>
        <w:rPr>
          <w:rFonts w:cs="Tahoma"/>
          <w:b/>
          <w:bCs/>
          <w:sz w:val="16"/>
          <w:szCs w:val="16"/>
        </w:rPr>
      </w:pPr>
    </w:p>
    <w:p w14:paraId="044A9C4B" w14:textId="77777777" w:rsidR="009139C9" w:rsidRPr="0060308C" w:rsidRDefault="009139C9" w:rsidP="009139C9">
      <w:pPr>
        <w:spacing w:after="160" w:line="259" w:lineRule="auto"/>
        <w:jc w:val="center"/>
        <w:rPr>
          <w:rFonts w:cs="Tahoma"/>
          <w:b/>
          <w:bCs/>
          <w:sz w:val="16"/>
          <w:szCs w:val="16"/>
        </w:rPr>
      </w:pPr>
    </w:p>
    <w:p w14:paraId="3D5AAB1C" w14:textId="77777777" w:rsidR="009139C9" w:rsidRPr="0060308C" w:rsidRDefault="009139C9" w:rsidP="009139C9">
      <w:pPr>
        <w:spacing w:after="160" w:line="259" w:lineRule="auto"/>
        <w:jc w:val="center"/>
        <w:rPr>
          <w:rFonts w:cs="Tahoma"/>
          <w:b/>
          <w:bCs/>
          <w:sz w:val="16"/>
          <w:szCs w:val="16"/>
        </w:rPr>
      </w:pPr>
    </w:p>
    <w:p w14:paraId="5A631E0C" w14:textId="77777777" w:rsidR="009139C9" w:rsidRPr="0060308C" w:rsidRDefault="009139C9" w:rsidP="009139C9">
      <w:pPr>
        <w:spacing w:after="160" w:line="259" w:lineRule="auto"/>
        <w:jc w:val="center"/>
        <w:rPr>
          <w:rFonts w:cs="Tahoma"/>
          <w:b/>
          <w:bCs/>
          <w:sz w:val="16"/>
          <w:szCs w:val="16"/>
        </w:rPr>
      </w:pPr>
    </w:p>
    <w:p w14:paraId="27849A23" w14:textId="77777777" w:rsidR="009139C9" w:rsidRPr="0060308C" w:rsidRDefault="009139C9" w:rsidP="009139C9">
      <w:pPr>
        <w:spacing w:after="160" w:line="259" w:lineRule="auto"/>
        <w:jc w:val="center"/>
        <w:rPr>
          <w:rFonts w:cs="Tahoma"/>
          <w:b/>
          <w:bCs/>
          <w:sz w:val="16"/>
          <w:szCs w:val="16"/>
        </w:rPr>
      </w:pPr>
    </w:p>
    <w:p w14:paraId="2519FA26" w14:textId="77777777" w:rsidR="009139C9" w:rsidRPr="0060308C" w:rsidRDefault="009139C9" w:rsidP="009139C9">
      <w:pPr>
        <w:spacing w:after="160" w:line="259" w:lineRule="auto"/>
        <w:jc w:val="center"/>
        <w:rPr>
          <w:rFonts w:cs="Tahoma"/>
          <w:b/>
          <w:bCs/>
          <w:sz w:val="16"/>
          <w:szCs w:val="16"/>
        </w:rPr>
      </w:pPr>
    </w:p>
    <w:p w14:paraId="709E3794" w14:textId="77777777" w:rsidR="009139C9" w:rsidRPr="0060308C" w:rsidRDefault="009139C9" w:rsidP="009139C9">
      <w:pPr>
        <w:spacing w:after="160" w:line="259" w:lineRule="auto"/>
        <w:jc w:val="center"/>
        <w:rPr>
          <w:rFonts w:cs="Tahoma"/>
          <w:b/>
          <w:bCs/>
          <w:sz w:val="16"/>
          <w:szCs w:val="16"/>
        </w:rPr>
      </w:pPr>
    </w:p>
    <w:p w14:paraId="00C71651" w14:textId="77777777" w:rsidR="009139C9" w:rsidRPr="0060308C" w:rsidRDefault="009139C9" w:rsidP="009139C9">
      <w:pPr>
        <w:spacing w:after="160" w:line="259" w:lineRule="auto"/>
        <w:jc w:val="center"/>
        <w:rPr>
          <w:rFonts w:cs="Tahoma"/>
          <w:b/>
          <w:bCs/>
          <w:sz w:val="16"/>
          <w:szCs w:val="16"/>
        </w:rPr>
      </w:pPr>
    </w:p>
    <w:p w14:paraId="70AFC41D" w14:textId="77777777" w:rsidR="009139C9" w:rsidRPr="0060308C" w:rsidRDefault="009139C9" w:rsidP="009139C9">
      <w:pPr>
        <w:spacing w:after="160" w:line="259" w:lineRule="auto"/>
        <w:jc w:val="center"/>
        <w:rPr>
          <w:rFonts w:cs="Tahoma"/>
          <w:b/>
          <w:bCs/>
          <w:sz w:val="16"/>
          <w:szCs w:val="16"/>
        </w:rPr>
      </w:pPr>
    </w:p>
    <w:p w14:paraId="22039090" w14:textId="77777777" w:rsidR="009139C9" w:rsidRPr="0060308C" w:rsidRDefault="009139C9" w:rsidP="009139C9">
      <w:pPr>
        <w:spacing w:after="160" w:line="259" w:lineRule="auto"/>
        <w:jc w:val="center"/>
        <w:rPr>
          <w:rFonts w:cs="Tahoma"/>
          <w:b/>
          <w:bCs/>
          <w:sz w:val="16"/>
          <w:szCs w:val="16"/>
        </w:rPr>
      </w:pPr>
    </w:p>
    <w:p w14:paraId="7DCDA546" w14:textId="77777777" w:rsidR="009139C9" w:rsidRPr="0060308C" w:rsidRDefault="009139C9" w:rsidP="009139C9">
      <w:pPr>
        <w:spacing w:after="160" w:line="259" w:lineRule="auto"/>
        <w:jc w:val="center"/>
        <w:rPr>
          <w:rFonts w:cs="Tahoma"/>
          <w:b/>
          <w:bCs/>
          <w:sz w:val="16"/>
          <w:szCs w:val="16"/>
        </w:rPr>
      </w:pPr>
    </w:p>
    <w:p w14:paraId="4EF326C9" w14:textId="77777777" w:rsidR="009139C9" w:rsidRPr="0060308C" w:rsidRDefault="009139C9" w:rsidP="009139C9">
      <w:pPr>
        <w:spacing w:after="160" w:line="259" w:lineRule="auto"/>
        <w:jc w:val="center"/>
        <w:rPr>
          <w:rFonts w:cs="Tahoma"/>
          <w:b/>
          <w:bCs/>
          <w:sz w:val="16"/>
          <w:szCs w:val="16"/>
        </w:rPr>
      </w:pPr>
    </w:p>
    <w:tbl>
      <w:tblPr>
        <w:tblW w:w="9918" w:type="dxa"/>
        <w:jc w:val="center"/>
        <w:tblCellMar>
          <w:left w:w="70" w:type="dxa"/>
          <w:right w:w="70" w:type="dxa"/>
        </w:tblCellMar>
        <w:tblLook w:val="04A0" w:firstRow="1" w:lastRow="0" w:firstColumn="1" w:lastColumn="0" w:noHBand="0" w:noVBand="1"/>
      </w:tblPr>
      <w:tblGrid>
        <w:gridCol w:w="714"/>
        <w:gridCol w:w="7781"/>
        <w:gridCol w:w="1423"/>
      </w:tblGrid>
      <w:tr w:rsidR="009139C9" w:rsidRPr="0060308C" w14:paraId="33F57E94" w14:textId="77777777" w:rsidTr="00B93F85">
        <w:trPr>
          <w:trHeight w:val="176"/>
          <w:jc w:val="center"/>
        </w:trPr>
        <w:tc>
          <w:tcPr>
            <w:tcW w:w="9918" w:type="dxa"/>
            <w:gridSpan w:val="3"/>
            <w:tcBorders>
              <w:top w:val="single" w:sz="8" w:space="0" w:color="auto"/>
              <w:left w:val="single" w:sz="8" w:space="0" w:color="auto"/>
              <w:bottom w:val="single" w:sz="8" w:space="0" w:color="auto"/>
              <w:right w:val="single" w:sz="8" w:space="0" w:color="000000" w:themeColor="text1"/>
            </w:tcBorders>
            <w:shd w:val="clear" w:color="auto" w:fill="FFF2CC"/>
            <w:vAlign w:val="bottom"/>
            <w:hideMark/>
          </w:tcPr>
          <w:p w14:paraId="6123C2D0" w14:textId="77777777" w:rsidR="009139C9" w:rsidRPr="0060308C" w:rsidRDefault="009139C9" w:rsidP="00B93F85">
            <w:pPr>
              <w:jc w:val="center"/>
              <w:rPr>
                <w:rFonts w:cs="Tahoma"/>
                <w:color w:val="000000"/>
                <w:sz w:val="16"/>
                <w:szCs w:val="16"/>
                <w:lang w:eastAsia="es-CO"/>
              </w:rPr>
            </w:pPr>
            <w:r w:rsidRPr="0060308C">
              <w:rPr>
                <w:rFonts w:cs="Tahoma"/>
                <w:b/>
                <w:bCs/>
                <w:color w:val="000000"/>
                <w:sz w:val="16"/>
                <w:szCs w:val="16"/>
                <w:lang w:eastAsia="es-CO"/>
              </w:rPr>
              <w:t>ESPECIFICACIONES TECNICAS MOBILIARIO ESPECIALIZADO MEDIO AMBIENTE Y RECURSOS NATURALES</w:t>
            </w:r>
          </w:p>
        </w:tc>
      </w:tr>
      <w:tr w:rsidR="009139C9" w:rsidRPr="0060308C" w14:paraId="347712F3" w14:textId="77777777" w:rsidTr="00B93F85">
        <w:trPr>
          <w:trHeight w:val="66"/>
          <w:jc w:val="center"/>
        </w:trPr>
        <w:tc>
          <w:tcPr>
            <w:tcW w:w="9918" w:type="dxa"/>
            <w:gridSpan w:val="3"/>
            <w:tcBorders>
              <w:top w:val="single" w:sz="8" w:space="0" w:color="auto"/>
              <w:left w:val="single" w:sz="8" w:space="0" w:color="auto"/>
              <w:bottom w:val="single" w:sz="8" w:space="0" w:color="auto"/>
              <w:right w:val="single" w:sz="8" w:space="0" w:color="000000" w:themeColor="text1"/>
            </w:tcBorders>
            <w:shd w:val="clear" w:color="auto" w:fill="D9E1F2"/>
            <w:noWrap/>
            <w:vAlign w:val="center"/>
            <w:hideMark/>
          </w:tcPr>
          <w:p w14:paraId="6C05C583" w14:textId="77777777" w:rsidR="009139C9" w:rsidRPr="0060308C" w:rsidRDefault="009139C9" w:rsidP="00B93F85">
            <w:pPr>
              <w:jc w:val="center"/>
              <w:rPr>
                <w:rFonts w:cs="Tahoma"/>
                <w:b/>
                <w:bCs/>
                <w:color w:val="000000"/>
                <w:sz w:val="16"/>
                <w:szCs w:val="16"/>
                <w:lang w:eastAsia="es-CO"/>
              </w:rPr>
            </w:pPr>
            <w:r w:rsidRPr="0060308C">
              <w:rPr>
                <w:rFonts w:cs="Tahoma"/>
                <w:b/>
                <w:bCs/>
                <w:color w:val="000000"/>
                <w:sz w:val="16"/>
                <w:szCs w:val="16"/>
                <w:lang w:eastAsia="es-CO"/>
              </w:rPr>
              <w:t>LABORATORIO DE DISEÑO DE PLANTAS DE TRATAMIENTO DE AGUA POTABLE Y AGUA RESIDUAL - SEDE BOSA PORVENIR</w:t>
            </w:r>
          </w:p>
        </w:tc>
      </w:tr>
      <w:tr w:rsidR="009139C9" w:rsidRPr="0060308C" w14:paraId="37878803" w14:textId="77777777" w:rsidTr="00B93F85">
        <w:trPr>
          <w:trHeight w:val="46"/>
          <w:jc w:val="center"/>
        </w:trPr>
        <w:tc>
          <w:tcPr>
            <w:tcW w:w="714" w:type="dxa"/>
            <w:tcBorders>
              <w:top w:val="single" w:sz="4" w:space="0" w:color="auto"/>
              <w:left w:val="single" w:sz="4" w:space="0" w:color="auto"/>
              <w:bottom w:val="single" w:sz="4" w:space="0" w:color="auto"/>
              <w:right w:val="single" w:sz="4" w:space="0" w:color="auto"/>
            </w:tcBorders>
            <w:shd w:val="clear" w:color="auto" w:fill="E2EFDA"/>
            <w:vAlign w:val="center"/>
            <w:hideMark/>
          </w:tcPr>
          <w:p w14:paraId="571EBE88" w14:textId="77777777" w:rsidR="009139C9" w:rsidRPr="0060308C" w:rsidRDefault="009139C9" w:rsidP="00B93F85">
            <w:pPr>
              <w:jc w:val="center"/>
              <w:rPr>
                <w:rFonts w:cs="Tahoma"/>
                <w:b/>
                <w:bCs/>
                <w:color w:val="000000"/>
                <w:sz w:val="16"/>
                <w:szCs w:val="16"/>
                <w:lang w:eastAsia="es-CO"/>
              </w:rPr>
            </w:pPr>
            <w:r w:rsidRPr="0060308C">
              <w:rPr>
                <w:rFonts w:cs="Tahoma"/>
                <w:b/>
                <w:bCs/>
                <w:color w:val="000000"/>
                <w:sz w:val="16"/>
                <w:szCs w:val="16"/>
                <w:lang w:eastAsia="es-CO"/>
              </w:rPr>
              <w:t xml:space="preserve">ITEM </w:t>
            </w:r>
          </w:p>
        </w:tc>
        <w:tc>
          <w:tcPr>
            <w:tcW w:w="7781" w:type="dxa"/>
            <w:tcBorders>
              <w:top w:val="single" w:sz="4" w:space="0" w:color="auto"/>
              <w:left w:val="nil"/>
              <w:bottom w:val="single" w:sz="4" w:space="0" w:color="auto"/>
              <w:right w:val="single" w:sz="4" w:space="0" w:color="auto"/>
            </w:tcBorders>
            <w:shd w:val="clear" w:color="auto" w:fill="E2EFDA"/>
            <w:vAlign w:val="center"/>
            <w:hideMark/>
          </w:tcPr>
          <w:p w14:paraId="51804178" w14:textId="77777777" w:rsidR="009139C9" w:rsidRPr="0060308C" w:rsidRDefault="009139C9" w:rsidP="00B93F85">
            <w:pPr>
              <w:jc w:val="center"/>
              <w:rPr>
                <w:rFonts w:cs="Tahoma"/>
                <w:b/>
                <w:bCs/>
                <w:color w:val="000000"/>
                <w:sz w:val="16"/>
                <w:szCs w:val="16"/>
                <w:lang w:eastAsia="es-CO"/>
              </w:rPr>
            </w:pPr>
            <w:r w:rsidRPr="0060308C">
              <w:rPr>
                <w:rFonts w:cs="Tahoma"/>
                <w:b/>
                <w:bCs/>
                <w:color w:val="000000"/>
                <w:sz w:val="16"/>
                <w:szCs w:val="16"/>
                <w:lang w:eastAsia="es-CO"/>
              </w:rPr>
              <w:t xml:space="preserve">DESCRIPCION </w:t>
            </w:r>
          </w:p>
        </w:tc>
        <w:tc>
          <w:tcPr>
            <w:tcW w:w="1423" w:type="dxa"/>
            <w:tcBorders>
              <w:top w:val="single" w:sz="4" w:space="0" w:color="auto"/>
              <w:left w:val="single" w:sz="4" w:space="0" w:color="auto"/>
              <w:bottom w:val="single" w:sz="4" w:space="0" w:color="auto"/>
              <w:right w:val="single" w:sz="4" w:space="0" w:color="auto"/>
            </w:tcBorders>
            <w:shd w:val="clear" w:color="auto" w:fill="E2EFDA"/>
            <w:vAlign w:val="center"/>
            <w:hideMark/>
          </w:tcPr>
          <w:p w14:paraId="405C7F2C" w14:textId="77777777" w:rsidR="009139C9" w:rsidRPr="0060308C" w:rsidRDefault="009139C9" w:rsidP="00B93F85">
            <w:pPr>
              <w:jc w:val="center"/>
              <w:rPr>
                <w:rFonts w:cs="Tahoma"/>
                <w:b/>
                <w:bCs/>
                <w:color w:val="000000"/>
                <w:sz w:val="16"/>
                <w:szCs w:val="16"/>
                <w:lang w:eastAsia="es-CO"/>
              </w:rPr>
            </w:pPr>
            <w:r w:rsidRPr="0060308C">
              <w:rPr>
                <w:rFonts w:cs="Tahoma"/>
                <w:b/>
                <w:bCs/>
                <w:color w:val="000000"/>
                <w:sz w:val="16"/>
                <w:szCs w:val="16"/>
                <w:lang w:eastAsia="es-CO"/>
              </w:rPr>
              <w:t>MEDIDAS</w:t>
            </w:r>
          </w:p>
        </w:tc>
      </w:tr>
      <w:tr w:rsidR="009139C9" w:rsidRPr="0060308C" w14:paraId="078C723E" w14:textId="77777777" w:rsidTr="00B93F85">
        <w:trPr>
          <w:trHeight w:val="153"/>
          <w:jc w:val="center"/>
        </w:trPr>
        <w:tc>
          <w:tcPr>
            <w:tcW w:w="9918" w:type="dxa"/>
            <w:gridSpan w:val="3"/>
            <w:tcBorders>
              <w:top w:val="single" w:sz="4" w:space="0" w:color="auto"/>
              <w:left w:val="single" w:sz="4" w:space="0" w:color="auto"/>
              <w:bottom w:val="single" w:sz="4" w:space="0" w:color="auto"/>
              <w:right w:val="single" w:sz="4" w:space="0" w:color="000000" w:themeColor="text1"/>
            </w:tcBorders>
            <w:shd w:val="clear" w:color="auto" w:fill="E2EFDA"/>
            <w:vAlign w:val="center"/>
            <w:hideMark/>
          </w:tcPr>
          <w:p w14:paraId="6579AA70" w14:textId="77777777" w:rsidR="009139C9" w:rsidRPr="0060308C" w:rsidRDefault="009139C9" w:rsidP="00B93F85">
            <w:pPr>
              <w:jc w:val="center"/>
              <w:rPr>
                <w:rFonts w:cs="Tahoma"/>
                <w:b/>
                <w:bCs/>
                <w:color w:val="000000"/>
                <w:sz w:val="16"/>
                <w:szCs w:val="16"/>
                <w:lang w:eastAsia="es-CO"/>
              </w:rPr>
            </w:pPr>
            <w:r w:rsidRPr="0060308C">
              <w:rPr>
                <w:rFonts w:cs="Tahoma"/>
                <w:b/>
                <w:bCs/>
                <w:color w:val="000000"/>
                <w:sz w:val="16"/>
                <w:szCs w:val="16"/>
                <w:lang w:eastAsia="es-CO"/>
              </w:rPr>
              <w:t xml:space="preserve">CANTIDAD </w:t>
            </w:r>
          </w:p>
        </w:tc>
      </w:tr>
      <w:tr w:rsidR="009139C9" w:rsidRPr="0060308C" w14:paraId="73491B50" w14:textId="77777777" w:rsidTr="00B93F85">
        <w:trPr>
          <w:trHeight w:val="734"/>
          <w:jc w:val="center"/>
        </w:trPr>
        <w:tc>
          <w:tcPr>
            <w:tcW w:w="714" w:type="dxa"/>
            <w:tcBorders>
              <w:top w:val="nil"/>
              <w:left w:val="single" w:sz="4" w:space="0" w:color="auto"/>
              <w:bottom w:val="single" w:sz="4" w:space="0" w:color="auto"/>
              <w:right w:val="single" w:sz="4" w:space="0" w:color="auto"/>
            </w:tcBorders>
            <w:vAlign w:val="center"/>
            <w:hideMark/>
          </w:tcPr>
          <w:p w14:paraId="3207690D" w14:textId="77777777" w:rsidR="009139C9" w:rsidRPr="0060308C" w:rsidRDefault="009139C9" w:rsidP="00B93F85">
            <w:pPr>
              <w:jc w:val="center"/>
              <w:rPr>
                <w:rFonts w:cs="Tahoma"/>
                <w:b/>
                <w:bCs/>
                <w:color w:val="000000"/>
                <w:sz w:val="16"/>
                <w:szCs w:val="16"/>
                <w:lang w:eastAsia="es-CO"/>
              </w:rPr>
            </w:pPr>
            <w:r w:rsidRPr="0060308C">
              <w:rPr>
                <w:rFonts w:cs="Tahoma"/>
                <w:b/>
                <w:bCs/>
                <w:color w:val="000000" w:themeColor="text1"/>
                <w:sz w:val="16"/>
                <w:szCs w:val="16"/>
                <w:lang w:eastAsia="es-CO"/>
              </w:rPr>
              <w:t>ME 17</w:t>
            </w:r>
          </w:p>
        </w:tc>
        <w:tc>
          <w:tcPr>
            <w:tcW w:w="7781" w:type="dxa"/>
            <w:tcBorders>
              <w:top w:val="single" w:sz="4" w:space="0" w:color="auto"/>
              <w:left w:val="nil"/>
              <w:bottom w:val="single" w:sz="4" w:space="0" w:color="auto"/>
              <w:right w:val="single" w:sz="4" w:space="0" w:color="auto"/>
            </w:tcBorders>
            <w:hideMark/>
          </w:tcPr>
          <w:p w14:paraId="6155D7DC" w14:textId="77777777" w:rsidR="009139C9" w:rsidRPr="0060308C" w:rsidRDefault="009139C9" w:rsidP="00B93F85">
            <w:pPr>
              <w:jc w:val="both"/>
              <w:rPr>
                <w:rFonts w:cs="Tahoma"/>
                <w:color w:val="000000"/>
                <w:sz w:val="16"/>
                <w:szCs w:val="16"/>
                <w:lang w:eastAsia="es-CO"/>
              </w:rPr>
            </w:pPr>
            <w:r w:rsidRPr="0060308C">
              <w:rPr>
                <w:rFonts w:cs="Tahoma"/>
                <w:b/>
                <w:bCs/>
                <w:color w:val="000000"/>
                <w:sz w:val="16"/>
                <w:szCs w:val="16"/>
                <w:lang w:eastAsia="es-CO"/>
              </w:rPr>
              <w:t xml:space="preserve">Mueble inferior: </w:t>
            </w:r>
            <w:r w:rsidRPr="0060308C">
              <w:rPr>
                <w:rFonts w:cs="Tahoma"/>
                <w:color w:val="000000"/>
                <w:sz w:val="16"/>
                <w:szCs w:val="16"/>
                <w:lang w:eastAsia="es-CO"/>
              </w:rPr>
              <w:t>Mueble inferior móvil para laboratorio con dimensiones aproximadas de 0,753 m × 0,748 m × 0,738 m (alto), diseñado para almacenamiento de materiales, insumos y equipos de laboratorio. Color blanco. El mueble deberá estar fabricado en lámina de acero galvanizado o acero con tratamiento anticorrosivo, con espesores no inferiores a calibre 20, conformado mediante procesos de corte y doblez que garanticen rigidez estructural y durabilidad en uso intensivo.</w:t>
            </w:r>
          </w:p>
          <w:p w14:paraId="3546FF58" w14:textId="77777777" w:rsidR="009139C9" w:rsidRPr="0060308C" w:rsidRDefault="009139C9" w:rsidP="00B93F85">
            <w:pPr>
              <w:jc w:val="both"/>
              <w:rPr>
                <w:rFonts w:cs="Tahoma"/>
                <w:color w:val="000000"/>
                <w:sz w:val="16"/>
                <w:szCs w:val="16"/>
                <w:lang w:eastAsia="es-CO"/>
              </w:rPr>
            </w:pPr>
          </w:p>
          <w:p w14:paraId="7FBEA66F" w14:textId="77777777" w:rsidR="009139C9" w:rsidRPr="0060308C" w:rsidRDefault="009139C9" w:rsidP="00B93F85">
            <w:pPr>
              <w:jc w:val="both"/>
              <w:rPr>
                <w:rFonts w:cs="Tahoma"/>
                <w:color w:val="000000"/>
                <w:sz w:val="16"/>
                <w:szCs w:val="16"/>
                <w:lang w:eastAsia="es-CO"/>
              </w:rPr>
            </w:pPr>
            <w:r w:rsidRPr="0060308C">
              <w:rPr>
                <w:rFonts w:cs="Tahoma"/>
                <w:color w:val="000000"/>
                <w:sz w:val="16"/>
                <w:szCs w:val="16"/>
                <w:lang w:eastAsia="es-CO"/>
              </w:rPr>
              <w:t>Deberá contar con recubrimiento en pintura electrostática en polvo tipo epoxi-poliéster, resistente a la abrasión, humedad y agentes químicos.</w:t>
            </w:r>
          </w:p>
          <w:p w14:paraId="5003FDDD" w14:textId="77777777" w:rsidR="009139C9" w:rsidRPr="0060308C" w:rsidRDefault="009139C9" w:rsidP="00B93F85">
            <w:pPr>
              <w:jc w:val="both"/>
              <w:rPr>
                <w:rFonts w:cs="Tahoma"/>
                <w:color w:val="000000"/>
                <w:sz w:val="16"/>
                <w:szCs w:val="16"/>
                <w:lang w:eastAsia="es-CO"/>
              </w:rPr>
            </w:pPr>
          </w:p>
          <w:p w14:paraId="442EE5C5" w14:textId="77777777" w:rsidR="009139C9" w:rsidRPr="0060308C" w:rsidRDefault="009139C9" w:rsidP="00B93F85">
            <w:pPr>
              <w:jc w:val="both"/>
              <w:rPr>
                <w:rFonts w:cs="Tahoma"/>
                <w:color w:val="000000"/>
                <w:sz w:val="16"/>
                <w:szCs w:val="16"/>
                <w:lang w:eastAsia="es-CO"/>
              </w:rPr>
            </w:pPr>
            <w:r w:rsidRPr="0060308C">
              <w:rPr>
                <w:rFonts w:cs="Tahoma"/>
                <w:color w:val="000000"/>
                <w:sz w:val="16"/>
                <w:szCs w:val="16"/>
                <w:lang w:eastAsia="es-CO"/>
              </w:rPr>
              <w:t>El gabinete deberá incorporar: Dos (2) puertas metálicas abatibles, reforzadas estructuralmente Manijas integradas o embebidas, que garanticen ergonomía y seguridad en la manipulación</w:t>
            </w:r>
          </w:p>
          <w:p w14:paraId="56319247" w14:textId="77777777" w:rsidR="009139C9" w:rsidRPr="0060308C" w:rsidRDefault="009139C9" w:rsidP="00B93F85">
            <w:pPr>
              <w:jc w:val="both"/>
              <w:rPr>
                <w:rFonts w:cs="Tahoma"/>
                <w:color w:val="000000"/>
                <w:sz w:val="16"/>
                <w:szCs w:val="16"/>
                <w:lang w:eastAsia="es-CO"/>
              </w:rPr>
            </w:pPr>
          </w:p>
          <w:p w14:paraId="46C59438" w14:textId="77777777" w:rsidR="009139C9" w:rsidRPr="0060308C" w:rsidRDefault="009139C9" w:rsidP="00B93F85">
            <w:pPr>
              <w:jc w:val="both"/>
              <w:rPr>
                <w:rFonts w:cs="Tahoma"/>
                <w:color w:val="000000"/>
                <w:sz w:val="16"/>
                <w:szCs w:val="16"/>
                <w:lang w:eastAsia="es-CO"/>
              </w:rPr>
            </w:pPr>
            <w:r w:rsidRPr="0060308C">
              <w:rPr>
                <w:rFonts w:cs="Tahoma"/>
                <w:color w:val="000000"/>
                <w:sz w:val="16"/>
                <w:szCs w:val="16"/>
                <w:lang w:eastAsia="es-CO"/>
              </w:rPr>
              <w:t>El sistema de almacenamiento deberá incluir: Un (1) cajón superior, con correderas metálicas de extensión total o equivalente, con capacidad de carga mínima de 25–30 kg Espacio interior adecuado para almacenamiento de insumos y equipos de laboratorio.</w:t>
            </w:r>
          </w:p>
          <w:p w14:paraId="24D40DCC" w14:textId="77777777" w:rsidR="009139C9" w:rsidRPr="0060308C" w:rsidRDefault="009139C9" w:rsidP="00B93F85">
            <w:pPr>
              <w:jc w:val="both"/>
              <w:rPr>
                <w:rFonts w:cs="Tahoma"/>
                <w:color w:val="000000"/>
                <w:sz w:val="16"/>
                <w:szCs w:val="16"/>
                <w:lang w:eastAsia="es-CO"/>
              </w:rPr>
            </w:pPr>
          </w:p>
          <w:p w14:paraId="762222B3" w14:textId="77777777" w:rsidR="009139C9" w:rsidRPr="0060308C" w:rsidRDefault="009139C9" w:rsidP="00B93F85">
            <w:pPr>
              <w:jc w:val="both"/>
              <w:rPr>
                <w:rFonts w:cs="Tahoma"/>
                <w:color w:val="000000"/>
                <w:sz w:val="16"/>
                <w:szCs w:val="16"/>
                <w:lang w:eastAsia="es-CO"/>
              </w:rPr>
            </w:pPr>
            <w:r w:rsidRPr="0060308C">
              <w:rPr>
                <w:rFonts w:cs="Tahoma"/>
                <w:color w:val="000000"/>
                <w:sz w:val="16"/>
                <w:szCs w:val="16"/>
                <w:lang w:eastAsia="es-CO"/>
              </w:rPr>
              <w:t>El mueble deberá contar con: Cuatro (4) rodachinas de alto tráfico, mínimo dos (2) con sistema de freno, que permitan desplazamiento seguro y estable Zócalo o base reforzada, que proteja la estructura frente a impactos y desgaste Todos los materiales deberán ser resistentes a la humedad, agentes químicos y condiciones propias del laboratorio, garantizando facilidad de limpieza, mantenimiento y larga vida útil.</w:t>
            </w:r>
          </w:p>
          <w:p w14:paraId="169A13D5" w14:textId="77777777" w:rsidR="009139C9" w:rsidRPr="0060308C" w:rsidRDefault="009139C9" w:rsidP="00B93F85">
            <w:pPr>
              <w:jc w:val="both"/>
              <w:rPr>
                <w:rFonts w:cs="Tahoma"/>
                <w:color w:val="000000"/>
                <w:sz w:val="16"/>
                <w:szCs w:val="16"/>
                <w:lang w:eastAsia="es-CO"/>
              </w:rPr>
            </w:pPr>
          </w:p>
          <w:p w14:paraId="2FF78DF3" w14:textId="77777777" w:rsidR="009139C9" w:rsidRPr="0060308C" w:rsidRDefault="009139C9" w:rsidP="00B93F85">
            <w:pPr>
              <w:jc w:val="both"/>
              <w:rPr>
                <w:rFonts w:cs="Tahoma"/>
                <w:color w:val="000000"/>
                <w:sz w:val="16"/>
                <w:szCs w:val="16"/>
                <w:lang w:eastAsia="es-CO"/>
              </w:rPr>
            </w:pPr>
            <w:r w:rsidRPr="0060308C">
              <w:rPr>
                <w:rFonts w:cs="Tahoma"/>
                <w:color w:val="000000"/>
                <w:sz w:val="16"/>
                <w:szCs w:val="16"/>
                <w:lang w:eastAsia="es-CO"/>
              </w:rPr>
              <w:lastRenderedPageBreak/>
              <w:t>El diseño deberá cumplir con condiciones de seguridad, ergonomía y funcionalidad, con acabados lisos y bordes seguros.</w:t>
            </w:r>
          </w:p>
          <w:p w14:paraId="470D6643" w14:textId="77777777" w:rsidR="009139C9" w:rsidRPr="0060308C" w:rsidRDefault="009139C9" w:rsidP="00B93F85">
            <w:pPr>
              <w:jc w:val="both"/>
              <w:rPr>
                <w:rFonts w:cs="Tahoma"/>
                <w:color w:val="000000"/>
                <w:sz w:val="16"/>
                <w:szCs w:val="16"/>
                <w:lang w:eastAsia="es-CO"/>
              </w:rPr>
            </w:pPr>
          </w:p>
        </w:tc>
        <w:tc>
          <w:tcPr>
            <w:tcW w:w="1423" w:type="dxa"/>
            <w:tcBorders>
              <w:top w:val="single" w:sz="4" w:space="0" w:color="auto"/>
              <w:left w:val="nil"/>
              <w:bottom w:val="single" w:sz="4" w:space="0" w:color="auto"/>
              <w:right w:val="single" w:sz="4" w:space="0" w:color="000000" w:themeColor="text1"/>
            </w:tcBorders>
            <w:vAlign w:val="center"/>
            <w:hideMark/>
          </w:tcPr>
          <w:p w14:paraId="68190103" w14:textId="77777777" w:rsidR="009139C9" w:rsidRPr="0060308C" w:rsidRDefault="009139C9" w:rsidP="00B93F85">
            <w:pPr>
              <w:jc w:val="center"/>
              <w:rPr>
                <w:rFonts w:cs="Tahoma"/>
                <w:color w:val="000000"/>
                <w:sz w:val="16"/>
                <w:szCs w:val="16"/>
                <w:lang w:eastAsia="es-CO"/>
              </w:rPr>
            </w:pPr>
            <w:r w:rsidRPr="0060308C">
              <w:rPr>
                <w:rFonts w:cs="Tahoma"/>
                <w:color w:val="000000"/>
                <w:sz w:val="16"/>
                <w:szCs w:val="16"/>
                <w:lang w:eastAsia="es-CO"/>
              </w:rPr>
              <w:lastRenderedPageBreak/>
              <w:t>Altura: 0,738 m</w:t>
            </w:r>
          </w:p>
          <w:p w14:paraId="2248C6C7" w14:textId="77777777" w:rsidR="009139C9" w:rsidRPr="0060308C" w:rsidRDefault="009139C9" w:rsidP="00B93F85">
            <w:pPr>
              <w:jc w:val="center"/>
              <w:rPr>
                <w:rFonts w:cs="Tahoma"/>
                <w:color w:val="000000"/>
                <w:sz w:val="16"/>
                <w:szCs w:val="16"/>
                <w:lang w:eastAsia="es-CO"/>
              </w:rPr>
            </w:pPr>
            <w:r w:rsidRPr="0060308C">
              <w:rPr>
                <w:rFonts w:cs="Tahoma"/>
                <w:color w:val="000000"/>
                <w:sz w:val="16"/>
                <w:szCs w:val="16"/>
                <w:lang w:eastAsia="es-CO"/>
              </w:rPr>
              <w:t>Frente: 0,753 m</w:t>
            </w:r>
          </w:p>
          <w:p w14:paraId="5CFE8F57" w14:textId="77777777" w:rsidR="009139C9" w:rsidRPr="0060308C" w:rsidRDefault="009139C9" w:rsidP="00B93F85">
            <w:pPr>
              <w:jc w:val="center"/>
              <w:rPr>
                <w:rFonts w:cs="Tahoma"/>
                <w:color w:val="000000"/>
                <w:sz w:val="16"/>
                <w:szCs w:val="16"/>
                <w:lang w:eastAsia="es-CO"/>
              </w:rPr>
            </w:pPr>
            <w:r w:rsidRPr="0060308C">
              <w:rPr>
                <w:rFonts w:cs="Tahoma"/>
                <w:color w:val="000000"/>
                <w:sz w:val="16"/>
                <w:szCs w:val="16"/>
                <w:lang w:eastAsia="es-CO"/>
              </w:rPr>
              <w:t xml:space="preserve">Fondo: 0748 m </w:t>
            </w:r>
          </w:p>
          <w:p w14:paraId="2CCDEEA6" w14:textId="77777777" w:rsidR="009139C9" w:rsidRPr="0060308C" w:rsidRDefault="009139C9" w:rsidP="00B93F85">
            <w:pPr>
              <w:jc w:val="center"/>
              <w:rPr>
                <w:rFonts w:cs="Tahoma"/>
                <w:color w:val="000000"/>
                <w:sz w:val="16"/>
                <w:szCs w:val="16"/>
                <w:lang w:eastAsia="es-CO"/>
              </w:rPr>
            </w:pPr>
          </w:p>
        </w:tc>
      </w:tr>
    </w:tbl>
    <w:p w14:paraId="56A9B111" w14:textId="77777777" w:rsidR="009139C9" w:rsidRPr="0060308C" w:rsidRDefault="009139C9" w:rsidP="009139C9">
      <w:pPr>
        <w:spacing w:after="160" w:line="259" w:lineRule="auto"/>
        <w:jc w:val="center"/>
        <w:rPr>
          <w:rFonts w:cs="Tahoma"/>
          <w:noProof/>
          <w:sz w:val="16"/>
          <w:szCs w:val="16"/>
        </w:rPr>
      </w:pPr>
    </w:p>
    <w:p w14:paraId="46FAAD52" w14:textId="77777777" w:rsidR="009139C9" w:rsidRPr="0060308C" w:rsidRDefault="009139C9" w:rsidP="009139C9">
      <w:pPr>
        <w:spacing w:after="160" w:line="259" w:lineRule="auto"/>
        <w:jc w:val="center"/>
        <w:rPr>
          <w:rFonts w:cs="Tahoma"/>
          <w:b/>
          <w:bCs/>
          <w:sz w:val="16"/>
          <w:szCs w:val="16"/>
        </w:rPr>
      </w:pPr>
      <w:r w:rsidRPr="0060308C">
        <w:rPr>
          <w:rFonts w:cs="Tahoma"/>
          <w:noProof/>
          <w:sz w:val="16"/>
          <w:szCs w:val="16"/>
        </w:rPr>
        <w:drawing>
          <wp:inline distT="0" distB="0" distL="0" distR="0" wp14:anchorId="18BCC58B" wp14:editId="3566766C">
            <wp:extent cx="4677640" cy="3305175"/>
            <wp:effectExtent l="0" t="0" r="8890" b="0"/>
            <wp:docPr id="149349985" name="Imagen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4679946" cy="3306804"/>
                    </a:xfrm>
                    <a:prstGeom prst="rect">
                      <a:avLst/>
                    </a:prstGeom>
                    <a:noFill/>
                    <a:ln>
                      <a:noFill/>
                    </a:ln>
                  </pic:spPr>
                </pic:pic>
              </a:graphicData>
            </a:graphic>
          </wp:inline>
        </w:drawing>
      </w:r>
    </w:p>
    <w:p w14:paraId="19D7FBF5" w14:textId="77777777" w:rsidR="009139C9" w:rsidRPr="0060308C" w:rsidRDefault="009139C9" w:rsidP="009139C9">
      <w:pPr>
        <w:spacing w:after="160" w:line="259" w:lineRule="auto"/>
        <w:jc w:val="center"/>
        <w:rPr>
          <w:rFonts w:cs="Tahoma"/>
          <w:b/>
          <w:bCs/>
          <w:sz w:val="16"/>
          <w:szCs w:val="16"/>
        </w:rPr>
      </w:pPr>
    </w:p>
    <w:tbl>
      <w:tblPr>
        <w:tblW w:w="9747" w:type="dxa"/>
        <w:jc w:val="center"/>
        <w:tblCellMar>
          <w:left w:w="70" w:type="dxa"/>
          <w:right w:w="70" w:type="dxa"/>
        </w:tblCellMar>
        <w:tblLook w:val="04A0" w:firstRow="1" w:lastRow="0" w:firstColumn="1" w:lastColumn="0" w:noHBand="0" w:noVBand="1"/>
      </w:tblPr>
      <w:tblGrid>
        <w:gridCol w:w="714"/>
        <w:gridCol w:w="7498"/>
        <w:gridCol w:w="1520"/>
        <w:gridCol w:w="15"/>
      </w:tblGrid>
      <w:tr w:rsidR="009139C9" w:rsidRPr="0060308C" w14:paraId="56920B44" w14:textId="77777777" w:rsidTr="00B93F85">
        <w:trPr>
          <w:trHeight w:val="176"/>
          <w:jc w:val="center"/>
        </w:trPr>
        <w:tc>
          <w:tcPr>
            <w:tcW w:w="9747" w:type="dxa"/>
            <w:gridSpan w:val="4"/>
            <w:tcBorders>
              <w:top w:val="single" w:sz="8" w:space="0" w:color="auto"/>
              <w:left w:val="single" w:sz="8" w:space="0" w:color="auto"/>
              <w:bottom w:val="single" w:sz="8" w:space="0" w:color="auto"/>
              <w:right w:val="single" w:sz="8" w:space="0" w:color="000000" w:themeColor="text1"/>
            </w:tcBorders>
            <w:shd w:val="clear" w:color="auto" w:fill="FFF2CC"/>
            <w:vAlign w:val="bottom"/>
            <w:hideMark/>
          </w:tcPr>
          <w:p w14:paraId="0DE99F54" w14:textId="77777777" w:rsidR="009139C9" w:rsidRPr="0060308C" w:rsidRDefault="009139C9" w:rsidP="00B93F85">
            <w:pPr>
              <w:jc w:val="center"/>
              <w:rPr>
                <w:rFonts w:cs="Tahoma"/>
                <w:color w:val="000000"/>
                <w:sz w:val="16"/>
                <w:szCs w:val="16"/>
                <w:lang w:eastAsia="es-CO"/>
              </w:rPr>
            </w:pPr>
            <w:r w:rsidRPr="0060308C">
              <w:rPr>
                <w:rFonts w:cs="Tahoma"/>
                <w:b/>
                <w:bCs/>
                <w:color w:val="000000"/>
                <w:sz w:val="16"/>
                <w:szCs w:val="16"/>
                <w:lang w:eastAsia="es-CO"/>
              </w:rPr>
              <w:t>ESPECIFICACIONES TECNICAS MOBILIARIO ESPECIALIZADO MEDIO AMBIENTE Y RECURSOS NATURALES</w:t>
            </w:r>
          </w:p>
        </w:tc>
      </w:tr>
      <w:tr w:rsidR="009139C9" w:rsidRPr="0060308C" w14:paraId="6146C2D1" w14:textId="77777777" w:rsidTr="00B93F85">
        <w:trPr>
          <w:trHeight w:val="66"/>
          <w:jc w:val="center"/>
        </w:trPr>
        <w:tc>
          <w:tcPr>
            <w:tcW w:w="9747" w:type="dxa"/>
            <w:gridSpan w:val="4"/>
            <w:tcBorders>
              <w:top w:val="single" w:sz="8" w:space="0" w:color="auto"/>
              <w:left w:val="single" w:sz="8" w:space="0" w:color="auto"/>
              <w:bottom w:val="single" w:sz="8" w:space="0" w:color="auto"/>
              <w:right w:val="single" w:sz="8" w:space="0" w:color="000000" w:themeColor="text1"/>
            </w:tcBorders>
            <w:shd w:val="clear" w:color="auto" w:fill="D9E1F2"/>
            <w:noWrap/>
            <w:vAlign w:val="center"/>
            <w:hideMark/>
          </w:tcPr>
          <w:p w14:paraId="3BC720EC" w14:textId="77777777" w:rsidR="009139C9" w:rsidRPr="0060308C" w:rsidRDefault="009139C9" w:rsidP="00B93F85">
            <w:pPr>
              <w:jc w:val="center"/>
              <w:rPr>
                <w:rFonts w:cs="Tahoma"/>
                <w:b/>
                <w:bCs/>
                <w:color w:val="000000"/>
                <w:sz w:val="16"/>
                <w:szCs w:val="16"/>
                <w:lang w:eastAsia="es-CO"/>
              </w:rPr>
            </w:pPr>
            <w:r w:rsidRPr="0060308C">
              <w:rPr>
                <w:rFonts w:cs="Tahoma"/>
                <w:b/>
                <w:bCs/>
                <w:color w:val="000000"/>
                <w:sz w:val="16"/>
                <w:szCs w:val="16"/>
                <w:lang w:eastAsia="es-CO"/>
              </w:rPr>
              <w:t>LABORATORIO DE DISEÑO DE PLANTAS DE TRATAMIENTO DE AGUA POTABLE Y AGUA RESIDUAL - SEDE BOSA PORVENIR</w:t>
            </w:r>
          </w:p>
        </w:tc>
      </w:tr>
      <w:tr w:rsidR="009139C9" w:rsidRPr="0060308C" w14:paraId="63BD697F" w14:textId="77777777" w:rsidTr="00B93F85">
        <w:trPr>
          <w:gridAfter w:val="1"/>
          <w:wAfter w:w="15" w:type="dxa"/>
          <w:trHeight w:val="46"/>
          <w:jc w:val="center"/>
        </w:trPr>
        <w:tc>
          <w:tcPr>
            <w:tcW w:w="714" w:type="dxa"/>
            <w:tcBorders>
              <w:top w:val="single" w:sz="4" w:space="0" w:color="auto"/>
              <w:left w:val="single" w:sz="4" w:space="0" w:color="auto"/>
              <w:bottom w:val="single" w:sz="4" w:space="0" w:color="auto"/>
              <w:right w:val="single" w:sz="4" w:space="0" w:color="auto"/>
            </w:tcBorders>
            <w:shd w:val="clear" w:color="auto" w:fill="E2EFDA"/>
            <w:vAlign w:val="center"/>
            <w:hideMark/>
          </w:tcPr>
          <w:p w14:paraId="72ACB7E5" w14:textId="77777777" w:rsidR="009139C9" w:rsidRPr="0060308C" w:rsidRDefault="009139C9" w:rsidP="00B93F85">
            <w:pPr>
              <w:jc w:val="center"/>
              <w:rPr>
                <w:rFonts w:cs="Tahoma"/>
                <w:b/>
                <w:bCs/>
                <w:color w:val="000000"/>
                <w:sz w:val="16"/>
                <w:szCs w:val="16"/>
                <w:lang w:eastAsia="es-CO"/>
              </w:rPr>
            </w:pPr>
            <w:r w:rsidRPr="0060308C">
              <w:rPr>
                <w:rFonts w:cs="Tahoma"/>
                <w:b/>
                <w:bCs/>
                <w:color w:val="000000"/>
                <w:sz w:val="16"/>
                <w:szCs w:val="16"/>
                <w:lang w:eastAsia="es-CO"/>
              </w:rPr>
              <w:t xml:space="preserve">ITEM </w:t>
            </w:r>
          </w:p>
        </w:tc>
        <w:tc>
          <w:tcPr>
            <w:tcW w:w="7498" w:type="dxa"/>
            <w:tcBorders>
              <w:top w:val="single" w:sz="4" w:space="0" w:color="auto"/>
              <w:left w:val="nil"/>
              <w:bottom w:val="single" w:sz="4" w:space="0" w:color="auto"/>
              <w:right w:val="single" w:sz="4" w:space="0" w:color="auto"/>
            </w:tcBorders>
            <w:shd w:val="clear" w:color="auto" w:fill="E2EFDA"/>
            <w:vAlign w:val="center"/>
            <w:hideMark/>
          </w:tcPr>
          <w:p w14:paraId="6717C293" w14:textId="77777777" w:rsidR="009139C9" w:rsidRPr="0060308C" w:rsidRDefault="009139C9" w:rsidP="00B93F85">
            <w:pPr>
              <w:jc w:val="center"/>
              <w:rPr>
                <w:rFonts w:cs="Tahoma"/>
                <w:b/>
                <w:bCs/>
                <w:color w:val="000000"/>
                <w:sz w:val="16"/>
                <w:szCs w:val="16"/>
                <w:lang w:eastAsia="es-CO"/>
              </w:rPr>
            </w:pPr>
            <w:r w:rsidRPr="0060308C">
              <w:rPr>
                <w:rFonts w:cs="Tahoma"/>
                <w:b/>
                <w:bCs/>
                <w:color w:val="000000"/>
                <w:sz w:val="16"/>
                <w:szCs w:val="16"/>
                <w:lang w:eastAsia="es-CO"/>
              </w:rPr>
              <w:t xml:space="preserve">DESCRIPCION </w:t>
            </w:r>
          </w:p>
        </w:tc>
        <w:tc>
          <w:tcPr>
            <w:tcW w:w="1520" w:type="dxa"/>
            <w:tcBorders>
              <w:top w:val="single" w:sz="4" w:space="0" w:color="auto"/>
              <w:left w:val="single" w:sz="4" w:space="0" w:color="auto"/>
              <w:bottom w:val="single" w:sz="4" w:space="0" w:color="auto"/>
              <w:right w:val="single" w:sz="4" w:space="0" w:color="auto"/>
            </w:tcBorders>
            <w:shd w:val="clear" w:color="auto" w:fill="E2EFDA"/>
            <w:vAlign w:val="center"/>
            <w:hideMark/>
          </w:tcPr>
          <w:p w14:paraId="1590814F" w14:textId="77777777" w:rsidR="009139C9" w:rsidRPr="0060308C" w:rsidRDefault="009139C9" w:rsidP="00B93F85">
            <w:pPr>
              <w:jc w:val="center"/>
              <w:rPr>
                <w:rFonts w:cs="Tahoma"/>
                <w:b/>
                <w:bCs/>
                <w:color w:val="000000"/>
                <w:sz w:val="16"/>
                <w:szCs w:val="16"/>
                <w:lang w:eastAsia="es-CO"/>
              </w:rPr>
            </w:pPr>
            <w:r w:rsidRPr="0060308C">
              <w:rPr>
                <w:rFonts w:cs="Tahoma"/>
                <w:b/>
                <w:bCs/>
                <w:color w:val="000000"/>
                <w:sz w:val="16"/>
                <w:szCs w:val="16"/>
                <w:lang w:eastAsia="es-CO"/>
              </w:rPr>
              <w:t>MEDIDAS</w:t>
            </w:r>
          </w:p>
        </w:tc>
      </w:tr>
      <w:tr w:rsidR="009139C9" w:rsidRPr="0060308C" w14:paraId="30D09AD1" w14:textId="77777777" w:rsidTr="00B93F85">
        <w:trPr>
          <w:trHeight w:val="153"/>
          <w:jc w:val="center"/>
        </w:trPr>
        <w:tc>
          <w:tcPr>
            <w:tcW w:w="9747" w:type="dxa"/>
            <w:gridSpan w:val="4"/>
            <w:tcBorders>
              <w:top w:val="single" w:sz="4" w:space="0" w:color="auto"/>
              <w:left w:val="single" w:sz="4" w:space="0" w:color="auto"/>
              <w:bottom w:val="single" w:sz="4" w:space="0" w:color="auto"/>
              <w:right w:val="single" w:sz="4" w:space="0" w:color="000000" w:themeColor="text1"/>
            </w:tcBorders>
            <w:shd w:val="clear" w:color="auto" w:fill="E2EFDA"/>
            <w:vAlign w:val="center"/>
            <w:hideMark/>
          </w:tcPr>
          <w:p w14:paraId="74851702" w14:textId="77777777" w:rsidR="009139C9" w:rsidRPr="0060308C" w:rsidRDefault="009139C9" w:rsidP="00B93F85">
            <w:pPr>
              <w:jc w:val="center"/>
              <w:rPr>
                <w:rFonts w:cs="Tahoma"/>
                <w:b/>
                <w:bCs/>
                <w:color w:val="000000"/>
                <w:sz w:val="16"/>
                <w:szCs w:val="16"/>
                <w:lang w:eastAsia="es-CO"/>
              </w:rPr>
            </w:pPr>
            <w:r w:rsidRPr="0060308C">
              <w:rPr>
                <w:rFonts w:cs="Tahoma"/>
                <w:b/>
                <w:bCs/>
                <w:color w:val="000000"/>
                <w:sz w:val="16"/>
                <w:szCs w:val="16"/>
                <w:lang w:eastAsia="es-CO"/>
              </w:rPr>
              <w:t xml:space="preserve">CANTIDAD </w:t>
            </w:r>
          </w:p>
        </w:tc>
      </w:tr>
      <w:tr w:rsidR="009139C9" w:rsidRPr="0060308C" w14:paraId="38E1B0B4" w14:textId="77777777" w:rsidTr="00B93F85">
        <w:trPr>
          <w:gridAfter w:val="1"/>
          <w:wAfter w:w="15" w:type="dxa"/>
          <w:trHeight w:val="393"/>
          <w:jc w:val="center"/>
        </w:trPr>
        <w:tc>
          <w:tcPr>
            <w:tcW w:w="714" w:type="dxa"/>
            <w:tcBorders>
              <w:top w:val="nil"/>
              <w:left w:val="single" w:sz="4" w:space="0" w:color="auto"/>
              <w:bottom w:val="single" w:sz="4" w:space="0" w:color="auto"/>
              <w:right w:val="single" w:sz="4" w:space="0" w:color="auto"/>
            </w:tcBorders>
            <w:vAlign w:val="center"/>
            <w:hideMark/>
          </w:tcPr>
          <w:p w14:paraId="4DD01DC4" w14:textId="77777777" w:rsidR="009139C9" w:rsidRPr="0060308C" w:rsidRDefault="009139C9" w:rsidP="00B93F85">
            <w:pPr>
              <w:jc w:val="center"/>
              <w:rPr>
                <w:rFonts w:cs="Tahoma"/>
                <w:b/>
                <w:bCs/>
                <w:color w:val="000000"/>
                <w:sz w:val="16"/>
                <w:szCs w:val="16"/>
                <w:lang w:eastAsia="es-CO"/>
              </w:rPr>
            </w:pPr>
            <w:r w:rsidRPr="0060308C">
              <w:rPr>
                <w:rFonts w:cs="Tahoma"/>
                <w:b/>
                <w:bCs/>
                <w:color w:val="000000" w:themeColor="text1"/>
                <w:sz w:val="16"/>
                <w:szCs w:val="16"/>
                <w:lang w:eastAsia="es-CO"/>
              </w:rPr>
              <w:t>ME 18</w:t>
            </w:r>
          </w:p>
        </w:tc>
        <w:tc>
          <w:tcPr>
            <w:tcW w:w="7498" w:type="dxa"/>
            <w:tcBorders>
              <w:top w:val="single" w:sz="4" w:space="0" w:color="auto"/>
              <w:left w:val="nil"/>
              <w:bottom w:val="single" w:sz="4" w:space="0" w:color="auto"/>
              <w:right w:val="single" w:sz="4" w:space="0" w:color="auto"/>
            </w:tcBorders>
            <w:hideMark/>
          </w:tcPr>
          <w:p w14:paraId="4412B9E0" w14:textId="77777777" w:rsidR="009139C9" w:rsidRPr="0060308C" w:rsidRDefault="009139C9" w:rsidP="00B93F85">
            <w:pPr>
              <w:jc w:val="both"/>
              <w:rPr>
                <w:rFonts w:cs="Tahoma"/>
                <w:color w:val="000000"/>
                <w:sz w:val="16"/>
                <w:szCs w:val="16"/>
                <w:lang w:eastAsia="es-CO"/>
              </w:rPr>
            </w:pPr>
            <w:r w:rsidRPr="0060308C">
              <w:rPr>
                <w:rFonts w:cs="Tahoma"/>
                <w:b/>
                <w:bCs/>
                <w:color w:val="000000"/>
                <w:sz w:val="16"/>
                <w:szCs w:val="16"/>
                <w:lang w:eastAsia="es-CO"/>
              </w:rPr>
              <w:t>Mueble gabinete flotante:</w:t>
            </w:r>
            <w:r w:rsidRPr="0060308C">
              <w:rPr>
                <w:rFonts w:cs="Tahoma"/>
                <w:color w:val="000000"/>
                <w:sz w:val="16"/>
                <w:szCs w:val="16"/>
                <w:lang w:eastAsia="es-CO"/>
              </w:rPr>
              <w:t xml:space="preserve"> Gabinete mural flotante para laboratorio con dimensiones aproximadas de 0,554 m × 0,954 m × 0,341 m (alto), diseñado para almacenamiento de insumos, reactivos y material de laboratorio. </w:t>
            </w:r>
          </w:p>
          <w:p w14:paraId="1D719FC4" w14:textId="77777777" w:rsidR="009139C9" w:rsidRPr="0060308C" w:rsidRDefault="009139C9" w:rsidP="00B93F85">
            <w:pPr>
              <w:jc w:val="both"/>
              <w:rPr>
                <w:rFonts w:cs="Tahoma"/>
                <w:color w:val="000000"/>
                <w:sz w:val="16"/>
                <w:szCs w:val="16"/>
                <w:lang w:eastAsia="es-CO"/>
              </w:rPr>
            </w:pPr>
          </w:p>
          <w:p w14:paraId="2B0AF06E" w14:textId="77777777" w:rsidR="009139C9" w:rsidRPr="0060308C" w:rsidRDefault="009139C9" w:rsidP="00B93F85">
            <w:pPr>
              <w:jc w:val="both"/>
              <w:rPr>
                <w:rFonts w:cs="Tahoma"/>
                <w:color w:val="000000"/>
                <w:sz w:val="16"/>
                <w:szCs w:val="16"/>
                <w:lang w:eastAsia="es-CO"/>
              </w:rPr>
            </w:pPr>
            <w:r w:rsidRPr="0060308C">
              <w:rPr>
                <w:rFonts w:cs="Tahoma"/>
                <w:color w:val="000000"/>
                <w:sz w:val="16"/>
                <w:szCs w:val="16"/>
                <w:lang w:eastAsia="es-CO"/>
              </w:rPr>
              <w:t>Color blanco El gabinete deberá estar fabricado en lámina de acero galvanizado o acero con tratamiento anticorrosivo, con espesores no inferiores a calibre 20, conformado mediante procesos de corte y doblez que garanticen rigidez estructural y resistencia en uso intensivo.</w:t>
            </w:r>
          </w:p>
          <w:p w14:paraId="5DB677B6" w14:textId="77777777" w:rsidR="009139C9" w:rsidRPr="0060308C" w:rsidRDefault="009139C9" w:rsidP="00B93F85">
            <w:pPr>
              <w:jc w:val="both"/>
              <w:rPr>
                <w:rFonts w:cs="Tahoma"/>
                <w:color w:val="000000"/>
                <w:sz w:val="16"/>
                <w:szCs w:val="16"/>
                <w:lang w:eastAsia="es-CO"/>
              </w:rPr>
            </w:pPr>
          </w:p>
          <w:p w14:paraId="3C1B7375" w14:textId="77777777" w:rsidR="009139C9" w:rsidRPr="0060308C" w:rsidRDefault="009139C9" w:rsidP="00B93F85">
            <w:pPr>
              <w:jc w:val="both"/>
              <w:rPr>
                <w:rFonts w:cs="Tahoma"/>
                <w:color w:val="000000"/>
                <w:sz w:val="16"/>
                <w:szCs w:val="16"/>
                <w:lang w:eastAsia="es-CO"/>
              </w:rPr>
            </w:pPr>
            <w:r w:rsidRPr="0060308C">
              <w:rPr>
                <w:rFonts w:cs="Tahoma"/>
                <w:color w:val="000000"/>
                <w:sz w:val="16"/>
                <w:szCs w:val="16"/>
                <w:lang w:eastAsia="es-CO"/>
              </w:rPr>
              <w:t>Deberá contar con recubrimiento en pintura electrostática en polvo tipo epoxi-poliéster, resistente a la abrasión, humedad, agentes químicos y corrosión.</w:t>
            </w:r>
          </w:p>
          <w:p w14:paraId="04293064" w14:textId="77777777" w:rsidR="009139C9" w:rsidRPr="0060308C" w:rsidRDefault="009139C9" w:rsidP="00B93F85">
            <w:pPr>
              <w:jc w:val="both"/>
              <w:rPr>
                <w:rFonts w:cs="Tahoma"/>
                <w:color w:val="000000"/>
                <w:sz w:val="16"/>
                <w:szCs w:val="16"/>
                <w:lang w:eastAsia="es-CO"/>
              </w:rPr>
            </w:pPr>
          </w:p>
          <w:p w14:paraId="3B321A7C" w14:textId="77777777" w:rsidR="009139C9" w:rsidRPr="0060308C" w:rsidRDefault="009139C9" w:rsidP="00B93F85">
            <w:pPr>
              <w:jc w:val="both"/>
              <w:rPr>
                <w:rFonts w:cs="Tahoma"/>
                <w:color w:val="000000"/>
                <w:sz w:val="16"/>
                <w:szCs w:val="16"/>
                <w:lang w:eastAsia="es-CO"/>
              </w:rPr>
            </w:pPr>
            <w:r w:rsidRPr="0060308C">
              <w:rPr>
                <w:rFonts w:cs="Tahoma"/>
                <w:color w:val="000000"/>
                <w:sz w:val="16"/>
                <w:szCs w:val="16"/>
                <w:lang w:eastAsia="es-CO"/>
              </w:rPr>
              <w:t>El sistema deberá incorporar: Dos (2) puertas metálicas abatibles Sistema de cierre con cerradura, que permita control de acceso Sistema de apertura mediante bisagras o mecanismos equivalentes de alta durabilidad, que garanticen operación suave y segura Manijas integradas o embebidas, que mejoren la ergonomía y seguridad del usuario El gabinete deberá contar con sistema de instalación mural, mediante estructura de fijación metálica o sistema equivalente, que garantice anclaje seguro, estabilidad estructural y adecuada distribución de cargas sobre el muro.</w:t>
            </w:r>
          </w:p>
          <w:p w14:paraId="0C2EDCB2" w14:textId="77777777" w:rsidR="009139C9" w:rsidRPr="0060308C" w:rsidRDefault="009139C9" w:rsidP="00B93F85">
            <w:pPr>
              <w:jc w:val="both"/>
              <w:rPr>
                <w:rFonts w:cs="Tahoma"/>
                <w:color w:val="000000"/>
                <w:sz w:val="16"/>
                <w:szCs w:val="16"/>
                <w:lang w:eastAsia="es-CO"/>
              </w:rPr>
            </w:pPr>
          </w:p>
          <w:p w14:paraId="7CD53D60" w14:textId="77777777" w:rsidR="009139C9" w:rsidRPr="0060308C" w:rsidRDefault="009139C9" w:rsidP="00B93F85">
            <w:pPr>
              <w:jc w:val="both"/>
              <w:rPr>
                <w:rFonts w:cs="Tahoma"/>
                <w:color w:val="000000"/>
                <w:sz w:val="16"/>
                <w:szCs w:val="16"/>
                <w:lang w:eastAsia="es-CO"/>
              </w:rPr>
            </w:pPr>
            <w:r w:rsidRPr="0060308C">
              <w:rPr>
                <w:rFonts w:cs="Tahoma"/>
                <w:color w:val="000000"/>
                <w:sz w:val="16"/>
                <w:szCs w:val="16"/>
                <w:lang w:eastAsia="es-CO"/>
              </w:rPr>
              <w:lastRenderedPageBreak/>
              <w:t xml:space="preserve">Todos los materiales deberán ser resistentes a la humedad, agentes químicos y condiciones propias del laboratorio, garantizando facilidad de limpieza, mantenimiento y larga vida útil. El diseño deberá cumplir con condiciones de seguridad, ergonomía y funcionalidad, con acabados lisos y bordes seguros. </w:t>
            </w:r>
          </w:p>
          <w:p w14:paraId="1BA08C3B" w14:textId="77777777" w:rsidR="009139C9" w:rsidRPr="0060308C" w:rsidRDefault="009139C9" w:rsidP="00B93F85">
            <w:pPr>
              <w:jc w:val="both"/>
              <w:rPr>
                <w:rFonts w:cs="Tahoma"/>
                <w:color w:val="000000"/>
                <w:sz w:val="16"/>
                <w:szCs w:val="16"/>
                <w:lang w:eastAsia="es-CO"/>
              </w:rPr>
            </w:pPr>
          </w:p>
        </w:tc>
        <w:tc>
          <w:tcPr>
            <w:tcW w:w="1520" w:type="dxa"/>
            <w:tcBorders>
              <w:top w:val="single" w:sz="4" w:space="0" w:color="auto"/>
              <w:left w:val="nil"/>
              <w:bottom w:val="single" w:sz="4" w:space="0" w:color="auto"/>
              <w:right w:val="single" w:sz="4" w:space="0" w:color="000000" w:themeColor="text1"/>
            </w:tcBorders>
            <w:vAlign w:val="center"/>
            <w:hideMark/>
          </w:tcPr>
          <w:p w14:paraId="79306CC0" w14:textId="77777777" w:rsidR="009139C9" w:rsidRPr="0060308C" w:rsidRDefault="009139C9" w:rsidP="00B93F85">
            <w:pPr>
              <w:jc w:val="center"/>
              <w:rPr>
                <w:rFonts w:cs="Tahoma"/>
                <w:color w:val="000000"/>
                <w:sz w:val="16"/>
                <w:szCs w:val="16"/>
                <w:lang w:eastAsia="es-CO"/>
              </w:rPr>
            </w:pPr>
            <w:r w:rsidRPr="0060308C">
              <w:rPr>
                <w:rFonts w:cs="Tahoma"/>
                <w:color w:val="000000"/>
                <w:sz w:val="16"/>
                <w:szCs w:val="16"/>
                <w:lang w:eastAsia="es-CO"/>
              </w:rPr>
              <w:lastRenderedPageBreak/>
              <w:t>Altura: 0,341 m</w:t>
            </w:r>
          </w:p>
          <w:p w14:paraId="51C9003A" w14:textId="77777777" w:rsidR="009139C9" w:rsidRPr="0060308C" w:rsidRDefault="009139C9" w:rsidP="00B93F85">
            <w:pPr>
              <w:jc w:val="center"/>
              <w:rPr>
                <w:rFonts w:cs="Tahoma"/>
                <w:color w:val="000000"/>
                <w:sz w:val="16"/>
                <w:szCs w:val="16"/>
                <w:lang w:eastAsia="es-CO"/>
              </w:rPr>
            </w:pPr>
            <w:r w:rsidRPr="0060308C">
              <w:rPr>
                <w:rFonts w:cs="Tahoma"/>
                <w:color w:val="000000"/>
                <w:sz w:val="16"/>
                <w:szCs w:val="16"/>
                <w:lang w:eastAsia="es-CO"/>
              </w:rPr>
              <w:t>Frente: 0,954 m</w:t>
            </w:r>
          </w:p>
          <w:p w14:paraId="271AA24A" w14:textId="77777777" w:rsidR="009139C9" w:rsidRPr="0060308C" w:rsidRDefault="009139C9" w:rsidP="00B93F85">
            <w:pPr>
              <w:jc w:val="center"/>
              <w:rPr>
                <w:rFonts w:cs="Tahoma"/>
                <w:color w:val="000000"/>
                <w:sz w:val="16"/>
                <w:szCs w:val="16"/>
                <w:lang w:eastAsia="es-CO"/>
              </w:rPr>
            </w:pPr>
            <w:r w:rsidRPr="0060308C">
              <w:rPr>
                <w:rFonts w:cs="Tahoma"/>
                <w:color w:val="000000"/>
                <w:sz w:val="16"/>
                <w:szCs w:val="16"/>
                <w:lang w:eastAsia="es-CO"/>
              </w:rPr>
              <w:t xml:space="preserve">Fondo: 0,554 m </w:t>
            </w:r>
          </w:p>
          <w:p w14:paraId="43D0B5F7" w14:textId="77777777" w:rsidR="009139C9" w:rsidRPr="0060308C" w:rsidRDefault="009139C9" w:rsidP="00B93F85">
            <w:pPr>
              <w:jc w:val="center"/>
              <w:rPr>
                <w:rFonts w:cs="Tahoma"/>
                <w:color w:val="000000"/>
                <w:sz w:val="16"/>
                <w:szCs w:val="16"/>
                <w:lang w:eastAsia="es-CO"/>
              </w:rPr>
            </w:pPr>
          </w:p>
        </w:tc>
      </w:tr>
    </w:tbl>
    <w:p w14:paraId="4544B96A" w14:textId="77777777" w:rsidR="009139C9" w:rsidRPr="0060308C" w:rsidRDefault="009139C9" w:rsidP="009139C9">
      <w:pPr>
        <w:spacing w:after="160" w:line="259" w:lineRule="auto"/>
        <w:rPr>
          <w:rFonts w:cs="Tahoma"/>
          <w:noProof/>
          <w:sz w:val="16"/>
          <w:szCs w:val="16"/>
        </w:rPr>
      </w:pPr>
    </w:p>
    <w:p w14:paraId="7889F10B" w14:textId="77777777" w:rsidR="009139C9" w:rsidRPr="0060308C" w:rsidRDefault="009139C9" w:rsidP="009139C9">
      <w:pPr>
        <w:spacing w:after="160" w:line="259" w:lineRule="auto"/>
        <w:jc w:val="center"/>
        <w:rPr>
          <w:rFonts w:cs="Tahoma"/>
          <w:b/>
          <w:bCs/>
          <w:noProof/>
          <w:sz w:val="16"/>
          <w:szCs w:val="16"/>
        </w:rPr>
      </w:pPr>
      <w:r w:rsidRPr="0060308C">
        <w:rPr>
          <w:rFonts w:cs="Tahoma"/>
          <w:noProof/>
          <w:sz w:val="16"/>
          <w:szCs w:val="16"/>
        </w:rPr>
        <w:drawing>
          <wp:inline distT="0" distB="0" distL="0" distR="0" wp14:anchorId="38F46D62" wp14:editId="14D141E5">
            <wp:extent cx="5061292" cy="3581400"/>
            <wp:effectExtent l="19050" t="19050" r="25400" b="19050"/>
            <wp:docPr id="589888211" name="Imagen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5096936" cy="3606622"/>
                    </a:xfrm>
                    <a:prstGeom prst="rect">
                      <a:avLst/>
                    </a:prstGeom>
                    <a:noFill/>
                    <a:ln>
                      <a:solidFill>
                        <a:schemeClr val="bg1"/>
                      </a:solidFill>
                    </a:ln>
                  </pic:spPr>
                </pic:pic>
              </a:graphicData>
            </a:graphic>
          </wp:inline>
        </w:drawing>
      </w:r>
    </w:p>
    <w:p w14:paraId="5EF13585" w14:textId="77777777" w:rsidR="009139C9" w:rsidRPr="0060308C" w:rsidRDefault="009139C9" w:rsidP="009139C9">
      <w:pPr>
        <w:spacing w:after="160" w:line="259" w:lineRule="auto"/>
        <w:jc w:val="center"/>
        <w:rPr>
          <w:rFonts w:cs="Tahoma"/>
          <w:b/>
          <w:bCs/>
          <w:sz w:val="16"/>
          <w:szCs w:val="16"/>
        </w:rPr>
      </w:pPr>
    </w:p>
    <w:tbl>
      <w:tblPr>
        <w:tblW w:w="9742" w:type="dxa"/>
        <w:jc w:val="center"/>
        <w:tblCellMar>
          <w:left w:w="70" w:type="dxa"/>
          <w:right w:w="70" w:type="dxa"/>
        </w:tblCellMar>
        <w:tblLook w:val="04A0" w:firstRow="1" w:lastRow="0" w:firstColumn="1" w:lastColumn="0" w:noHBand="0" w:noVBand="1"/>
      </w:tblPr>
      <w:tblGrid>
        <w:gridCol w:w="714"/>
        <w:gridCol w:w="7640"/>
        <w:gridCol w:w="1378"/>
        <w:gridCol w:w="10"/>
      </w:tblGrid>
      <w:tr w:rsidR="009139C9" w:rsidRPr="0060308C" w14:paraId="009BF946" w14:textId="77777777" w:rsidTr="00B93F85">
        <w:trPr>
          <w:trHeight w:val="176"/>
          <w:jc w:val="center"/>
        </w:trPr>
        <w:tc>
          <w:tcPr>
            <w:tcW w:w="9742" w:type="dxa"/>
            <w:gridSpan w:val="4"/>
            <w:tcBorders>
              <w:top w:val="single" w:sz="8" w:space="0" w:color="auto"/>
              <w:left w:val="single" w:sz="8" w:space="0" w:color="auto"/>
              <w:bottom w:val="single" w:sz="8" w:space="0" w:color="auto"/>
              <w:right w:val="single" w:sz="8" w:space="0" w:color="000000" w:themeColor="text1"/>
            </w:tcBorders>
            <w:shd w:val="clear" w:color="auto" w:fill="FFF2CC"/>
            <w:vAlign w:val="bottom"/>
            <w:hideMark/>
          </w:tcPr>
          <w:p w14:paraId="669F1957" w14:textId="77777777" w:rsidR="009139C9" w:rsidRPr="0060308C" w:rsidRDefault="009139C9" w:rsidP="00B93F85">
            <w:pPr>
              <w:jc w:val="center"/>
              <w:rPr>
                <w:rFonts w:cs="Tahoma"/>
                <w:color w:val="000000"/>
                <w:sz w:val="16"/>
                <w:szCs w:val="16"/>
                <w:lang w:eastAsia="es-CO"/>
              </w:rPr>
            </w:pPr>
            <w:r w:rsidRPr="0060308C">
              <w:rPr>
                <w:rFonts w:cs="Tahoma"/>
                <w:b/>
                <w:bCs/>
                <w:color w:val="000000"/>
                <w:sz w:val="16"/>
                <w:szCs w:val="16"/>
                <w:lang w:eastAsia="es-CO"/>
              </w:rPr>
              <w:t>ESPECIFICACIONES TECNICAS MOBILIARIO ESPECIALIZADO MEDIO AMBIENTE Y RECURSOS NATURALES</w:t>
            </w:r>
          </w:p>
        </w:tc>
      </w:tr>
      <w:tr w:rsidR="009139C9" w:rsidRPr="0060308C" w14:paraId="4ACB552E" w14:textId="77777777" w:rsidTr="00B93F85">
        <w:trPr>
          <w:trHeight w:val="66"/>
          <w:jc w:val="center"/>
        </w:trPr>
        <w:tc>
          <w:tcPr>
            <w:tcW w:w="9742" w:type="dxa"/>
            <w:gridSpan w:val="4"/>
            <w:tcBorders>
              <w:top w:val="single" w:sz="8" w:space="0" w:color="auto"/>
              <w:left w:val="single" w:sz="8" w:space="0" w:color="auto"/>
              <w:bottom w:val="single" w:sz="8" w:space="0" w:color="auto"/>
              <w:right w:val="single" w:sz="8" w:space="0" w:color="000000" w:themeColor="text1"/>
            </w:tcBorders>
            <w:shd w:val="clear" w:color="auto" w:fill="D9E1F2"/>
            <w:noWrap/>
            <w:vAlign w:val="center"/>
            <w:hideMark/>
          </w:tcPr>
          <w:p w14:paraId="7AB69DA9" w14:textId="77777777" w:rsidR="009139C9" w:rsidRPr="0060308C" w:rsidRDefault="009139C9" w:rsidP="00B93F85">
            <w:pPr>
              <w:jc w:val="center"/>
              <w:rPr>
                <w:rFonts w:cs="Tahoma"/>
                <w:b/>
                <w:bCs/>
                <w:color w:val="000000"/>
                <w:sz w:val="16"/>
                <w:szCs w:val="16"/>
                <w:lang w:eastAsia="es-CO"/>
              </w:rPr>
            </w:pPr>
            <w:r w:rsidRPr="0060308C">
              <w:rPr>
                <w:rFonts w:cs="Tahoma"/>
                <w:b/>
                <w:bCs/>
                <w:color w:val="000000"/>
                <w:sz w:val="16"/>
                <w:szCs w:val="16"/>
                <w:lang w:eastAsia="es-CO"/>
              </w:rPr>
              <w:t>LABORATORIO DE DISEÑO DE PLANTAS DE TRATAMIENTO DE AGUA POTABLE Y AGUA RESIDUAL - SEDE BOSA PORVENIR</w:t>
            </w:r>
          </w:p>
        </w:tc>
      </w:tr>
      <w:tr w:rsidR="009139C9" w:rsidRPr="0060308C" w14:paraId="25F16C4E" w14:textId="77777777" w:rsidTr="00B93F85">
        <w:trPr>
          <w:gridAfter w:val="1"/>
          <w:wAfter w:w="10" w:type="dxa"/>
          <w:trHeight w:val="46"/>
          <w:jc w:val="center"/>
        </w:trPr>
        <w:tc>
          <w:tcPr>
            <w:tcW w:w="714" w:type="dxa"/>
            <w:tcBorders>
              <w:top w:val="single" w:sz="4" w:space="0" w:color="auto"/>
              <w:left w:val="single" w:sz="4" w:space="0" w:color="auto"/>
              <w:bottom w:val="single" w:sz="4" w:space="0" w:color="auto"/>
              <w:right w:val="single" w:sz="4" w:space="0" w:color="auto"/>
            </w:tcBorders>
            <w:shd w:val="clear" w:color="auto" w:fill="E2EFDA"/>
            <w:vAlign w:val="center"/>
            <w:hideMark/>
          </w:tcPr>
          <w:p w14:paraId="758FA398" w14:textId="77777777" w:rsidR="009139C9" w:rsidRPr="0060308C" w:rsidRDefault="009139C9" w:rsidP="00B93F85">
            <w:pPr>
              <w:jc w:val="center"/>
              <w:rPr>
                <w:rFonts w:cs="Tahoma"/>
                <w:b/>
                <w:bCs/>
                <w:color w:val="000000"/>
                <w:sz w:val="16"/>
                <w:szCs w:val="16"/>
                <w:lang w:eastAsia="es-CO"/>
              </w:rPr>
            </w:pPr>
            <w:r w:rsidRPr="0060308C">
              <w:rPr>
                <w:rFonts w:cs="Tahoma"/>
                <w:b/>
                <w:bCs/>
                <w:color w:val="000000"/>
                <w:sz w:val="16"/>
                <w:szCs w:val="16"/>
                <w:lang w:eastAsia="es-CO"/>
              </w:rPr>
              <w:t xml:space="preserve">ITEM </w:t>
            </w:r>
          </w:p>
        </w:tc>
        <w:tc>
          <w:tcPr>
            <w:tcW w:w="7640" w:type="dxa"/>
            <w:tcBorders>
              <w:top w:val="single" w:sz="4" w:space="0" w:color="auto"/>
              <w:left w:val="nil"/>
              <w:bottom w:val="single" w:sz="4" w:space="0" w:color="auto"/>
              <w:right w:val="single" w:sz="4" w:space="0" w:color="auto"/>
            </w:tcBorders>
            <w:shd w:val="clear" w:color="auto" w:fill="E2EFDA"/>
            <w:vAlign w:val="center"/>
            <w:hideMark/>
          </w:tcPr>
          <w:p w14:paraId="2283EEEA" w14:textId="77777777" w:rsidR="009139C9" w:rsidRPr="0060308C" w:rsidRDefault="009139C9" w:rsidP="00B93F85">
            <w:pPr>
              <w:jc w:val="center"/>
              <w:rPr>
                <w:rFonts w:cs="Tahoma"/>
                <w:b/>
                <w:bCs/>
                <w:color w:val="000000"/>
                <w:sz w:val="16"/>
                <w:szCs w:val="16"/>
                <w:lang w:eastAsia="es-CO"/>
              </w:rPr>
            </w:pPr>
            <w:r w:rsidRPr="0060308C">
              <w:rPr>
                <w:rFonts w:cs="Tahoma"/>
                <w:b/>
                <w:bCs/>
                <w:color w:val="000000"/>
                <w:sz w:val="16"/>
                <w:szCs w:val="16"/>
                <w:lang w:eastAsia="es-CO"/>
              </w:rPr>
              <w:t xml:space="preserve">DESCRIPCION </w:t>
            </w:r>
          </w:p>
        </w:tc>
        <w:tc>
          <w:tcPr>
            <w:tcW w:w="1378" w:type="dxa"/>
            <w:tcBorders>
              <w:top w:val="single" w:sz="4" w:space="0" w:color="auto"/>
              <w:left w:val="single" w:sz="4" w:space="0" w:color="auto"/>
              <w:bottom w:val="single" w:sz="4" w:space="0" w:color="auto"/>
              <w:right w:val="single" w:sz="4" w:space="0" w:color="auto"/>
            </w:tcBorders>
            <w:shd w:val="clear" w:color="auto" w:fill="E2EFDA"/>
            <w:vAlign w:val="center"/>
            <w:hideMark/>
          </w:tcPr>
          <w:p w14:paraId="3A7141AD" w14:textId="77777777" w:rsidR="009139C9" w:rsidRPr="0060308C" w:rsidRDefault="009139C9" w:rsidP="00B93F85">
            <w:pPr>
              <w:jc w:val="center"/>
              <w:rPr>
                <w:rFonts w:cs="Tahoma"/>
                <w:b/>
                <w:bCs/>
                <w:color w:val="000000"/>
                <w:sz w:val="16"/>
                <w:szCs w:val="16"/>
                <w:lang w:eastAsia="es-CO"/>
              </w:rPr>
            </w:pPr>
            <w:r w:rsidRPr="0060308C">
              <w:rPr>
                <w:rFonts w:cs="Tahoma"/>
                <w:b/>
                <w:bCs/>
                <w:color w:val="000000"/>
                <w:sz w:val="16"/>
                <w:szCs w:val="16"/>
                <w:lang w:eastAsia="es-CO"/>
              </w:rPr>
              <w:t>MEDIDAS</w:t>
            </w:r>
          </w:p>
        </w:tc>
      </w:tr>
      <w:tr w:rsidR="009139C9" w:rsidRPr="0060308C" w14:paraId="30E6537D" w14:textId="77777777" w:rsidTr="00B93F85">
        <w:trPr>
          <w:trHeight w:val="153"/>
          <w:jc w:val="center"/>
        </w:trPr>
        <w:tc>
          <w:tcPr>
            <w:tcW w:w="9742" w:type="dxa"/>
            <w:gridSpan w:val="4"/>
            <w:tcBorders>
              <w:top w:val="single" w:sz="4" w:space="0" w:color="auto"/>
              <w:left w:val="single" w:sz="4" w:space="0" w:color="auto"/>
              <w:bottom w:val="single" w:sz="4" w:space="0" w:color="auto"/>
              <w:right w:val="single" w:sz="4" w:space="0" w:color="000000" w:themeColor="text1"/>
            </w:tcBorders>
            <w:shd w:val="clear" w:color="auto" w:fill="E2EFDA"/>
            <w:vAlign w:val="center"/>
            <w:hideMark/>
          </w:tcPr>
          <w:p w14:paraId="39D4B9BD" w14:textId="77777777" w:rsidR="009139C9" w:rsidRPr="0060308C" w:rsidRDefault="009139C9" w:rsidP="00B93F85">
            <w:pPr>
              <w:jc w:val="center"/>
              <w:rPr>
                <w:rFonts w:cs="Tahoma"/>
                <w:b/>
                <w:bCs/>
                <w:color w:val="000000"/>
                <w:sz w:val="16"/>
                <w:szCs w:val="16"/>
                <w:lang w:eastAsia="es-CO"/>
              </w:rPr>
            </w:pPr>
            <w:r w:rsidRPr="0060308C">
              <w:rPr>
                <w:rFonts w:cs="Tahoma"/>
                <w:b/>
                <w:bCs/>
                <w:color w:val="000000"/>
                <w:sz w:val="16"/>
                <w:szCs w:val="16"/>
                <w:lang w:eastAsia="es-CO"/>
              </w:rPr>
              <w:t>CANTIDAD 1</w:t>
            </w:r>
          </w:p>
        </w:tc>
      </w:tr>
      <w:tr w:rsidR="009139C9" w:rsidRPr="0060308C" w14:paraId="7E5BB9CC" w14:textId="77777777" w:rsidTr="00B93F85">
        <w:trPr>
          <w:gridAfter w:val="1"/>
          <w:wAfter w:w="10" w:type="dxa"/>
          <w:trHeight w:val="734"/>
          <w:jc w:val="center"/>
        </w:trPr>
        <w:tc>
          <w:tcPr>
            <w:tcW w:w="714" w:type="dxa"/>
            <w:tcBorders>
              <w:top w:val="nil"/>
              <w:left w:val="single" w:sz="4" w:space="0" w:color="auto"/>
              <w:bottom w:val="single" w:sz="4" w:space="0" w:color="auto"/>
              <w:right w:val="single" w:sz="4" w:space="0" w:color="auto"/>
            </w:tcBorders>
            <w:vAlign w:val="center"/>
            <w:hideMark/>
          </w:tcPr>
          <w:p w14:paraId="0F1DB55C" w14:textId="77777777" w:rsidR="009139C9" w:rsidRPr="0060308C" w:rsidRDefault="009139C9" w:rsidP="00B93F85">
            <w:pPr>
              <w:jc w:val="center"/>
              <w:rPr>
                <w:rFonts w:cs="Tahoma"/>
                <w:b/>
                <w:bCs/>
                <w:color w:val="000000"/>
                <w:sz w:val="16"/>
                <w:szCs w:val="16"/>
                <w:lang w:eastAsia="es-CO"/>
              </w:rPr>
            </w:pPr>
            <w:r w:rsidRPr="0060308C">
              <w:rPr>
                <w:rFonts w:cs="Tahoma"/>
                <w:b/>
                <w:bCs/>
                <w:color w:val="000000" w:themeColor="text1"/>
                <w:sz w:val="16"/>
                <w:szCs w:val="16"/>
                <w:lang w:eastAsia="es-CO"/>
              </w:rPr>
              <w:t>ME 19</w:t>
            </w:r>
          </w:p>
        </w:tc>
        <w:tc>
          <w:tcPr>
            <w:tcW w:w="7640" w:type="dxa"/>
            <w:tcBorders>
              <w:top w:val="single" w:sz="4" w:space="0" w:color="auto"/>
              <w:left w:val="nil"/>
              <w:bottom w:val="single" w:sz="4" w:space="0" w:color="auto"/>
              <w:right w:val="single" w:sz="4" w:space="0" w:color="auto"/>
            </w:tcBorders>
            <w:hideMark/>
          </w:tcPr>
          <w:p w14:paraId="01C340D3" w14:textId="77777777" w:rsidR="009139C9" w:rsidRPr="0060308C" w:rsidRDefault="009139C9" w:rsidP="00B93F85">
            <w:pPr>
              <w:jc w:val="both"/>
              <w:rPr>
                <w:rFonts w:cs="Tahoma"/>
                <w:color w:val="000000"/>
                <w:sz w:val="16"/>
                <w:szCs w:val="16"/>
                <w:lang w:eastAsia="es-CO"/>
              </w:rPr>
            </w:pPr>
            <w:r w:rsidRPr="0060308C">
              <w:rPr>
                <w:rFonts w:cs="Tahoma"/>
                <w:b/>
                <w:bCs/>
                <w:color w:val="000000"/>
                <w:sz w:val="16"/>
                <w:szCs w:val="16"/>
                <w:lang w:eastAsia="es-CO"/>
              </w:rPr>
              <w:t>Estructura metálica tipo escalera:</w:t>
            </w:r>
            <w:r w:rsidRPr="0060308C">
              <w:rPr>
                <w:rFonts w:cs="Tahoma"/>
                <w:color w:val="000000"/>
                <w:sz w:val="16"/>
                <w:szCs w:val="16"/>
                <w:lang w:eastAsia="es-CO"/>
              </w:rPr>
              <w:t xml:space="preserve"> Estructura metálica tipo escalera para laboratorio con dimensiones aproximadas de 1,50 m × 0,60 m, diseñada para soportar superficies de trabajo en ambientes de laboratorio con uso intensivo. Color blanco.</w:t>
            </w:r>
          </w:p>
          <w:p w14:paraId="3A9A8D2F" w14:textId="77777777" w:rsidR="009139C9" w:rsidRPr="0060308C" w:rsidRDefault="009139C9" w:rsidP="00B93F85">
            <w:pPr>
              <w:jc w:val="both"/>
              <w:rPr>
                <w:rFonts w:cs="Tahoma"/>
                <w:color w:val="000000"/>
                <w:sz w:val="16"/>
                <w:szCs w:val="16"/>
                <w:lang w:eastAsia="es-CO"/>
              </w:rPr>
            </w:pPr>
          </w:p>
          <w:p w14:paraId="56271632" w14:textId="77777777" w:rsidR="009139C9" w:rsidRPr="0060308C" w:rsidRDefault="009139C9" w:rsidP="00B93F85">
            <w:pPr>
              <w:jc w:val="both"/>
              <w:rPr>
                <w:rFonts w:cs="Tahoma"/>
                <w:color w:val="000000"/>
                <w:sz w:val="16"/>
                <w:szCs w:val="16"/>
                <w:lang w:eastAsia="es-CO"/>
              </w:rPr>
            </w:pPr>
            <w:r w:rsidRPr="0060308C">
              <w:rPr>
                <w:rFonts w:cs="Tahoma"/>
                <w:color w:val="000000"/>
                <w:sz w:val="16"/>
                <w:szCs w:val="16"/>
                <w:lang w:eastAsia="es-CO"/>
              </w:rPr>
              <w:t>La estructura deberá estar fabricada en tubería estructural de acero de sección aproximada 40 mm × 40 mm, con espesores no inferiores a calibre 16, ensamblada mediante soldadura continua o sistema equivalente que garantice alta rigidez estructural y estabilidad del conjunto.</w:t>
            </w:r>
          </w:p>
          <w:p w14:paraId="348B7001" w14:textId="77777777" w:rsidR="009139C9" w:rsidRPr="0060308C" w:rsidRDefault="009139C9" w:rsidP="00B93F85">
            <w:pPr>
              <w:jc w:val="both"/>
              <w:rPr>
                <w:rFonts w:cs="Tahoma"/>
                <w:color w:val="000000"/>
                <w:sz w:val="16"/>
                <w:szCs w:val="16"/>
                <w:lang w:eastAsia="es-CO"/>
              </w:rPr>
            </w:pPr>
          </w:p>
          <w:p w14:paraId="6454A928" w14:textId="77777777" w:rsidR="009139C9" w:rsidRPr="0060308C" w:rsidRDefault="009139C9" w:rsidP="00B93F85">
            <w:pPr>
              <w:jc w:val="both"/>
              <w:rPr>
                <w:rFonts w:cs="Tahoma"/>
                <w:color w:val="000000"/>
                <w:sz w:val="16"/>
                <w:szCs w:val="16"/>
                <w:lang w:eastAsia="es-CO"/>
              </w:rPr>
            </w:pPr>
            <w:r w:rsidRPr="0060308C">
              <w:rPr>
                <w:rFonts w:cs="Tahoma"/>
                <w:color w:val="000000"/>
                <w:sz w:val="16"/>
                <w:szCs w:val="16"/>
                <w:lang w:eastAsia="es-CO"/>
              </w:rPr>
              <w:t>El sistema deberá contar con recubrimiento en pintura electrostática en polvo tipo epoxi-poliéster, aplicado y curado en condiciones controladas, que proporcione resistencia a la abrasión, humedad, corrosión y agentes químicos presentes en ambientes de laboratorio.</w:t>
            </w:r>
          </w:p>
          <w:p w14:paraId="1EEA58B9" w14:textId="77777777" w:rsidR="009139C9" w:rsidRPr="0060308C" w:rsidRDefault="009139C9" w:rsidP="00B93F85">
            <w:pPr>
              <w:jc w:val="both"/>
              <w:rPr>
                <w:rFonts w:cs="Tahoma"/>
                <w:color w:val="000000"/>
                <w:sz w:val="16"/>
                <w:szCs w:val="16"/>
                <w:lang w:eastAsia="es-CO"/>
              </w:rPr>
            </w:pPr>
          </w:p>
          <w:p w14:paraId="1F5A67FB" w14:textId="77777777" w:rsidR="009139C9" w:rsidRPr="0060308C" w:rsidRDefault="009139C9" w:rsidP="00B93F85">
            <w:pPr>
              <w:jc w:val="both"/>
              <w:rPr>
                <w:rFonts w:cs="Tahoma"/>
                <w:color w:val="000000"/>
                <w:sz w:val="16"/>
                <w:szCs w:val="16"/>
                <w:lang w:eastAsia="es-CO"/>
              </w:rPr>
            </w:pPr>
            <w:r w:rsidRPr="0060308C">
              <w:rPr>
                <w:rFonts w:cs="Tahoma"/>
                <w:color w:val="000000"/>
                <w:sz w:val="16"/>
                <w:szCs w:val="16"/>
                <w:lang w:eastAsia="es-CO"/>
              </w:rPr>
              <w:t xml:space="preserve">La estructura deberá incorporar niveladores en material polimérico de alta resistencia (polipropileno o equivalente), que permitan compensar irregularidades del piso y asegurar estabilidad. </w:t>
            </w:r>
          </w:p>
          <w:p w14:paraId="6A53D98E" w14:textId="77777777" w:rsidR="009139C9" w:rsidRPr="0060308C" w:rsidRDefault="009139C9" w:rsidP="00B93F85">
            <w:pPr>
              <w:jc w:val="both"/>
              <w:rPr>
                <w:rFonts w:cs="Tahoma"/>
                <w:color w:val="000000"/>
                <w:sz w:val="16"/>
                <w:szCs w:val="16"/>
                <w:lang w:eastAsia="es-CO"/>
              </w:rPr>
            </w:pPr>
          </w:p>
          <w:p w14:paraId="2DCE0077" w14:textId="77777777" w:rsidR="009139C9" w:rsidRPr="0060308C" w:rsidRDefault="009139C9" w:rsidP="00B93F85">
            <w:pPr>
              <w:jc w:val="both"/>
              <w:rPr>
                <w:rFonts w:cs="Tahoma"/>
                <w:color w:val="000000"/>
                <w:sz w:val="16"/>
                <w:szCs w:val="16"/>
                <w:lang w:eastAsia="es-CO"/>
              </w:rPr>
            </w:pPr>
            <w:r w:rsidRPr="0060308C">
              <w:rPr>
                <w:rFonts w:cs="Tahoma"/>
                <w:color w:val="000000"/>
                <w:sz w:val="16"/>
                <w:szCs w:val="16"/>
                <w:lang w:eastAsia="es-CO"/>
              </w:rPr>
              <w:lastRenderedPageBreak/>
              <w:t>La superficie de trabajo deberá estar conformada por material compacto tipo resina fenólica de alta presión (HPL), con espesor mínimo de 16 mm, de características no porosas, no tóxicas y de alta resistencia química, mecánica y térmica.</w:t>
            </w:r>
          </w:p>
          <w:p w14:paraId="52F4B3F0" w14:textId="77777777" w:rsidR="009139C9" w:rsidRPr="0060308C" w:rsidRDefault="009139C9" w:rsidP="00B93F85">
            <w:pPr>
              <w:jc w:val="both"/>
              <w:rPr>
                <w:rFonts w:cs="Tahoma"/>
                <w:color w:val="000000"/>
                <w:sz w:val="16"/>
                <w:szCs w:val="16"/>
                <w:lang w:eastAsia="es-CO"/>
              </w:rPr>
            </w:pPr>
          </w:p>
          <w:p w14:paraId="10A7EECF" w14:textId="77777777" w:rsidR="009139C9" w:rsidRPr="0060308C" w:rsidRDefault="009139C9" w:rsidP="00B93F85">
            <w:pPr>
              <w:jc w:val="both"/>
              <w:rPr>
                <w:rFonts w:cs="Tahoma"/>
                <w:color w:val="000000"/>
                <w:sz w:val="16"/>
                <w:szCs w:val="16"/>
                <w:lang w:eastAsia="es-CO"/>
              </w:rPr>
            </w:pPr>
            <w:r w:rsidRPr="0060308C">
              <w:rPr>
                <w:rFonts w:cs="Tahoma"/>
                <w:color w:val="000000"/>
                <w:sz w:val="16"/>
                <w:szCs w:val="16"/>
                <w:lang w:eastAsia="es-CO"/>
              </w:rPr>
              <w:t>La superficie deberá ser resistente al rayado, manchas, humedad, agentes químicos, ácidos, bases, sales, pigmentos, solventes orgánicos, hongos y bacterias, manteniendo su estabilidad y propiedades en condiciones exigentes de laboratorio.</w:t>
            </w:r>
          </w:p>
          <w:p w14:paraId="15812EE7" w14:textId="77777777" w:rsidR="009139C9" w:rsidRPr="0060308C" w:rsidRDefault="009139C9" w:rsidP="00B93F85">
            <w:pPr>
              <w:jc w:val="both"/>
              <w:rPr>
                <w:rFonts w:cs="Tahoma"/>
                <w:color w:val="000000"/>
                <w:sz w:val="16"/>
                <w:szCs w:val="16"/>
                <w:lang w:eastAsia="es-CO"/>
              </w:rPr>
            </w:pPr>
          </w:p>
          <w:p w14:paraId="17F11422" w14:textId="77777777" w:rsidR="009139C9" w:rsidRPr="0060308C" w:rsidRDefault="009139C9" w:rsidP="00B93F85">
            <w:pPr>
              <w:jc w:val="both"/>
              <w:rPr>
                <w:rFonts w:cs="Tahoma"/>
                <w:color w:val="000000"/>
                <w:sz w:val="16"/>
                <w:szCs w:val="16"/>
                <w:lang w:eastAsia="es-CO"/>
              </w:rPr>
            </w:pPr>
            <w:r w:rsidRPr="0060308C">
              <w:rPr>
                <w:rFonts w:cs="Tahoma"/>
                <w:color w:val="000000"/>
                <w:sz w:val="16"/>
                <w:szCs w:val="16"/>
                <w:lang w:eastAsia="es-CO"/>
              </w:rPr>
              <w:t>Deberá cumplir con estándares internacionales aplicables para superficies de laboratorio, tales como EN 438 y SEFA 3 o equivalentes, garantizando resistencia química y durabilidad.</w:t>
            </w:r>
          </w:p>
          <w:p w14:paraId="169E2961" w14:textId="77777777" w:rsidR="009139C9" w:rsidRPr="0060308C" w:rsidRDefault="009139C9" w:rsidP="00B93F85">
            <w:pPr>
              <w:jc w:val="both"/>
              <w:rPr>
                <w:rFonts w:cs="Tahoma"/>
                <w:color w:val="000000"/>
                <w:sz w:val="16"/>
                <w:szCs w:val="16"/>
                <w:lang w:eastAsia="es-CO"/>
              </w:rPr>
            </w:pPr>
          </w:p>
          <w:p w14:paraId="4CA63D96" w14:textId="77777777" w:rsidR="009139C9" w:rsidRPr="0060308C" w:rsidRDefault="009139C9" w:rsidP="00B93F85">
            <w:pPr>
              <w:jc w:val="both"/>
              <w:rPr>
                <w:rFonts w:cs="Tahoma"/>
                <w:color w:val="000000"/>
                <w:sz w:val="16"/>
                <w:szCs w:val="16"/>
                <w:lang w:eastAsia="es-CO"/>
              </w:rPr>
            </w:pPr>
            <w:r w:rsidRPr="0060308C">
              <w:rPr>
                <w:rFonts w:cs="Tahoma"/>
                <w:color w:val="000000"/>
                <w:sz w:val="16"/>
                <w:szCs w:val="16"/>
                <w:lang w:eastAsia="es-CO"/>
              </w:rPr>
              <w:t>El sistema deberá garantizar facilidad de limpieza, mantenimiento y larga vida útil, siendo apto para ambientes corrosivos y trabajo con reactivos químicos.</w:t>
            </w:r>
          </w:p>
          <w:p w14:paraId="20958B0C" w14:textId="77777777" w:rsidR="009139C9" w:rsidRPr="0060308C" w:rsidRDefault="009139C9" w:rsidP="00B93F85">
            <w:pPr>
              <w:jc w:val="both"/>
              <w:rPr>
                <w:rFonts w:cs="Tahoma"/>
                <w:color w:val="000000"/>
                <w:sz w:val="16"/>
                <w:szCs w:val="16"/>
                <w:lang w:eastAsia="es-CO"/>
              </w:rPr>
            </w:pPr>
          </w:p>
        </w:tc>
        <w:tc>
          <w:tcPr>
            <w:tcW w:w="1378" w:type="dxa"/>
            <w:tcBorders>
              <w:top w:val="single" w:sz="4" w:space="0" w:color="auto"/>
              <w:left w:val="nil"/>
              <w:bottom w:val="single" w:sz="4" w:space="0" w:color="auto"/>
              <w:right w:val="single" w:sz="4" w:space="0" w:color="000000" w:themeColor="text1"/>
            </w:tcBorders>
            <w:vAlign w:val="center"/>
            <w:hideMark/>
          </w:tcPr>
          <w:p w14:paraId="2403FFE3" w14:textId="77777777" w:rsidR="009139C9" w:rsidRPr="0060308C" w:rsidRDefault="009139C9" w:rsidP="00B93F85">
            <w:pPr>
              <w:jc w:val="center"/>
              <w:rPr>
                <w:rFonts w:cs="Tahoma"/>
                <w:color w:val="000000"/>
                <w:sz w:val="16"/>
                <w:szCs w:val="16"/>
                <w:lang w:eastAsia="es-CO"/>
              </w:rPr>
            </w:pPr>
            <w:r w:rsidRPr="0060308C">
              <w:rPr>
                <w:rFonts w:cs="Tahoma"/>
                <w:color w:val="000000"/>
                <w:sz w:val="16"/>
                <w:szCs w:val="16"/>
                <w:lang w:eastAsia="es-CO"/>
              </w:rPr>
              <w:lastRenderedPageBreak/>
              <w:t>Frente: 1,50 m</w:t>
            </w:r>
          </w:p>
          <w:p w14:paraId="487C679A" w14:textId="77777777" w:rsidR="009139C9" w:rsidRPr="0060308C" w:rsidRDefault="009139C9" w:rsidP="00B93F85">
            <w:pPr>
              <w:jc w:val="center"/>
              <w:rPr>
                <w:rFonts w:cs="Tahoma"/>
                <w:color w:val="000000"/>
                <w:sz w:val="16"/>
                <w:szCs w:val="16"/>
                <w:lang w:eastAsia="es-CO"/>
              </w:rPr>
            </w:pPr>
          </w:p>
          <w:p w14:paraId="679F6B5D" w14:textId="77777777" w:rsidR="009139C9" w:rsidRPr="0060308C" w:rsidRDefault="009139C9" w:rsidP="00B93F85">
            <w:pPr>
              <w:jc w:val="center"/>
              <w:rPr>
                <w:rFonts w:cs="Tahoma"/>
                <w:color w:val="000000"/>
                <w:sz w:val="16"/>
                <w:szCs w:val="16"/>
                <w:lang w:eastAsia="es-CO"/>
              </w:rPr>
            </w:pPr>
            <w:r w:rsidRPr="0060308C">
              <w:rPr>
                <w:rFonts w:cs="Tahoma"/>
                <w:color w:val="000000"/>
                <w:sz w:val="16"/>
                <w:szCs w:val="16"/>
                <w:lang w:eastAsia="es-CO"/>
              </w:rPr>
              <w:t>Fondo: 0,60 m</w:t>
            </w:r>
          </w:p>
          <w:p w14:paraId="69E6C89E" w14:textId="77777777" w:rsidR="009139C9" w:rsidRPr="0060308C" w:rsidRDefault="009139C9" w:rsidP="00B93F85">
            <w:pPr>
              <w:jc w:val="center"/>
              <w:rPr>
                <w:rFonts w:cs="Tahoma"/>
                <w:color w:val="000000"/>
                <w:sz w:val="16"/>
                <w:szCs w:val="16"/>
                <w:lang w:eastAsia="es-CO"/>
              </w:rPr>
            </w:pPr>
          </w:p>
          <w:p w14:paraId="55AB3C93" w14:textId="77777777" w:rsidR="009139C9" w:rsidRPr="0060308C" w:rsidRDefault="009139C9" w:rsidP="00B93F85">
            <w:pPr>
              <w:jc w:val="center"/>
              <w:rPr>
                <w:rFonts w:cs="Tahoma"/>
                <w:color w:val="000000"/>
                <w:sz w:val="16"/>
                <w:szCs w:val="16"/>
                <w:lang w:eastAsia="es-CO"/>
              </w:rPr>
            </w:pPr>
            <w:r w:rsidRPr="0060308C">
              <w:rPr>
                <w:rFonts w:cs="Tahoma"/>
                <w:color w:val="000000"/>
                <w:sz w:val="16"/>
                <w:szCs w:val="16"/>
                <w:lang w:eastAsia="es-CO"/>
              </w:rPr>
              <w:t>Primer nivel: 0,20 m</w:t>
            </w:r>
          </w:p>
          <w:p w14:paraId="253FB1D0" w14:textId="77777777" w:rsidR="009139C9" w:rsidRPr="0060308C" w:rsidRDefault="009139C9" w:rsidP="00B93F85">
            <w:pPr>
              <w:jc w:val="center"/>
              <w:rPr>
                <w:rFonts w:cs="Tahoma"/>
                <w:color w:val="000000"/>
                <w:sz w:val="16"/>
                <w:szCs w:val="16"/>
                <w:lang w:eastAsia="es-CO"/>
              </w:rPr>
            </w:pPr>
          </w:p>
          <w:p w14:paraId="17954D4F" w14:textId="77777777" w:rsidR="009139C9" w:rsidRPr="0060308C" w:rsidRDefault="009139C9" w:rsidP="00B93F85">
            <w:pPr>
              <w:jc w:val="center"/>
              <w:rPr>
                <w:rFonts w:cs="Tahoma"/>
                <w:color w:val="000000"/>
                <w:sz w:val="16"/>
                <w:szCs w:val="16"/>
                <w:lang w:eastAsia="es-CO"/>
              </w:rPr>
            </w:pPr>
            <w:r w:rsidRPr="0060308C">
              <w:rPr>
                <w:rFonts w:cs="Tahoma"/>
                <w:color w:val="000000"/>
                <w:sz w:val="16"/>
                <w:szCs w:val="16"/>
                <w:lang w:eastAsia="es-CO"/>
              </w:rPr>
              <w:t>Segundo nivel:</w:t>
            </w:r>
          </w:p>
          <w:p w14:paraId="55C393E2" w14:textId="77777777" w:rsidR="009139C9" w:rsidRPr="0060308C" w:rsidRDefault="009139C9" w:rsidP="00B93F85">
            <w:pPr>
              <w:jc w:val="center"/>
              <w:rPr>
                <w:rFonts w:cs="Tahoma"/>
                <w:color w:val="000000"/>
                <w:sz w:val="16"/>
                <w:szCs w:val="16"/>
                <w:lang w:eastAsia="es-CO"/>
              </w:rPr>
            </w:pPr>
            <w:r w:rsidRPr="0060308C">
              <w:rPr>
                <w:rFonts w:cs="Tahoma"/>
                <w:color w:val="000000"/>
                <w:sz w:val="16"/>
                <w:szCs w:val="16"/>
                <w:lang w:eastAsia="es-CO"/>
              </w:rPr>
              <w:t>0,40 m</w:t>
            </w:r>
          </w:p>
          <w:p w14:paraId="4B0D2A2E" w14:textId="77777777" w:rsidR="009139C9" w:rsidRPr="0060308C" w:rsidRDefault="009139C9" w:rsidP="00B93F85">
            <w:pPr>
              <w:jc w:val="center"/>
              <w:rPr>
                <w:rFonts w:cs="Tahoma"/>
                <w:color w:val="000000"/>
                <w:sz w:val="16"/>
                <w:szCs w:val="16"/>
                <w:lang w:eastAsia="es-CO"/>
              </w:rPr>
            </w:pPr>
          </w:p>
          <w:p w14:paraId="531801D3" w14:textId="77777777" w:rsidR="009139C9" w:rsidRPr="0060308C" w:rsidRDefault="009139C9" w:rsidP="00B93F85">
            <w:pPr>
              <w:jc w:val="center"/>
              <w:rPr>
                <w:rFonts w:cs="Tahoma"/>
                <w:color w:val="000000"/>
                <w:sz w:val="16"/>
                <w:szCs w:val="16"/>
                <w:lang w:eastAsia="es-CO"/>
              </w:rPr>
            </w:pPr>
            <w:r w:rsidRPr="0060308C">
              <w:rPr>
                <w:rFonts w:cs="Tahoma"/>
                <w:color w:val="000000"/>
                <w:sz w:val="16"/>
                <w:szCs w:val="16"/>
                <w:lang w:eastAsia="es-CO"/>
              </w:rPr>
              <w:t>Tercer nivel:</w:t>
            </w:r>
          </w:p>
          <w:p w14:paraId="5B0AD0B2" w14:textId="77777777" w:rsidR="009139C9" w:rsidRPr="0060308C" w:rsidRDefault="009139C9" w:rsidP="00B93F85">
            <w:pPr>
              <w:jc w:val="center"/>
              <w:rPr>
                <w:rFonts w:cs="Tahoma"/>
                <w:color w:val="000000"/>
                <w:sz w:val="16"/>
                <w:szCs w:val="16"/>
                <w:lang w:eastAsia="es-CO"/>
              </w:rPr>
            </w:pPr>
            <w:r w:rsidRPr="0060308C">
              <w:rPr>
                <w:rFonts w:cs="Tahoma"/>
                <w:color w:val="000000"/>
                <w:sz w:val="16"/>
                <w:szCs w:val="16"/>
                <w:lang w:eastAsia="es-CO"/>
              </w:rPr>
              <w:t xml:space="preserve">0,60 m </w:t>
            </w:r>
          </w:p>
          <w:p w14:paraId="48F51CB9" w14:textId="77777777" w:rsidR="009139C9" w:rsidRPr="0060308C" w:rsidRDefault="009139C9" w:rsidP="00B93F85">
            <w:pPr>
              <w:jc w:val="center"/>
              <w:rPr>
                <w:rFonts w:cs="Tahoma"/>
                <w:color w:val="000000"/>
                <w:sz w:val="16"/>
                <w:szCs w:val="16"/>
                <w:lang w:eastAsia="es-CO"/>
              </w:rPr>
            </w:pPr>
          </w:p>
        </w:tc>
      </w:tr>
    </w:tbl>
    <w:p w14:paraId="1FF3CA16" w14:textId="77777777" w:rsidR="009139C9" w:rsidRPr="0060308C" w:rsidRDefault="009139C9" w:rsidP="009139C9">
      <w:pPr>
        <w:spacing w:after="160" w:line="259" w:lineRule="auto"/>
        <w:rPr>
          <w:rFonts w:cs="Tahoma"/>
          <w:b/>
          <w:bCs/>
          <w:sz w:val="16"/>
          <w:szCs w:val="16"/>
        </w:rPr>
      </w:pPr>
    </w:p>
    <w:p w14:paraId="669C74F2" w14:textId="77777777" w:rsidR="009139C9" w:rsidRPr="0060308C" w:rsidRDefault="009139C9" w:rsidP="009139C9">
      <w:pPr>
        <w:spacing w:after="160" w:line="259" w:lineRule="auto"/>
        <w:jc w:val="center"/>
        <w:rPr>
          <w:rFonts w:cs="Tahoma"/>
          <w:b/>
          <w:bCs/>
          <w:sz w:val="16"/>
          <w:szCs w:val="16"/>
        </w:rPr>
      </w:pPr>
      <w:r w:rsidRPr="0060308C">
        <w:rPr>
          <w:rFonts w:cs="Tahoma"/>
          <w:b/>
          <w:bCs/>
          <w:noProof/>
          <w:sz w:val="16"/>
          <w:szCs w:val="16"/>
        </w:rPr>
        <w:drawing>
          <wp:inline distT="0" distB="0" distL="0" distR="0" wp14:anchorId="08CEA6A0" wp14:editId="7ADAF6A7">
            <wp:extent cx="4257675" cy="2838450"/>
            <wp:effectExtent l="0" t="0" r="9525" b="0"/>
            <wp:docPr id="1090351133"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4257675" cy="2838450"/>
                    </a:xfrm>
                    <a:prstGeom prst="rect">
                      <a:avLst/>
                    </a:prstGeom>
                    <a:noFill/>
                    <a:ln>
                      <a:noFill/>
                    </a:ln>
                  </pic:spPr>
                </pic:pic>
              </a:graphicData>
            </a:graphic>
          </wp:inline>
        </w:drawing>
      </w:r>
    </w:p>
    <w:p w14:paraId="6A9E37AA" w14:textId="77777777" w:rsidR="009139C9" w:rsidRDefault="009139C9" w:rsidP="009139C9">
      <w:pPr>
        <w:rPr>
          <w:rFonts w:cs="Tahoma"/>
          <w:sz w:val="16"/>
          <w:szCs w:val="16"/>
        </w:rPr>
      </w:pPr>
    </w:p>
    <w:p w14:paraId="7A35234A" w14:textId="1B883CF2" w:rsidR="009139C9" w:rsidRDefault="009139C9" w:rsidP="009139C9">
      <w:pPr>
        <w:rPr>
          <w:rFonts w:cs="Tahoma"/>
          <w:sz w:val="16"/>
          <w:szCs w:val="16"/>
        </w:rPr>
      </w:pPr>
      <w:r w:rsidRPr="0060308C">
        <w:rPr>
          <w:rFonts w:cs="Tahoma"/>
          <w:b/>
          <w:bCs/>
          <w:noProof/>
          <w:sz w:val="16"/>
          <w:szCs w:val="16"/>
        </w:rPr>
        <w:lastRenderedPageBreak/>
        <w:drawing>
          <wp:anchor distT="0" distB="0" distL="114300" distR="114300" simplePos="0" relativeHeight="251669504" behindDoc="0" locked="0" layoutInCell="1" allowOverlap="1" wp14:anchorId="5496C796" wp14:editId="2BA8853C">
            <wp:simplePos x="0" y="0"/>
            <wp:positionH relativeFrom="column">
              <wp:posOffset>1238250</wp:posOffset>
            </wp:positionH>
            <wp:positionV relativeFrom="paragraph">
              <wp:posOffset>0</wp:posOffset>
            </wp:positionV>
            <wp:extent cx="4419600" cy="3126740"/>
            <wp:effectExtent l="0" t="0" r="0" b="0"/>
            <wp:wrapSquare wrapText="bothSides"/>
            <wp:docPr id="536747823" name="Imagen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4419600" cy="312674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EEFD496" w14:textId="77777777" w:rsidR="009139C9" w:rsidRDefault="009139C9" w:rsidP="009139C9">
      <w:pPr>
        <w:rPr>
          <w:rFonts w:cs="Tahoma"/>
          <w:sz w:val="16"/>
          <w:szCs w:val="16"/>
        </w:rPr>
      </w:pPr>
    </w:p>
    <w:p w14:paraId="6DD6486A" w14:textId="77777777" w:rsidR="009139C9" w:rsidRDefault="009139C9" w:rsidP="009139C9">
      <w:pPr>
        <w:rPr>
          <w:rFonts w:cs="Tahoma"/>
          <w:sz w:val="16"/>
          <w:szCs w:val="16"/>
        </w:rPr>
      </w:pPr>
    </w:p>
    <w:p w14:paraId="665C5CA7" w14:textId="77777777" w:rsidR="009139C9" w:rsidRDefault="009139C9" w:rsidP="009139C9">
      <w:pPr>
        <w:rPr>
          <w:rFonts w:cs="Tahoma"/>
          <w:sz w:val="16"/>
          <w:szCs w:val="16"/>
        </w:rPr>
      </w:pPr>
    </w:p>
    <w:p w14:paraId="4D10E0AD" w14:textId="77777777" w:rsidR="009139C9" w:rsidRDefault="009139C9" w:rsidP="009139C9">
      <w:pPr>
        <w:rPr>
          <w:rFonts w:cs="Tahoma"/>
          <w:sz w:val="16"/>
          <w:szCs w:val="16"/>
        </w:rPr>
      </w:pPr>
    </w:p>
    <w:p w14:paraId="39E2B7E9" w14:textId="77777777" w:rsidR="009139C9" w:rsidRDefault="009139C9" w:rsidP="009139C9">
      <w:pPr>
        <w:rPr>
          <w:rFonts w:cs="Tahoma"/>
          <w:sz w:val="16"/>
          <w:szCs w:val="16"/>
        </w:rPr>
      </w:pPr>
    </w:p>
    <w:p w14:paraId="6CC2EB57" w14:textId="77777777" w:rsidR="009139C9" w:rsidRDefault="009139C9" w:rsidP="009139C9">
      <w:pPr>
        <w:rPr>
          <w:rFonts w:cs="Tahoma"/>
          <w:sz w:val="16"/>
          <w:szCs w:val="16"/>
        </w:rPr>
      </w:pPr>
    </w:p>
    <w:p w14:paraId="7207E460" w14:textId="77777777" w:rsidR="009139C9" w:rsidRDefault="009139C9" w:rsidP="009139C9">
      <w:pPr>
        <w:rPr>
          <w:rFonts w:cs="Tahoma"/>
          <w:sz w:val="16"/>
          <w:szCs w:val="16"/>
        </w:rPr>
      </w:pPr>
    </w:p>
    <w:p w14:paraId="7A664104" w14:textId="77777777" w:rsidR="009139C9" w:rsidRDefault="009139C9" w:rsidP="009139C9">
      <w:pPr>
        <w:rPr>
          <w:rFonts w:cs="Tahoma"/>
          <w:sz w:val="16"/>
          <w:szCs w:val="16"/>
        </w:rPr>
      </w:pPr>
    </w:p>
    <w:p w14:paraId="082FDE18" w14:textId="77777777" w:rsidR="009139C9" w:rsidRDefault="009139C9" w:rsidP="009139C9">
      <w:pPr>
        <w:rPr>
          <w:rFonts w:cs="Tahoma"/>
          <w:sz w:val="16"/>
          <w:szCs w:val="16"/>
        </w:rPr>
      </w:pPr>
    </w:p>
    <w:p w14:paraId="4186DC8D" w14:textId="77777777" w:rsidR="009139C9" w:rsidRDefault="009139C9" w:rsidP="009139C9">
      <w:pPr>
        <w:rPr>
          <w:rFonts w:cs="Tahoma"/>
          <w:sz w:val="16"/>
          <w:szCs w:val="16"/>
        </w:rPr>
      </w:pPr>
    </w:p>
    <w:p w14:paraId="2A5F7252" w14:textId="77777777" w:rsidR="009139C9" w:rsidRDefault="009139C9" w:rsidP="009139C9">
      <w:pPr>
        <w:rPr>
          <w:rFonts w:cs="Tahoma"/>
          <w:sz w:val="16"/>
          <w:szCs w:val="16"/>
        </w:rPr>
      </w:pPr>
    </w:p>
    <w:p w14:paraId="760F4820" w14:textId="77777777" w:rsidR="009139C9" w:rsidRDefault="009139C9" w:rsidP="009139C9">
      <w:pPr>
        <w:rPr>
          <w:rFonts w:cs="Tahoma"/>
          <w:sz w:val="16"/>
          <w:szCs w:val="16"/>
        </w:rPr>
      </w:pPr>
    </w:p>
    <w:p w14:paraId="47379A66" w14:textId="77777777" w:rsidR="009139C9" w:rsidRDefault="009139C9" w:rsidP="009139C9">
      <w:pPr>
        <w:rPr>
          <w:rFonts w:cs="Tahoma"/>
          <w:sz w:val="16"/>
          <w:szCs w:val="16"/>
        </w:rPr>
      </w:pPr>
    </w:p>
    <w:p w14:paraId="00F82DE8" w14:textId="77777777" w:rsidR="009139C9" w:rsidRDefault="009139C9" w:rsidP="009139C9">
      <w:pPr>
        <w:rPr>
          <w:rFonts w:cs="Tahoma"/>
          <w:sz w:val="16"/>
          <w:szCs w:val="16"/>
        </w:rPr>
      </w:pPr>
    </w:p>
    <w:p w14:paraId="179F0336" w14:textId="77777777" w:rsidR="009139C9" w:rsidRDefault="009139C9" w:rsidP="009139C9">
      <w:pPr>
        <w:rPr>
          <w:rFonts w:cs="Tahoma"/>
          <w:sz w:val="16"/>
          <w:szCs w:val="16"/>
        </w:rPr>
      </w:pPr>
    </w:p>
    <w:p w14:paraId="370CB62A" w14:textId="77777777" w:rsidR="009139C9" w:rsidRDefault="009139C9" w:rsidP="009139C9">
      <w:pPr>
        <w:rPr>
          <w:rFonts w:cs="Tahoma"/>
          <w:sz w:val="16"/>
          <w:szCs w:val="16"/>
        </w:rPr>
      </w:pPr>
    </w:p>
    <w:p w14:paraId="2ED8DC60" w14:textId="77777777" w:rsidR="009139C9" w:rsidRDefault="009139C9" w:rsidP="009139C9">
      <w:pPr>
        <w:rPr>
          <w:rFonts w:cs="Tahoma"/>
          <w:sz w:val="16"/>
          <w:szCs w:val="16"/>
        </w:rPr>
      </w:pPr>
    </w:p>
    <w:p w14:paraId="02FF64AD" w14:textId="77777777" w:rsidR="009139C9" w:rsidRDefault="009139C9" w:rsidP="009139C9">
      <w:pPr>
        <w:rPr>
          <w:rFonts w:cs="Tahoma"/>
          <w:sz w:val="16"/>
          <w:szCs w:val="16"/>
        </w:rPr>
      </w:pPr>
    </w:p>
    <w:p w14:paraId="392F0F53" w14:textId="77777777" w:rsidR="009139C9" w:rsidRDefault="009139C9" w:rsidP="009139C9">
      <w:pPr>
        <w:rPr>
          <w:rFonts w:cs="Tahoma"/>
          <w:sz w:val="16"/>
          <w:szCs w:val="16"/>
        </w:rPr>
      </w:pPr>
    </w:p>
    <w:p w14:paraId="08A5D4CE" w14:textId="77777777" w:rsidR="009139C9" w:rsidRDefault="009139C9" w:rsidP="009139C9">
      <w:pPr>
        <w:rPr>
          <w:rFonts w:cs="Tahoma"/>
          <w:sz w:val="16"/>
          <w:szCs w:val="16"/>
        </w:rPr>
      </w:pPr>
    </w:p>
    <w:p w14:paraId="537BC1D0" w14:textId="77777777" w:rsidR="009139C9" w:rsidRDefault="009139C9" w:rsidP="009139C9">
      <w:pPr>
        <w:rPr>
          <w:rFonts w:cs="Tahoma"/>
          <w:sz w:val="16"/>
          <w:szCs w:val="16"/>
        </w:rPr>
      </w:pPr>
    </w:p>
    <w:p w14:paraId="6E5C9A1C" w14:textId="77777777" w:rsidR="009139C9" w:rsidRDefault="009139C9" w:rsidP="009139C9">
      <w:pPr>
        <w:rPr>
          <w:rFonts w:cs="Tahoma"/>
          <w:sz w:val="16"/>
          <w:szCs w:val="16"/>
        </w:rPr>
      </w:pPr>
    </w:p>
    <w:p w14:paraId="65DA4351" w14:textId="77777777" w:rsidR="009139C9" w:rsidRDefault="009139C9" w:rsidP="009139C9">
      <w:pPr>
        <w:rPr>
          <w:rFonts w:cs="Tahoma"/>
          <w:sz w:val="16"/>
          <w:szCs w:val="16"/>
        </w:rPr>
      </w:pPr>
    </w:p>
    <w:p w14:paraId="42DBF760" w14:textId="77777777" w:rsidR="009139C9" w:rsidRDefault="009139C9" w:rsidP="009139C9">
      <w:pPr>
        <w:rPr>
          <w:rFonts w:cs="Tahoma"/>
          <w:sz w:val="16"/>
          <w:szCs w:val="16"/>
        </w:rPr>
      </w:pPr>
    </w:p>
    <w:p w14:paraId="294D63EA" w14:textId="77777777" w:rsidR="009139C9" w:rsidRDefault="009139C9" w:rsidP="009139C9">
      <w:pPr>
        <w:rPr>
          <w:rFonts w:cs="Tahoma"/>
          <w:sz w:val="16"/>
          <w:szCs w:val="16"/>
        </w:rPr>
      </w:pPr>
    </w:p>
    <w:p w14:paraId="03E08261" w14:textId="77777777" w:rsidR="009139C9" w:rsidRDefault="009139C9" w:rsidP="009139C9">
      <w:pPr>
        <w:rPr>
          <w:rFonts w:cs="Tahoma"/>
          <w:sz w:val="16"/>
          <w:szCs w:val="16"/>
        </w:rPr>
      </w:pPr>
    </w:p>
    <w:p w14:paraId="4A2C2585" w14:textId="77777777" w:rsidR="009139C9" w:rsidRPr="0060308C" w:rsidRDefault="009139C9" w:rsidP="009139C9">
      <w:pPr>
        <w:rPr>
          <w:rFonts w:cs="Tahoma"/>
          <w:sz w:val="16"/>
          <w:szCs w:val="16"/>
        </w:rPr>
      </w:pPr>
    </w:p>
    <w:tbl>
      <w:tblPr>
        <w:tblW w:w="9742" w:type="dxa"/>
        <w:jc w:val="center"/>
        <w:tblCellMar>
          <w:left w:w="70" w:type="dxa"/>
          <w:right w:w="70" w:type="dxa"/>
        </w:tblCellMar>
        <w:tblLook w:val="04A0" w:firstRow="1" w:lastRow="0" w:firstColumn="1" w:lastColumn="0" w:noHBand="0" w:noVBand="1"/>
      </w:tblPr>
      <w:tblGrid>
        <w:gridCol w:w="714"/>
        <w:gridCol w:w="7214"/>
        <w:gridCol w:w="1804"/>
        <w:gridCol w:w="10"/>
      </w:tblGrid>
      <w:tr w:rsidR="009139C9" w:rsidRPr="0060308C" w14:paraId="3791E59B" w14:textId="77777777" w:rsidTr="00B93F85">
        <w:trPr>
          <w:trHeight w:val="176"/>
          <w:jc w:val="center"/>
        </w:trPr>
        <w:tc>
          <w:tcPr>
            <w:tcW w:w="9742" w:type="dxa"/>
            <w:gridSpan w:val="4"/>
            <w:tcBorders>
              <w:top w:val="single" w:sz="8" w:space="0" w:color="auto"/>
              <w:left w:val="single" w:sz="8" w:space="0" w:color="auto"/>
              <w:bottom w:val="single" w:sz="8" w:space="0" w:color="auto"/>
              <w:right w:val="single" w:sz="8" w:space="0" w:color="000000" w:themeColor="text1"/>
            </w:tcBorders>
            <w:shd w:val="clear" w:color="auto" w:fill="FFF2CC"/>
            <w:vAlign w:val="bottom"/>
            <w:hideMark/>
          </w:tcPr>
          <w:p w14:paraId="52CA57AA" w14:textId="77777777" w:rsidR="009139C9" w:rsidRPr="0060308C" w:rsidRDefault="009139C9" w:rsidP="00B93F85">
            <w:pPr>
              <w:jc w:val="center"/>
              <w:rPr>
                <w:rFonts w:cs="Tahoma"/>
                <w:color w:val="000000"/>
                <w:sz w:val="16"/>
                <w:szCs w:val="16"/>
                <w:lang w:eastAsia="es-CO"/>
              </w:rPr>
            </w:pPr>
            <w:r w:rsidRPr="0060308C">
              <w:rPr>
                <w:rFonts w:cs="Tahoma"/>
                <w:b/>
                <w:bCs/>
                <w:color w:val="000000"/>
                <w:sz w:val="16"/>
                <w:szCs w:val="16"/>
                <w:lang w:eastAsia="es-CO"/>
              </w:rPr>
              <w:t>ESPECIFICACIONES TECNICAS MOBILIARIO ESPECIALIZADO MEDIO AMBIENTE Y RECURSOS NATURALES</w:t>
            </w:r>
          </w:p>
        </w:tc>
      </w:tr>
      <w:tr w:rsidR="009139C9" w:rsidRPr="0060308C" w14:paraId="04B53521" w14:textId="77777777" w:rsidTr="00B93F85">
        <w:trPr>
          <w:trHeight w:val="66"/>
          <w:jc w:val="center"/>
        </w:trPr>
        <w:tc>
          <w:tcPr>
            <w:tcW w:w="9742" w:type="dxa"/>
            <w:gridSpan w:val="4"/>
            <w:tcBorders>
              <w:top w:val="single" w:sz="8" w:space="0" w:color="auto"/>
              <w:left w:val="single" w:sz="8" w:space="0" w:color="auto"/>
              <w:bottom w:val="single" w:sz="8" w:space="0" w:color="auto"/>
              <w:right w:val="single" w:sz="8" w:space="0" w:color="000000" w:themeColor="text1"/>
            </w:tcBorders>
            <w:shd w:val="clear" w:color="auto" w:fill="D9E1F2"/>
            <w:noWrap/>
            <w:vAlign w:val="center"/>
            <w:hideMark/>
          </w:tcPr>
          <w:p w14:paraId="732244C5" w14:textId="77777777" w:rsidR="009139C9" w:rsidRPr="0060308C" w:rsidRDefault="009139C9" w:rsidP="00B93F85">
            <w:pPr>
              <w:jc w:val="center"/>
              <w:rPr>
                <w:rFonts w:cs="Tahoma"/>
                <w:b/>
                <w:bCs/>
                <w:color w:val="000000"/>
                <w:sz w:val="16"/>
                <w:szCs w:val="16"/>
                <w:lang w:eastAsia="es-CO"/>
              </w:rPr>
            </w:pPr>
            <w:r w:rsidRPr="0060308C">
              <w:rPr>
                <w:rFonts w:cs="Tahoma"/>
                <w:b/>
                <w:bCs/>
                <w:color w:val="000000"/>
                <w:sz w:val="16"/>
                <w:szCs w:val="16"/>
                <w:lang w:eastAsia="es-CO"/>
              </w:rPr>
              <w:t>LABORATORIO DE DISEÑO DE PLANTAS DE TRATAMIENTO DE AGUA POTABLE Y AGUA RESIDUAL – SEDE BOSA PORVENIR</w:t>
            </w:r>
          </w:p>
        </w:tc>
      </w:tr>
      <w:tr w:rsidR="009139C9" w:rsidRPr="0060308C" w14:paraId="5DFEE2DA" w14:textId="77777777" w:rsidTr="009139C9">
        <w:trPr>
          <w:gridAfter w:val="1"/>
          <w:wAfter w:w="10" w:type="dxa"/>
          <w:trHeight w:val="46"/>
          <w:jc w:val="center"/>
        </w:trPr>
        <w:tc>
          <w:tcPr>
            <w:tcW w:w="714" w:type="dxa"/>
            <w:tcBorders>
              <w:top w:val="single" w:sz="4" w:space="0" w:color="auto"/>
              <w:left w:val="single" w:sz="4" w:space="0" w:color="auto"/>
              <w:bottom w:val="single" w:sz="4" w:space="0" w:color="auto"/>
              <w:right w:val="single" w:sz="4" w:space="0" w:color="auto"/>
            </w:tcBorders>
            <w:shd w:val="clear" w:color="auto" w:fill="E2EFDA"/>
            <w:vAlign w:val="center"/>
            <w:hideMark/>
          </w:tcPr>
          <w:p w14:paraId="36C3D455" w14:textId="77777777" w:rsidR="009139C9" w:rsidRPr="0060308C" w:rsidRDefault="009139C9" w:rsidP="00B93F85">
            <w:pPr>
              <w:jc w:val="center"/>
              <w:rPr>
                <w:rFonts w:cs="Tahoma"/>
                <w:b/>
                <w:bCs/>
                <w:color w:val="000000"/>
                <w:sz w:val="16"/>
                <w:szCs w:val="16"/>
                <w:lang w:eastAsia="es-CO"/>
              </w:rPr>
            </w:pPr>
            <w:r w:rsidRPr="0060308C">
              <w:rPr>
                <w:rFonts w:cs="Tahoma"/>
                <w:b/>
                <w:bCs/>
                <w:color w:val="000000"/>
                <w:sz w:val="16"/>
                <w:szCs w:val="16"/>
                <w:lang w:eastAsia="es-CO"/>
              </w:rPr>
              <w:t xml:space="preserve">ITEM </w:t>
            </w:r>
          </w:p>
        </w:tc>
        <w:tc>
          <w:tcPr>
            <w:tcW w:w="7214" w:type="dxa"/>
            <w:tcBorders>
              <w:top w:val="single" w:sz="4" w:space="0" w:color="auto"/>
              <w:left w:val="nil"/>
              <w:bottom w:val="single" w:sz="4" w:space="0" w:color="auto"/>
              <w:right w:val="single" w:sz="4" w:space="0" w:color="auto"/>
            </w:tcBorders>
            <w:shd w:val="clear" w:color="auto" w:fill="E2EFDA"/>
            <w:vAlign w:val="center"/>
            <w:hideMark/>
          </w:tcPr>
          <w:p w14:paraId="11B59434" w14:textId="77777777" w:rsidR="009139C9" w:rsidRPr="0060308C" w:rsidRDefault="009139C9" w:rsidP="00B93F85">
            <w:pPr>
              <w:jc w:val="center"/>
              <w:rPr>
                <w:rFonts w:cs="Tahoma"/>
                <w:b/>
                <w:bCs/>
                <w:color w:val="000000"/>
                <w:sz w:val="16"/>
                <w:szCs w:val="16"/>
                <w:lang w:eastAsia="es-CO"/>
              </w:rPr>
            </w:pPr>
            <w:r w:rsidRPr="0060308C">
              <w:rPr>
                <w:rFonts w:cs="Tahoma"/>
                <w:b/>
                <w:bCs/>
                <w:color w:val="000000"/>
                <w:sz w:val="16"/>
                <w:szCs w:val="16"/>
                <w:lang w:eastAsia="es-CO"/>
              </w:rPr>
              <w:t xml:space="preserve">DESCRIPCION </w:t>
            </w:r>
          </w:p>
        </w:tc>
        <w:tc>
          <w:tcPr>
            <w:tcW w:w="1804" w:type="dxa"/>
            <w:tcBorders>
              <w:top w:val="single" w:sz="4" w:space="0" w:color="auto"/>
              <w:left w:val="single" w:sz="4" w:space="0" w:color="auto"/>
              <w:bottom w:val="single" w:sz="4" w:space="0" w:color="auto"/>
              <w:right w:val="single" w:sz="4" w:space="0" w:color="auto"/>
            </w:tcBorders>
            <w:shd w:val="clear" w:color="auto" w:fill="E2EFDA"/>
            <w:vAlign w:val="center"/>
            <w:hideMark/>
          </w:tcPr>
          <w:p w14:paraId="7E0341C3" w14:textId="77777777" w:rsidR="009139C9" w:rsidRPr="0060308C" w:rsidRDefault="009139C9" w:rsidP="00B93F85">
            <w:pPr>
              <w:jc w:val="center"/>
              <w:rPr>
                <w:rFonts w:cs="Tahoma"/>
                <w:b/>
                <w:bCs/>
                <w:color w:val="000000"/>
                <w:sz w:val="16"/>
                <w:szCs w:val="16"/>
                <w:lang w:eastAsia="es-CO"/>
              </w:rPr>
            </w:pPr>
            <w:r w:rsidRPr="0060308C">
              <w:rPr>
                <w:rFonts w:cs="Tahoma"/>
                <w:b/>
                <w:bCs/>
                <w:color w:val="000000"/>
                <w:sz w:val="16"/>
                <w:szCs w:val="16"/>
                <w:lang w:eastAsia="es-CO"/>
              </w:rPr>
              <w:t>MEDIDAS</w:t>
            </w:r>
          </w:p>
        </w:tc>
      </w:tr>
      <w:tr w:rsidR="009139C9" w:rsidRPr="0060308C" w14:paraId="5934358E" w14:textId="77777777" w:rsidTr="00B93F85">
        <w:trPr>
          <w:trHeight w:val="153"/>
          <w:jc w:val="center"/>
        </w:trPr>
        <w:tc>
          <w:tcPr>
            <w:tcW w:w="9742" w:type="dxa"/>
            <w:gridSpan w:val="4"/>
            <w:tcBorders>
              <w:top w:val="single" w:sz="4" w:space="0" w:color="auto"/>
              <w:left w:val="single" w:sz="4" w:space="0" w:color="auto"/>
              <w:bottom w:val="single" w:sz="4" w:space="0" w:color="auto"/>
              <w:right w:val="single" w:sz="4" w:space="0" w:color="000000" w:themeColor="text1"/>
            </w:tcBorders>
            <w:shd w:val="clear" w:color="auto" w:fill="E2EFDA"/>
            <w:vAlign w:val="center"/>
            <w:hideMark/>
          </w:tcPr>
          <w:p w14:paraId="1651BFB5" w14:textId="77777777" w:rsidR="009139C9" w:rsidRPr="0060308C" w:rsidRDefault="009139C9" w:rsidP="00B93F85">
            <w:pPr>
              <w:jc w:val="center"/>
              <w:rPr>
                <w:rFonts w:cs="Tahoma"/>
                <w:b/>
                <w:bCs/>
                <w:color w:val="000000"/>
                <w:sz w:val="16"/>
                <w:szCs w:val="16"/>
                <w:lang w:eastAsia="es-CO"/>
              </w:rPr>
            </w:pPr>
            <w:r w:rsidRPr="0060308C">
              <w:rPr>
                <w:rFonts w:cs="Tahoma"/>
                <w:b/>
                <w:bCs/>
                <w:color w:val="000000"/>
                <w:sz w:val="16"/>
                <w:szCs w:val="16"/>
                <w:lang w:eastAsia="es-CO"/>
              </w:rPr>
              <w:t>CANTIDAD 1</w:t>
            </w:r>
          </w:p>
        </w:tc>
      </w:tr>
      <w:tr w:rsidR="009139C9" w:rsidRPr="0060308C" w14:paraId="07B88E4B" w14:textId="77777777" w:rsidTr="009139C9">
        <w:trPr>
          <w:gridAfter w:val="1"/>
          <w:wAfter w:w="10" w:type="dxa"/>
          <w:trHeight w:val="734"/>
          <w:jc w:val="center"/>
        </w:trPr>
        <w:tc>
          <w:tcPr>
            <w:tcW w:w="714" w:type="dxa"/>
            <w:tcBorders>
              <w:top w:val="nil"/>
              <w:left w:val="single" w:sz="4" w:space="0" w:color="auto"/>
              <w:bottom w:val="single" w:sz="4" w:space="0" w:color="auto"/>
              <w:right w:val="single" w:sz="4" w:space="0" w:color="auto"/>
            </w:tcBorders>
            <w:vAlign w:val="center"/>
            <w:hideMark/>
          </w:tcPr>
          <w:p w14:paraId="42F76845" w14:textId="77777777" w:rsidR="009139C9" w:rsidRPr="0060308C" w:rsidRDefault="009139C9" w:rsidP="00B93F85">
            <w:pPr>
              <w:jc w:val="center"/>
              <w:rPr>
                <w:rFonts w:cs="Tahoma"/>
                <w:b/>
                <w:bCs/>
                <w:color w:val="000000"/>
                <w:sz w:val="16"/>
                <w:szCs w:val="16"/>
                <w:lang w:eastAsia="es-CO"/>
              </w:rPr>
            </w:pPr>
            <w:r w:rsidRPr="0060308C">
              <w:rPr>
                <w:rFonts w:cs="Tahoma"/>
                <w:b/>
                <w:bCs/>
                <w:color w:val="000000" w:themeColor="text1"/>
                <w:sz w:val="16"/>
                <w:szCs w:val="16"/>
                <w:lang w:eastAsia="es-CO"/>
              </w:rPr>
              <w:t>ME 20</w:t>
            </w:r>
          </w:p>
        </w:tc>
        <w:tc>
          <w:tcPr>
            <w:tcW w:w="7214" w:type="dxa"/>
            <w:tcBorders>
              <w:top w:val="single" w:sz="4" w:space="0" w:color="auto"/>
              <w:left w:val="nil"/>
              <w:bottom w:val="single" w:sz="4" w:space="0" w:color="auto"/>
              <w:right w:val="single" w:sz="4" w:space="0" w:color="auto"/>
            </w:tcBorders>
            <w:hideMark/>
          </w:tcPr>
          <w:p w14:paraId="2867F72F" w14:textId="77777777" w:rsidR="009139C9" w:rsidRPr="0060308C" w:rsidRDefault="009139C9" w:rsidP="00B93F85">
            <w:pPr>
              <w:jc w:val="both"/>
              <w:rPr>
                <w:rFonts w:cs="Tahoma"/>
                <w:color w:val="000000"/>
                <w:sz w:val="16"/>
                <w:szCs w:val="16"/>
                <w:lang w:eastAsia="es-CO"/>
              </w:rPr>
            </w:pPr>
            <w:r w:rsidRPr="0060308C">
              <w:rPr>
                <w:rFonts w:cs="Tahoma"/>
                <w:b/>
                <w:bCs/>
                <w:color w:val="000000"/>
                <w:sz w:val="16"/>
                <w:szCs w:val="16"/>
                <w:lang w:eastAsia="es-CO"/>
              </w:rPr>
              <w:t>Mueble empotrado:</w:t>
            </w:r>
            <w:r w:rsidRPr="0060308C">
              <w:rPr>
                <w:rFonts w:cs="Tahoma"/>
                <w:color w:val="000000"/>
                <w:sz w:val="16"/>
                <w:szCs w:val="16"/>
                <w:lang w:eastAsia="es-CO"/>
              </w:rPr>
              <w:t xml:space="preserve"> Mueble inferior móvil para laboratorio con dimensiones aproximadas de 0,75 m × 0,70 m × 0,88 m (alto), diseñado para almacenamiento de materiales, insumos y equipos de laboratorio. </w:t>
            </w:r>
          </w:p>
          <w:p w14:paraId="378290EE" w14:textId="77777777" w:rsidR="009139C9" w:rsidRPr="0060308C" w:rsidRDefault="009139C9" w:rsidP="00B93F85">
            <w:pPr>
              <w:jc w:val="both"/>
              <w:rPr>
                <w:rFonts w:cs="Tahoma"/>
                <w:color w:val="000000"/>
                <w:sz w:val="16"/>
                <w:szCs w:val="16"/>
                <w:lang w:eastAsia="es-CO"/>
              </w:rPr>
            </w:pPr>
          </w:p>
          <w:p w14:paraId="26FEBF8C" w14:textId="77777777" w:rsidR="009139C9" w:rsidRPr="0060308C" w:rsidRDefault="009139C9" w:rsidP="00B93F85">
            <w:pPr>
              <w:jc w:val="both"/>
              <w:rPr>
                <w:rFonts w:cs="Tahoma"/>
                <w:color w:val="000000"/>
                <w:sz w:val="16"/>
                <w:szCs w:val="16"/>
                <w:lang w:eastAsia="es-CO"/>
              </w:rPr>
            </w:pPr>
            <w:r w:rsidRPr="0060308C">
              <w:rPr>
                <w:rFonts w:cs="Tahoma"/>
                <w:color w:val="000000"/>
                <w:sz w:val="16"/>
                <w:szCs w:val="16"/>
                <w:lang w:eastAsia="es-CO"/>
              </w:rPr>
              <w:t>Color blanco: El mueble deberá estar fabricado en lámina de acero galvanizado o acero con tratamiento anticorrosivo, con espesores no inferiores a calibre 20, conformado mediante procesos de corte y doblez que garanticen rigidez estructural y durabilidad en uso intensivo. Deberá contar con recubrimiento en pintura electrostática en polvo tipo epoxi-poliéster, resistente a la abrasión, humedad y agentes químicos presentes en ambientes de laboratorio.</w:t>
            </w:r>
          </w:p>
          <w:p w14:paraId="16072378" w14:textId="77777777" w:rsidR="009139C9" w:rsidRPr="0060308C" w:rsidRDefault="009139C9" w:rsidP="00B93F85">
            <w:pPr>
              <w:jc w:val="both"/>
              <w:rPr>
                <w:rFonts w:cs="Tahoma"/>
                <w:color w:val="000000"/>
                <w:sz w:val="16"/>
                <w:szCs w:val="16"/>
                <w:lang w:eastAsia="es-CO"/>
              </w:rPr>
            </w:pPr>
          </w:p>
          <w:p w14:paraId="2AE8829E" w14:textId="77777777" w:rsidR="009139C9" w:rsidRPr="0060308C" w:rsidRDefault="009139C9" w:rsidP="00B93F85">
            <w:pPr>
              <w:jc w:val="both"/>
              <w:rPr>
                <w:rFonts w:cs="Tahoma"/>
                <w:color w:val="000000"/>
                <w:sz w:val="16"/>
                <w:szCs w:val="16"/>
                <w:lang w:eastAsia="es-CO"/>
              </w:rPr>
            </w:pPr>
            <w:r w:rsidRPr="0060308C">
              <w:rPr>
                <w:rFonts w:cs="Tahoma"/>
                <w:color w:val="000000"/>
                <w:sz w:val="16"/>
                <w:szCs w:val="16"/>
                <w:lang w:eastAsia="es-CO"/>
              </w:rPr>
              <w:t xml:space="preserve">El gabinete deberá incorporar: Dos (2) puertas metálicas abatibles, con refuerzo estructural Manijas integradas o embebidas, que garanticen ergonomía y seguridad en la manipulación. </w:t>
            </w:r>
          </w:p>
          <w:p w14:paraId="34E7C0F0" w14:textId="77777777" w:rsidR="009139C9" w:rsidRPr="0060308C" w:rsidRDefault="009139C9" w:rsidP="00B93F85">
            <w:pPr>
              <w:jc w:val="both"/>
              <w:rPr>
                <w:rFonts w:cs="Tahoma"/>
                <w:color w:val="000000"/>
                <w:sz w:val="16"/>
                <w:szCs w:val="16"/>
                <w:lang w:eastAsia="es-CO"/>
              </w:rPr>
            </w:pPr>
          </w:p>
          <w:p w14:paraId="39E1935A" w14:textId="77777777" w:rsidR="009139C9" w:rsidRPr="0060308C" w:rsidRDefault="009139C9" w:rsidP="00B93F85">
            <w:pPr>
              <w:jc w:val="both"/>
              <w:rPr>
                <w:rFonts w:cs="Tahoma"/>
                <w:color w:val="000000"/>
                <w:sz w:val="16"/>
                <w:szCs w:val="16"/>
                <w:lang w:eastAsia="es-CO"/>
              </w:rPr>
            </w:pPr>
            <w:r w:rsidRPr="0060308C">
              <w:rPr>
                <w:rFonts w:cs="Tahoma"/>
                <w:color w:val="000000"/>
                <w:sz w:val="16"/>
                <w:szCs w:val="16"/>
                <w:lang w:eastAsia="es-CO"/>
              </w:rPr>
              <w:t>El sistema de almacenamiento deberá incluir: Un (1) cajón superior, con correderas metálicas de extensión total o equivalente, con capacidad de carga mínima de 25–30 kg, que permita acceso completo al volumen interior Espacio interior adecuado para almacenamiento de insumos y equipos de laboratorio.</w:t>
            </w:r>
          </w:p>
          <w:p w14:paraId="1DDEA735" w14:textId="77777777" w:rsidR="009139C9" w:rsidRPr="0060308C" w:rsidRDefault="009139C9" w:rsidP="00B93F85">
            <w:pPr>
              <w:jc w:val="both"/>
              <w:rPr>
                <w:rFonts w:cs="Tahoma"/>
                <w:color w:val="000000"/>
                <w:sz w:val="16"/>
                <w:szCs w:val="16"/>
                <w:lang w:eastAsia="es-CO"/>
              </w:rPr>
            </w:pPr>
          </w:p>
          <w:p w14:paraId="01C168FC" w14:textId="77777777" w:rsidR="009139C9" w:rsidRPr="0060308C" w:rsidRDefault="009139C9" w:rsidP="00B93F85">
            <w:pPr>
              <w:jc w:val="both"/>
              <w:rPr>
                <w:rFonts w:cs="Tahoma"/>
                <w:color w:val="000000"/>
                <w:sz w:val="16"/>
                <w:szCs w:val="16"/>
                <w:lang w:eastAsia="es-CO"/>
              </w:rPr>
            </w:pPr>
            <w:r w:rsidRPr="0060308C">
              <w:rPr>
                <w:rFonts w:cs="Tahoma"/>
                <w:color w:val="000000"/>
                <w:sz w:val="16"/>
                <w:szCs w:val="16"/>
                <w:lang w:eastAsia="es-CO"/>
              </w:rPr>
              <w:t>El mueble deberá contar con: Cuatro (4) rodachinas de alto tráfico, mínimo dos (2) con sistema de freno, que permitan desplazamiento seguro, estable y silencioso Base o estructura inferior reforzada que garantice estabilidad y resistencia al uso continuo.</w:t>
            </w:r>
          </w:p>
          <w:p w14:paraId="73E53F05" w14:textId="77777777" w:rsidR="009139C9" w:rsidRPr="0060308C" w:rsidRDefault="009139C9" w:rsidP="00B93F85">
            <w:pPr>
              <w:jc w:val="both"/>
              <w:rPr>
                <w:rFonts w:cs="Tahoma"/>
                <w:color w:val="000000"/>
                <w:sz w:val="16"/>
                <w:szCs w:val="16"/>
                <w:lang w:eastAsia="es-CO"/>
              </w:rPr>
            </w:pPr>
          </w:p>
          <w:p w14:paraId="3CAF9ADB" w14:textId="77777777" w:rsidR="009139C9" w:rsidRPr="0060308C" w:rsidRDefault="009139C9" w:rsidP="00B93F85">
            <w:pPr>
              <w:jc w:val="both"/>
              <w:rPr>
                <w:rFonts w:cs="Tahoma"/>
                <w:color w:val="000000"/>
                <w:sz w:val="16"/>
                <w:szCs w:val="16"/>
                <w:lang w:eastAsia="es-CO"/>
              </w:rPr>
            </w:pPr>
            <w:r w:rsidRPr="0060308C">
              <w:rPr>
                <w:rFonts w:cs="Tahoma"/>
                <w:color w:val="000000"/>
                <w:sz w:val="16"/>
                <w:szCs w:val="16"/>
                <w:lang w:eastAsia="es-CO"/>
              </w:rPr>
              <w:t xml:space="preserve">Todos los materiales deberán ser resistentes a la humedad, agentes químicos y condiciones propias del laboratorio, garantizando facilidad de limpieza, mantenimiento y larga vida útil. </w:t>
            </w:r>
          </w:p>
          <w:p w14:paraId="37D48DAA" w14:textId="77777777" w:rsidR="009139C9" w:rsidRPr="0060308C" w:rsidRDefault="009139C9" w:rsidP="00B93F85">
            <w:pPr>
              <w:jc w:val="both"/>
              <w:rPr>
                <w:rFonts w:cs="Tahoma"/>
                <w:color w:val="000000"/>
                <w:sz w:val="16"/>
                <w:szCs w:val="16"/>
                <w:lang w:eastAsia="es-CO"/>
              </w:rPr>
            </w:pPr>
          </w:p>
          <w:p w14:paraId="704B7EE2" w14:textId="77777777" w:rsidR="009139C9" w:rsidRPr="0060308C" w:rsidRDefault="009139C9" w:rsidP="00B93F85">
            <w:pPr>
              <w:jc w:val="both"/>
              <w:rPr>
                <w:rFonts w:cs="Tahoma"/>
                <w:color w:val="000000"/>
                <w:sz w:val="16"/>
                <w:szCs w:val="16"/>
                <w:lang w:eastAsia="es-CO"/>
              </w:rPr>
            </w:pPr>
            <w:r w:rsidRPr="0060308C">
              <w:rPr>
                <w:rFonts w:cs="Tahoma"/>
                <w:color w:val="000000"/>
                <w:sz w:val="16"/>
                <w:szCs w:val="16"/>
                <w:lang w:eastAsia="es-CO"/>
              </w:rPr>
              <w:t>El diseño deberá cumplir con condiciones de seguridad, ergonomía y funcionalidad, con acabados lisos y bordes seguros.</w:t>
            </w:r>
          </w:p>
          <w:p w14:paraId="1B4F92EC" w14:textId="77777777" w:rsidR="009139C9" w:rsidRPr="0060308C" w:rsidRDefault="009139C9" w:rsidP="00B93F85">
            <w:pPr>
              <w:jc w:val="both"/>
              <w:rPr>
                <w:rFonts w:cs="Tahoma"/>
                <w:color w:val="000000"/>
                <w:sz w:val="16"/>
                <w:szCs w:val="16"/>
                <w:lang w:eastAsia="es-CO"/>
              </w:rPr>
            </w:pPr>
          </w:p>
        </w:tc>
        <w:tc>
          <w:tcPr>
            <w:tcW w:w="1804" w:type="dxa"/>
            <w:tcBorders>
              <w:top w:val="single" w:sz="4" w:space="0" w:color="auto"/>
              <w:left w:val="nil"/>
              <w:bottom w:val="single" w:sz="4" w:space="0" w:color="auto"/>
              <w:right w:val="single" w:sz="4" w:space="0" w:color="000000" w:themeColor="text1"/>
            </w:tcBorders>
            <w:vAlign w:val="center"/>
            <w:hideMark/>
          </w:tcPr>
          <w:p w14:paraId="56C43416" w14:textId="77777777" w:rsidR="009139C9" w:rsidRPr="0060308C" w:rsidRDefault="009139C9" w:rsidP="00B93F85">
            <w:pPr>
              <w:jc w:val="center"/>
              <w:rPr>
                <w:rFonts w:cs="Tahoma"/>
                <w:color w:val="000000"/>
                <w:sz w:val="16"/>
                <w:szCs w:val="16"/>
                <w:lang w:eastAsia="es-CO"/>
              </w:rPr>
            </w:pPr>
            <w:r w:rsidRPr="0060308C">
              <w:rPr>
                <w:rFonts w:cs="Tahoma"/>
                <w:color w:val="000000"/>
                <w:sz w:val="16"/>
                <w:szCs w:val="16"/>
                <w:lang w:eastAsia="es-CO"/>
              </w:rPr>
              <w:t>Altura: 0,88 m</w:t>
            </w:r>
          </w:p>
          <w:p w14:paraId="400F0D5A" w14:textId="77777777" w:rsidR="009139C9" w:rsidRPr="0060308C" w:rsidRDefault="009139C9" w:rsidP="00B93F85">
            <w:pPr>
              <w:jc w:val="center"/>
              <w:rPr>
                <w:rFonts w:cs="Tahoma"/>
                <w:color w:val="000000"/>
                <w:sz w:val="16"/>
                <w:szCs w:val="16"/>
                <w:lang w:eastAsia="es-CO"/>
              </w:rPr>
            </w:pPr>
            <w:r w:rsidRPr="0060308C">
              <w:rPr>
                <w:rFonts w:cs="Tahoma"/>
                <w:color w:val="000000"/>
                <w:sz w:val="16"/>
                <w:szCs w:val="16"/>
                <w:lang w:eastAsia="es-CO"/>
              </w:rPr>
              <w:t>Frente: 0,75 m</w:t>
            </w:r>
          </w:p>
          <w:p w14:paraId="1C801BFA" w14:textId="77777777" w:rsidR="009139C9" w:rsidRPr="0060308C" w:rsidRDefault="009139C9" w:rsidP="00B93F85">
            <w:pPr>
              <w:jc w:val="center"/>
              <w:rPr>
                <w:rFonts w:cs="Tahoma"/>
                <w:color w:val="000000"/>
                <w:sz w:val="16"/>
                <w:szCs w:val="16"/>
                <w:lang w:eastAsia="es-CO"/>
              </w:rPr>
            </w:pPr>
            <w:r w:rsidRPr="0060308C">
              <w:rPr>
                <w:rFonts w:cs="Tahoma"/>
                <w:color w:val="000000"/>
                <w:sz w:val="16"/>
                <w:szCs w:val="16"/>
                <w:lang w:eastAsia="es-CO"/>
              </w:rPr>
              <w:t xml:space="preserve">Fondo: 0,70 m </w:t>
            </w:r>
          </w:p>
          <w:p w14:paraId="79BDF6F8" w14:textId="77777777" w:rsidR="009139C9" w:rsidRPr="0060308C" w:rsidRDefault="009139C9" w:rsidP="00B93F85">
            <w:pPr>
              <w:jc w:val="center"/>
              <w:rPr>
                <w:rFonts w:cs="Tahoma"/>
                <w:color w:val="000000"/>
                <w:sz w:val="16"/>
                <w:szCs w:val="16"/>
                <w:lang w:eastAsia="es-CO"/>
              </w:rPr>
            </w:pPr>
          </w:p>
        </w:tc>
      </w:tr>
    </w:tbl>
    <w:p w14:paraId="4E379302" w14:textId="77777777" w:rsidR="009139C9" w:rsidRPr="0060308C" w:rsidRDefault="009139C9" w:rsidP="009139C9">
      <w:pPr>
        <w:spacing w:after="160" w:line="259" w:lineRule="auto"/>
        <w:jc w:val="center"/>
        <w:rPr>
          <w:rFonts w:cs="Tahoma"/>
          <w:b/>
          <w:bCs/>
          <w:sz w:val="16"/>
          <w:szCs w:val="16"/>
        </w:rPr>
      </w:pPr>
    </w:p>
    <w:tbl>
      <w:tblPr>
        <w:tblW w:w="9742" w:type="dxa"/>
        <w:jc w:val="center"/>
        <w:tblCellMar>
          <w:left w:w="70" w:type="dxa"/>
          <w:right w:w="70" w:type="dxa"/>
        </w:tblCellMar>
        <w:tblLook w:val="04A0" w:firstRow="1" w:lastRow="0" w:firstColumn="1" w:lastColumn="0" w:noHBand="0" w:noVBand="1"/>
      </w:tblPr>
      <w:tblGrid>
        <w:gridCol w:w="714"/>
        <w:gridCol w:w="7781"/>
        <w:gridCol w:w="1237"/>
        <w:gridCol w:w="10"/>
      </w:tblGrid>
      <w:tr w:rsidR="009139C9" w:rsidRPr="0060308C" w14:paraId="3C7AF7C7" w14:textId="77777777" w:rsidTr="00B93F85">
        <w:trPr>
          <w:trHeight w:val="176"/>
          <w:jc w:val="center"/>
        </w:trPr>
        <w:tc>
          <w:tcPr>
            <w:tcW w:w="9742" w:type="dxa"/>
            <w:gridSpan w:val="4"/>
            <w:tcBorders>
              <w:top w:val="single" w:sz="8" w:space="0" w:color="auto"/>
              <w:left w:val="single" w:sz="8" w:space="0" w:color="auto"/>
              <w:bottom w:val="single" w:sz="8" w:space="0" w:color="auto"/>
              <w:right w:val="single" w:sz="8" w:space="0" w:color="000000" w:themeColor="text1"/>
            </w:tcBorders>
            <w:shd w:val="clear" w:color="auto" w:fill="FFF2CC"/>
            <w:vAlign w:val="bottom"/>
            <w:hideMark/>
          </w:tcPr>
          <w:p w14:paraId="5AE91FEF" w14:textId="77777777" w:rsidR="009139C9" w:rsidRPr="0060308C" w:rsidRDefault="009139C9" w:rsidP="00B93F85">
            <w:pPr>
              <w:jc w:val="center"/>
              <w:rPr>
                <w:rFonts w:cs="Tahoma"/>
                <w:color w:val="000000"/>
                <w:sz w:val="16"/>
                <w:szCs w:val="16"/>
                <w:lang w:eastAsia="es-CO"/>
              </w:rPr>
            </w:pPr>
            <w:r w:rsidRPr="0060308C">
              <w:rPr>
                <w:rFonts w:cs="Tahoma"/>
                <w:b/>
                <w:bCs/>
                <w:color w:val="000000"/>
                <w:sz w:val="16"/>
                <w:szCs w:val="16"/>
                <w:lang w:eastAsia="es-CO"/>
              </w:rPr>
              <w:lastRenderedPageBreak/>
              <w:t>ESPECIFICACIONES TECNICAS MOBILIARIO ESPECIALIZADO MEDIO AMBIENTE Y RECURSOS NATURALES</w:t>
            </w:r>
          </w:p>
        </w:tc>
      </w:tr>
      <w:tr w:rsidR="009139C9" w:rsidRPr="0060308C" w14:paraId="5EC78097" w14:textId="77777777" w:rsidTr="00B93F85">
        <w:trPr>
          <w:trHeight w:val="66"/>
          <w:jc w:val="center"/>
        </w:trPr>
        <w:tc>
          <w:tcPr>
            <w:tcW w:w="9742" w:type="dxa"/>
            <w:gridSpan w:val="4"/>
            <w:tcBorders>
              <w:top w:val="single" w:sz="8" w:space="0" w:color="auto"/>
              <w:left w:val="single" w:sz="8" w:space="0" w:color="auto"/>
              <w:bottom w:val="single" w:sz="8" w:space="0" w:color="auto"/>
              <w:right w:val="single" w:sz="8" w:space="0" w:color="000000" w:themeColor="text1"/>
            </w:tcBorders>
            <w:shd w:val="clear" w:color="auto" w:fill="D9E1F2"/>
            <w:noWrap/>
            <w:vAlign w:val="center"/>
            <w:hideMark/>
          </w:tcPr>
          <w:p w14:paraId="548072F8" w14:textId="77777777" w:rsidR="009139C9" w:rsidRPr="0060308C" w:rsidRDefault="009139C9" w:rsidP="00B93F85">
            <w:pPr>
              <w:jc w:val="center"/>
              <w:rPr>
                <w:rFonts w:cs="Tahoma"/>
                <w:b/>
                <w:bCs/>
                <w:color w:val="000000"/>
                <w:sz w:val="16"/>
                <w:szCs w:val="16"/>
                <w:lang w:eastAsia="es-CO"/>
              </w:rPr>
            </w:pPr>
            <w:r w:rsidRPr="0060308C">
              <w:rPr>
                <w:rFonts w:cs="Tahoma"/>
                <w:b/>
                <w:bCs/>
                <w:color w:val="000000"/>
                <w:sz w:val="16"/>
                <w:szCs w:val="16"/>
                <w:lang w:eastAsia="es-CO"/>
              </w:rPr>
              <w:t>LABORATORIO DE DISEÑO DE PLANTAS DE TRATAMIENTO DE AGUA POTABLE Y AGUA RESIDUAL – SEDE BOSA PORVENIR</w:t>
            </w:r>
          </w:p>
        </w:tc>
      </w:tr>
      <w:tr w:rsidR="009139C9" w:rsidRPr="0060308C" w14:paraId="4E31B2C6" w14:textId="77777777" w:rsidTr="009139C9">
        <w:trPr>
          <w:gridAfter w:val="1"/>
          <w:wAfter w:w="10" w:type="dxa"/>
          <w:trHeight w:val="46"/>
          <w:jc w:val="center"/>
        </w:trPr>
        <w:tc>
          <w:tcPr>
            <w:tcW w:w="714" w:type="dxa"/>
            <w:tcBorders>
              <w:top w:val="single" w:sz="4" w:space="0" w:color="auto"/>
              <w:left w:val="single" w:sz="4" w:space="0" w:color="auto"/>
              <w:bottom w:val="single" w:sz="4" w:space="0" w:color="auto"/>
              <w:right w:val="single" w:sz="4" w:space="0" w:color="auto"/>
            </w:tcBorders>
            <w:shd w:val="clear" w:color="auto" w:fill="E2EFDA"/>
            <w:vAlign w:val="center"/>
            <w:hideMark/>
          </w:tcPr>
          <w:p w14:paraId="269CFB4C" w14:textId="77777777" w:rsidR="009139C9" w:rsidRPr="0060308C" w:rsidRDefault="009139C9" w:rsidP="00B93F85">
            <w:pPr>
              <w:jc w:val="center"/>
              <w:rPr>
                <w:rFonts w:cs="Tahoma"/>
                <w:b/>
                <w:bCs/>
                <w:color w:val="000000"/>
                <w:sz w:val="16"/>
                <w:szCs w:val="16"/>
                <w:lang w:eastAsia="es-CO"/>
              </w:rPr>
            </w:pPr>
            <w:r w:rsidRPr="0060308C">
              <w:rPr>
                <w:rFonts w:cs="Tahoma"/>
                <w:b/>
                <w:bCs/>
                <w:color w:val="000000"/>
                <w:sz w:val="16"/>
                <w:szCs w:val="16"/>
                <w:lang w:eastAsia="es-CO"/>
              </w:rPr>
              <w:t xml:space="preserve">ITEM </w:t>
            </w:r>
          </w:p>
        </w:tc>
        <w:tc>
          <w:tcPr>
            <w:tcW w:w="7781" w:type="dxa"/>
            <w:tcBorders>
              <w:top w:val="single" w:sz="4" w:space="0" w:color="auto"/>
              <w:left w:val="nil"/>
              <w:bottom w:val="single" w:sz="4" w:space="0" w:color="auto"/>
              <w:right w:val="single" w:sz="4" w:space="0" w:color="auto"/>
            </w:tcBorders>
            <w:shd w:val="clear" w:color="auto" w:fill="E2EFDA"/>
            <w:vAlign w:val="center"/>
            <w:hideMark/>
          </w:tcPr>
          <w:p w14:paraId="6F614F4C" w14:textId="77777777" w:rsidR="009139C9" w:rsidRPr="0060308C" w:rsidRDefault="009139C9" w:rsidP="00B93F85">
            <w:pPr>
              <w:jc w:val="center"/>
              <w:rPr>
                <w:rFonts w:cs="Tahoma"/>
                <w:b/>
                <w:bCs/>
                <w:color w:val="000000"/>
                <w:sz w:val="16"/>
                <w:szCs w:val="16"/>
                <w:lang w:eastAsia="es-CO"/>
              </w:rPr>
            </w:pPr>
            <w:r w:rsidRPr="0060308C">
              <w:rPr>
                <w:rFonts w:cs="Tahoma"/>
                <w:b/>
                <w:bCs/>
                <w:color w:val="000000"/>
                <w:sz w:val="16"/>
                <w:szCs w:val="16"/>
                <w:lang w:eastAsia="es-CO"/>
              </w:rPr>
              <w:t xml:space="preserve">DESCRIPCION </w:t>
            </w:r>
          </w:p>
        </w:tc>
        <w:tc>
          <w:tcPr>
            <w:tcW w:w="1237" w:type="dxa"/>
            <w:tcBorders>
              <w:top w:val="single" w:sz="4" w:space="0" w:color="auto"/>
              <w:left w:val="single" w:sz="4" w:space="0" w:color="auto"/>
              <w:bottom w:val="single" w:sz="4" w:space="0" w:color="auto"/>
              <w:right w:val="single" w:sz="4" w:space="0" w:color="auto"/>
            </w:tcBorders>
            <w:shd w:val="clear" w:color="auto" w:fill="E2EFDA"/>
            <w:vAlign w:val="center"/>
            <w:hideMark/>
          </w:tcPr>
          <w:p w14:paraId="032C1BC3" w14:textId="77777777" w:rsidR="009139C9" w:rsidRPr="0060308C" w:rsidRDefault="009139C9" w:rsidP="00B93F85">
            <w:pPr>
              <w:jc w:val="center"/>
              <w:rPr>
                <w:rFonts w:cs="Tahoma"/>
                <w:b/>
                <w:bCs/>
                <w:color w:val="000000"/>
                <w:sz w:val="16"/>
                <w:szCs w:val="16"/>
                <w:lang w:eastAsia="es-CO"/>
              </w:rPr>
            </w:pPr>
            <w:r w:rsidRPr="0060308C">
              <w:rPr>
                <w:rFonts w:cs="Tahoma"/>
                <w:b/>
                <w:bCs/>
                <w:color w:val="000000"/>
                <w:sz w:val="16"/>
                <w:szCs w:val="16"/>
                <w:lang w:eastAsia="es-CO"/>
              </w:rPr>
              <w:t>MEDIDAS</w:t>
            </w:r>
          </w:p>
        </w:tc>
      </w:tr>
      <w:tr w:rsidR="009139C9" w:rsidRPr="0060308C" w14:paraId="2D3F5BF1" w14:textId="77777777" w:rsidTr="00B93F85">
        <w:trPr>
          <w:trHeight w:val="153"/>
          <w:jc w:val="center"/>
        </w:trPr>
        <w:tc>
          <w:tcPr>
            <w:tcW w:w="9742" w:type="dxa"/>
            <w:gridSpan w:val="4"/>
            <w:tcBorders>
              <w:top w:val="single" w:sz="4" w:space="0" w:color="auto"/>
              <w:left w:val="single" w:sz="4" w:space="0" w:color="auto"/>
              <w:bottom w:val="single" w:sz="4" w:space="0" w:color="auto"/>
              <w:right w:val="single" w:sz="4" w:space="0" w:color="000000" w:themeColor="text1"/>
            </w:tcBorders>
            <w:shd w:val="clear" w:color="auto" w:fill="E2EFDA"/>
            <w:vAlign w:val="center"/>
            <w:hideMark/>
          </w:tcPr>
          <w:p w14:paraId="63A432D7" w14:textId="77777777" w:rsidR="009139C9" w:rsidRPr="0060308C" w:rsidRDefault="009139C9" w:rsidP="00B93F85">
            <w:pPr>
              <w:jc w:val="center"/>
              <w:rPr>
                <w:rFonts w:cs="Tahoma"/>
                <w:b/>
                <w:bCs/>
                <w:color w:val="000000"/>
                <w:sz w:val="16"/>
                <w:szCs w:val="16"/>
                <w:lang w:eastAsia="es-CO"/>
              </w:rPr>
            </w:pPr>
            <w:r w:rsidRPr="0060308C">
              <w:rPr>
                <w:rFonts w:cs="Tahoma"/>
                <w:b/>
                <w:bCs/>
                <w:color w:val="000000"/>
                <w:sz w:val="16"/>
                <w:szCs w:val="16"/>
                <w:lang w:eastAsia="es-CO"/>
              </w:rPr>
              <w:t>CANTIDAD 1</w:t>
            </w:r>
          </w:p>
        </w:tc>
      </w:tr>
      <w:tr w:rsidR="009139C9" w:rsidRPr="0060308C" w14:paraId="459AA3A3" w14:textId="77777777" w:rsidTr="009139C9">
        <w:trPr>
          <w:gridAfter w:val="1"/>
          <w:wAfter w:w="10" w:type="dxa"/>
          <w:trHeight w:val="734"/>
          <w:jc w:val="center"/>
        </w:trPr>
        <w:tc>
          <w:tcPr>
            <w:tcW w:w="714" w:type="dxa"/>
            <w:tcBorders>
              <w:top w:val="nil"/>
              <w:left w:val="single" w:sz="4" w:space="0" w:color="auto"/>
              <w:bottom w:val="single" w:sz="4" w:space="0" w:color="auto"/>
              <w:right w:val="single" w:sz="4" w:space="0" w:color="auto"/>
            </w:tcBorders>
            <w:vAlign w:val="center"/>
            <w:hideMark/>
          </w:tcPr>
          <w:p w14:paraId="72B6ED5C" w14:textId="77777777" w:rsidR="009139C9" w:rsidRPr="0060308C" w:rsidRDefault="009139C9" w:rsidP="00B93F85">
            <w:pPr>
              <w:jc w:val="center"/>
              <w:rPr>
                <w:rFonts w:cs="Tahoma"/>
                <w:b/>
                <w:bCs/>
                <w:color w:val="000000"/>
                <w:sz w:val="16"/>
                <w:szCs w:val="16"/>
                <w:lang w:eastAsia="es-CO"/>
              </w:rPr>
            </w:pPr>
            <w:r w:rsidRPr="0060308C">
              <w:rPr>
                <w:rFonts w:cs="Tahoma"/>
                <w:b/>
                <w:bCs/>
                <w:color w:val="000000" w:themeColor="text1"/>
                <w:sz w:val="16"/>
                <w:szCs w:val="16"/>
                <w:lang w:eastAsia="es-CO"/>
              </w:rPr>
              <w:t>ME 21</w:t>
            </w:r>
          </w:p>
        </w:tc>
        <w:tc>
          <w:tcPr>
            <w:tcW w:w="7781" w:type="dxa"/>
            <w:tcBorders>
              <w:top w:val="single" w:sz="4" w:space="0" w:color="auto"/>
              <w:left w:val="nil"/>
              <w:bottom w:val="single" w:sz="4" w:space="0" w:color="auto"/>
              <w:right w:val="single" w:sz="4" w:space="0" w:color="auto"/>
            </w:tcBorders>
            <w:hideMark/>
          </w:tcPr>
          <w:p w14:paraId="6EBCE731" w14:textId="77777777" w:rsidR="009139C9" w:rsidRPr="0060308C" w:rsidRDefault="009139C9" w:rsidP="00B93F85">
            <w:pPr>
              <w:jc w:val="both"/>
              <w:rPr>
                <w:rFonts w:cs="Tahoma"/>
                <w:color w:val="000000"/>
                <w:sz w:val="16"/>
                <w:szCs w:val="16"/>
                <w:lang w:eastAsia="es-CO"/>
              </w:rPr>
            </w:pPr>
            <w:r w:rsidRPr="0060308C">
              <w:rPr>
                <w:rFonts w:cs="Tahoma"/>
                <w:b/>
                <w:bCs/>
                <w:color w:val="000000"/>
                <w:sz w:val="16"/>
                <w:szCs w:val="16"/>
                <w:lang w:eastAsia="es-CO"/>
              </w:rPr>
              <w:t>Escritorio principal en L:</w:t>
            </w:r>
            <w:r w:rsidRPr="0060308C">
              <w:rPr>
                <w:rFonts w:cs="Tahoma"/>
                <w:color w:val="000000"/>
                <w:sz w:val="16"/>
                <w:szCs w:val="16"/>
                <w:lang w:eastAsia="es-CO"/>
              </w:rPr>
              <w:t xml:space="preserve"> Escritorio principal en “L” para laboratorio con dimensiones aproximadas de 2,10 m × 1,50 m × 0,60 m (fondo), diseñado para uso técnico y administrativo en ambientes de laboratorio. Color blanco La estructura deberá estar fabricada en acero estructural, mediante tubería de sección aproximada 40 mm × 40 mm, con espesores no inferiores a calibre 16, ensamblada mediante soldadura o sistema equivalente que garantice alta rigidez estructural, estabilidad y durabilidad en uso intensivo.</w:t>
            </w:r>
          </w:p>
          <w:p w14:paraId="5FFE3DE8" w14:textId="77777777" w:rsidR="009139C9" w:rsidRPr="0060308C" w:rsidRDefault="009139C9" w:rsidP="00B93F85">
            <w:pPr>
              <w:jc w:val="both"/>
              <w:rPr>
                <w:rFonts w:cs="Tahoma"/>
                <w:color w:val="000000"/>
                <w:sz w:val="16"/>
                <w:szCs w:val="16"/>
                <w:lang w:eastAsia="es-CO"/>
              </w:rPr>
            </w:pPr>
          </w:p>
          <w:p w14:paraId="3799D7E8" w14:textId="77777777" w:rsidR="009139C9" w:rsidRPr="0060308C" w:rsidRDefault="009139C9" w:rsidP="00B93F85">
            <w:pPr>
              <w:jc w:val="both"/>
              <w:rPr>
                <w:rFonts w:cs="Tahoma"/>
                <w:color w:val="000000"/>
                <w:sz w:val="16"/>
                <w:szCs w:val="16"/>
                <w:lang w:eastAsia="es-CO"/>
              </w:rPr>
            </w:pPr>
            <w:r w:rsidRPr="0060308C">
              <w:rPr>
                <w:rFonts w:cs="Tahoma"/>
                <w:color w:val="000000"/>
                <w:sz w:val="16"/>
                <w:szCs w:val="16"/>
                <w:lang w:eastAsia="es-CO"/>
              </w:rPr>
              <w:t>El sistema deberá contar con niveladores en material polimérico de alta resistencia (nylon, polipropileno o equivalente), que permitan compensar irregularidades del piso y asegurar estabilidad del conjunto.</w:t>
            </w:r>
          </w:p>
          <w:p w14:paraId="23FCA4F7" w14:textId="77777777" w:rsidR="009139C9" w:rsidRPr="0060308C" w:rsidRDefault="009139C9" w:rsidP="00B93F85">
            <w:pPr>
              <w:jc w:val="both"/>
              <w:rPr>
                <w:rFonts w:cs="Tahoma"/>
                <w:color w:val="000000"/>
                <w:sz w:val="16"/>
                <w:szCs w:val="16"/>
                <w:lang w:eastAsia="es-CO"/>
              </w:rPr>
            </w:pPr>
          </w:p>
          <w:p w14:paraId="2E516EB9" w14:textId="77777777" w:rsidR="009139C9" w:rsidRPr="0060308C" w:rsidRDefault="009139C9" w:rsidP="00B93F85">
            <w:pPr>
              <w:jc w:val="both"/>
              <w:rPr>
                <w:rFonts w:cs="Tahoma"/>
                <w:color w:val="000000"/>
                <w:sz w:val="16"/>
                <w:szCs w:val="16"/>
                <w:lang w:eastAsia="es-CO"/>
              </w:rPr>
            </w:pPr>
            <w:r w:rsidRPr="0060308C">
              <w:rPr>
                <w:rFonts w:cs="Tahoma"/>
                <w:color w:val="000000"/>
                <w:sz w:val="16"/>
                <w:szCs w:val="16"/>
                <w:lang w:eastAsia="es-CO"/>
              </w:rPr>
              <w:t>La superficie de trabajo deberá estar conformada por material compacto tipo resina fenólica de alta presión (HPL) o equivalente, con espesor mínimo de 16 mm, de características no porosas, no tóxicas y de alta resistencia química, mecánica y térmica.</w:t>
            </w:r>
          </w:p>
          <w:p w14:paraId="051184A1" w14:textId="77777777" w:rsidR="009139C9" w:rsidRPr="0060308C" w:rsidRDefault="009139C9" w:rsidP="00B93F85">
            <w:pPr>
              <w:jc w:val="both"/>
              <w:rPr>
                <w:rFonts w:cs="Tahoma"/>
                <w:color w:val="000000"/>
                <w:sz w:val="16"/>
                <w:szCs w:val="16"/>
                <w:lang w:eastAsia="es-CO"/>
              </w:rPr>
            </w:pPr>
          </w:p>
          <w:p w14:paraId="0C19CAAA" w14:textId="77777777" w:rsidR="009139C9" w:rsidRPr="0060308C" w:rsidRDefault="009139C9" w:rsidP="00B93F85">
            <w:pPr>
              <w:jc w:val="both"/>
              <w:rPr>
                <w:rFonts w:cs="Tahoma"/>
                <w:color w:val="000000"/>
                <w:sz w:val="16"/>
                <w:szCs w:val="16"/>
                <w:lang w:eastAsia="es-CO"/>
              </w:rPr>
            </w:pPr>
            <w:r w:rsidRPr="0060308C">
              <w:rPr>
                <w:rFonts w:cs="Tahoma"/>
                <w:color w:val="000000"/>
                <w:sz w:val="16"/>
                <w:szCs w:val="16"/>
                <w:lang w:eastAsia="es-CO"/>
              </w:rPr>
              <w:t>La superficie deberá ser resistente al rayado, manchas, humedad, agentes químicos, ácidos, bases, sales, pigmentos, solventes orgánicos, hongos y bacterias, manteniendo su estabilidad y propiedades en condiciones exigentes de laboratorio.</w:t>
            </w:r>
          </w:p>
          <w:p w14:paraId="54809BBF" w14:textId="77777777" w:rsidR="009139C9" w:rsidRPr="0060308C" w:rsidRDefault="009139C9" w:rsidP="00B93F85">
            <w:pPr>
              <w:jc w:val="both"/>
              <w:rPr>
                <w:rFonts w:cs="Tahoma"/>
                <w:color w:val="000000"/>
                <w:sz w:val="16"/>
                <w:szCs w:val="16"/>
                <w:lang w:eastAsia="es-CO"/>
              </w:rPr>
            </w:pPr>
          </w:p>
          <w:p w14:paraId="64E3CCDF" w14:textId="77777777" w:rsidR="009139C9" w:rsidRPr="0060308C" w:rsidRDefault="009139C9" w:rsidP="00B93F85">
            <w:pPr>
              <w:jc w:val="both"/>
              <w:rPr>
                <w:rFonts w:cs="Tahoma"/>
                <w:color w:val="000000"/>
                <w:sz w:val="16"/>
                <w:szCs w:val="16"/>
                <w:lang w:eastAsia="es-CO"/>
              </w:rPr>
            </w:pPr>
            <w:r w:rsidRPr="0060308C">
              <w:rPr>
                <w:rFonts w:cs="Tahoma"/>
                <w:color w:val="000000"/>
                <w:sz w:val="16"/>
                <w:szCs w:val="16"/>
                <w:lang w:eastAsia="es-CO"/>
              </w:rPr>
              <w:t>Deberá cumplir con estándares internacionales aplicables para superficies de laboratorio, tales como SEFA 3 o equivalente, garantizando resistencia química y durabilidad.</w:t>
            </w:r>
          </w:p>
          <w:p w14:paraId="123762BA" w14:textId="77777777" w:rsidR="009139C9" w:rsidRPr="0060308C" w:rsidRDefault="009139C9" w:rsidP="00B93F85">
            <w:pPr>
              <w:jc w:val="both"/>
              <w:rPr>
                <w:rFonts w:cs="Tahoma"/>
                <w:color w:val="000000"/>
                <w:sz w:val="16"/>
                <w:szCs w:val="16"/>
                <w:lang w:eastAsia="es-CO"/>
              </w:rPr>
            </w:pPr>
          </w:p>
          <w:p w14:paraId="71D339A2" w14:textId="77777777" w:rsidR="009139C9" w:rsidRPr="0060308C" w:rsidRDefault="009139C9" w:rsidP="00B93F85">
            <w:pPr>
              <w:jc w:val="both"/>
              <w:rPr>
                <w:rFonts w:cs="Tahoma"/>
                <w:color w:val="000000"/>
                <w:sz w:val="16"/>
                <w:szCs w:val="16"/>
                <w:lang w:eastAsia="es-CO"/>
              </w:rPr>
            </w:pPr>
            <w:r w:rsidRPr="0060308C">
              <w:rPr>
                <w:rFonts w:cs="Tahoma"/>
                <w:color w:val="000000"/>
                <w:sz w:val="16"/>
                <w:szCs w:val="16"/>
                <w:lang w:eastAsia="es-CO"/>
              </w:rPr>
              <w:t>Todos los materiales deberán ser resistentes a la humedad, agentes químicos y condiciones propias del laboratorio, garantizando facilidad de limpieza, mantenimiento y larga vida útil.</w:t>
            </w:r>
          </w:p>
          <w:p w14:paraId="4F56E14E" w14:textId="77777777" w:rsidR="009139C9" w:rsidRPr="0060308C" w:rsidRDefault="009139C9" w:rsidP="00B93F85">
            <w:pPr>
              <w:jc w:val="both"/>
              <w:rPr>
                <w:rFonts w:cs="Tahoma"/>
                <w:color w:val="000000"/>
                <w:sz w:val="16"/>
                <w:szCs w:val="16"/>
                <w:lang w:eastAsia="es-CO"/>
              </w:rPr>
            </w:pPr>
          </w:p>
          <w:p w14:paraId="530E4513" w14:textId="77777777" w:rsidR="009139C9" w:rsidRPr="0060308C" w:rsidRDefault="009139C9" w:rsidP="00B93F85">
            <w:pPr>
              <w:jc w:val="both"/>
              <w:rPr>
                <w:rFonts w:cs="Tahoma"/>
                <w:color w:val="000000"/>
                <w:sz w:val="16"/>
                <w:szCs w:val="16"/>
                <w:lang w:eastAsia="es-CO"/>
              </w:rPr>
            </w:pPr>
            <w:r w:rsidRPr="0060308C">
              <w:rPr>
                <w:rFonts w:cs="Tahoma"/>
                <w:color w:val="000000"/>
                <w:sz w:val="16"/>
                <w:szCs w:val="16"/>
                <w:lang w:eastAsia="es-CO"/>
              </w:rPr>
              <w:t>El diseño deberá cumplir con condiciones de seguridad, ergonomía y funcionalidad, con acabados lisos, bordes seguros y adecuada distribución de espacios de trabajo.</w:t>
            </w:r>
          </w:p>
          <w:p w14:paraId="657CDEA3" w14:textId="77777777" w:rsidR="009139C9" w:rsidRPr="0060308C" w:rsidRDefault="009139C9" w:rsidP="00B93F85">
            <w:pPr>
              <w:jc w:val="both"/>
              <w:rPr>
                <w:rFonts w:cs="Tahoma"/>
                <w:color w:val="000000"/>
                <w:sz w:val="16"/>
                <w:szCs w:val="16"/>
                <w:lang w:eastAsia="es-CO"/>
              </w:rPr>
            </w:pPr>
          </w:p>
        </w:tc>
        <w:tc>
          <w:tcPr>
            <w:tcW w:w="1237" w:type="dxa"/>
            <w:tcBorders>
              <w:top w:val="single" w:sz="4" w:space="0" w:color="auto"/>
              <w:left w:val="nil"/>
              <w:bottom w:val="single" w:sz="4" w:space="0" w:color="auto"/>
              <w:right w:val="single" w:sz="4" w:space="0" w:color="000000" w:themeColor="text1"/>
            </w:tcBorders>
            <w:vAlign w:val="center"/>
            <w:hideMark/>
          </w:tcPr>
          <w:p w14:paraId="02761345" w14:textId="77777777" w:rsidR="009139C9" w:rsidRPr="0060308C" w:rsidRDefault="009139C9" w:rsidP="00B93F85">
            <w:pPr>
              <w:jc w:val="center"/>
              <w:rPr>
                <w:rFonts w:cs="Tahoma"/>
                <w:color w:val="000000"/>
                <w:sz w:val="16"/>
                <w:szCs w:val="16"/>
                <w:lang w:eastAsia="es-CO"/>
              </w:rPr>
            </w:pPr>
            <w:r w:rsidRPr="0060308C">
              <w:rPr>
                <w:rFonts w:cs="Tahoma"/>
                <w:color w:val="000000"/>
                <w:sz w:val="16"/>
                <w:szCs w:val="16"/>
                <w:lang w:eastAsia="es-CO"/>
              </w:rPr>
              <w:t>Altura: 0,72 m</w:t>
            </w:r>
          </w:p>
          <w:p w14:paraId="06CE01CE" w14:textId="77777777" w:rsidR="009139C9" w:rsidRPr="0060308C" w:rsidRDefault="009139C9" w:rsidP="00B93F85">
            <w:pPr>
              <w:jc w:val="center"/>
              <w:rPr>
                <w:rFonts w:cs="Tahoma"/>
                <w:color w:val="000000"/>
                <w:sz w:val="16"/>
                <w:szCs w:val="16"/>
                <w:lang w:eastAsia="es-CO"/>
              </w:rPr>
            </w:pPr>
            <w:r w:rsidRPr="0060308C">
              <w:rPr>
                <w:rFonts w:cs="Tahoma"/>
                <w:color w:val="000000"/>
                <w:sz w:val="16"/>
                <w:szCs w:val="16"/>
                <w:lang w:eastAsia="es-CO"/>
              </w:rPr>
              <w:t>Frente: 2,10 m</w:t>
            </w:r>
          </w:p>
          <w:p w14:paraId="2827F71C" w14:textId="77777777" w:rsidR="009139C9" w:rsidRPr="0060308C" w:rsidRDefault="009139C9" w:rsidP="00B93F85">
            <w:pPr>
              <w:jc w:val="center"/>
              <w:rPr>
                <w:rFonts w:cs="Tahoma"/>
                <w:color w:val="000000"/>
                <w:sz w:val="16"/>
                <w:szCs w:val="16"/>
                <w:lang w:eastAsia="es-CO"/>
              </w:rPr>
            </w:pPr>
            <w:r w:rsidRPr="0060308C">
              <w:rPr>
                <w:rFonts w:cs="Tahoma"/>
                <w:color w:val="000000"/>
                <w:sz w:val="16"/>
                <w:szCs w:val="16"/>
                <w:lang w:eastAsia="es-CO"/>
              </w:rPr>
              <w:t xml:space="preserve">Fondo: 0,60 m </w:t>
            </w:r>
          </w:p>
          <w:p w14:paraId="203FAB48" w14:textId="77777777" w:rsidR="009139C9" w:rsidRPr="0060308C" w:rsidRDefault="009139C9" w:rsidP="00B93F85">
            <w:pPr>
              <w:jc w:val="center"/>
              <w:rPr>
                <w:rFonts w:cs="Tahoma"/>
                <w:color w:val="000000"/>
                <w:sz w:val="16"/>
                <w:szCs w:val="16"/>
                <w:lang w:eastAsia="es-CO"/>
              </w:rPr>
            </w:pPr>
          </w:p>
        </w:tc>
      </w:tr>
    </w:tbl>
    <w:p w14:paraId="5884886E" w14:textId="77777777" w:rsidR="009139C9" w:rsidRPr="0060308C" w:rsidRDefault="009139C9" w:rsidP="009139C9">
      <w:pPr>
        <w:spacing w:after="160" w:line="259" w:lineRule="auto"/>
        <w:jc w:val="center"/>
        <w:rPr>
          <w:rFonts w:cs="Tahoma"/>
          <w:b/>
          <w:bCs/>
          <w:sz w:val="16"/>
          <w:szCs w:val="16"/>
        </w:rPr>
      </w:pPr>
      <w:r w:rsidRPr="0060308C">
        <w:rPr>
          <w:rFonts w:cs="Tahoma"/>
          <w:b/>
          <w:bCs/>
          <w:noProof/>
          <w:sz w:val="16"/>
          <w:szCs w:val="16"/>
        </w:rPr>
        <w:drawing>
          <wp:anchor distT="0" distB="0" distL="114300" distR="114300" simplePos="0" relativeHeight="251663360" behindDoc="0" locked="0" layoutInCell="1" allowOverlap="1" wp14:anchorId="0F45C83B" wp14:editId="4B12CF53">
            <wp:simplePos x="0" y="0"/>
            <wp:positionH relativeFrom="column">
              <wp:posOffset>1724025</wp:posOffset>
            </wp:positionH>
            <wp:positionV relativeFrom="paragraph">
              <wp:posOffset>32385</wp:posOffset>
            </wp:positionV>
            <wp:extent cx="3810000" cy="2540000"/>
            <wp:effectExtent l="0" t="0" r="0" b="0"/>
            <wp:wrapSquare wrapText="bothSides"/>
            <wp:docPr id="114117071"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3810000" cy="25400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F72CECE" w14:textId="77777777" w:rsidR="009139C9" w:rsidRPr="0060308C" w:rsidRDefault="009139C9" w:rsidP="009139C9">
      <w:pPr>
        <w:spacing w:after="160" w:line="259" w:lineRule="auto"/>
        <w:jc w:val="center"/>
        <w:rPr>
          <w:rFonts w:cs="Tahoma"/>
          <w:b/>
          <w:bCs/>
          <w:sz w:val="16"/>
          <w:szCs w:val="16"/>
        </w:rPr>
      </w:pPr>
    </w:p>
    <w:p w14:paraId="2274B5CA" w14:textId="77777777" w:rsidR="009139C9" w:rsidRPr="0060308C" w:rsidRDefault="009139C9" w:rsidP="009139C9">
      <w:pPr>
        <w:spacing w:after="160" w:line="259" w:lineRule="auto"/>
        <w:jc w:val="center"/>
        <w:rPr>
          <w:rFonts w:cs="Tahoma"/>
          <w:b/>
          <w:bCs/>
          <w:sz w:val="16"/>
          <w:szCs w:val="16"/>
        </w:rPr>
      </w:pPr>
    </w:p>
    <w:p w14:paraId="726ED115" w14:textId="77777777" w:rsidR="009139C9" w:rsidRPr="0060308C" w:rsidRDefault="009139C9" w:rsidP="009139C9">
      <w:pPr>
        <w:spacing w:after="160" w:line="259" w:lineRule="auto"/>
        <w:jc w:val="center"/>
        <w:rPr>
          <w:rFonts w:cs="Tahoma"/>
          <w:b/>
          <w:bCs/>
          <w:sz w:val="16"/>
          <w:szCs w:val="16"/>
        </w:rPr>
      </w:pPr>
    </w:p>
    <w:p w14:paraId="20581681" w14:textId="77777777" w:rsidR="009139C9" w:rsidRPr="0060308C" w:rsidRDefault="009139C9" w:rsidP="009139C9">
      <w:pPr>
        <w:spacing w:after="160" w:line="259" w:lineRule="auto"/>
        <w:jc w:val="center"/>
        <w:rPr>
          <w:rFonts w:cs="Tahoma"/>
          <w:b/>
          <w:bCs/>
          <w:sz w:val="16"/>
          <w:szCs w:val="16"/>
        </w:rPr>
      </w:pPr>
    </w:p>
    <w:p w14:paraId="6E6420B6" w14:textId="77777777" w:rsidR="009139C9" w:rsidRPr="0060308C" w:rsidRDefault="009139C9" w:rsidP="009139C9">
      <w:pPr>
        <w:spacing w:after="160" w:line="259" w:lineRule="auto"/>
        <w:jc w:val="center"/>
        <w:rPr>
          <w:rFonts w:cs="Tahoma"/>
          <w:b/>
          <w:bCs/>
          <w:sz w:val="16"/>
          <w:szCs w:val="16"/>
        </w:rPr>
      </w:pPr>
    </w:p>
    <w:p w14:paraId="1247DBC2" w14:textId="77777777" w:rsidR="009139C9" w:rsidRPr="0060308C" w:rsidRDefault="009139C9" w:rsidP="009139C9">
      <w:pPr>
        <w:spacing w:after="160" w:line="259" w:lineRule="auto"/>
        <w:jc w:val="center"/>
        <w:rPr>
          <w:rFonts w:cs="Tahoma"/>
          <w:b/>
          <w:bCs/>
          <w:sz w:val="16"/>
          <w:szCs w:val="16"/>
        </w:rPr>
      </w:pPr>
    </w:p>
    <w:p w14:paraId="69C65BD8" w14:textId="77777777" w:rsidR="009139C9" w:rsidRPr="0060308C" w:rsidRDefault="009139C9" w:rsidP="009139C9">
      <w:pPr>
        <w:spacing w:after="160" w:line="259" w:lineRule="auto"/>
        <w:jc w:val="center"/>
        <w:rPr>
          <w:rFonts w:cs="Tahoma"/>
          <w:b/>
          <w:bCs/>
          <w:sz w:val="16"/>
          <w:szCs w:val="16"/>
        </w:rPr>
      </w:pPr>
    </w:p>
    <w:p w14:paraId="79BE5A69" w14:textId="77777777" w:rsidR="009139C9" w:rsidRPr="0060308C" w:rsidRDefault="009139C9" w:rsidP="009139C9">
      <w:pPr>
        <w:spacing w:after="160" w:line="259" w:lineRule="auto"/>
        <w:jc w:val="center"/>
        <w:rPr>
          <w:rFonts w:cs="Tahoma"/>
          <w:b/>
          <w:bCs/>
          <w:sz w:val="16"/>
          <w:szCs w:val="16"/>
        </w:rPr>
      </w:pPr>
    </w:p>
    <w:p w14:paraId="169F7265" w14:textId="77777777" w:rsidR="009139C9" w:rsidRPr="0060308C" w:rsidRDefault="009139C9" w:rsidP="009139C9">
      <w:pPr>
        <w:spacing w:after="160" w:line="259" w:lineRule="auto"/>
        <w:jc w:val="center"/>
        <w:rPr>
          <w:rFonts w:cs="Tahoma"/>
          <w:b/>
          <w:bCs/>
          <w:sz w:val="16"/>
          <w:szCs w:val="16"/>
        </w:rPr>
      </w:pPr>
    </w:p>
    <w:p w14:paraId="7DF45717" w14:textId="77777777" w:rsidR="009139C9" w:rsidRPr="0060308C" w:rsidRDefault="009139C9" w:rsidP="009139C9">
      <w:pPr>
        <w:spacing w:after="160" w:line="259" w:lineRule="auto"/>
        <w:jc w:val="center"/>
        <w:rPr>
          <w:rFonts w:cs="Tahoma"/>
          <w:b/>
          <w:bCs/>
          <w:sz w:val="16"/>
          <w:szCs w:val="16"/>
        </w:rPr>
      </w:pPr>
    </w:p>
    <w:p w14:paraId="49AF6DB7" w14:textId="77777777" w:rsidR="009139C9" w:rsidRPr="0060308C" w:rsidRDefault="009139C9" w:rsidP="009139C9">
      <w:pPr>
        <w:spacing w:after="160" w:line="259" w:lineRule="auto"/>
        <w:rPr>
          <w:rFonts w:cs="Tahoma"/>
          <w:b/>
          <w:bCs/>
          <w:sz w:val="16"/>
          <w:szCs w:val="16"/>
        </w:rPr>
      </w:pPr>
    </w:p>
    <w:tbl>
      <w:tblPr>
        <w:tblW w:w="9742" w:type="dxa"/>
        <w:jc w:val="center"/>
        <w:tblCellMar>
          <w:left w:w="70" w:type="dxa"/>
          <w:right w:w="70" w:type="dxa"/>
        </w:tblCellMar>
        <w:tblLook w:val="04A0" w:firstRow="1" w:lastRow="0" w:firstColumn="1" w:lastColumn="0" w:noHBand="0" w:noVBand="1"/>
      </w:tblPr>
      <w:tblGrid>
        <w:gridCol w:w="714"/>
        <w:gridCol w:w="7356"/>
        <w:gridCol w:w="1662"/>
        <w:gridCol w:w="10"/>
      </w:tblGrid>
      <w:tr w:rsidR="009139C9" w:rsidRPr="0060308C" w14:paraId="25F7CB95" w14:textId="77777777" w:rsidTr="00B93F85">
        <w:trPr>
          <w:trHeight w:val="176"/>
          <w:jc w:val="center"/>
        </w:trPr>
        <w:tc>
          <w:tcPr>
            <w:tcW w:w="9742" w:type="dxa"/>
            <w:gridSpan w:val="4"/>
            <w:tcBorders>
              <w:top w:val="single" w:sz="8" w:space="0" w:color="auto"/>
              <w:left w:val="single" w:sz="8" w:space="0" w:color="auto"/>
              <w:bottom w:val="single" w:sz="8" w:space="0" w:color="auto"/>
              <w:right w:val="single" w:sz="8" w:space="0" w:color="000000" w:themeColor="text1"/>
            </w:tcBorders>
            <w:shd w:val="clear" w:color="auto" w:fill="FFF2CC"/>
            <w:vAlign w:val="bottom"/>
            <w:hideMark/>
          </w:tcPr>
          <w:p w14:paraId="6A10EA42" w14:textId="77777777" w:rsidR="009139C9" w:rsidRPr="0060308C" w:rsidRDefault="009139C9" w:rsidP="00B93F85">
            <w:pPr>
              <w:jc w:val="center"/>
              <w:rPr>
                <w:rFonts w:cs="Tahoma"/>
                <w:color w:val="000000"/>
                <w:sz w:val="16"/>
                <w:szCs w:val="16"/>
                <w:lang w:eastAsia="es-CO"/>
              </w:rPr>
            </w:pPr>
            <w:r w:rsidRPr="0060308C">
              <w:rPr>
                <w:rFonts w:cs="Tahoma"/>
                <w:b/>
                <w:bCs/>
                <w:color w:val="000000"/>
                <w:sz w:val="16"/>
                <w:szCs w:val="16"/>
                <w:lang w:eastAsia="es-CO"/>
              </w:rPr>
              <w:t>ESPECIFICACIONES TECNICAS MOBILIARIO ESPECIALIZADO MEDIO AMBIENTE Y RECURSOS NATURALES</w:t>
            </w:r>
          </w:p>
        </w:tc>
      </w:tr>
      <w:tr w:rsidR="009139C9" w:rsidRPr="0060308C" w14:paraId="611565CE" w14:textId="77777777" w:rsidTr="00B93F85">
        <w:trPr>
          <w:trHeight w:val="66"/>
          <w:jc w:val="center"/>
        </w:trPr>
        <w:tc>
          <w:tcPr>
            <w:tcW w:w="9742" w:type="dxa"/>
            <w:gridSpan w:val="4"/>
            <w:tcBorders>
              <w:top w:val="single" w:sz="8" w:space="0" w:color="auto"/>
              <w:left w:val="single" w:sz="8" w:space="0" w:color="auto"/>
              <w:bottom w:val="single" w:sz="8" w:space="0" w:color="auto"/>
              <w:right w:val="single" w:sz="8" w:space="0" w:color="000000" w:themeColor="text1"/>
            </w:tcBorders>
            <w:shd w:val="clear" w:color="auto" w:fill="D9E1F2"/>
            <w:noWrap/>
            <w:vAlign w:val="center"/>
            <w:hideMark/>
          </w:tcPr>
          <w:p w14:paraId="2E49D24B" w14:textId="77777777" w:rsidR="009139C9" w:rsidRPr="0060308C" w:rsidRDefault="009139C9" w:rsidP="00B93F85">
            <w:pPr>
              <w:jc w:val="center"/>
              <w:rPr>
                <w:rFonts w:cs="Tahoma"/>
                <w:b/>
                <w:bCs/>
                <w:color w:val="000000"/>
                <w:sz w:val="16"/>
                <w:szCs w:val="16"/>
                <w:lang w:eastAsia="es-CO"/>
              </w:rPr>
            </w:pPr>
            <w:r w:rsidRPr="0060308C">
              <w:rPr>
                <w:rFonts w:cs="Tahoma"/>
                <w:b/>
                <w:bCs/>
                <w:color w:val="000000"/>
                <w:sz w:val="16"/>
                <w:szCs w:val="16"/>
                <w:lang w:eastAsia="es-CO"/>
              </w:rPr>
              <w:t>LABORATORIO DE DISEÑO DE PLANTAS DE TRATAMIENTO DE AGUA POTABLE Y AGUA RESIDUAL – SEDE BOSA PORVENIR</w:t>
            </w:r>
          </w:p>
        </w:tc>
      </w:tr>
      <w:tr w:rsidR="009139C9" w:rsidRPr="0060308C" w14:paraId="5C2D6BE7" w14:textId="77777777" w:rsidTr="009139C9">
        <w:trPr>
          <w:gridAfter w:val="1"/>
          <w:wAfter w:w="10" w:type="dxa"/>
          <w:trHeight w:val="46"/>
          <w:jc w:val="center"/>
        </w:trPr>
        <w:tc>
          <w:tcPr>
            <w:tcW w:w="714" w:type="dxa"/>
            <w:tcBorders>
              <w:top w:val="single" w:sz="4" w:space="0" w:color="auto"/>
              <w:left w:val="single" w:sz="4" w:space="0" w:color="auto"/>
              <w:bottom w:val="single" w:sz="4" w:space="0" w:color="auto"/>
              <w:right w:val="single" w:sz="4" w:space="0" w:color="auto"/>
            </w:tcBorders>
            <w:shd w:val="clear" w:color="auto" w:fill="E2EFDA"/>
            <w:vAlign w:val="center"/>
            <w:hideMark/>
          </w:tcPr>
          <w:p w14:paraId="0CEF7285" w14:textId="77777777" w:rsidR="009139C9" w:rsidRPr="0060308C" w:rsidRDefault="009139C9" w:rsidP="00B93F85">
            <w:pPr>
              <w:jc w:val="center"/>
              <w:rPr>
                <w:rFonts w:cs="Tahoma"/>
                <w:b/>
                <w:bCs/>
                <w:color w:val="000000"/>
                <w:sz w:val="16"/>
                <w:szCs w:val="16"/>
                <w:lang w:eastAsia="es-CO"/>
              </w:rPr>
            </w:pPr>
            <w:r w:rsidRPr="0060308C">
              <w:rPr>
                <w:rFonts w:cs="Tahoma"/>
                <w:b/>
                <w:bCs/>
                <w:color w:val="000000"/>
                <w:sz w:val="16"/>
                <w:szCs w:val="16"/>
                <w:lang w:eastAsia="es-CO"/>
              </w:rPr>
              <w:t xml:space="preserve">ITEM </w:t>
            </w:r>
          </w:p>
        </w:tc>
        <w:tc>
          <w:tcPr>
            <w:tcW w:w="7356" w:type="dxa"/>
            <w:tcBorders>
              <w:top w:val="single" w:sz="4" w:space="0" w:color="auto"/>
              <w:left w:val="nil"/>
              <w:bottom w:val="single" w:sz="4" w:space="0" w:color="auto"/>
              <w:right w:val="single" w:sz="4" w:space="0" w:color="auto"/>
            </w:tcBorders>
            <w:shd w:val="clear" w:color="auto" w:fill="E2EFDA"/>
            <w:vAlign w:val="center"/>
            <w:hideMark/>
          </w:tcPr>
          <w:p w14:paraId="59091442" w14:textId="77777777" w:rsidR="009139C9" w:rsidRPr="0060308C" w:rsidRDefault="009139C9" w:rsidP="00B93F85">
            <w:pPr>
              <w:jc w:val="center"/>
              <w:rPr>
                <w:rFonts w:cs="Tahoma"/>
                <w:b/>
                <w:bCs/>
                <w:color w:val="000000"/>
                <w:sz w:val="16"/>
                <w:szCs w:val="16"/>
                <w:lang w:eastAsia="es-CO"/>
              </w:rPr>
            </w:pPr>
            <w:r w:rsidRPr="0060308C">
              <w:rPr>
                <w:rFonts w:cs="Tahoma"/>
                <w:b/>
                <w:bCs/>
                <w:color w:val="000000"/>
                <w:sz w:val="16"/>
                <w:szCs w:val="16"/>
                <w:lang w:eastAsia="es-CO"/>
              </w:rPr>
              <w:t xml:space="preserve">DESCRIPCION </w:t>
            </w:r>
          </w:p>
        </w:tc>
        <w:tc>
          <w:tcPr>
            <w:tcW w:w="1662" w:type="dxa"/>
            <w:tcBorders>
              <w:top w:val="single" w:sz="4" w:space="0" w:color="auto"/>
              <w:left w:val="single" w:sz="4" w:space="0" w:color="auto"/>
              <w:bottom w:val="single" w:sz="4" w:space="0" w:color="auto"/>
              <w:right w:val="single" w:sz="4" w:space="0" w:color="auto"/>
            </w:tcBorders>
            <w:shd w:val="clear" w:color="auto" w:fill="E2EFDA"/>
            <w:vAlign w:val="center"/>
            <w:hideMark/>
          </w:tcPr>
          <w:p w14:paraId="4C5B0DCE" w14:textId="77777777" w:rsidR="009139C9" w:rsidRPr="0060308C" w:rsidRDefault="009139C9" w:rsidP="00B93F85">
            <w:pPr>
              <w:jc w:val="center"/>
              <w:rPr>
                <w:rFonts w:cs="Tahoma"/>
                <w:b/>
                <w:bCs/>
                <w:color w:val="000000"/>
                <w:sz w:val="16"/>
                <w:szCs w:val="16"/>
                <w:lang w:eastAsia="es-CO"/>
              </w:rPr>
            </w:pPr>
            <w:r w:rsidRPr="0060308C">
              <w:rPr>
                <w:rFonts w:cs="Tahoma"/>
                <w:b/>
                <w:bCs/>
                <w:color w:val="000000"/>
                <w:sz w:val="16"/>
                <w:szCs w:val="16"/>
                <w:lang w:eastAsia="es-CO"/>
              </w:rPr>
              <w:t>MEDIDAS</w:t>
            </w:r>
          </w:p>
        </w:tc>
      </w:tr>
      <w:tr w:rsidR="009139C9" w:rsidRPr="0060308C" w14:paraId="4854AD20" w14:textId="77777777" w:rsidTr="00B93F85">
        <w:trPr>
          <w:trHeight w:val="153"/>
          <w:jc w:val="center"/>
        </w:trPr>
        <w:tc>
          <w:tcPr>
            <w:tcW w:w="9742" w:type="dxa"/>
            <w:gridSpan w:val="4"/>
            <w:tcBorders>
              <w:top w:val="single" w:sz="4" w:space="0" w:color="auto"/>
              <w:left w:val="single" w:sz="4" w:space="0" w:color="auto"/>
              <w:bottom w:val="single" w:sz="4" w:space="0" w:color="auto"/>
              <w:right w:val="single" w:sz="4" w:space="0" w:color="000000" w:themeColor="text1"/>
            </w:tcBorders>
            <w:shd w:val="clear" w:color="auto" w:fill="E2EFDA"/>
            <w:vAlign w:val="center"/>
            <w:hideMark/>
          </w:tcPr>
          <w:p w14:paraId="5591757A" w14:textId="77777777" w:rsidR="009139C9" w:rsidRPr="0060308C" w:rsidRDefault="009139C9" w:rsidP="00B93F85">
            <w:pPr>
              <w:jc w:val="center"/>
              <w:rPr>
                <w:rFonts w:cs="Tahoma"/>
                <w:b/>
                <w:bCs/>
                <w:color w:val="000000"/>
                <w:sz w:val="16"/>
                <w:szCs w:val="16"/>
                <w:lang w:eastAsia="es-CO"/>
              </w:rPr>
            </w:pPr>
            <w:r w:rsidRPr="0060308C">
              <w:rPr>
                <w:rFonts w:cs="Tahoma"/>
                <w:b/>
                <w:bCs/>
                <w:color w:val="000000"/>
                <w:sz w:val="16"/>
                <w:szCs w:val="16"/>
                <w:lang w:eastAsia="es-CO"/>
              </w:rPr>
              <w:t xml:space="preserve">CANTIDAD </w:t>
            </w:r>
          </w:p>
        </w:tc>
      </w:tr>
      <w:tr w:rsidR="009139C9" w:rsidRPr="0060308C" w14:paraId="6D9D10A1" w14:textId="77777777" w:rsidTr="009139C9">
        <w:trPr>
          <w:gridAfter w:val="1"/>
          <w:wAfter w:w="10" w:type="dxa"/>
          <w:trHeight w:val="734"/>
          <w:jc w:val="center"/>
        </w:trPr>
        <w:tc>
          <w:tcPr>
            <w:tcW w:w="714" w:type="dxa"/>
            <w:tcBorders>
              <w:top w:val="nil"/>
              <w:left w:val="single" w:sz="4" w:space="0" w:color="auto"/>
              <w:bottom w:val="single" w:sz="4" w:space="0" w:color="auto"/>
              <w:right w:val="single" w:sz="4" w:space="0" w:color="auto"/>
            </w:tcBorders>
            <w:vAlign w:val="center"/>
            <w:hideMark/>
          </w:tcPr>
          <w:p w14:paraId="73827C5D" w14:textId="77777777" w:rsidR="009139C9" w:rsidRPr="0060308C" w:rsidRDefault="009139C9" w:rsidP="00B93F85">
            <w:pPr>
              <w:jc w:val="center"/>
              <w:rPr>
                <w:rFonts w:cs="Tahoma"/>
                <w:b/>
                <w:bCs/>
                <w:color w:val="000000"/>
                <w:sz w:val="16"/>
                <w:szCs w:val="16"/>
                <w:lang w:eastAsia="es-CO"/>
              </w:rPr>
            </w:pPr>
            <w:r w:rsidRPr="0060308C">
              <w:rPr>
                <w:rFonts w:cs="Tahoma"/>
                <w:b/>
                <w:bCs/>
                <w:color w:val="000000" w:themeColor="text1"/>
                <w:sz w:val="16"/>
                <w:szCs w:val="16"/>
                <w:lang w:eastAsia="es-CO"/>
              </w:rPr>
              <w:lastRenderedPageBreak/>
              <w:t>ME 22</w:t>
            </w:r>
          </w:p>
        </w:tc>
        <w:tc>
          <w:tcPr>
            <w:tcW w:w="7356" w:type="dxa"/>
            <w:tcBorders>
              <w:top w:val="single" w:sz="4" w:space="0" w:color="auto"/>
              <w:left w:val="nil"/>
              <w:bottom w:val="single" w:sz="4" w:space="0" w:color="auto"/>
              <w:right w:val="single" w:sz="4" w:space="0" w:color="auto"/>
            </w:tcBorders>
            <w:hideMark/>
          </w:tcPr>
          <w:p w14:paraId="6FE9F085" w14:textId="77777777" w:rsidR="009139C9" w:rsidRPr="0060308C" w:rsidRDefault="009139C9" w:rsidP="00B93F85">
            <w:pPr>
              <w:jc w:val="both"/>
              <w:rPr>
                <w:rFonts w:cs="Tahoma"/>
                <w:color w:val="000000"/>
                <w:sz w:val="16"/>
                <w:szCs w:val="16"/>
                <w:lang w:eastAsia="es-CO"/>
              </w:rPr>
            </w:pPr>
            <w:r w:rsidRPr="0060308C">
              <w:rPr>
                <w:rFonts w:cs="Tahoma"/>
                <w:b/>
                <w:bCs/>
                <w:color w:val="000000"/>
                <w:sz w:val="16"/>
                <w:szCs w:val="16"/>
                <w:lang w:eastAsia="es-CO"/>
              </w:rPr>
              <w:t xml:space="preserve">Escritorio laboratorio: </w:t>
            </w:r>
            <w:r w:rsidRPr="0060308C">
              <w:rPr>
                <w:rFonts w:cs="Tahoma"/>
                <w:color w:val="000000"/>
                <w:sz w:val="16"/>
                <w:szCs w:val="16"/>
                <w:lang w:eastAsia="es-CO"/>
              </w:rPr>
              <w:t>Escritorio para laboratorio con dimensiones aproximadas de 1,20 m × 0,60 m (fondo), diseñado para estaciones de trabajo técnicas y administrativas en ambientes de laboratorio. Color blanco La estructura deberá estar fabricada en acero estructural, mediante tubería de sección aproximada 40 mm × 40 mm, con espesores no inferiores a calibre 16, ensamblada mediante soldadura o sistema estructural equivalente que garantice alta rigidez, estabilidad y capacidad de carga en uso intensivo.</w:t>
            </w:r>
          </w:p>
          <w:p w14:paraId="7CBD1E84" w14:textId="77777777" w:rsidR="009139C9" w:rsidRPr="0060308C" w:rsidRDefault="009139C9" w:rsidP="00B93F85">
            <w:pPr>
              <w:jc w:val="both"/>
              <w:rPr>
                <w:rFonts w:cs="Tahoma"/>
                <w:color w:val="000000"/>
                <w:sz w:val="16"/>
                <w:szCs w:val="16"/>
                <w:lang w:eastAsia="es-CO"/>
              </w:rPr>
            </w:pPr>
          </w:p>
          <w:p w14:paraId="7E48A60F" w14:textId="77777777" w:rsidR="009139C9" w:rsidRPr="0060308C" w:rsidRDefault="009139C9" w:rsidP="00B93F85">
            <w:pPr>
              <w:jc w:val="both"/>
              <w:rPr>
                <w:rFonts w:cs="Tahoma"/>
                <w:color w:val="000000"/>
                <w:sz w:val="16"/>
                <w:szCs w:val="16"/>
                <w:lang w:eastAsia="es-CO"/>
              </w:rPr>
            </w:pPr>
            <w:r w:rsidRPr="0060308C">
              <w:rPr>
                <w:rFonts w:cs="Tahoma"/>
                <w:color w:val="000000"/>
                <w:sz w:val="16"/>
                <w:szCs w:val="16"/>
                <w:lang w:eastAsia="es-CO"/>
              </w:rPr>
              <w:t>La estructura deberá contar con recubrimiento en pintura electrostática en polvo tipo epoxi-poliéster, que garantice resistencia a la corrosión, abrasión y agentes químicos, e incorporar niveladores en material polimérico de alta resistencia (nylon, polipropileno o equivalente) para compensación de irregularidades del piso.</w:t>
            </w:r>
          </w:p>
          <w:p w14:paraId="4417943F" w14:textId="77777777" w:rsidR="009139C9" w:rsidRPr="0060308C" w:rsidRDefault="009139C9" w:rsidP="00B93F85">
            <w:pPr>
              <w:jc w:val="both"/>
              <w:rPr>
                <w:rFonts w:cs="Tahoma"/>
                <w:color w:val="000000"/>
                <w:sz w:val="16"/>
                <w:szCs w:val="16"/>
                <w:lang w:eastAsia="es-CO"/>
              </w:rPr>
            </w:pPr>
          </w:p>
          <w:p w14:paraId="579F0608" w14:textId="77777777" w:rsidR="009139C9" w:rsidRPr="0060308C" w:rsidRDefault="009139C9" w:rsidP="00B93F85">
            <w:pPr>
              <w:jc w:val="both"/>
              <w:rPr>
                <w:rFonts w:cs="Tahoma"/>
                <w:color w:val="000000"/>
                <w:sz w:val="16"/>
                <w:szCs w:val="16"/>
                <w:lang w:eastAsia="es-CO"/>
              </w:rPr>
            </w:pPr>
            <w:r w:rsidRPr="0060308C">
              <w:rPr>
                <w:rFonts w:cs="Tahoma"/>
                <w:color w:val="000000"/>
                <w:sz w:val="16"/>
                <w:szCs w:val="16"/>
                <w:lang w:eastAsia="es-CO"/>
              </w:rPr>
              <w:t>La superficie de trabajo deberá estar conformada por material compacto tipo resina fenólica de alta presión (HPL) o equivalente, con espesor mínimo de 16 mm, con salpicadero posterior integrado de aproximadamente 7 cm de altura, fabricado en el mismo material y sin juntas visibles.</w:t>
            </w:r>
          </w:p>
          <w:p w14:paraId="0AB7563F" w14:textId="77777777" w:rsidR="009139C9" w:rsidRPr="0060308C" w:rsidRDefault="009139C9" w:rsidP="00B93F85">
            <w:pPr>
              <w:jc w:val="both"/>
              <w:rPr>
                <w:rFonts w:cs="Tahoma"/>
                <w:color w:val="000000"/>
                <w:sz w:val="16"/>
                <w:szCs w:val="16"/>
                <w:lang w:eastAsia="es-CO"/>
              </w:rPr>
            </w:pPr>
          </w:p>
          <w:p w14:paraId="36747399" w14:textId="77777777" w:rsidR="009139C9" w:rsidRPr="0060308C" w:rsidRDefault="009139C9" w:rsidP="00B93F85">
            <w:pPr>
              <w:jc w:val="both"/>
              <w:rPr>
                <w:rFonts w:cs="Tahoma"/>
                <w:color w:val="000000"/>
                <w:sz w:val="16"/>
                <w:szCs w:val="16"/>
                <w:lang w:eastAsia="es-CO"/>
              </w:rPr>
            </w:pPr>
            <w:r w:rsidRPr="0060308C">
              <w:rPr>
                <w:rFonts w:cs="Tahoma"/>
                <w:color w:val="000000"/>
                <w:sz w:val="16"/>
                <w:szCs w:val="16"/>
                <w:lang w:eastAsia="es-CO"/>
              </w:rPr>
              <w:t>La superficie deberá ser no porosa, no tóxica y presentar alta resistencia química, mecánica y térmica, siendo resistente al rayado, manchas, humedad, agentes químicos, ácidos, bases, sales, pigmentos, solventes orgánicos, hongos y bacterias, apta para condiciones exigentes de laboratorio.</w:t>
            </w:r>
          </w:p>
          <w:p w14:paraId="2C837DB7" w14:textId="77777777" w:rsidR="009139C9" w:rsidRPr="0060308C" w:rsidRDefault="009139C9" w:rsidP="00B93F85">
            <w:pPr>
              <w:jc w:val="both"/>
              <w:rPr>
                <w:rFonts w:cs="Tahoma"/>
                <w:color w:val="000000"/>
                <w:sz w:val="16"/>
                <w:szCs w:val="16"/>
                <w:lang w:eastAsia="es-CO"/>
              </w:rPr>
            </w:pPr>
          </w:p>
          <w:p w14:paraId="4B7A93BF" w14:textId="77777777" w:rsidR="009139C9" w:rsidRPr="0060308C" w:rsidRDefault="009139C9" w:rsidP="00B93F85">
            <w:pPr>
              <w:jc w:val="both"/>
              <w:rPr>
                <w:rFonts w:cs="Tahoma"/>
                <w:color w:val="000000"/>
                <w:sz w:val="16"/>
                <w:szCs w:val="16"/>
                <w:lang w:eastAsia="es-CO"/>
              </w:rPr>
            </w:pPr>
            <w:r w:rsidRPr="0060308C">
              <w:rPr>
                <w:rFonts w:cs="Tahoma"/>
                <w:color w:val="000000"/>
                <w:sz w:val="16"/>
                <w:szCs w:val="16"/>
                <w:lang w:eastAsia="es-CO"/>
              </w:rPr>
              <w:t>Deberá cumplir con estándares internacionales aplicables, tales como EN 438 y SEFA 3 o equivalentes.</w:t>
            </w:r>
          </w:p>
          <w:p w14:paraId="3882DE0E" w14:textId="77777777" w:rsidR="009139C9" w:rsidRPr="0060308C" w:rsidRDefault="009139C9" w:rsidP="00B93F85">
            <w:pPr>
              <w:jc w:val="both"/>
              <w:rPr>
                <w:rFonts w:cs="Tahoma"/>
                <w:color w:val="000000"/>
                <w:sz w:val="16"/>
                <w:szCs w:val="16"/>
                <w:lang w:eastAsia="es-CO"/>
              </w:rPr>
            </w:pPr>
          </w:p>
          <w:p w14:paraId="0F8D867F" w14:textId="77777777" w:rsidR="009139C9" w:rsidRPr="0060308C" w:rsidRDefault="009139C9" w:rsidP="00B93F85">
            <w:pPr>
              <w:jc w:val="both"/>
              <w:rPr>
                <w:rFonts w:cs="Tahoma"/>
                <w:color w:val="000000"/>
                <w:sz w:val="16"/>
                <w:szCs w:val="16"/>
                <w:lang w:eastAsia="es-CO"/>
              </w:rPr>
            </w:pPr>
            <w:r w:rsidRPr="0060308C">
              <w:rPr>
                <w:rFonts w:cs="Tahoma"/>
                <w:color w:val="000000"/>
                <w:sz w:val="16"/>
                <w:szCs w:val="16"/>
                <w:lang w:eastAsia="es-CO"/>
              </w:rPr>
              <w:t>El escritorio deberá incorporar sistema para conducción eléctrica, mediante ducto metálico en acero galvanizado o equivalente, que permita la organización y protección del cableado.</w:t>
            </w:r>
          </w:p>
          <w:p w14:paraId="436D6D95" w14:textId="77777777" w:rsidR="009139C9" w:rsidRPr="0060308C" w:rsidRDefault="009139C9" w:rsidP="00B93F85">
            <w:pPr>
              <w:jc w:val="both"/>
              <w:rPr>
                <w:rFonts w:cs="Tahoma"/>
                <w:color w:val="000000"/>
                <w:sz w:val="16"/>
                <w:szCs w:val="16"/>
                <w:lang w:eastAsia="es-CO"/>
              </w:rPr>
            </w:pPr>
          </w:p>
          <w:p w14:paraId="5811D6DA" w14:textId="77777777" w:rsidR="009139C9" w:rsidRPr="0060308C" w:rsidRDefault="009139C9" w:rsidP="00B93F85">
            <w:pPr>
              <w:jc w:val="both"/>
              <w:rPr>
                <w:rFonts w:cs="Tahoma"/>
                <w:color w:val="000000"/>
                <w:sz w:val="16"/>
                <w:szCs w:val="16"/>
                <w:lang w:eastAsia="es-CO"/>
              </w:rPr>
            </w:pPr>
            <w:r w:rsidRPr="0060308C">
              <w:rPr>
                <w:rFonts w:cs="Tahoma"/>
                <w:color w:val="000000"/>
                <w:sz w:val="16"/>
                <w:szCs w:val="16"/>
                <w:lang w:eastAsia="es-CO"/>
              </w:rPr>
              <w:t>El sistema eléctrico deberá incluir: Mínimo un (1) tomacorriente doble, con polo a tierra, capacidad mínima de 30 A, con protección tipo GFCI o equivalente Cableado eléctrico conforme a normativa vigente (RETIE o equivalente), con conductores de sección mínima N°10 AWG / 6 mm²</w:t>
            </w:r>
          </w:p>
          <w:p w14:paraId="3F6C4E59" w14:textId="77777777" w:rsidR="009139C9" w:rsidRPr="0060308C" w:rsidRDefault="009139C9" w:rsidP="00B93F85">
            <w:pPr>
              <w:jc w:val="both"/>
              <w:rPr>
                <w:rFonts w:cs="Tahoma"/>
                <w:color w:val="000000"/>
                <w:sz w:val="16"/>
                <w:szCs w:val="16"/>
                <w:lang w:eastAsia="es-CO"/>
              </w:rPr>
            </w:pPr>
            <w:r w:rsidRPr="0060308C">
              <w:rPr>
                <w:rFonts w:cs="Tahoma"/>
                <w:color w:val="000000"/>
                <w:sz w:val="16"/>
                <w:szCs w:val="16"/>
                <w:lang w:eastAsia="es-CO"/>
              </w:rPr>
              <w:t>Todos los materiales deberán ser resistentes a la humedad, agentes químicos y condiciones propias del laboratorio, garantizando facilidad de limpieza, mantenimiento y larga vida útil.</w:t>
            </w:r>
          </w:p>
          <w:p w14:paraId="39068E6A" w14:textId="77777777" w:rsidR="009139C9" w:rsidRPr="0060308C" w:rsidRDefault="009139C9" w:rsidP="00B93F85">
            <w:pPr>
              <w:jc w:val="both"/>
              <w:rPr>
                <w:rFonts w:cs="Tahoma"/>
                <w:color w:val="000000"/>
                <w:sz w:val="16"/>
                <w:szCs w:val="16"/>
                <w:lang w:eastAsia="es-CO"/>
              </w:rPr>
            </w:pPr>
          </w:p>
          <w:p w14:paraId="4B92496E" w14:textId="77777777" w:rsidR="009139C9" w:rsidRPr="0060308C" w:rsidRDefault="009139C9" w:rsidP="00B93F85">
            <w:pPr>
              <w:jc w:val="both"/>
              <w:rPr>
                <w:rFonts w:cs="Tahoma"/>
                <w:color w:val="000000"/>
                <w:sz w:val="16"/>
                <w:szCs w:val="16"/>
                <w:lang w:eastAsia="es-CO"/>
              </w:rPr>
            </w:pPr>
            <w:r w:rsidRPr="0060308C">
              <w:rPr>
                <w:rFonts w:cs="Tahoma"/>
                <w:color w:val="000000"/>
                <w:sz w:val="16"/>
                <w:szCs w:val="16"/>
                <w:lang w:eastAsia="es-CO"/>
              </w:rPr>
              <w:t>El diseño deberá cumplir con condiciones de seguridad, ergonomía y funcionalidad, con acabados lisos, bordes seguros y adecuada disposición de los elementos.</w:t>
            </w:r>
          </w:p>
          <w:p w14:paraId="4617E165" w14:textId="77777777" w:rsidR="009139C9" w:rsidRPr="0060308C" w:rsidRDefault="009139C9" w:rsidP="00B93F85">
            <w:pPr>
              <w:jc w:val="both"/>
              <w:rPr>
                <w:rFonts w:cs="Tahoma"/>
                <w:color w:val="000000"/>
                <w:sz w:val="16"/>
                <w:szCs w:val="16"/>
                <w:lang w:eastAsia="es-CO"/>
              </w:rPr>
            </w:pPr>
          </w:p>
        </w:tc>
        <w:tc>
          <w:tcPr>
            <w:tcW w:w="1662" w:type="dxa"/>
            <w:tcBorders>
              <w:top w:val="single" w:sz="4" w:space="0" w:color="auto"/>
              <w:left w:val="nil"/>
              <w:bottom w:val="single" w:sz="4" w:space="0" w:color="auto"/>
              <w:right w:val="single" w:sz="4" w:space="0" w:color="000000" w:themeColor="text1"/>
            </w:tcBorders>
            <w:vAlign w:val="center"/>
            <w:hideMark/>
          </w:tcPr>
          <w:p w14:paraId="1D2EB0C4" w14:textId="77777777" w:rsidR="009139C9" w:rsidRPr="0060308C" w:rsidRDefault="009139C9" w:rsidP="00B93F85">
            <w:pPr>
              <w:jc w:val="center"/>
              <w:rPr>
                <w:rFonts w:cs="Tahoma"/>
                <w:color w:val="000000"/>
                <w:sz w:val="16"/>
                <w:szCs w:val="16"/>
                <w:lang w:eastAsia="es-CO"/>
              </w:rPr>
            </w:pPr>
            <w:r w:rsidRPr="0060308C">
              <w:rPr>
                <w:rFonts w:cs="Tahoma"/>
                <w:color w:val="000000"/>
                <w:sz w:val="16"/>
                <w:szCs w:val="16"/>
                <w:lang w:eastAsia="es-CO"/>
              </w:rPr>
              <w:t>Altura: 0,72 m</w:t>
            </w:r>
          </w:p>
          <w:p w14:paraId="23401736" w14:textId="77777777" w:rsidR="009139C9" w:rsidRPr="0060308C" w:rsidRDefault="009139C9" w:rsidP="00B93F85">
            <w:pPr>
              <w:jc w:val="center"/>
              <w:rPr>
                <w:rFonts w:cs="Tahoma"/>
                <w:color w:val="000000"/>
                <w:sz w:val="16"/>
                <w:szCs w:val="16"/>
                <w:lang w:eastAsia="es-CO"/>
              </w:rPr>
            </w:pPr>
            <w:r w:rsidRPr="0060308C">
              <w:rPr>
                <w:rFonts w:cs="Tahoma"/>
                <w:color w:val="000000"/>
                <w:sz w:val="16"/>
                <w:szCs w:val="16"/>
                <w:lang w:eastAsia="es-CO"/>
              </w:rPr>
              <w:t>Frente: 1,20 m</w:t>
            </w:r>
          </w:p>
          <w:p w14:paraId="6CC73B72" w14:textId="77777777" w:rsidR="009139C9" w:rsidRPr="0060308C" w:rsidRDefault="009139C9" w:rsidP="00B93F85">
            <w:pPr>
              <w:jc w:val="center"/>
              <w:rPr>
                <w:rFonts w:cs="Tahoma"/>
                <w:color w:val="000000"/>
                <w:sz w:val="16"/>
                <w:szCs w:val="16"/>
                <w:lang w:eastAsia="es-CO"/>
              </w:rPr>
            </w:pPr>
            <w:r w:rsidRPr="0060308C">
              <w:rPr>
                <w:rFonts w:cs="Tahoma"/>
                <w:color w:val="000000"/>
                <w:sz w:val="16"/>
                <w:szCs w:val="16"/>
                <w:lang w:eastAsia="es-CO"/>
              </w:rPr>
              <w:t xml:space="preserve">Fondo: 0,60 m </w:t>
            </w:r>
          </w:p>
          <w:p w14:paraId="32407389" w14:textId="77777777" w:rsidR="009139C9" w:rsidRPr="0060308C" w:rsidRDefault="009139C9" w:rsidP="00B93F85">
            <w:pPr>
              <w:jc w:val="center"/>
              <w:rPr>
                <w:rFonts w:cs="Tahoma"/>
                <w:color w:val="000000"/>
                <w:sz w:val="16"/>
                <w:szCs w:val="16"/>
                <w:lang w:eastAsia="es-CO"/>
              </w:rPr>
            </w:pPr>
          </w:p>
        </w:tc>
      </w:tr>
    </w:tbl>
    <w:p w14:paraId="3D93E3BA" w14:textId="77777777" w:rsidR="009139C9" w:rsidRPr="0060308C" w:rsidRDefault="009139C9" w:rsidP="009139C9">
      <w:pPr>
        <w:spacing w:after="160" w:line="259" w:lineRule="auto"/>
        <w:jc w:val="center"/>
        <w:rPr>
          <w:rFonts w:cs="Tahoma"/>
          <w:b/>
          <w:bCs/>
          <w:sz w:val="16"/>
          <w:szCs w:val="16"/>
        </w:rPr>
      </w:pPr>
      <w:r w:rsidRPr="0060308C">
        <w:rPr>
          <w:rFonts w:cs="Tahoma"/>
          <w:b/>
          <w:bCs/>
          <w:noProof/>
          <w:sz w:val="16"/>
          <w:szCs w:val="16"/>
        </w:rPr>
        <w:drawing>
          <wp:anchor distT="0" distB="0" distL="114300" distR="114300" simplePos="0" relativeHeight="251664384" behindDoc="0" locked="0" layoutInCell="1" allowOverlap="1" wp14:anchorId="5D2ABAC0" wp14:editId="257D181D">
            <wp:simplePos x="0" y="0"/>
            <wp:positionH relativeFrom="column">
              <wp:posOffset>923925</wp:posOffset>
            </wp:positionH>
            <wp:positionV relativeFrom="paragraph">
              <wp:posOffset>168780</wp:posOffset>
            </wp:positionV>
            <wp:extent cx="4695825" cy="3209420"/>
            <wp:effectExtent l="19050" t="19050" r="9525" b="10160"/>
            <wp:wrapSquare wrapText="bothSides"/>
            <wp:docPr id="371541035" name="Imagen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4696481" cy="3209868"/>
                    </a:xfrm>
                    <a:prstGeom prst="rect">
                      <a:avLst/>
                    </a:prstGeom>
                    <a:noFill/>
                    <a:ln w="19050">
                      <a:solidFill>
                        <a:schemeClr val="tx2"/>
                      </a:solidFill>
                    </a:ln>
                  </pic:spPr>
                </pic:pic>
              </a:graphicData>
            </a:graphic>
            <wp14:sizeRelH relativeFrom="page">
              <wp14:pctWidth>0</wp14:pctWidth>
            </wp14:sizeRelH>
            <wp14:sizeRelV relativeFrom="page">
              <wp14:pctHeight>0</wp14:pctHeight>
            </wp14:sizeRelV>
          </wp:anchor>
        </w:drawing>
      </w:r>
    </w:p>
    <w:p w14:paraId="6D943E7E" w14:textId="77777777" w:rsidR="009139C9" w:rsidRPr="0060308C" w:rsidRDefault="009139C9" w:rsidP="009139C9">
      <w:pPr>
        <w:spacing w:after="160" w:line="259" w:lineRule="auto"/>
        <w:jc w:val="center"/>
        <w:rPr>
          <w:rFonts w:cs="Tahoma"/>
          <w:b/>
          <w:bCs/>
          <w:sz w:val="16"/>
          <w:szCs w:val="16"/>
        </w:rPr>
      </w:pPr>
    </w:p>
    <w:p w14:paraId="6B2E6580" w14:textId="77777777" w:rsidR="009139C9" w:rsidRPr="0060308C" w:rsidRDefault="009139C9" w:rsidP="009139C9">
      <w:pPr>
        <w:spacing w:after="160" w:line="259" w:lineRule="auto"/>
        <w:jc w:val="center"/>
        <w:rPr>
          <w:rFonts w:cs="Tahoma"/>
          <w:b/>
          <w:bCs/>
          <w:sz w:val="16"/>
          <w:szCs w:val="16"/>
        </w:rPr>
      </w:pPr>
    </w:p>
    <w:p w14:paraId="6DF8D7E8" w14:textId="77777777" w:rsidR="009139C9" w:rsidRPr="0060308C" w:rsidRDefault="009139C9" w:rsidP="009139C9">
      <w:pPr>
        <w:spacing w:after="160" w:line="259" w:lineRule="auto"/>
        <w:jc w:val="center"/>
        <w:rPr>
          <w:rFonts w:cs="Tahoma"/>
          <w:b/>
          <w:bCs/>
          <w:sz w:val="16"/>
          <w:szCs w:val="16"/>
        </w:rPr>
      </w:pPr>
    </w:p>
    <w:p w14:paraId="7E7FDB95" w14:textId="77777777" w:rsidR="009139C9" w:rsidRPr="0060308C" w:rsidRDefault="009139C9" w:rsidP="009139C9">
      <w:pPr>
        <w:spacing w:after="160" w:line="259" w:lineRule="auto"/>
        <w:jc w:val="center"/>
        <w:rPr>
          <w:rFonts w:cs="Tahoma"/>
          <w:b/>
          <w:bCs/>
          <w:sz w:val="16"/>
          <w:szCs w:val="16"/>
        </w:rPr>
      </w:pPr>
    </w:p>
    <w:p w14:paraId="0A17F086" w14:textId="77777777" w:rsidR="009139C9" w:rsidRPr="0060308C" w:rsidRDefault="009139C9" w:rsidP="009139C9">
      <w:pPr>
        <w:spacing w:after="160" w:line="259" w:lineRule="auto"/>
        <w:jc w:val="center"/>
        <w:rPr>
          <w:rFonts w:cs="Tahoma"/>
          <w:b/>
          <w:bCs/>
          <w:sz w:val="16"/>
          <w:szCs w:val="16"/>
        </w:rPr>
      </w:pPr>
    </w:p>
    <w:p w14:paraId="5372EEDD" w14:textId="77777777" w:rsidR="009139C9" w:rsidRPr="0060308C" w:rsidRDefault="009139C9" w:rsidP="009139C9">
      <w:pPr>
        <w:spacing w:after="160" w:line="259" w:lineRule="auto"/>
        <w:jc w:val="center"/>
        <w:rPr>
          <w:rFonts w:cs="Tahoma"/>
          <w:b/>
          <w:bCs/>
          <w:sz w:val="16"/>
          <w:szCs w:val="16"/>
        </w:rPr>
      </w:pPr>
    </w:p>
    <w:p w14:paraId="7B42783C" w14:textId="77777777" w:rsidR="009139C9" w:rsidRPr="0060308C" w:rsidRDefault="009139C9" w:rsidP="009139C9">
      <w:pPr>
        <w:spacing w:after="160" w:line="259" w:lineRule="auto"/>
        <w:jc w:val="center"/>
        <w:rPr>
          <w:rFonts w:cs="Tahoma"/>
          <w:b/>
          <w:bCs/>
          <w:sz w:val="16"/>
          <w:szCs w:val="16"/>
        </w:rPr>
      </w:pPr>
    </w:p>
    <w:p w14:paraId="400BA1D7" w14:textId="77777777" w:rsidR="009139C9" w:rsidRPr="0060308C" w:rsidRDefault="009139C9" w:rsidP="009139C9">
      <w:pPr>
        <w:spacing w:after="160" w:line="259" w:lineRule="auto"/>
        <w:jc w:val="center"/>
        <w:rPr>
          <w:rFonts w:cs="Tahoma"/>
          <w:b/>
          <w:bCs/>
          <w:sz w:val="16"/>
          <w:szCs w:val="16"/>
        </w:rPr>
      </w:pPr>
    </w:p>
    <w:p w14:paraId="194C7B51" w14:textId="77777777" w:rsidR="009139C9" w:rsidRPr="0060308C" w:rsidRDefault="009139C9" w:rsidP="009139C9">
      <w:pPr>
        <w:spacing w:after="160" w:line="259" w:lineRule="auto"/>
        <w:jc w:val="center"/>
        <w:rPr>
          <w:rFonts w:cs="Tahoma"/>
          <w:b/>
          <w:bCs/>
          <w:sz w:val="16"/>
          <w:szCs w:val="16"/>
        </w:rPr>
      </w:pPr>
    </w:p>
    <w:p w14:paraId="26238D79" w14:textId="77777777" w:rsidR="009139C9" w:rsidRPr="0060308C" w:rsidRDefault="009139C9" w:rsidP="009139C9">
      <w:pPr>
        <w:spacing w:after="160" w:line="259" w:lineRule="auto"/>
        <w:jc w:val="center"/>
        <w:rPr>
          <w:rFonts w:cs="Tahoma"/>
          <w:b/>
          <w:bCs/>
          <w:sz w:val="16"/>
          <w:szCs w:val="16"/>
        </w:rPr>
      </w:pPr>
    </w:p>
    <w:p w14:paraId="3CF71387" w14:textId="77777777" w:rsidR="009139C9" w:rsidRPr="0060308C" w:rsidRDefault="009139C9" w:rsidP="009139C9">
      <w:pPr>
        <w:spacing w:after="160" w:line="259" w:lineRule="auto"/>
        <w:jc w:val="center"/>
        <w:rPr>
          <w:rFonts w:cs="Tahoma"/>
          <w:b/>
          <w:bCs/>
          <w:sz w:val="16"/>
          <w:szCs w:val="16"/>
        </w:rPr>
      </w:pPr>
    </w:p>
    <w:p w14:paraId="6DB50133" w14:textId="77777777" w:rsidR="009139C9" w:rsidRPr="0060308C" w:rsidRDefault="009139C9" w:rsidP="009139C9">
      <w:pPr>
        <w:spacing w:after="160" w:line="259" w:lineRule="auto"/>
        <w:jc w:val="center"/>
        <w:rPr>
          <w:rFonts w:cs="Tahoma"/>
          <w:b/>
          <w:bCs/>
          <w:sz w:val="16"/>
          <w:szCs w:val="16"/>
        </w:rPr>
      </w:pPr>
    </w:p>
    <w:p w14:paraId="53FBF597" w14:textId="77777777" w:rsidR="009139C9" w:rsidRPr="0060308C" w:rsidRDefault="009139C9" w:rsidP="009139C9">
      <w:pPr>
        <w:spacing w:after="160" w:line="259" w:lineRule="auto"/>
        <w:jc w:val="center"/>
        <w:rPr>
          <w:rFonts w:cs="Tahoma"/>
          <w:b/>
          <w:bCs/>
          <w:sz w:val="16"/>
          <w:szCs w:val="16"/>
        </w:rPr>
      </w:pPr>
    </w:p>
    <w:p w14:paraId="040989A3" w14:textId="77777777" w:rsidR="009139C9" w:rsidRPr="0060308C" w:rsidRDefault="009139C9" w:rsidP="009139C9">
      <w:pPr>
        <w:spacing w:after="160" w:line="259" w:lineRule="auto"/>
        <w:jc w:val="center"/>
        <w:rPr>
          <w:rFonts w:cs="Tahoma"/>
          <w:b/>
          <w:bCs/>
          <w:sz w:val="16"/>
          <w:szCs w:val="16"/>
        </w:rPr>
      </w:pPr>
    </w:p>
    <w:p w14:paraId="7CF1D547" w14:textId="77777777" w:rsidR="009139C9" w:rsidRPr="0060308C" w:rsidRDefault="009139C9" w:rsidP="009139C9">
      <w:pPr>
        <w:spacing w:after="160" w:line="259" w:lineRule="auto"/>
        <w:jc w:val="center"/>
        <w:rPr>
          <w:rFonts w:cs="Tahoma"/>
          <w:b/>
          <w:bCs/>
          <w:sz w:val="16"/>
          <w:szCs w:val="16"/>
        </w:rPr>
      </w:pPr>
    </w:p>
    <w:tbl>
      <w:tblPr>
        <w:tblW w:w="9742" w:type="dxa"/>
        <w:jc w:val="center"/>
        <w:tblCellMar>
          <w:left w:w="70" w:type="dxa"/>
          <w:right w:w="70" w:type="dxa"/>
        </w:tblCellMar>
        <w:tblLook w:val="04A0" w:firstRow="1" w:lastRow="0" w:firstColumn="1" w:lastColumn="0" w:noHBand="0" w:noVBand="1"/>
      </w:tblPr>
      <w:tblGrid>
        <w:gridCol w:w="714"/>
        <w:gridCol w:w="5372"/>
        <w:gridCol w:w="3646"/>
        <w:gridCol w:w="10"/>
      </w:tblGrid>
      <w:tr w:rsidR="009139C9" w:rsidRPr="0060308C" w14:paraId="0427FBDF" w14:textId="77777777" w:rsidTr="00B93F85">
        <w:trPr>
          <w:trHeight w:val="176"/>
          <w:jc w:val="center"/>
        </w:trPr>
        <w:tc>
          <w:tcPr>
            <w:tcW w:w="9742" w:type="dxa"/>
            <w:gridSpan w:val="4"/>
            <w:tcBorders>
              <w:top w:val="single" w:sz="8" w:space="0" w:color="auto"/>
              <w:left w:val="single" w:sz="8" w:space="0" w:color="auto"/>
              <w:bottom w:val="single" w:sz="8" w:space="0" w:color="auto"/>
              <w:right w:val="single" w:sz="8" w:space="0" w:color="000000" w:themeColor="text1"/>
            </w:tcBorders>
            <w:shd w:val="clear" w:color="auto" w:fill="FFF2CC"/>
            <w:vAlign w:val="bottom"/>
            <w:hideMark/>
          </w:tcPr>
          <w:p w14:paraId="6490054B" w14:textId="77777777" w:rsidR="009139C9" w:rsidRPr="0060308C" w:rsidRDefault="009139C9" w:rsidP="00B93F85">
            <w:pPr>
              <w:jc w:val="center"/>
              <w:rPr>
                <w:rFonts w:cs="Tahoma"/>
                <w:color w:val="000000"/>
                <w:sz w:val="16"/>
                <w:szCs w:val="16"/>
                <w:lang w:eastAsia="es-CO"/>
              </w:rPr>
            </w:pPr>
            <w:r w:rsidRPr="0060308C">
              <w:rPr>
                <w:rFonts w:cs="Tahoma"/>
                <w:b/>
                <w:bCs/>
                <w:color w:val="000000"/>
                <w:sz w:val="16"/>
                <w:szCs w:val="16"/>
                <w:lang w:eastAsia="es-CO"/>
              </w:rPr>
              <w:t>ESPECIFICACIONES TECNICAS MOBILIARIO ESPECIALIZADO ASAB</w:t>
            </w:r>
          </w:p>
        </w:tc>
      </w:tr>
      <w:tr w:rsidR="009139C9" w:rsidRPr="0060308C" w14:paraId="5E893748" w14:textId="77777777" w:rsidTr="00B93F85">
        <w:trPr>
          <w:trHeight w:val="66"/>
          <w:jc w:val="center"/>
        </w:trPr>
        <w:tc>
          <w:tcPr>
            <w:tcW w:w="9742" w:type="dxa"/>
            <w:gridSpan w:val="4"/>
            <w:tcBorders>
              <w:top w:val="single" w:sz="8" w:space="0" w:color="auto"/>
              <w:left w:val="single" w:sz="8" w:space="0" w:color="auto"/>
              <w:bottom w:val="single" w:sz="8" w:space="0" w:color="auto"/>
              <w:right w:val="single" w:sz="8" w:space="0" w:color="000000" w:themeColor="text1"/>
            </w:tcBorders>
            <w:shd w:val="clear" w:color="auto" w:fill="D9E1F2"/>
            <w:noWrap/>
            <w:vAlign w:val="center"/>
            <w:hideMark/>
          </w:tcPr>
          <w:p w14:paraId="0CF64387" w14:textId="77777777" w:rsidR="009139C9" w:rsidRPr="0060308C" w:rsidRDefault="009139C9" w:rsidP="00B93F85">
            <w:pPr>
              <w:jc w:val="center"/>
              <w:rPr>
                <w:rFonts w:cs="Tahoma"/>
                <w:b/>
                <w:bCs/>
                <w:color w:val="000000"/>
                <w:sz w:val="16"/>
                <w:szCs w:val="16"/>
                <w:lang w:eastAsia="es-CO"/>
              </w:rPr>
            </w:pPr>
            <w:r w:rsidRPr="0060308C">
              <w:rPr>
                <w:rFonts w:cs="Tahoma"/>
                <w:b/>
                <w:bCs/>
                <w:color w:val="000000"/>
                <w:sz w:val="16"/>
                <w:szCs w:val="16"/>
                <w:lang w:eastAsia="es-CO"/>
              </w:rPr>
              <w:t>SALA PERCUSIÓN ENSAMBLE SEGUNDO PISO</w:t>
            </w:r>
          </w:p>
        </w:tc>
      </w:tr>
      <w:tr w:rsidR="009139C9" w:rsidRPr="0060308C" w14:paraId="091EBB2D" w14:textId="77777777" w:rsidTr="00B93F85">
        <w:trPr>
          <w:gridAfter w:val="1"/>
          <w:wAfter w:w="10" w:type="dxa"/>
          <w:trHeight w:val="46"/>
          <w:jc w:val="center"/>
        </w:trPr>
        <w:tc>
          <w:tcPr>
            <w:tcW w:w="714" w:type="dxa"/>
            <w:tcBorders>
              <w:top w:val="single" w:sz="4" w:space="0" w:color="auto"/>
              <w:left w:val="single" w:sz="4" w:space="0" w:color="auto"/>
              <w:bottom w:val="single" w:sz="4" w:space="0" w:color="auto"/>
              <w:right w:val="single" w:sz="4" w:space="0" w:color="auto"/>
            </w:tcBorders>
            <w:shd w:val="clear" w:color="auto" w:fill="E2EFDA"/>
            <w:vAlign w:val="center"/>
            <w:hideMark/>
          </w:tcPr>
          <w:p w14:paraId="511AA98F" w14:textId="77777777" w:rsidR="009139C9" w:rsidRPr="0060308C" w:rsidRDefault="009139C9" w:rsidP="00B93F85">
            <w:pPr>
              <w:jc w:val="center"/>
              <w:rPr>
                <w:rFonts w:cs="Tahoma"/>
                <w:b/>
                <w:bCs/>
                <w:color w:val="000000"/>
                <w:sz w:val="16"/>
                <w:szCs w:val="16"/>
                <w:lang w:eastAsia="es-CO"/>
              </w:rPr>
            </w:pPr>
            <w:r w:rsidRPr="0060308C">
              <w:rPr>
                <w:rFonts w:cs="Tahoma"/>
                <w:b/>
                <w:bCs/>
                <w:color w:val="000000"/>
                <w:sz w:val="16"/>
                <w:szCs w:val="16"/>
                <w:lang w:eastAsia="es-CO"/>
              </w:rPr>
              <w:t xml:space="preserve">ITEM </w:t>
            </w:r>
          </w:p>
        </w:tc>
        <w:tc>
          <w:tcPr>
            <w:tcW w:w="5372" w:type="dxa"/>
            <w:tcBorders>
              <w:top w:val="single" w:sz="4" w:space="0" w:color="auto"/>
              <w:left w:val="nil"/>
              <w:bottom w:val="single" w:sz="4" w:space="0" w:color="auto"/>
              <w:right w:val="single" w:sz="4" w:space="0" w:color="auto"/>
            </w:tcBorders>
            <w:shd w:val="clear" w:color="auto" w:fill="E2EFDA"/>
            <w:vAlign w:val="center"/>
            <w:hideMark/>
          </w:tcPr>
          <w:p w14:paraId="06E7BC14" w14:textId="77777777" w:rsidR="009139C9" w:rsidRPr="0060308C" w:rsidRDefault="009139C9" w:rsidP="00B93F85">
            <w:pPr>
              <w:jc w:val="center"/>
              <w:rPr>
                <w:rFonts w:cs="Tahoma"/>
                <w:b/>
                <w:bCs/>
                <w:color w:val="000000"/>
                <w:sz w:val="16"/>
                <w:szCs w:val="16"/>
                <w:lang w:eastAsia="es-CO"/>
              </w:rPr>
            </w:pPr>
            <w:r w:rsidRPr="0060308C">
              <w:rPr>
                <w:rFonts w:cs="Tahoma"/>
                <w:b/>
                <w:bCs/>
                <w:color w:val="000000"/>
                <w:sz w:val="16"/>
                <w:szCs w:val="16"/>
                <w:lang w:eastAsia="es-CO"/>
              </w:rPr>
              <w:t xml:space="preserve">DESCRIPCION </w:t>
            </w:r>
          </w:p>
        </w:tc>
        <w:tc>
          <w:tcPr>
            <w:tcW w:w="3646" w:type="dxa"/>
            <w:tcBorders>
              <w:top w:val="single" w:sz="4" w:space="0" w:color="auto"/>
              <w:left w:val="single" w:sz="4" w:space="0" w:color="auto"/>
              <w:bottom w:val="single" w:sz="4" w:space="0" w:color="auto"/>
              <w:right w:val="single" w:sz="4" w:space="0" w:color="auto"/>
            </w:tcBorders>
            <w:shd w:val="clear" w:color="auto" w:fill="E2EFDA"/>
            <w:vAlign w:val="center"/>
            <w:hideMark/>
          </w:tcPr>
          <w:p w14:paraId="0326F8AD" w14:textId="77777777" w:rsidR="009139C9" w:rsidRPr="0060308C" w:rsidRDefault="009139C9" w:rsidP="00B93F85">
            <w:pPr>
              <w:jc w:val="center"/>
              <w:rPr>
                <w:rFonts w:cs="Tahoma"/>
                <w:b/>
                <w:bCs/>
                <w:color w:val="000000"/>
                <w:sz w:val="16"/>
                <w:szCs w:val="16"/>
                <w:lang w:eastAsia="es-CO"/>
              </w:rPr>
            </w:pPr>
            <w:r w:rsidRPr="0060308C">
              <w:rPr>
                <w:rFonts w:cs="Tahoma"/>
                <w:b/>
                <w:bCs/>
                <w:color w:val="000000"/>
                <w:sz w:val="16"/>
                <w:szCs w:val="16"/>
                <w:lang w:eastAsia="es-CO"/>
              </w:rPr>
              <w:t>MEDIDAS</w:t>
            </w:r>
          </w:p>
        </w:tc>
      </w:tr>
      <w:tr w:rsidR="009139C9" w:rsidRPr="0060308C" w14:paraId="30695BE2" w14:textId="77777777" w:rsidTr="00B93F85">
        <w:trPr>
          <w:trHeight w:val="153"/>
          <w:jc w:val="center"/>
        </w:trPr>
        <w:tc>
          <w:tcPr>
            <w:tcW w:w="9742" w:type="dxa"/>
            <w:gridSpan w:val="4"/>
            <w:tcBorders>
              <w:top w:val="single" w:sz="4" w:space="0" w:color="auto"/>
              <w:left w:val="single" w:sz="4" w:space="0" w:color="auto"/>
              <w:bottom w:val="single" w:sz="4" w:space="0" w:color="auto"/>
              <w:right w:val="single" w:sz="4" w:space="0" w:color="000000" w:themeColor="text1"/>
            </w:tcBorders>
            <w:shd w:val="clear" w:color="auto" w:fill="E2EFDA"/>
            <w:vAlign w:val="center"/>
            <w:hideMark/>
          </w:tcPr>
          <w:p w14:paraId="7AFF54E9" w14:textId="77777777" w:rsidR="009139C9" w:rsidRPr="0060308C" w:rsidRDefault="009139C9" w:rsidP="00B93F85">
            <w:pPr>
              <w:jc w:val="center"/>
              <w:rPr>
                <w:rFonts w:cs="Tahoma"/>
                <w:b/>
                <w:bCs/>
                <w:color w:val="000000"/>
                <w:sz w:val="16"/>
                <w:szCs w:val="16"/>
                <w:lang w:eastAsia="es-CO"/>
              </w:rPr>
            </w:pPr>
            <w:r w:rsidRPr="0060308C">
              <w:rPr>
                <w:rFonts w:cs="Tahoma"/>
                <w:b/>
                <w:bCs/>
                <w:color w:val="000000"/>
                <w:sz w:val="16"/>
                <w:szCs w:val="16"/>
                <w:lang w:eastAsia="es-CO"/>
              </w:rPr>
              <w:t>CANTIDAD 5</w:t>
            </w:r>
          </w:p>
        </w:tc>
      </w:tr>
      <w:tr w:rsidR="009139C9" w:rsidRPr="0060308C" w14:paraId="4735B9E6" w14:textId="77777777" w:rsidTr="00B93F85">
        <w:trPr>
          <w:gridAfter w:val="1"/>
          <w:wAfter w:w="10" w:type="dxa"/>
          <w:trHeight w:val="734"/>
          <w:jc w:val="center"/>
        </w:trPr>
        <w:tc>
          <w:tcPr>
            <w:tcW w:w="714" w:type="dxa"/>
            <w:tcBorders>
              <w:top w:val="nil"/>
              <w:left w:val="single" w:sz="4" w:space="0" w:color="auto"/>
              <w:bottom w:val="single" w:sz="4" w:space="0" w:color="auto"/>
              <w:right w:val="single" w:sz="4" w:space="0" w:color="auto"/>
            </w:tcBorders>
            <w:vAlign w:val="center"/>
            <w:hideMark/>
          </w:tcPr>
          <w:p w14:paraId="54F6B15C" w14:textId="77777777" w:rsidR="009139C9" w:rsidRPr="0060308C" w:rsidRDefault="009139C9" w:rsidP="00B93F85">
            <w:pPr>
              <w:jc w:val="center"/>
              <w:rPr>
                <w:rFonts w:cs="Tahoma"/>
                <w:b/>
                <w:bCs/>
                <w:color w:val="000000"/>
                <w:sz w:val="16"/>
                <w:szCs w:val="16"/>
                <w:lang w:eastAsia="es-CO"/>
              </w:rPr>
            </w:pPr>
            <w:r w:rsidRPr="0060308C">
              <w:rPr>
                <w:rFonts w:cs="Tahoma"/>
                <w:b/>
                <w:bCs/>
                <w:color w:val="000000" w:themeColor="text1"/>
                <w:sz w:val="16"/>
                <w:szCs w:val="16"/>
                <w:lang w:eastAsia="es-CO"/>
              </w:rPr>
              <w:t>ME 23</w:t>
            </w:r>
          </w:p>
        </w:tc>
        <w:tc>
          <w:tcPr>
            <w:tcW w:w="5372" w:type="dxa"/>
            <w:tcBorders>
              <w:top w:val="single" w:sz="4" w:space="0" w:color="auto"/>
              <w:left w:val="nil"/>
              <w:bottom w:val="single" w:sz="4" w:space="0" w:color="auto"/>
              <w:right w:val="single" w:sz="4" w:space="0" w:color="auto"/>
            </w:tcBorders>
            <w:hideMark/>
          </w:tcPr>
          <w:p w14:paraId="16FF0279" w14:textId="77777777" w:rsidR="009139C9" w:rsidRPr="0060308C" w:rsidRDefault="009139C9" w:rsidP="00B93F85">
            <w:pPr>
              <w:jc w:val="both"/>
              <w:rPr>
                <w:rFonts w:cs="Tahoma"/>
                <w:color w:val="000000"/>
                <w:sz w:val="16"/>
                <w:szCs w:val="16"/>
                <w:lang w:eastAsia="es-CO"/>
              </w:rPr>
            </w:pPr>
            <w:r w:rsidRPr="0060308C">
              <w:rPr>
                <w:rFonts w:cs="Tahoma"/>
                <w:color w:val="000000"/>
                <w:sz w:val="16"/>
                <w:szCs w:val="16"/>
                <w:lang w:eastAsia="es-CO"/>
              </w:rPr>
              <w:t>Silla para batería de diseño ergonómico, con asiento acolchado y base metálica tipo trípode. Diseñada para brindar estabilidad, comodidad y ajuste de altura durante la ejecución de instrumentos de percusión, adecuada para uso académico, ensayos y presentaciones.</w:t>
            </w:r>
          </w:p>
          <w:p w14:paraId="500E8C96" w14:textId="77777777" w:rsidR="009139C9" w:rsidRPr="0060308C" w:rsidRDefault="009139C9" w:rsidP="00B93F85">
            <w:pPr>
              <w:jc w:val="both"/>
              <w:rPr>
                <w:rFonts w:cs="Tahoma"/>
                <w:color w:val="000000"/>
                <w:sz w:val="16"/>
                <w:szCs w:val="16"/>
                <w:lang w:eastAsia="es-CO"/>
              </w:rPr>
            </w:pPr>
          </w:p>
          <w:p w14:paraId="59342BE9" w14:textId="77777777" w:rsidR="009139C9" w:rsidRPr="0060308C" w:rsidRDefault="009139C9" w:rsidP="00B93F85">
            <w:pPr>
              <w:jc w:val="both"/>
              <w:rPr>
                <w:rFonts w:cs="Tahoma"/>
                <w:color w:val="000000"/>
                <w:sz w:val="16"/>
                <w:szCs w:val="16"/>
                <w:lang w:eastAsia="es-CO"/>
              </w:rPr>
            </w:pPr>
            <w:r w:rsidRPr="0060308C">
              <w:rPr>
                <w:rFonts w:cs="Tahoma"/>
                <w:color w:val="000000"/>
                <w:sz w:val="16"/>
                <w:szCs w:val="16"/>
                <w:lang w:eastAsia="es-CO"/>
              </w:rPr>
              <w:t>Nombre del elemento: Silla para batería</w:t>
            </w:r>
          </w:p>
          <w:p w14:paraId="4185662E" w14:textId="77777777" w:rsidR="009139C9" w:rsidRPr="0060308C" w:rsidRDefault="009139C9" w:rsidP="00B93F85">
            <w:pPr>
              <w:jc w:val="both"/>
              <w:rPr>
                <w:rFonts w:cs="Tahoma"/>
                <w:color w:val="000000"/>
                <w:sz w:val="16"/>
                <w:szCs w:val="16"/>
                <w:lang w:eastAsia="es-CO"/>
              </w:rPr>
            </w:pPr>
            <w:r w:rsidRPr="0060308C">
              <w:rPr>
                <w:rFonts w:cs="Tahoma"/>
                <w:color w:val="000000"/>
                <w:sz w:val="16"/>
                <w:szCs w:val="16"/>
                <w:lang w:eastAsia="es-CO"/>
              </w:rPr>
              <w:t>Tipo: Banqueta / asiento para baterista</w:t>
            </w:r>
          </w:p>
          <w:p w14:paraId="35ADD910" w14:textId="77777777" w:rsidR="009139C9" w:rsidRPr="0060308C" w:rsidRDefault="009139C9" w:rsidP="00B93F85">
            <w:pPr>
              <w:jc w:val="both"/>
              <w:rPr>
                <w:rFonts w:cs="Tahoma"/>
                <w:color w:val="000000"/>
                <w:sz w:val="16"/>
                <w:szCs w:val="16"/>
                <w:lang w:eastAsia="es-CO"/>
              </w:rPr>
            </w:pPr>
            <w:r w:rsidRPr="0060308C">
              <w:rPr>
                <w:rFonts w:cs="Tahoma"/>
                <w:color w:val="000000"/>
                <w:sz w:val="16"/>
                <w:szCs w:val="16"/>
                <w:lang w:eastAsia="es-CO"/>
              </w:rPr>
              <w:t>Unidad de medida: Unidad</w:t>
            </w:r>
          </w:p>
          <w:p w14:paraId="696D194B" w14:textId="77777777" w:rsidR="009139C9" w:rsidRPr="0060308C" w:rsidRDefault="009139C9" w:rsidP="00B93F85">
            <w:pPr>
              <w:jc w:val="both"/>
              <w:rPr>
                <w:rFonts w:cs="Tahoma"/>
                <w:color w:val="000000"/>
                <w:sz w:val="16"/>
                <w:szCs w:val="16"/>
                <w:lang w:eastAsia="es-CO"/>
              </w:rPr>
            </w:pPr>
            <w:r w:rsidRPr="0060308C">
              <w:rPr>
                <w:rFonts w:cs="Tahoma"/>
                <w:color w:val="000000"/>
                <w:sz w:val="16"/>
                <w:szCs w:val="16"/>
                <w:lang w:eastAsia="es-CO"/>
              </w:rPr>
              <w:t>Marca sugerida (no restrictiva): Yamaha</w:t>
            </w:r>
          </w:p>
          <w:p w14:paraId="19705453" w14:textId="77777777" w:rsidR="009139C9" w:rsidRPr="0060308C" w:rsidRDefault="009139C9" w:rsidP="00B93F85">
            <w:pPr>
              <w:jc w:val="both"/>
              <w:rPr>
                <w:rFonts w:cs="Tahoma"/>
                <w:color w:val="000000"/>
                <w:sz w:val="16"/>
                <w:szCs w:val="16"/>
                <w:lang w:eastAsia="es-CO"/>
              </w:rPr>
            </w:pPr>
            <w:r w:rsidRPr="0060308C">
              <w:rPr>
                <w:rFonts w:cs="Tahoma"/>
                <w:color w:val="000000"/>
                <w:sz w:val="16"/>
                <w:szCs w:val="16"/>
                <w:lang w:eastAsia="es-CO"/>
              </w:rPr>
              <w:t>Referencia sugerida: DS550U o equivalente</w:t>
            </w:r>
          </w:p>
          <w:p w14:paraId="055FB438" w14:textId="77777777" w:rsidR="009139C9" w:rsidRPr="0060308C" w:rsidRDefault="009139C9" w:rsidP="00B93F85">
            <w:pPr>
              <w:jc w:val="both"/>
              <w:rPr>
                <w:rFonts w:cs="Tahoma"/>
                <w:color w:val="000000"/>
                <w:sz w:val="16"/>
                <w:szCs w:val="16"/>
                <w:lang w:eastAsia="es-CO"/>
              </w:rPr>
            </w:pPr>
            <w:r w:rsidRPr="0060308C">
              <w:rPr>
                <w:rFonts w:cs="Tahoma"/>
                <w:color w:val="000000"/>
                <w:sz w:val="16"/>
                <w:szCs w:val="16"/>
                <w:lang w:eastAsia="es-CO"/>
              </w:rPr>
              <w:t>Tipo de asiento: Redondo</w:t>
            </w:r>
          </w:p>
          <w:p w14:paraId="4391876F" w14:textId="77777777" w:rsidR="009139C9" w:rsidRPr="0060308C" w:rsidRDefault="009139C9" w:rsidP="00B93F85">
            <w:pPr>
              <w:jc w:val="both"/>
              <w:rPr>
                <w:rFonts w:cs="Tahoma"/>
                <w:color w:val="000000"/>
                <w:sz w:val="16"/>
                <w:szCs w:val="16"/>
                <w:lang w:eastAsia="es-CO"/>
              </w:rPr>
            </w:pPr>
            <w:r w:rsidRPr="0060308C">
              <w:rPr>
                <w:rFonts w:cs="Tahoma"/>
                <w:color w:val="000000"/>
                <w:sz w:val="16"/>
                <w:szCs w:val="16"/>
                <w:lang w:eastAsia="es-CO"/>
              </w:rPr>
              <w:t>Material del asiento: Vinilo, cuero sintético o material equivalente resistente al desgaste</w:t>
            </w:r>
          </w:p>
          <w:p w14:paraId="410584EA" w14:textId="77777777" w:rsidR="009139C9" w:rsidRPr="0060308C" w:rsidRDefault="009139C9" w:rsidP="00B93F85">
            <w:pPr>
              <w:jc w:val="both"/>
              <w:rPr>
                <w:rFonts w:cs="Tahoma"/>
                <w:color w:val="000000"/>
                <w:sz w:val="16"/>
                <w:szCs w:val="16"/>
                <w:lang w:eastAsia="es-CO"/>
              </w:rPr>
            </w:pPr>
            <w:r w:rsidRPr="0060308C">
              <w:rPr>
                <w:rFonts w:cs="Tahoma"/>
                <w:color w:val="000000"/>
                <w:sz w:val="16"/>
                <w:szCs w:val="16"/>
                <w:lang w:eastAsia="es-CO"/>
              </w:rPr>
              <w:t>Acolchado: Espuma de alta densidad para confort prolongado</w:t>
            </w:r>
          </w:p>
          <w:p w14:paraId="0BC8EBD0" w14:textId="77777777" w:rsidR="009139C9" w:rsidRPr="0060308C" w:rsidRDefault="009139C9" w:rsidP="00B93F85">
            <w:pPr>
              <w:jc w:val="both"/>
              <w:rPr>
                <w:rFonts w:cs="Tahoma"/>
                <w:color w:val="000000"/>
                <w:sz w:val="16"/>
                <w:szCs w:val="16"/>
                <w:lang w:eastAsia="es-CO"/>
              </w:rPr>
            </w:pPr>
            <w:r w:rsidRPr="0060308C">
              <w:rPr>
                <w:rFonts w:cs="Tahoma"/>
                <w:color w:val="000000"/>
                <w:sz w:val="16"/>
                <w:szCs w:val="16"/>
                <w:lang w:eastAsia="es-CO"/>
              </w:rPr>
              <w:t>Estructura: Metálica (acero o aleación resistente)</w:t>
            </w:r>
          </w:p>
          <w:p w14:paraId="360B4622" w14:textId="77777777" w:rsidR="009139C9" w:rsidRPr="0060308C" w:rsidRDefault="009139C9" w:rsidP="00B93F85">
            <w:pPr>
              <w:jc w:val="both"/>
              <w:rPr>
                <w:rFonts w:cs="Tahoma"/>
                <w:color w:val="000000"/>
                <w:sz w:val="16"/>
                <w:szCs w:val="16"/>
                <w:lang w:eastAsia="es-CO"/>
              </w:rPr>
            </w:pPr>
            <w:r w:rsidRPr="0060308C">
              <w:rPr>
                <w:rFonts w:cs="Tahoma"/>
                <w:color w:val="000000"/>
                <w:sz w:val="16"/>
                <w:szCs w:val="16"/>
                <w:lang w:eastAsia="es-CO"/>
              </w:rPr>
              <w:t>Soporte: Trípode con mínimo 3 patas</w:t>
            </w:r>
          </w:p>
          <w:p w14:paraId="698E4956" w14:textId="77777777" w:rsidR="009139C9" w:rsidRPr="0060308C" w:rsidRDefault="009139C9" w:rsidP="00B93F85">
            <w:pPr>
              <w:jc w:val="both"/>
              <w:rPr>
                <w:rFonts w:cs="Tahoma"/>
                <w:color w:val="000000"/>
                <w:sz w:val="16"/>
                <w:szCs w:val="16"/>
                <w:lang w:eastAsia="es-CO"/>
              </w:rPr>
            </w:pPr>
            <w:r w:rsidRPr="0060308C">
              <w:rPr>
                <w:rFonts w:cs="Tahoma"/>
                <w:color w:val="000000"/>
                <w:sz w:val="16"/>
                <w:szCs w:val="16"/>
                <w:lang w:eastAsia="es-CO"/>
              </w:rPr>
              <w:t>Tipo de patas: Diseño de refuerzo simple (single-</w:t>
            </w:r>
            <w:proofErr w:type="spellStart"/>
            <w:r w:rsidRPr="0060308C">
              <w:rPr>
                <w:rFonts w:cs="Tahoma"/>
                <w:color w:val="000000"/>
                <w:sz w:val="16"/>
                <w:szCs w:val="16"/>
                <w:lang w:eastAsia="es-CO"/>
              </w:rPr>
              <w:t>braced</w:t>
            </w:r>
            <w:proofErr w:type="spellEnd"/>
            <w:r w:rsidRPr="0060308C">
              <w:rPr>
                <w:rFonts w:cs="Tahoma"/>
                <w:color w:val="000000"/>
                <w:sz w:val="16"/>
                <w:szCs w:val="16"/>
                <w:lang w:eastAsia="es-CO"/>
              </w:rPr>
              <w:t xml:space="preserve">) o superior </w:t>
            </w:r>
          </w:p>
          <w:p w14:paraId="12A050EC" w14:textId="77777777" w:rsidR="009139C9" w:rsidRPr="0060308C" w:rsidRDefault="009139C9" w:rsidP="00B93F85">
            <w:pPr>
              <w:jc w:val="both"/>
              <w:rPr>
                <w:rFonts w:cs="Tahoma"/>
                <w:color w:val="000000"/>
                <w:sz w:val="16"/>
                <w:szCs w:val="16"/>
                <w:lang w:eastAsia="es-CO"/>
              </w:rPr>
            </w:pPr>
            <w:r w:rsidRPr="0060308C">
              <w:rPr>
                <w:rFonts w:cs="Tahoma"/>
                <w:color w:val="000000"/>
                <w:sz w:val="16"/>
                <w:szCs w:val="16"/>
                <w:lang w:eastAsia="es-CO"/>
              </w:rPr>
              <w:t>Terminación de patas: Puntas o bases con recubrimiento en goma antideslizante</w:t>
            </w:r>
          </w:p>
          <w:p w14:paraId="2B4D17B2" w14:textId="77777777" w:rsidR="009139C9" w:rsidRPr="0060308C" w:rsidRDefault="009139C9" w:rsidP="00B93F85">
            <w:pPr>
              <w:jc w:val="both"/>
              <w:rPr>
                <w:rFonts w:cs="Tahoma"/>
                <w:color w:val="000000"/>
                <w:sz w:val="16"/>
                <w:szCs w:val="16"/>
                <w:lang w:eastAsia="es-CO"/>
              </w:rPr>
            </w:pPr>
            <w:r w:rsidRPr="0060308C">
              <w:rPr>
                <w:rFonts w:cs="Tahoma"/>
                <w:color w:val="000000"/>
                <w:sz w:val="16"/>
                <w:szCs w:val="16"/>
                <w:lang w:eastAsia="es-CO"/>
              </w:rPr>
              <w:t>Tipo de ajuste de altura: Telescópico mediante abrazadera o sistema equivalente</w:t>
            </w:r>
          </w:p>
          <w:p w14:paraId="4792D6B7" w14:textId="77777777" w:rsidR="009139C9" w:rsidRPr="0060308C" w:rsidRDefault="009139C9" w:rsidP="00B93F85">
            <w:pPr>
              <w:jc w:val="both"/>
              <w:rPr>
                <w:rFonts w:cs="Tahoma"/>
                <w:color w:val="000000"/>
                <w:sz w:val="16"/>
                <w:szCs w:val="16"/>
                <w:lang w:eastAsia="es-CO"/>
              </w:rPr>
            </w:pPr>
            <w:r w:rsidRPr="0060308C">
              <w:rPr>
                <w:rFonts w:cs="Tahoma"/>
                <w:color w:val="000000"/>
                <w:sz w:val="16"/>
                <w:szCs w:val="16"/>
                <w:lang w:eastAsia="es-CO"/>
              </w:rPr>
              <w:t>Sistema de bloqueo: Seguro que garantice estabilidad durante el uso</w:t>
            </w:r>
          </w:p>
          <w:p w14:paraId="6743F628" w14:textId="77777777" w:rsidR="009139C9" w:rsidRPr="0060308C" w:rsidRDefault="009139C9" w:rsidP="00B93F85">
            <w:pPr>
              <w:jc w:val="both"/>
              <w:rPr>
                <w:rFonts w:cs="Tahoma"/>
                <w:color w:val="000000"/>
                <w:sz w:val="16"/>
                <w:szCs w:val="16"/>
                <w:lang w:eastAsia="es-CO"/>
              </w:rPr>
            </w:pPr>
            <w:r w:rsidRPr="0060308C">
              <w:rPr>
                <w:rFonts w:cs="Tahoma"/>
                <w:color w:val="000000"/>
                <w:sz w:val="16"/>
                <w:szCs w:val="16"/>
                <w:lang w:eastAsia="es-CO"/>
              </w:rPr>
              <w:t>Rango de ajuste continuo o por niveles</w:t>
            </w:r>
          </w:p>
          <w:p w14:paraId="354747E8" w14:textId="77777777" w:rsidR="009139C9" w:rsidRPr="0060308C" w:rsidRDefault="009139C9" w:rsidP="00B93F85">
            <w:pPr>
              <w:jc w:val="both"/>
              <w:rPr>
                <w:rFonts w:cs="Tahoma"/>
                <w:color w:val="000000"/>
                <w:sz w:val="16"/>
                <w:szCs w:val="16"/>
                <w:lang w:eastAsia="es-CO"/>
              </w:rPr>
            </w:pPr>
            <w:r w:rsidRPr="0060308C">
              <w:rPr>
                <w:rFonts w:cs="Tahoma"/>
                <w:color w:val="000000"/>
                <w:sz w:val="16"/>
                <w:szCs w:val="16"/>
                <w:lang w:eastAsia="es-CO"/>
              </w:rPr>
              <w:t>Diseño ligero y portátil</w:t>
            </w:r>
          </w:p>
          <w:p w14:paraId="0A9E4DED" w14:textId="77777777" w:rsidR="009139C9" w:rsidRPr="0060308C" w:rsidRDefault="009139C9" w:rsidP="00B93F85">
            <w:pPr>
              <w:jc w:val="both"/>
              <w:rPr>
                <w:rFonts w:cs="Tahoma"/>
                <w:color w:val="000000"/>
                <w:sz w:val="16"/>
                <w:szCs w:val="16"/>
                <w:lang w:eastAsia="es-CO"/>
              </w:rPr>
            </w:pPr>
            <w:r w:rsidRPr="0060308C">
              <w:rPr>
                <w:rFonts w:cs="Tahoma"/>
                <w:color w:val="000000"/>
                <w:sz w:val="16"/>
                <w:szCs w:val="16"/>
                <w:lang w:eastAsia="es-CO"/>
              </w:rPr>
              <w:t>Fácil armado y desarmado</w:t>
            </w:r>
          </w:p>
          <w:p w14:paraId="76202AE0" w14:textId="77777777" w:rsidR="009139C9" w:rsidRPr="0060308C" w:rsidRDefault="009139C9" w:rsidP="00B93F85">
            <w:pPr>
              <w:jc w:val="both"/>
              <w:rPr>
                <w:rFonts w:cs="Tahoma"/>
                <w:color w:val="000000"/>
                <w:sz w:val="16"/>
                <w:szCs w:val="16"/>
                <w:lang w:eastAsia="es-CO"/>
              </w:rPr>
            </w:pPr>
            <w:r w:rsidRPr="0060308C">
              <w:rPr>
                <w:rFonts w:cs="Tahoma"/>
                <w:color w:val="000000"/>
                <w:sz w:val="16"/>
                <w:szCs w:val="16"/>
                <w:lang w:eastAsia="es-CO"/>
              </w:rPr>
              <w:t>Alta estabilidad estructural</w:t>
            </w:r>
          </w:p>
          <w:p w14:paraId="4B19D2E7" w14:textId="77777777" w:rsidR="009139C9" w:rsidRPr="0060308C" w:rsidRDefault="009139C9" w:rsidP="00B93F85">
            <w:pPr>
              <w:jc w:val="both"/>
              <w:rPr>
                <w:rFonts w:cs="Tahoma"/>
                <w:color w:val="000000"/>
                <w:sz w:val="16"/>
                <w:szCs w:val="16"/>
                <w:lang w:eastAsia="es-CO"/>
              </w:rPr>
            </w:pPr>
            <w:r w:rsidRPr="0060308C">
              <w:rPr>
                <w:rFonts w:cs="Tahoma"/>
                <w:color w:val="000000"/>
                <w:sz w:val="16"/>
                <w:szCs w:val="16"/>
                <w:lang w:eastAsia="es-CO"/>
              </w:rPr>
              <w:t>Adecuado para uso intensivo en ambientes académicos</w:t>
            </w:r>
          </w:p>
          <w:p w14:paraId="38BCC7C1" w14:textId="77777777" w:rsidR="009139C9" w:rsidRPr="0060308C" w:rsidRDefault="009139C9" w:rsidP="00B93F85">
            <w:pPr>
              <w:jc w:val="both"/>
              <w:rPr>
                <w:rFonts w:cs="Tahoma"/>
                <w:color w:val="000000"/>
                <w:sz w:val="16"/>
                <w:szCs w:val="16"/>
                <w:lang w:eastAsia="es-CO"/>
              </w:rPr>
            </w:pPr>
            <w:r w:rsidRPr="0060308C">
              <w:rPr>
                <w:rFonts w:cs="Tahoma"/>
                <w:color w:val="000000"/>
                <w:sz w:val="16"/>
                <w:szCs w:val="16"/>
                <w:lang w:eastAsia="es-CO"/>
              </w:rPr>
              <w:t>Compatible con baterías acústicas y electrónicas</w:t>
            </w:r>
          </w:p>
          <w:p w14:paraId="3D47F6CE" w14:textId="77777777" w:rsidR="009139C9" w:rsidRPr="0060308C" w:rsidRDefault="009139C9" w:rsidP="00B93F85">
            <w:pPr>
              <w:jc w:val="both"/>
              <w:rPr>
                <w:rFonts w:cs="Tahoma"/>
                <w:color w:val="000000"/>
                <w:sz w:val="16"/>
                <w:szCs w:val="16"/>
                <w:lang w:eastAsia="es-CO"/>
              </w:rPr>
            </w:pPr>
            <w:r w:rsidRPr="0060308C">
              <w:rPr>
                <w:rFonts w:cs="Tahoma"/>
                <w:color w:val="000000"/>
                <w:sz w:val="16"/>
                <w:szCs w:val="16"/>
                <w:lang w:eastAsia="es-CO"/>
              </w:rPr>
              <w:t>Se aceptarán productos equivalentes que cumplan o superen las especificaciones técnicas definidas.</w:t>
            </w:r>
          </w:p>
          <w:p w14:paraId="0CD3FF73" w14:textId="77777777" w:rsidR="009139C9" w:rsidRPr="0060308C" w:rsidRDefault="009139C9" w:rsidP="00B93F85">
            <w:pPr>
              <w:jc w:val="both"/>
              <w:rPr>
                <w:rFonts w:cs="Tahoma"/>
                <w:color w:val="000000"/>
                <w:sz w:val="16"/>
                <w:szCs w:val="16"/>
                <w:lang w:eastAsia="es-CO"/>
              </w:rPr>
            </w:pPr>
            <w:r w:rsidRPr="0060308C">
              <w:rPr>
                <w:rFonts w:cs="Tahoma"/>
                <w:color w:val="000000"/>
                <w:sz w:val="16"/>
                <w:szCs w:val="16"/>
                <w:lang w:eastAsia="es-CO"/>
              </w:rPr>
              <w:t>La referencia indicada (Yamaha DS550U) se incluye únicamente como guía de calidad y desempeño, en cumplimiento de los principios de selección objetiva (Ley 80 de 1993).</w:t>
            </w:r>
          </w:p>
          <w:p w14:paraId="3BFBA49C" w14:textId="77777777" w:rsidR="009139C9" w:rsidRPr="0060308C" w:rsidRDefault="009139C9" w:rsidP="00B93F85">
            <w:pPr>
              <w:jc w:val="both"/>
              <w:rPr>
                <w:rFonts w:cs="Tahoma"/>
                <w:color w:val="000000"/>
                <w:sz w:val="16"/>
                <w:szCs w:val="16"/>
                <w:lang w:eastAsia="es-CO"/>
              </w:rPr>
            </w:pPr>
          </w:p>
        </w:tc>
        <w:tc>
          <w:tcPr>
            <w:tcW w:w="3646" w:type="dxa"/>
            <w:tcBorders>
              <w:top w:val="single" w:sz="4" w:space="0" w:color="auto"/>
              <w:left w:val="nil"/>
              <w:bottom w:val="single" w:sz="4" w:space="0" w:color="auto"/>
              <w:right w:val="single" w:sz="4" w:space="0" w:color="000000" w:themeColor="text1"/>
            </w:tcBorders>
            <w:vAlign w:val="center"/>
            <w:hideMark/>
          </w:tcPr>
          <w:p w14:paraId="3FE6D99A" w14:textId="77777777" w:rsidR="009139C9" w:rsidRPr="0060308C" w:rsidRDefault="009139C9" w:rsidP="00B93F85">
            <w:pPr>
              <w:jc w:val="center"/>
              <w:rPr>
                <w:rFonts w:cs="Tahoma"/>
                <w:color w:val="000000"/>
                <w:sz w:val="16"/>
                <w:szCs w:val="16"/>
                <w:lang w:eastAsia="es-CO"/>
              </w:rPr>
            </w:pPr>
            <w:r w:rsidRPr="0060308C">
              <w:rPr>
                <w:rFonts w:cs="Tahoma"/>
                <w:color w:val="000000"/>
                <w:sz w:val="16"/>
                <w:szCs w:val="16"/>
                <w:lang w:eastAsia="es-CO"/>
              </w:rPr>
              <w:t xml:space="preserve">Diámetro del asiento: Aproximadamente 300 mm (30 cm) </w:t>
            </w:r>
          </w:p>
          <w:p w14:paraId="1636B620" w14:textId="77777777" w:rsidR="009139C9" w:rsidRPr="0060308C" w:rsidRDefault="009139C9" w:rsidP="00B93F85">
            <w:pPr>
              <w:jc w:val="center"/>
              <w:rPr>
                <w:rFonts w:cs="Tahoma"/>
                <w:color w:val="000000"/>
                <w:sz w:val="16"/>
                <w:szCs w:val="16"/>
                <w:lang w:eastAsia="es-CO"/>
              </w:rPr>
            </w:pPr>
            <w:r w:rsidRPr="0060308C">
              <w:rPr>
                <w:rFonts w:cs="Tahoma"/>
                <w:color w:val="000000"/>
                <w:sz w:val="16"/>
                <w:szCs w:val="16"/>
                <w:lang w:eastAsia="es-CO"/>
              </w:rPr>
              <w:t>Altura ajustable:</w:t>
            </w:r>
          </w:p>
          <w:p w14:paraId="4BF5A08C" w14:textId="77777777" w:rsidR="009139C9" w:rsidRPr="0060308C" w:rsidRDefault="009139C9" w:rsidP="00B93F85">
            <w:pPr>
              <w:jc w:val="center"/>
              <w:rPr>
                <w:rFonts w:cs="Tahoma"/>
                <w:color w:val="000000"/>
                <w:sz w:val="16"/>
                <w:szCs w:val="16"/>
                <w:lang w:eastAsia="es-CO"/>
              </w:rPr>
            </w:pPr>
          </w:p>
          <w:p w14:paraId="291CFA2B" w14:textId="77777777" w:rsidR="009139C9" w:rsidRPr="0060308C" w:rsidRDefault="009139C9" w:rsidP="00B93F85">
            <w:pPr>
              <w:jc w:val="center"/>
              <w:rPr>
                <w:rFonts w:cs="Tahoma"/>
                <w:color w:val="000000"/>
                <w:sz w:val="16"/>
                <w:szCs w:val="16"/>
                <w:lang w:eastAsia="es-CO"/>
              </w:rPr>
            </w:pPr>
            <w:r w:rsidRPr="0060308C">
              <w:rPr>
                <w:rFonts w:cs="Tahoma"/>
                <w:color w:val="000000"/>
                <w:sz w:val="16"/>
                <w:szCs w:val="16"/>
                <w:lang w:eastAsia="es-CO"/>
              </w:rPr>
              <w:t>Rango mínimo: 370 mm</w:t>
            </w:r>
          </w:p>
          <w:p w14:paraId="57B61F42" w14:textId="77777777" w:rsidR="009139C9" w:rsidRPr="0060308C" w:rsidRDefault="009139C9" w:rsidP="00B93F85">
            <w:pPr>
              <w:jc w:val="center"/>
              <w:rPr>
                <w:rFonts w:cs="Tahoma"/>
                <w:color w:val="000000"/>
                <w:sz w:val="16"/>
                <w:szCs w:val="16"/>
                <w:lang w:eastAsia="es-CO"/>
              </w:rPr>
            </w:pPr>
            <w:r w:rsidRPr="0060308C">
              <w:rPr>
                <w:rFonts w:cs="Tahoma"/>
                <w:color w:val="000000"/>
                <w:sz w:val="16"/>
                <w:szCs w:val="16"/>
                <w:lang w:eastAsia="es-CO"/>
              </w:rPr>
              <w:t>Rango máximo: 600 mm</w:t>
            </w:r>
          </w:p>
          <w:p w14:paraId="00DA0670" w14:textId="77777777" w:rsidR="009139C9" w:rsidRPr="0060308C" w:rsidRDefault="009139C9" w:rsidP="00B93F85">
            <w:pPr>
              <w:jc w:val="center"/>
              <w:rPr>
                <w:rFonts w:cs="Tahoma"/>
                <w:color w:val="000000"/>
                <w:sz w:val="16"/>
                <w:szCs w:val="16"/>
                <w:lang w:eastAsia="es-CO"/>
              </w:rPr>
            </w:pPr>
          </w:p>
        </w:tc>
      </w:tr>
    </w:tbl>
    <w:p w14:paraId="732983C5" w14:textId="77777777" w:rsidR="009139C9" w:rsidRPr="0060308C" w:rsidRDefault="009139C9" w:rsidP="009139C9">
      <w:pPr>
        <w:spacing w:after="160" w:line="259" w:lineRule="auto"/>
        <w:rPr>
          <w:rFonts w:cs="Tahoma"/>
          <w:b/>
          <w:bCs/>
          <w:sz w:val="16"/>
          <w:szCs w:val="16"/>
        </w:rPr>
      </w:pPr>
    </w:p>
    <w:p w14:paraId="1AB1125B" w14:textId="77777777" w:rsidR="009139C9" w:rsidRPr="0060308C" w:rsidRDefault="009139C9" w:rsidP="009139C9">
      <w:pPr>
        <w:spacing w:after="160" w:line="259" w:lineRule="auto"/>
        <w:jc w:val="center"/>
        <w:rPr>
          <w:rFonts w:cs="Tahoma"/>
          <w:b/>
          <w:bCs/>
          <w:sz w:val="16"/>
          <w:szCs w:val="16"/>
        </w:rPr>
      </w:pPr>
      <w:r w:rsidRPr="0060308C">
        <w:rPr>
          <w:rFonts w:cs="Tahoma"/>
          <w:noProof/>
          <w:sz w:val="16"/>
          <w:szCs w:val="16"/>
          <w14:ligatures w14:val="standardContextual"/>
        </w:rPr>
        <mc:AlternateContent>
          <mc:Choice Requires="wpg">
            <w:drawing>
              <wp:anchor distT="0" distB="0" distL="114300" distR="114300" simplePos="0" relativeHeight="251659264" behindDoc="0" locked="0" layoutInCell="1" allowOverlap="1" wp14:anchorId="1E80D91F" wp14:editId="2823515C">
                <wp:simplePos x="0" y="0"/>
                <wp:positionH relativeFrom="column">
                  <wp:posOffset>485775</wp:posOffset>
                </wp:positionH>
                <wp:positionV relativeFrom="paragraph">
                  <wp:posOffset>102869</wp:posOffset>
                </wp:positionV>
                <wp:extent cx="5276850" cy="2085975"/>
                <wp:effectExtent l="0" t="0" r="0" b="9525"/>
                <wp:wrapNone/>
                <wp:docPr id="8" name="Grupo 7">
                  <a:extLst xmlns:a="http://schemas.openxmlformats.org/drawingml/2006/main">
                    <a:ext uri="{FF2B5EF4-FFF2-40B4-BE49-F238E27FC236}">
                      <a16:creationId xmlns:a16="http://schemas.microsoft.com/office/drawing/2014/main" id="{62BC1606-ACED-9B20-7C8A-A7245F5DBE73}"/>
                    </a:ext>
                  </a:extLst>
                </wp:docPr>
                <wp:cNvGraphicFramePr/>
                <a:graphic xmlns:a="http://schemas.openxmlformats.org/drawingml/2006/main">
                  <a:graphicData uri="http://schemas.microsoft.com/office/word/2010/wordprocessingGroup">
                    <wpg:wgp>
                      <wpg:cNvGrpSpPr/>
                      <wpg:grpSpPr>
                        <a:xfrm>
                          <a:off x="0" y="0"/>
                          <a:ext cx="5276850" cy="2085975"/>
                          <a:chOff x="0" y="-1"/>
                          <a:chExt cx="13006299" cy="4953691"/>
                        </a:xfrm>
                      </wpg:grpSpPr>
                      <pic:pic xmlns:pic="http://schemas.openxmlformats.org/drawingml/2006/picture">
                        <pic:nvPicPr>
                          <pic:cNvPr id="1678828622" name="Imagen 1678828622">
                            <a:extLst>
                              <a:ext uri="{FF2B5EF4-FFF2-40B4-BE49-F238E27FC236}">
                                <a16:creationId xmlns:a16="http://schemas.microsoft.com/office/drawing/2014/main" id="{D8BEC7C8-500A-3A07-6201-39DD9093ED4D}"/>
                              </a:ext>
                            </a:extLst>
                          </pic:cNvPr>
                          <pic:cNvPicPr>
                            <a:picLocks noChangeAspect="1"/>
                          </pic:cNvPicPr>
                        </pic:nvPicPr>
                        <pic:blipFill>
                          <a:blip r:embed="rId30"/>
                          <a:stretch>
                            <a:fillRect/>
                          </a:stretch>
                        </pic:blipFill>
                        <pic:spPr>
                          <a:xfrm>
                            <a:off x="5302255" y="687910"/>
                            <a:ext cx="3943900" cy="3801005"/>
                          </a:xfrm>
                          <a:prstGeom prst="rect">
                            <a:avLst/>
                          </a:prstGeom>
                        </pic:spPr>
                      </pic:pic>
                      <pic:pic xmlns:pic="http://schemas.openxmlformats.org/drawingml/2006/picture">
                        <pic:nvPicPr>
                          <pic:cNvPr id="2131922919" name="Imagen 2131922919">
                            <a:extLst>
                              <a:ext uri="{FF2B5EF4-FFF2-40B4-BE49-F238E27FC236}">
                                <a16:creationId xmlns:a16="http://schemas.microsoft.com/office/drawing/2014/main" id="{0F4C386E-38E5-A06D-4540-613EB6D85422}"/>
                              </a:ext>
                            </a:extLst>
                          </pic:cNvPr>
                          <pic:cNvPicPr>
                            <a:picLocks noChangeAspect="1"/>
                          </pic:cNvPicPr>
                        </pic:nvPicPr>
                        <pic:blipFill>
                          <a:blip r:embed="rId31"/>
                          <a:stretch>
                            <a:fillRect/>
                          </a:stretch>
                        </pic:blipFill>
                        <pic:spPr>
                          <a:xfrm>
                            <a:off x="9853084" y="931337"/>
                            <a:ext cx="3153215" cy="3238952"/>
                          </a:xfrm>
                          <a:prstGeom prst="rect">
                            <a:avLst/>
                          </a:prstGeom>
                        </pic:spPr>
                      </pic:pic>
                      <pic:pic xmlns:pic="http://schemas.openxmlformats.org/drawingml/2006/picture">
                        <pic:nvPicPr>
                          <pic:cNvPr id="1350598356" name="Imagen 1350598356">
                            <a:extLst>
                              <a:ext uri="{FF2B5EF4-FFF2-40B4-BE49-F238E27FC236}">
                                <a16:creationId xmlns:a16="http://schemas.microsoft.com/office/drawing/2014/main" id="{9A22E5A6-865E-1C6C-141B-533BF3BA4BD4}"/>
                              </a:ext>
                            </a:extLst>
                          </pic:cNvPr>
                          <pic:cNvPicPr>
                            <a:picLocks noChangeAspect="1"/>
                          </pic:cNvPicPr>
                        </pic:nvPicPr>
                        <pic:blipFill>
                          <a:blip r:embed="rId32"/>
                          <a:stretch>
                            <a:fillRect/>
                          </a:stretch>
                        </pic:blipFill>
                        <pic:spPr>
                          <a:xfrm>
                            <a:off x="0" y="-1"/>
                            <a:ext cx="5172798" cy="4953691"/>
                          </a:xfrm>
                          <a:prstGeom prst="rect">
                            <a:avLst/>
                          </a:prstGeom>
                        </pic:spPr>
                      </pic:pic>
                      <wps:wsp>
                        <wps:cNvPr id="1288257210" name="Text Box 1">
                          <a:extLst>
                            <a:ext uri="{FF2B5EF4-FFF2-40B4-BE49-F238E27FC236}">
                              <a16:creationId xmlns:a16="http://schemas.microsoft.com/office/drawing/2014/main" id="{87537CFA-4D4A-4D0B-A619-5053E7614498}"/>
                            </a:ext>
                          </a:extLst>
                        </wps:cNvPr>
                        <wps:cNvSpPr txBox="1">
                          <a:spLocks noChangeArrowheads="1"/>
                        </wps:cNvSpPr>
                        <wps:spPr bwMode="auto">
                          <a:xfrm>
                            <a:off x="5492751" y="825500"/>
                            <a:ext cx="2264834" cy="222250"/>
                          </a:xfrm>
                          <a:prstGeom prst="rect">
                            <a:avLst/>
                          </a:prstGeom>
                          <a:solidFill>
                            <a:srgbClr val="FFFFFF"/>
                          </a:solidFill>
                          <a:ln w="9525">
                            <a:solidFill>
                              <a:srgbClr val="000000"/>
                            </a:solidFill>
                            <a:miter lim="800000"/>
                            <a:headEnd/>
                            <a:tailEnd/>
                          </a:ln>
                        </wps:spPr>
                        <wps:txbx>
                          <w:txbxContent>
                            <w:p w14:paraId="09C1AD29" w14:textId="77777777" w:rsidR="009139C9" w:rsidRDefault="009139C9" w:rsidP="009139C9">
                              <w:pPr>
                                <w:textAlignment w:val="baseline"/>
                                <w:rPr>
                                  <w:rFonts w:eastAsia="Calibri" w:cs="Calibri"/>
                                  <w:color w:val="000000"/>
                                  <w:szCs w:val="22"/>
                                </w:rPr>
                              </w:pPr>
                              <w:r>
                                <w:rPr>
                                  <w:rFonts w:eastAsia="Calibri" w:cs="Calibri"/>
                                  <w:color w:val="000000"/>
                                  <w:szCs w:val="22"/>
                                </w:rPr>
                                <w:t>tiendadelmusico.com</w:t>
                              </w:r>
                            </w:p>
                          </w:txbxContent>
                        </wps:txbx>
                        <wps:bodyPr wrap="square" lIns="27432" tIns="22860" rIns="0" bIns="0" anchor="t" upright="1"/>
                      </wps:wsp>
                      <wps:wsp>
                        <wps:cNvPr id="168246436" name="Text Box 1">
                          <a:extLst>
                            <a:ext uri="{FF2B5EF4-FFF2-40B4-BE49-F238E27FC236}">
                              <a16:creationId xmlns:a16="http://schemas.microsoft.com/office/drawing/2014/main" id="{9D7C1DBA-0E58-4BE9-BE5E-7FD251AA6475}"/>
                            </a:ext>
                          </a:extLst>
                        </wps:cNvPr>
                        <wps:cNvSpPr txBox="1">
                          <a:spLocks noChangeArrowheads="1"/>
                        </wps:cNvSpPr>
                        <wps:spPr bwMode="auto">
                          <a:xfrm>
                            <a:off x="9853084" y="931337"/>
                            <a:ext cx="2264834" cy="222250"/>
                          </a:xfrm>
                          <a:prstGeom prst="rect">
                            <a:avLst/>
                          </a:prstGeom>
                          <a:solidFill>
                            <a:srgbClr val="FFFFFF"/>
                          </a:solidFill>
                          <a:ln w="9525">
                            <a:solidFill>
                              <a:srgbClr val="000000"/>
                            </a:solidFill>
                            <a:miter lim="800000"/>
                            <a:headEnd/>
                            <a:tailEnd/>
                          </a:ln>
                        </wps:spPr>
                        <wps:txbx>
                          <w:txbxContent>
                            <w:p w14:paraId="661CA408" w14:textId="77777777" w:rsidR="009139C9" w:rsidRDefault="009139C9" w:rsidP="009139C9">
                              <w:pPr>
                                <w:textAlignment w:val="baseline"/>
                                <w:rPr>
                                  <w:rFonts w:eastAsia="Calibri" w:cs="Calibri"/>
                                  <w:color w:val="000000"/>
                                  <w:szCs w:val="22"/>
                                </w:rPr>
                              </w:pPr>
                              <w:r>
                                <w:rPr>
                                  <w:rFonts w:eastAsia="Calibri" w:cs="Calibri"/>
                                  <w:color w:val="000000"/>
                                  <w:szCs w:val="22"/>
                                </w:rPr>
                                <w:t>tiendadelmusico.com</w:t>
                              </w:r>
                            </w:p>
                          </w:txbxContent>
                        </wps:txbx>
                        <wps:bodyPr wrap="square" lIns="27432" tIns="22860" rIns="0" bIns="0" anchor="t" upright="1"/>
                      </wps:wsp>
                    </wpg:wgp>
                  </a:graphicData>
                </a:graphic>
                <wp14:sizeRelH relativeFrom="margin">
                  <wp14:pctWidth>0</wp14:pctWidth>
                </wp14:sizeRelH>
                <wp14:sizeRelV relativeFrom="margin">
                  <wp14:pctHeight>0</wp14:pctHeight>
                </wp14:sizeRelV>
              </wp:anchor>
            </w:drawing>
          </mc:Choice>
          <mc:Fallback>
            <w:pict>
              <v:group w14:anchorId="1E80D91F" id="Grupo 7" o:spid="_x0000_s1026" style="position:absolute;left:0;text-align:left;margin-left:38.25pt;margin-top:8.1pt;width:415.5pt;height:164.25pt;z-index:251659264;mso-width-relative:margin;mso-height-relative:margin" coordorigin="" coordsize="130062,49536"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C0G+kn+QMAAPcOAAAOAAAAZHJzL2Uyb0RvYy54bWzsV9tu3DYQfS/QfyD0&#13;&#10;bkuiVld4HaRxbBhIE6NJPoArURIRiWRJ7mr99x1SF++uDaQx3BZGs4BlUiSHZw4PZ0YXb/Z9h3ZU&#13;&#10;aSb42gvPAw9RXoqK8Wbtff1yfZZ5SBvCK9IJTtfePdXem8tff7kYZEGxaEVXUYXACNfFINdea4ws&#13;&#10;fF+XLe2JPheSchisheqJga5q/EqRAaz3nY+DIPEHoSqpREm1hrdX46B36ezXNS3Np7rW1KBu7QE2&#13;&#10;457KPTf26V9ekKJRRLasnGCQZ6DoCeOw6WLqihiCtoo9MtWzUgktanNeit4Xdc1K6nwAb8LgxJsb&#13;&#10;JbbS+dIUQyMXmoDaE56ebbb8uLtR8rO8U8DEIBvgwvWsL/ta9fY/oER7R9n9QhndG1TCyxinSRYD&#13;&#10;syWM4SCL8zQeSS1bYP5h3Vk4v34/LQ0jOD+c5+PaVR5HSe4m+fPW/hEgycoC/iYWoPWIhe+rBVaZ&#13;&#10;raLeZKT/WzZ6or5t5RkcmCSGbVjHzL0THxyNBcV3d6y8U2MHCL1TiFVwGZI0y3CWYOwhTnoQ/21P&#13;&#10;GsrRwQCQbi3YRaMJYl38IMpvGnHxriW8oW+1BBmDPUugfzzddY/233RMXrOuswdn25OnIPkTyTxB&#13;&#10;1ijHK1Fue8rNeL8U7cBpwXXLpPaQKmi/oeCduq2mE9VGUVO2dsMaNv4DwFqgpFgGHMoHYNYFDYp7&#13;&#10;QmNxFGAcxx4CNSVZmofTDZ3lFuWrKA8muUUZXJnAyW2RDPCntLmhoke2ATgBDpwTKcjug56AzVMm&#13;&#10;OkcsDiRAG08EGq9GaDiMwhzjPISrdCS0g4FXLTQ8ho5FTy8gtDwDqWUrJ7Q8CqMoHfdYhBbGEQ5B&#13;&#10;iDauRTjK8tih+F8LLYziIM6zKE5OhHYw8KqFFr280CBWgYLm7DfLKw5TnOZQG1l5PZX6XiKODRJq&#13;&#10;Kj1nAOg9ygE/VDZ8bomkEEqt2YMshyHJxSmGSD0Fny/Wyd/EHrn8MM22FQYye3htE5mNx1qepDml&#13;&#10;xNBSUgHMMdUdLB13tYEabYbfRQXJlGyNcIZOypR4leM0Dh3tgCyGbAGaJMVMPcbJKovg5ruKBUO6&#13;&#10;cROee7HBEdGxak65WjWbd51COwIF57X72e1tNjyc1nE0rD2IKfHIxeHYkYnA/Z4y0TMDlXPH+rWX&#13;&#10;LZNIYRl8zyvnsiGsG9uwf8cBhqV0THe2ZfabPUy0zY2o7oHcASrhtaf/3BJbJHW3HA4Dp6sIShgz&#13;&#10;dqCggZNWrgONzdwgvGwFVBnGQ1upWNMuFYs1DzIc9/nn9ZhkeJWsoiVE/cdy/F6i+SlHVwnOchwr&#13;&#10;Z6v3f0uV7iMDvq7cJZ2+BO3n22Hf3ZyH79XLvwAAAP//AwBQSwMECgAAAAAAAAAhANiONlgnJAEA&#13;&#10;JyQBABQAAABkcnMvbWVkaWEvaW1hZ2UxLnBuZ4lQTkcNChoKAAAADUlIRFIAAAGeAAABjwgGAAAA&#13;&#10;bPa2MQAAAAFzUkdCAK7OHOkAAAAEZ0FNQQAAsY8L/GEFAAAACXBIWXMAAA7DAAAOwwHHb6hkAAD/&#13;&#10;pUlEQVR4Xuz9ebBl2XXeB/723uecO7x5yLHGzKrKGlEYCjMJ0hAx0CRNQBJFWy2727JsBZuW2u0I&#13;&#10;OzqiO6KD4ZDC3f1Pk7I72mFH2B2WbUqURBqUQFIyJ5AEMVURVYWap6zMqpzey3zTHc+w9+4/1t7n&#13;&#10;3XzIAsBBifcK+wNuvXfvPffcc899ub+z1vrWt5T33pOQkJCQkHCboA8+kJCQkJCQ8K8TiXgSEhIS&#13;&#10;Em4rEvEkJCQkJNxWJOJJSEhISLitSMSTkJCQkHBbkYgnISEhIeG2IhFPQkJCQsJtRSKehISEhITb&#13;&#10;ikQ8CQkJCQm3FYl4EhISEhJuKxLxJCQkJCTcViTiSUhISEi4rUjEk5CQkJBwW5GIJyEhISHhtiIR&#13;&#10;T0JCQkLCbUUinoSEhISE24pEPAkJCQkJtxWJeBISEhISbisS8SQkJCQk3FYk4klISEhIuK1IxJOQ&#13;&#10;kJCQcFuRiCchISEh4bYiEU9CQkJCwm1FIp6EhISEhNuKRDwJCQkJCbcViXgSEhISEm4rEvEkJCQk&#13;&#10;JNxWJOJJSEhISLitSMSTkJCQkHBbkYgnISEhIeG2IhFPQkJCQsJtRSKehISEhITbikQ8CQkJCQm3&#13;&#10;FYl4EhISEhJuKxLxJCQkJCTcViTiSUhISEi4rUjEk5CQkJBwW5GIJyEhISHhtiIRT0JCQkLCbUUi&#13;&#10;noSEhISE2wrlvfcHH0xIeLfDe49S6qbfZ/8pxOdmIduBB779WcF3ek7w7c9+t/dNSHi3IRFPwg8k&#13;&#10;4p/9LOGUZUld1+3jWmuMMSilUEq3jwEoFB6P/N/v3w/7ttbe9F7eyzYo8F72rwCUkF4knPhTa30T&#13;&#10;IcV9OOdwzrW/G2PI8xyt5fhm95GQcFiRiCfhBxJxIY8LvHOep59+mueff54sy+j2evT7fY4dP06n&#13;&#10;KFhaWqbXm8MYTZblgYjAWov3nqZpWrKZTqeMx2OapsE5R1VWTMtpfGe8d2R5RqfIKYoOxmQUnYKi&#13;&#10;KMiMQRtDnmVyjPISqqqkLEtGwwF7e3vs7OwwHo9ZW1vjkUceYX19vSWwRDwJhx2pxpPwA4m4OLeR&#13;&#10;BDAtS3b3Blzd2GB3d4/xZMrO9g5107C7u0vd1FR1jbWepnFUVYNzABrvVfuYtQ7noGkcZVkzLSvK&#13;&#10;smY0mjAajZlMSyaTCaPJmMl0inUW51wgMTm+ummo6gbbWKyz1HVDWVWMJxPKsqSqKqbTKXVdt+Q3&#13;&#10;+5kSEg4zEvEkJADeOVAKYwygaJoGpcBkGQDaaAgptZtTY9A0Dd57ik4R9qYwRiKi2UjI42kaS9NI&#13;&#10;Ok8rE947pP1CKg4kknLOorSk+eLjWhuyPCfLMlRIE6YoJ+GoIRFPwg88lFJoBRoPCnq9LlkuC3uW&#13;&#10;GbTW9Pt9lJI0W2MbnLNordoIRSmF0UJO1tlAMBbvXSAIB96jjSLPM7IsJ8tyABrbQCCmqpRIpigK&#13;&#10;iqKDc/L6zGRkWUan28VkOZGJYs0nHkNCwlFAIp6EH1jMLtTOObTWaKWxVn6Pj9vGopUO6TCHQoUC&#13;&#10;v4gAiqLAGMN0OiXLMpyV4r8xBu+hriuqqhYxgNahrnQzWVhraeqGLM/DYwqQGpRSEnFFgtHatAKD&#13;&#10;2X2kFFvCUUEinoQfWByMEJRSKC3pK6MlDRZVa2VZtmkt7z1ZlqG1pOTKqmyJq6okjbZfc/F4T6uO&#13;&#10;cy6o27yQjVIK7zzWOrrdLkWRk+e5vDHyOmutEFMQK4zHI+qmvknNlsgn4SghEU9CQoBzDmctVVUy&#13;&#10;LadUVUVVV20EYxsp4nvvqeoK7yHP81AXEpm0MZperwd4ptMJJsvIC6nJaG2CQKHCOot3QnCe/f6g&#13;&#10;qqqCik0ipEgkWom0OxJUnuc3kVEinISjhEQ8CT+QiAQS4fCYPEMbqekYY+h2uxgjaa1YzFdBgKBD&#13;&#10;X4/3Hq0kfea8pOKcd9S1CA7K6ZSqLIPyTPpuCH06WWZorCXLMjKTYa28BqAo9gktyzK0kZRelhk5&#13;&#10;JutuUrRxiwguIeGwIhFPQgKglcJbR1PV4Dw4j7eOTBu0Ujhr8aHm0jQNWSZEUVVCKk3TtOk521iy&#13;&#10;TOo7kZyUEgLJ85w8kzqO856mEfKo6n15dCSwuK9IcnVV451nMp5IvSiQZMR+ei8h4XAjEU9CQkhl&#13;&#10;qegmEJwHmrrBWVGVNU1QnrXNog3GGIzJQiNpg9Y61GfAmAznLHXToJTChgilKivKqpLaUIiEZiOb&#13;&#10;Tqcj+9VaoiytmJZTrBWiMZkRocGMOCGl2hKOGhLxJCTMRAtFUZDluaTQjJbem3qfdOq6DoRj8EGN&#13;&#10;VlXVvvosFPuzzFAUBc46QKKe2NNjrfyU7SQKykyGCsq5WLeJ24uarqFuapqmoSiKNtLxwTonIeEo&#13;&#10;IRFPQsIM6tAMKtJqhVaavMgp8pxMaRRgMiNEEuo4WhuyLL9JvWatI89z5ufn6ff70huUZWR5Rrfb&#13;&#10;lZpQcCuo6waTiU2O1uK9Jo2jSkgpyzA6esYp6rqW45u5xedSqi3hKCART0JCbAA1BmsbqeEYcQgw&#13;&#10;wTdNG4MKC7xthCwAOp0OnU4h/Tsh5WWMRmuF1qb1c6vrhrppqKuKsixp6kZILcvD9jo0ntaBuERC&#13;&#10;7ZwT9VuW0ev1yLK8lW5H4UNMs6WUW8JRQSKehISQspLoQRZzgKYW8UDdNG26LUYiMU1Ga4MjabGy&#13;&#10;LHHeUxSdoITbT4kVeS4NoihJ43lxOfBOTEqFM0IfURAOKKXRxmCMxjuRaNd1aEY1ks6LaTd1YLRD&#13;&#10;QsJhRSKehISZRTvLMvIsE8WZbVAzRX7xExDCMZn03xCk0RIxybZaaabTKVVVzvTZOFyoI+VFTqfT&#13;&#10;pegU5HmByYyk8Iwhz8Ubrk2dhePzHmywz8GDs1IDOtjHk1JtCUcBiXgSEgLiom2yTBwLvMdoTZHn&#13;&#10;aBUjlOCN1qa3JFIymSEvCin2eyECScdF2xuN0VIjEtIQoYAPkQsKtI7UpjBaBAwopLnUO3Q4Pm00&#13;&#10;KrgmVFXV9vLE40/kk3DYkYgnISGgKAq8c1RVhckMeI/zXmo9mdR4fEzDNZbMmJZYnLX4EHl4J07V&#13;&#10;onKT1F1VVTSNbYlLxAsiiy5LkVcT6jR1XcuohOiYYC11XaO0CjWlDlpJdBXFDCS7nIQjhEQ8CQm3&#13;&#10;qI9UZdla2AwHw31iCam1GJ2gFDqMLlBhQqn3XhpSvYxFcK3zARR5Tl7I+ATnhYSapiHP8xA9iV8c&#13;&#10;Qart4+TSgEg0Mb0W61ExNZeQcBSQiCchYaYRMwv2NQTzTmcDOQSFWV1VVFUlPTdeIpfGWol6nA9j&#13;&#10;FIR0RCAghFAU0ljqkdk/zjl0EB64MK/HudDbY7L92Tw+jj7YH59d5MW+mWloPiVFPAlHCIl4EhIC&#13;&#10;dHAeyPJMnANyERXYMC9HBZlz0zQYozFaPNtEXl1Lk2fd4Jy/yclAoikhBhtIRqKl4JigxbU6z3Oc&#13;&#10;dVjnwswfJwQTxmXLc5bpdIpt9htQD0ZrCQmHHYl4En6gMZueUios8iGllmUZRZ63jgKw70YtEYgI&#13;&#10;A7JM+n9AYZ2VaaVt6iv25Ah5gYxZUEGdBlDkBU1Th16fGueEnGbrOHhwwTmBcJzRbiel2BKOGhLx&#13;&#10;JCQEaK2x1gYnApE1O+9FNh3qKTq4Sud5FiaMConE18RBby4IAkAiGRMmiGaBRLQSkur2uhLZKC3N&#13;&#10;o4hbgveirnPB3cB51zpTe+foFB2890yn01aYkJBwVJCIJ+EHGrMpKuccRdGhP9eXUQftOGvpoRHS&#13;&#10;yZAmz/26kAvNpzHwUIBSmjyXBtI4PlsIKkQxmSELzgPayGuNMZLacxLJSOquDvsQElJKUoBFUQRB&#13;&#10;ws1uBSnllnAUkIgnISFAa01VlsF9wOE9ZHlOv99vF/km1HjqYG2jtUQoonQzIS0njgR5XqBCys05&#13;&#10;scCxzoEKBBFcr0U8IM2hSolDQVPXmHbEtUQ9onITgUNZlXBAzRajr4SEw45EPAk/kIgLdFy428U7&#13;&#10;SpZRlOW09Uuz1uLDmp4H2xt5jRT2vZOm0KhMw0NdS3OnDaMVtNaSsrPivxajIIVETvG+D+k936bp&#13;&#10;4tiEXIinEWWdiBwytJYoLL42IeGwIxFPQsJMtFAUEtkordoaS1VVIo1WGuU9RimU97imAefQEsJQ&#13;&#10;VRXeSy+OqM3EyNOY6B6tpQk19PBElZt1Fu8RcUEtzavdbhfv5JhUMDCNtSKlDD54u82SJgfEEgkJ&#13;&#10;hxWJeBISoqLNy2I+Ho1uqp0ooK7EmNMGNwFJrWnqum5tbzqdDlobmmZfbabCiISqqqlrIaYoEjDG&#13;&#10;UOTibJ3nGVm23xw6OwMoRlfO2lbQYLIcHQgokU3CUUMinoSEICyIC7jJMinqI4u9dQ7nJfJpazVW&#13;&#10;opSikGZOIZIsGIWaNuUW95llMocnz6SR1IVxB0JiEk3F7YwxNNYirggaVLDSaWqapm7JSylogqMC&#13;&#10;B+o9CQmHGYl4En4gcbAW0tZblMzY6Xa6eDxVLSKCTqdDnudtQ2iECuahzjlwHqNlSFx0GvDezUiq&#13;&#10;hZBc8GNrmobGyoyexspQOUL/jqT8xK8t9vuoUE8CmQkkLgheSCoh4QghEU9CQoBIlr0MamtqMmPo&#13;&#10;djo45yin03abfQUbIQIRs2oFrURahQFwTZhoGp2kmzZakhdEo9AoOPBBWKCVpPEa2+C8l94frUM/&#13;&#10;kIzdFhKS1xDuHyTUhITDiEQ8CQlh0RZps/iuSd1FohSlFJ1uF6OlsVO2j/JnSbMRxmZXVU1V1eS5&#13;&#10;GIE2jaUsZerotCyh7fkJkZKXNFn86QPJlGXZpv9s07QqtyhcELGDCCC0Fgl2QsJRQSKehIQZNVin&#13;&#10;06FTdNChziKJLZhOJpLSCmm0SBw+KNNi7QUlcut4yzIZnWCMjFmI6THnLLaRVJoxGXkuDaHGGIiu&#13;&#10;Bt2uqNmKPLgiBOcC73HW4mKKLxykSnLqhCOCRDwJCQGycMtAtizLWlLRxshNa1nsQ00lRhkxdaaM&#13;&#10;om5qsixjOp0GpVtXRAW5TB1VSnzelFKgHM5bmqbCuYbG1lRVBUBmcjJTSM3IyVC5qq5wjaUuZRtn&#13;&#10;bfB1kzqSD5LwRD4Jhx2JeBISAopCpM1VXTMejyE0k2bG0O/3w6IeGz1BBUFCDDkyI2OvdZA+V2WJ&#13;&#10;d448y1EgE0i9iATyrCAzOVpl4DWaDEWG8loMQZ2lLCc3HYOES/tGpVmeS49QGL3ALUQTCQmHEYl4&#13;&#10;EhICYm9NrNtYa0NazDEajbBNg1IK533o53HAfo1HvN0MTd2IWahSdIpC6jpKmkxt09DUVsQCGHAK&#13;&#10;5TVaGXByDHjItJFxPGHMttFaHtMipXauwXvpF9LBT47UQJpwRJCIJyEhQAr70W1aiMM6qaXkmdRZ&#13;&#10;oqAgpuHAk5mMosjDYw1lWVIUHYqikHHXbeMn5HlBluUoNNbGPh5pRrXWUuTiOo0CY2Skgsz6kb4g&#13;&#10;EyTZ8RjiaxMSjhLSX2xCQkCskegwvtqH/h68p64r6mDoacIMnkhCLszl8d5T5AW9XhfnLOPxmOl0&#13;&#10;2o48aIKxqAoNoTe9V3hvaxt0kGJbK+RWliVGa5n1ozPqukGFSCv2A802wCYkHHYk4klICDBBRBAX&#13;&#10;cB0ijCzP0cZIjSaSSL2/2O9HP7TmnYSeH+/FPFRUcGCtTCiVaEX2L4+LjDv+jOOxvfcURYF1jiIX&#13;&#10;1wNxSJDjnCWthISjgkQ8CT/QiAt3hLVW+maco24abNOglWJ/WZdto8TZ2n2CiNGP1kYet9KbY60l&#13;&#10;yyRKigPhQNE0koLTep9A4vYqpNBMMAd1wSeuaRp535lRCgc/Q0LCYUcinoSE2aJ8XMRDGi0vCuKE&#13;&#10;tywXshHC2HckKMsSpTQ29OTEmos2mm63G1RwMqVUhwmmxgixiOZABAzWiiw6Cga00iHKUhL1hPHZ&#13;&#10;sdYUVXgueLUlJBwVJOJJ+IHEwdRUjBi0MZjgDBAXfe89nY4QCEAerHUiARVFEfpvfJg6quh2uxRF&#13;&#10;gffgnCfLpJnU2oamEb+2GD0pFd9HppnWoRnV48UuJxyvDm4Fkrr79obRFPUkHBUk4klImBEWgCjb&#13;&#10;XBhp3fbi5Bm2aURijUcp2sjFmAyQ19R1E6KZfUl2nkutp6pqoA2g2kglRkQxksmM/BSBQTAVrepQ&#13;&#10;bxInBIAmHI96h5k8iYgSDisS8SQkhMXfezHnRCmm02lwBpBaSmNtULX5VgyglKYoxJMtypq1ltpN&#13;&#10;VVbUdUOeZxgj6TCtVajtNO32Qg6xL0imk1onQgWtNZ1OZ/8gPdS1xXtFkXfIswKtpYeIGaKJPw9G&#13;&#10;dQkJhwWJeBISQvShgyVOVVUSRYRIxIbR15kxaC1yaGkaFcKoa9lea90OapM+HJFYe++Iwcc+KYhw&#13;&#10;QIU5PPKY7DuKCrTSLfmZ6PkWiKZuGqo6pORSZJNwxJCIJyEhLPouuATEaESFoXDRecAH2XTc1oeB&#13;&#10;bHkmhqCScos9OBYbZuzEm1IKrVRrHhrFBjHq8cGAtKoqqrKksTJKIaJuGprgnqBmGkiFBL894klI&#13;&#10;OKxIxJOQcCA9pZQCD9aKXNkYmX+jtEac1vZrKkqpdohbXVfooFrLsoyiKAIpSCSjlMbMjLcuy2nr&#13;&#10;/SY3g9KKpm4oywqtNN1er60VKVSoL4WJp6GvCK9Qar//KP5MSDisSMSTkBAWa2Nk4XfOiaIsFP9N&#13;&#10;cKpWSpEZg8kkDRbrMjFqkf4cqEMKrCwrvL95+mhZllRVJSIFD9PpNFjiuP2x2s62MuumaWjqOJ3U&#13;&#10;452jqRvqupboqKwoq4o2l5eQcASQiCchISAKCVRLROIkEG1p6qoK8uZ91ZhIo2VsgbWWbrfTqtMk&#13;&#10;mom1IDH0LIqiJSpRv0maLMukHpQFKXdRFGgT+3/EbDTLsuCiINNJ2wmlgSgjUsSTcNiRiCchIZCI&#13;&#10;LPqyuBdFQbfXo9vptEThgwmo9y6QQpzFI5GPDaOum8YymUyYTqdMp5PWQkdGW9M6G1SliBKKoghW&#13;&#10;POLB1ul0QlovSq4VVYiKIoFJKk9qSzpsG6Oy2c+UkHAYkYgn4QcWs4t0TLXpUH+pyorpZMJoJEaf&#13;&#10;3nlMplEqNo66VpGmw2RQHR2mCxEPxOjGOSfptNA0akxwLwi1oKqqRLlmDM45bFDGaSW1nyyXFF48&#13;&#10;ztFo1E5EjSKHWyFFPgmHFYl4EhICtNatR5o2IR2WGfIsQwU/NRQ41+B8jafBGE9RaJS2RGW0pNHE&#13;&#10;k03EBhlzc3NkmaFpLHUtEZCQlQo1H6njxKjJBweDOMcH79vUmxyH/IyEN4t3IqKEhMOCRDwJP9BQ&#13;&#10;QcWmopyaIKdWCpNlZCH1FtNtCk/Ryel0cvLMSLmn7euRWo21DqOlRycKDqLE2nsXbHOaNlLK87xN&#13;&#10;tXl865Bd5KKKExKSGpKdmcuTGYPRInSIhJRIJ+EoIBFPQkKA99Kgaa0IBrTWTMspVVW1w9hEbia1&#13;&#10;FhdUZ9FWx1rxUNNaYbIcrcX2pmkaptNpW+uRSMjQNDVVJcq3WCeKKb5xSPE1jTgmdLtd8iyjCbN3&#13;&#10;qqrCOkdjmzZamv0cCQmHGYl4EhICfPBoUyJchmBhI7/uD4mL6bgYYUTlm1KKpnEYk2Ot+LK1Srng&#13;&#10;xQYxspJ9ei/zdeLz2mhMSO0JAbogPhCBgQ42OipIu73zVHWNC84LHKjtJBJKOIxIxJOQMKMIU6Em&#13;&#10;o6XjsxUBFEWBQlFXNTY4CPjQo5PnOS7UW4AgwxbDUCCk3W5uOhWBQYYxGu9d28+jlMIGdVu326WO&#13;&#10;UZHzeOdp6obJZEJdVUynU8bjcXsst8IsCSUkHBYk4klImKn1eC/RSJZJ0ydK4UM0If01MpNHx9oQ&#13;&#10;wSt6ZoooodMnztwxwR5H6jki2Y7iA+c8ZVlS10JmdbDIiWk6eS9Ry1lnGQwHlGUJwUJHKejMqOdo&#13;&#10;I6lbE1FCwmFAIp6EhICYEjNZRpYZ4txR58UxIHSWhtRW6JkJEYUnNpPK5FGPREORDPI8qtz2G0pj&#13;&#10;Ko1AFjF6ynJpIt0/LplS6pwjD1Y8/X6fPMuDzU6Udad/zglHA+kvNSEhQNJtGoKVzXA4xM1EMVpr&#13;&#10;vJPaT/Rc00G5Jiai0q8T7XaicMA5GVkdHRDkMREwxPfUWjOZTLE2zgJyWCdjrpXWeKDX7WKMaVNs&#13;&#10;EhHty6lvFeXc6rGEhO83EvEkJATsN4E2WBfcCbTGWUcdCcOLk0B0DLBOzDuzLKPIZTaPOBRIVNMp&#13;&#10;xPnAOUdZljgncmjvPR5Hnhvy3OB8gzEyXTTC2gYbVGyZEQLq9fssLy8jc32kKTVGTm2d6sBguISE&#13;&#10;w4ZEPAkJITLQYf5OJJZOsMuRptF9dRoKnHU0zsrC7y1NiFKU2le9ieRaXpNn0qsjhFQH6bXH+QaU&#13;&#10;o1NkgBiFltMSax2dotuOu66bGhP26wIpzo7FJkZkB2xzEgElHEYk4klICAu0975VrEkaTaaFKiX+&#13;&#10;aWglQgKtsEGE4PFY51BaRlZLLSaIAgJJZFkGQckWnapRHu/FGkfqR0JoSkuko7VGhzpPbCj1wGAw&#13;&#10;YGd7G9vYdkZQ9IBLJJNwVJCIJyEhQCmFNpq8yCVdFSOX0PgpyrUw3A2RT2dZhkL6e1AKHZwGjBEh&#13;&#10;gRCavNwYE8YdyMA578HZYKETttFhHwolPTphhEKe5ZRl2Q6ns86SFwVFnqN0q61LSDgSSMSTkBCg&#13;&#10;QoNoURQURajXhFrNZDKhKktAiETm5zjp6wl1G+tsO8/HGJFfew9NI/N5JE0ndSJtDFmWSyrN6DZi&#13;&#10;youCXreHc5bGNhRFEY6haSXcmRFptm0aXJiOqmdGaCdBQcJhRyKehISA2VoJAIF0CFJr7z2dTkFm&#13;&#10;TBBaS8OOc8HxIBiJ+uB0kOcZKjwvPUAFJszf8V6iGa21mJAG4orRVHy/uG3dNK26zTonrgVIxOSR&#13;&#10;6ajy3ol0Eg4/EvEkJMxGCV4miFZVRRnn5XQ6svjXtfTqBMGAUlo81MLYAq1lrEEcIDedTkOksy9O&#13;&#10;mO3dUYHkInFpJU7V49GoNQWNNaZIdEWoESmt6RQFxmTYxhLzeanOk3AUkIgnIWEmzZZlGT4q2LTC&#13;&#10;BDLR4fnY+ClRifweLXGael8KXZZlO/RNIhFxpW5JRykx+awlVaeVJstzMmPodLv0ej263a7sG2is&#13;&#10;REPz8/PMz8+TZZKWy3PxdUtIOEpIxJOQECDRiSjZAKnzKGiahm6vR6/fp+gUFLmMoa7rGu9ib4+k&#13;&#10;5nBit0PrVmDI84JOp9uOPiAo0CKhOGuxdn+0doy+FFA3tfjABcueqq4pp1O0ln3VUfgQ5/QkJBwB&#13;&#10;JOJJSAjw3tPYBgIpWCsprFiDEWLxOGtxtUV5xMfNg/KgUFgrqTFQ7ahqsd8RAgOwTlJohBEJKEVd&#13;&#10;10IicbhbsO7Jg2dc0engnKOpm2DpI9Y5MRXHbG0qIeGQI/2lJiQESJrNU+TBCFRrik6Hbq8HM44E&#13;&#10;QFvn8c4xLcsgpxYhQVlOUUpMQsuyoixLJtMpZVne1N/jY03GizjAaFHBWWspy5LpdEpVV9jgAeed&#13;&#10;R2txrc6yDGttOywuOiKQ6jwJRwCJeBISAlRo0tRaXAGapmn7aJwVV4EmWNhEm5wYZdRVFUYZdOh0&#13;&#10;OhiTkecF3a64HygV0mtKXBEyY2iCiEFrmSgaRyDUweMt+sApHZyzZUpQS0Ryk9qP4taptls9lpDw&#13;&#10;/UYinoSEAIkgcpEpB3IR0pDG0izL2zqQ804ijZAas0H+LCk0IQHp36E1AQVRzDV1gw+NoEopGmup&#13;&#10;KzEQNWEQXJbnkvYLBKSCuEFrTVVXDAdiYFqWMkZBKOnbiSZFPwmHEYl4EhLCgu29Jw+zbXwgFKmr&#13;&#10;1MGlWiITa60MZQs1GRdscZRSGJPhnMUY3c7YIaTxOp1Oux1exAhKKTpF0YoW5ufnKYqCyXiMC6O2&#13;&#10;I6lkwSmh0+nQ6XZorGVaygC5aFyQiCbhKCART0JCWLCzTEijaRoRFzhLU9dCIFYMQVWo60SHgiyY&#13;&#10;icbUV11Laq6qxK0gptmqqmIymTAtp/squNC3U4XJo947ccUO0U3cb5RwK63Be+qqasdf90K9Jzb6&#13;&#10;HIx4EhIOIxLxJCTMIEYxWSZD3LQxLclYKwV8rbWozoJ5p3NOnKNDRFKEqEnIxOOCuu1mBAsdL+/Z&#13;&#10;NKKms6FfJ8tzIaWybEmrqirqIKHe3dlhOp22cuxIOCniSTgKSMSTkBAg9Rsx+5wVA8RFvdPpyIZK&#13;&#10;UdciMqiqqiUo7x1ZpqjrClAyiTQ4R1vrxFzAq9ZjzTuHNpDnRpyqQ0Nq0zQYnZEXXToxopk5xiLP&#13;&#10;IYgUiqKQelQgnNmIJ0U/CYcViXgSEgIiycTeGBUikLqug7JNfpfaSyAmpFbjQwpM0mgepTyehqqZ&#13;&#10;UFZjnG8ImTJQWsZWmwznFIqMouihVIZ34BxMpmOsraWvJ/i5tX06StEpOlKDslGWLc+liCfhKCAR&#13;&#10;T0JCgPeeLDRnVnWNMSZ4seV0iqK1rdHGtHN1slxcCuqwfdM0KO0Bh8mkvuNxZEahtSLPM4zOqWtL&#13;&#10;UzfgNc6Bs6BNULMFyXZVla0zgZ9pEJX3kFQfap/4XLDjSWm3hMOORDwJCQEq1G2yLMOHoXAqpLRM&#13;&#10;GIudZxmZkdSXDYafJsswWkjIOZFZgyfPc/r9PvPz8/Tn5siLLBBZB+8V3qvWWNRah1YarcQAVGst&#13;&#10;ljtBWeeiYShKnBOiZ5zzInyYMR9NSDjsSMSTkBAwW88xYeyAD6MRyrJCS+EHlDzeNDIptGkaTCbD&#13;&#10;2+L8HO9Fnea9ZzqdMplMqOuasizb+TxiHGpxToQGVVXLc05SekaLH5wKijsfxmsLeYljgdYqjMSW&#13;&#10;1GBCwlFAIp6EhIDZYrzWuvVrayeQhnHYSolrdSQqHbzWokzaBTucONqgDu4HKijgRLkmEY4xJkQ1&#13;&#10;lqLIW+ub2JRKmITaWIvzXux3JlO831fSaWPaaacJCUcBiXgSEmYQRyJordvhaoQem7qqpM4T+nUi&#13;&#10;kYCQkbOiclNKDEW1Um0UlGdZS2RRhZblGVorio5MO20a6RfKi4I8y3FWjqOupH5krSXLMpqmbvuK&#13;&#10;mkBusYM0kU/CUUAinoSEgBhpxEK9UjKOusgLdLDHcbGRNIwpiL5qzjnqphaXg1D3sdbRNDVZnkvz&#13;&#10;50wNKQ+iBOdkwFwUDgRRNFpLeg3EbFRrjbNSPzJZJiQY+n+aprkpWktIOOxIxJOQENJsWotPGmHa&#13;&#10;qEQnFhv6a2wjHmsiqRYSyPIc5yUy6fV67agC55ywSEjHeScREEomkop4QaKfppHmUmMMvV4/1H88&#13;&#10;2kgTaruPkMor8qIlySzL0EFKnZBwVJD+YhMSZoQFVVURmzN1qKHk2f7vojYTsimn05v3ITvCGJm/&#13;&#10;o4M6rQ5TRj3QNDVVNZWRB1WFtTUeh1K0JNc0lrIqsVaipxhR6ZBua2yDMSL7zrIMbSQlmKKehKOC&#13;&#10;RDwJCTOIi7y1NrTIeOqmbtVlcXHvdrsoo6mbhsY2EhUFs1Ad0moSzTSSWgvO1gg3SeRjPGDxrgYs&#13;&#10;1lZMp1OZWprlTKdTkVKH44lihDzL6HQKvHMShXlxR4jpuoSEw470l5qQMAOjdes83QSngrqqAYJv&#13;&#10;m4gOYgTjg/iA4HLgrCXPc5q6xgciykzWpuuMMWij0SrUcUL9p7EWk2UUeRbIxuNcaBYNDgkesdlR&#13;&#10;OjhfW4mOorhglhgTEg4zEvEkJMzUeLI8J8szTHAhaJqGLBcxgHUW5x2NbahCDUhpRRZScTE6qcoS&#13;&#10;HUQAVVkyLac0tczb8cGjzYaJoj70CUlEo1A6zADS++k+8XSTPiFQoWm0EaFBrAPNIBFQwmFHIp6E&#13;&#10;hLBYR+JQsVcn1HSaYIdjlAYvfmuzbgY+pMIaZ/Ehzea9p6lF6qyVotMR650sy26yvwHZV6fTaZVy&#13;&#10;49GYuqrIgjWPjk7XBIGBEiFCFnp9DhKPD3N+EhIOKxLxJCQEaK0xRrcD1yL5FJ0OeZajkIgky6RZ&#13;&#10;UykRGpjM0Ol06Ha6bYOpTBmV8QbWuSAaaGRoW0jpaa3bvp66Cq4GdR2mnQpBOedwIXrRSlFWFWVZ&#13;&#10;BpGBNJtyoPk1IeGwIxFPQsJMlGCMEE5dVW1PTlmW1I04E9jQsNlKra3DNhbbCBFIVOLJi5w8y8iD&#13;&#10;7xtAZvYdpm3wVZtVpsWxC0qp1o7HhKjHhdpOp9ORZtQwRK5pGrxLpJNwtJCIJyEhwHsvE0itFTeC&#13;&#10;MPAtqtOieswFI1DnHN7LNFKlxH1aa01mpCYk6TEhEhEAID03Hpq6xlrZZ1TQOedorKXb7YJSbQTk&#13;&#10;4+RT71FA04jCjfCaKCyQ31P0k3D4kYgnIWHGasaFRs88l4jFh6ikKIpWIg0K5zyZERGC0QaTGXKT&#13;&#10;4a3DRyIItjnGGHzox7FOfNp8iHoiWZgsEzfscDzGGGzT0DSirIvihaqu5djyjCKQW9004Pc/Q8Tt&#13;&#10;JiAh5u/tPf80273Ttu/0eMLhRyKehIQAay1aa7Q21LWMmY6NoNZajNZ0Ox2MVlTTKVVZ4qyD4Exg&#13;&#10;g7RZJNgVAFqboFbTWNu0g9t8cEeQJlJ5XVXXoBTTyQS8p9fvUxR566YQSUobISFtDJ2iE0hufyRC&#13;&#10;JKCDRHSY8Gc5toNE82fZR8LhQCKehISAGFWI04D04FjnWpcBHUxDvXVttKMCIfjgKKCQdJt1jjyT&#13;&#10;sQZN7N/Rmiwz7fsZLb5wMU1WFDLqgBAtTafTdtZOO4ROa8qZx6tKhAZxP4cBMUq51e3Pij/PaxMO&#13;&#10;HxLxJCQESLSzP9dGa92OnVZh9IFtGgj9NibM7LFN06a7RIAgoxB29/aYllPK6ZTRaERV1220o5Qi&#13;&#10;L3K0knk+NjhPR6FAnN8jvnCBfEIzaROUcBJdyWOzfm2HhYD+dSAR0LsDiXgSEgJcLOIHZZr3nqqu&#13;&#10;JQXWigScNHSG9Ftd1+146izPQn0ooyg6dDsddHA6ACjLkrIs2/erqgqlRZ2mgpKuriuauiHPQv0o&#13;&#10;uGK3Dgrek4XmVkItqGnEsud2L8qzUcxfRMR1cH/8KUn0dn/+hD87EvEkJMwsnNZKqi0+Zoz06Jhg&#13;&#10;9hmtdGwo+qsgRIgebc6HUdTOintBuOV5TqcQV+moaqvrmul0ilYydM4HwUHd1EzLso16orQ6L6Qn&#13;&#10;KEZNLeEcEjn1QeKYvfE9kIgKPVCzBBIvBmZvEQeJ5rvtP+HwIBFPQsLMomWCNY0PMmfnJMJpgvBA&#13;&#10;hrdpiqJAK5FbExs9Z1wE4qJom0YEBE0TBAZWopogz3bhPcqwjW0a8GKPUORiLGqbRhpSg3t2WZbt&#13;&#10;YyLTvnkBPrgg/+vGLNnEz38rsojnKJ7XeIvkFGtVs48dfI/4++x7Jhw9JOJJSJiBimMN4pjqpqGq&#13;&#10;xJetXTBDRIMKqrXQ76PC67WS2lBd1ygtLgQ27KtpGsqqAmSMtjSshrRb6PfRRgQIdV2LVNtk0l8U&#13;&#10;SGw6mYordnDNtgcW6u/XYhxJxgWBxnQ6ZTKZtLfpdMp4PP6222QykZ6lmaF28VwT1IYcIJyEow3l&#13;&#10;0zeZ8AMMH67SfUhdPf30M7zyyqs4a+nPzdHtdOj2eiwvLdHpdul2u2RZRrfbxXsvljnagIK6qpmW&#13;&#10;07b2U05LJlNZcIfDIePxWIhjOqUoCoq8IMtlX9G1IHqzZSZjYWGeTreLAibTKWVZsr29zebGBqPR&#13;&#10;iPF4gtKKBx98kA996IMsLS3eFHH868bBpcMFBeB4PGYwGDAej1sCEeGGXOfGcx6PMaYiRfUnta0o&#13;&#10;tiiKAuccvV6PXq8nNbMDn+3g/YTDjxTxJPzAYnbhjAuh9zKKIEY5HvDBL00pkUrH0QlxgXTe4azD&#13;&#10;ecdkMmmjF4+IAsKbtVfssZnU+f3IIF7dq3BcWSa1ofF43IoXvPcoRGpdVlU7+dR7j/sudZ7vFC28&#13;&#10;0+N/WkynUzY3N9ne3mYymbRqvVinKkPdKpLvcDhkMBiwt7fHjRs3uH79Ojdu3Gh/v3btGtvb21y5&#13;&#10;coWrV68ynU7/wo414fuLRDwJP/CIi5n3MiMHD3UjzZ0ukE4s4DtrRaWmhJAIqaBIHN5Jrw1AnmUQ&#13;&#10;FuSqrukUBd1uV67irWM6mYgUO5CPtZa6aairCqWkHuRDXacOvnHOSa2JEKHFWUEmTCH9bvhetvmz&#13;&#10;wFrL3t4eTdOwsLDA2toa6+vHWF1dY21tnZWVVdbW1jl27ATH1o+Hx4+xvn683W59/TgnTpzk2LHj&#13;&#10;HD9+sq2lnThxgizLaMJI8e9EoglHA4l4EhIClFJh5o2Qh3dS5HdOZvC0zZ3Bu82GwW8KRWMbmR6a&#13;&#10;S89PU9cMh6P2ir+uawbDoVzx1zXTqfyMdY2qqqiji4FzNE3NZDql0+lQ5AVNLSSjjTSdToM0u6or&#13;&#10;vJNI6HtNOcWFe3YB//Mu5PFzdLvdQJAeHepTIsIw+3OLQuQWDVKVEreILMvI84JOp8vS0hJzc3Os&#13;&#10;rq7S7/eZn58Xs9YZaXvC0UUinoSEmcW4bqRvp6oqyqpsHQNiVOJjfSIs9Dqk27z3be2nKiuGwxGT&#13;&#10;6UTqOmGMwc7ODjs7O4xGI6bTKQT5dLySrwMBqTD+ILpjD0dDrBOXgslYUlhaa5x1jEcjxpNxcLtW&#13;&#10;4Xbz57odiNY/kWTr0Gxb17WMdQgRoptpfI3kXZUS0U1Do+1oJIStlKap5dx0Qk/UbHSZcHSRiCfh&#13;&#10;SOIvKt1yq31UVUUVFv7xeNwSjkQdImeWMQlCNnCz9NojC20dzD21MUwnE1RwP8iyDJRqxQYRNijn&#13;&#10;4gJuguWOtZY8y5ibn6foFBIhlSVVVUr0FbzhYjrQH5Akx9/jc7OIkcN3iiAOviY+JjUxeS4eZzwP&#13;&#10;4vItEV2s6UynpXzeMC3cOSdRnrM4G8ZP1DVV+Ok9uBnzUxfUcglHH4l4Eo40ZhfFuNDOLrbxCvvg&#13;&#10;a261GHvvqeuGcio2N1WIOGIaLM/FrTo6EsQeHRmfIBHIaDSm2+lIwm7GfZogXtBaU800h06nU4lc&#13;&#10;ggKMmQV2d2eX7e1tmccTvNvqOA3VmJCykyhhWpZCBG5fMTZ7Lg4SzOy5mj0Hs89F3IqUZvcXCdUH&#13;&#10;lV8TrH2yLKPb6dApCoqiQOlwTIGoFZAFNRuKdgSFD7W0oijEfDUQmveeyWSSIp53Acwv/MIv/MLB&#13;&#10;BxMSjjoOLoyzC+ns4/FGWHAvXnyLN954g8l0igo9Pd1ulyLPKasKPZNe6/Z6lGXJaDQCJVLoMkQh&#13;&#10;w9GIwWBAVdcMh0P29vaYTqZMyynbW1sS1VRVSyjeOfKiaAv0VVmyvbONCtNMr1y9wu7OLpevXGZr&#13;&#10;a4trGxtsb28zLUu01pw4cYKVlZVQN5JII5LSbK+MDz0y8RzE83Kr8xTPyzthlrQGgwGTyQQf0pLx&#13;&#10;cWddO/QuvkfTNO3ICBfMUX1U7DlLHojKex8aduV1NvjVzc3NSb0t4LsdZ8LhQ+rjSTiSeKc/29nF&#13;&#10;MF4lE6IIP9M/MrtdRFVV/G//6rf50pe+xGg0Ym5ujm63x8rqCr1eDzz0+z2WV1YAmOv3GQyHjEYj&#13;&#10;8VSzlqqqyPKcvb09yrLk2rVrjIbDfTFAVTEajej3+9gwagGlyLOcbq/LNBCeC8Pm8ixrX+uDwm0a&#13;&#10;enryLKMfCvD3338/J0+eRCuFdVIXiamrWPjPsozFxUVWVlc4feo0Dz/8MMePH993xT6A77agx3PX&#13;&#10;NA1Xr15lMplASLvleQ6AMTl4ya3F7ySOBe/1elRlRZYZqqqi2+uhEPPUTqdDWZZBBbivDqzrmvX1&#13;&#10;dYmgFPCnEFUkHB4k4kk4srgVeRDMOHd2dtje3ub69ettxBFrKmVYyOPVd1VVNI2kt954/Q0uXXqb&#13;&#10;8WTSpniMNigdxlErkfh6JIUVoxb5vQYlC3ZMB5XBFNTPpK9sYzFhPEJLhqjghCBSaR+aSeN+8izH&#13;&#10;OiGqLMuljhRen+c5xhiyYChqzD65aq3J87xtxDTGYLKMuV6PJ554gh/95Cd57LHHWFle/jby+U4L&#13;&#10;+uznqaqKa9eutbUwG8ZAWGspig5aBScILzUwQKLHMIbCWotWiqLotEar3V4PkIuFfr8PUZZeVayv&#13;&#10;r9PrdQFQM67cCUcHiXgSjjRm/3x9cJN+6cUX+drXvsbzzz/PxQsXuHHjBqPRqFWPNdaC9yilQ5Hb&#13;&#10;A4q6qqmbGqU0zolMWkRiqh0/HZs+jTHYxrZjr5sm2rqEfh4P0UPNOSf9PaHXRmkxBY0EFR+LpCPk&#13;&#10;YcB7IT0lYxgU8jMiRm9FXqCNdPR778gygzYm+Lvte6IZY1BKkxlDr9PhxPETfOrTn+KnPvfT3Hvv&#13;&#10;GbJcIovZ/X8nxHM/Ho+5evVqSzrOuTbicU5EEypsHz3vjJEoB+8pikLmH5mMosjxQKfTwdqGLKQ6&#13;&#10;szwXcUJZsrq2IuPBw+iKhKOHRDwJRx4xarDesXnjOv/81/85v/kvvsiFN99ksDfYl/G2RWkv82tC&#13;&#10;sV9rBShMmOyplKbIw+TPsADHK/ymaWjCXJ0mjETw3oVxCcFXLNaNZuop1jlQUliPV/pxv3GBV0ph&#13;&#10;VNYKotv3lydDWk5er7UcY+wb8n5/EZZ9ys+6bgDPeCxpMO89mdbM9+ZYWV3hkz/2l/irP/MzPPjQ&#13;&#10;g3S7PQgCgHg83wlxu93dXTY2Ng4+DYGAnQ0Ku5nvqshzOXfOkxe5iAicxYeaT7fXwwfi7c/10Vrm&#13;&#10;Fo2GQ5ZXllmYn29HjH+340w4fEiXCwlHHipM7LTOMRiOuHLtapv60cGMU82QjNYywC2SCaGZ0ZiM&#13;&#10;TqdLv9+n1+/T7XbodDr0ej3m5ubo93v0+70wkrpAB4+xLJNUlw7S6cwYIbMQqcxe2cVFUmuJUGZv&#13;&#10;OkRCUbWmEKVXJMi4DWFekIgQgvQ7mIZaK70x1gYyDHY6UvOZtnLw8URUdFmW0ckLciMRyp8GkXia&#13;&#10;0FfEjKGnjtNavUeHcwNI02hQ5OngzQbCrlprTPBqi8QaI7W6rlFoqrqmLKv2nMZjOPh7wuFGIp6E&#13;&#10;dwckd4Wta6qJeJ9551FG07ZWRvWaIhCQRA4qprycQ9JjUYa9r8ZyLjYuSmQUX9vCe7y3KMK8HOdD&#13;&#10;2i2QilJoNBqDZp90biYU8Bq82u+RacmxlUbT/rO1IW3oXHxObj46aFtL4C2M0Vgr9j/NjMzbh/Sk&#13;&#10;8w4fAgevwq39cN8OPxOpRbJRoWZWhwZcqS11yGZmEqlwkUDs/XG2bZSN+4tNuyqQVxRhmCyeb/mO&#13;&#10;4jmMmP094XAjEU/CkUe7OIfFJy5AzofZL3Fxdk5qL0EMECEkI6MOnJ0hC61EOeU93s82eMaF++al&#13;&#10;WZbDcDwEf7fZtFUkvndY0uW4A4lEovGBSGYfCxHM/mviMQp5uvD+Kk5M9aCUxnt3kzTZteangZjD&#13;&#10;sX+viNtWVdUSkQ71myjamE6nTKdTmka+hzq4GswSfh36flry8fvEpo1u/fEUYLSRi4Q/xXEmHD4k&#13;&#10;4kk48pglG+89+P2hY85aVCi6xwVLbmGb2VkvTtJ1zsWGU1mO4xKnQl+PbC+1oBiJxMJMSy1h8fQI&#13;&#10;3yglLnDh6Znj+PYFtH1u5rXtc4HwRBghxKiQN5aPvh8dSSSyfz8aj8boylmJNmJk1x79LY7pIOSc&#13;&#10;yn6rYKbqg1DAGPFdExKRVJsxMgK8TckFspFR4Tk2Rjkz36ML4xRizUxEF9Ko+70cY8LhRSKehHcH&#13;&#10;ZhZzG9JiKkQZspjJwhUJyfuDBW/EdfqA23RcuCO5yb5i5OGQ+ovsP9Z19lkoLqIHY6Nvxyy53PzY&#13;&#10;tz8upBaO38WoSOIt75F6V0izZZnUbmKdi2CD2ul05Lmb6lAz0dn3iHgefGgcVUpRBm86ay1ZnpNn&#13;&#10;4vjQNA0KKPKcJkiu86KQWk+Y/FoHJ+64bUtEIRVqskzSgu9A2glHA4l4Eo4sDi48GtBmv8CPlzSV&#13;&#10;jKf2mLCIyZW2xiiRSeMchHqCCv5g1jscHq8UhH0qnYFWSMxhkHJLWLS1AmXwSuOQWTtq1hlA3hil&#13;&#10;pIaD9+hwLLNX+cpLLShChcdlXINHaZlmKvtVOC/1mHgcLZEaEVBU1RQPdLpd7rrrTh566EHuP3uW&#13;&#10;M2fOcPc9d7O+ukYeorhItgqFDgT1naBCTWf29+haENNt0+lE6lCBzKdlSd00dDod6rpu5/OUVUXd&#13;&#10;iPt2VOrJydq3/FEhjTebavtOJHnw7yPh8CDJqROOJGYXnnj16/C8eeEC/+iXf5nf+o3f5PrmZjuv&#13;&#10;JhbA/UyDp9Gy4Gqt0FkmxOWh6HTaYnhUmIkjgAUsZVnT1LZ1BnA+WMPYUCsKNSUbyCcujioQmleu&#13;&#10;JZS4mLafxwmBGKOFdryk8YzJhESNwbkGo6WpFGRBVkikIxQLRa/L2uoq62vrPPTQg5w+fQcf+tCH&#13;&#10;WFleDgQoxzQ3N8fy0hL9YEMj0oj9Bf07LewuTBy9dOkSKo7tDlJxH1JwIJ8PYDQcoY0o2fI8lzSn&#13;&#10;Cs2zofIVzzVKtb063U6HTqeL1uIJN51OOXY8uhe88/ElHF4k4kk4krjpzzZGKbZhb2+PL37xi/zD&#13;&#10;//Ef8tbbbzMcDIScCA2gUUgw08hojAGtKHSGCo2MSkFe5JggkRaisFjXSE3EK6bTUggmiA2cA99Y&#13;&#10;SXXhqZwlMzLXRyIvjQcsLijgRNot+2jI81x4JvTggKTKlFJSj7GWIjNoDd6Ji0Ks9bSpQaVAK1aP&#13;&#10;rfPAAw+yvrbGvfee4fjx47z/A+/nzjvukH6dQMC9Xg+N1Fl8cIyOZDlLmreCc47hcMjVq1dblwVJ&#13;&#10;8e37qmltqEpRr43HYxbmFyRezDKJSINDAyFV6kIDrtGaTrcrsuqiCLL1DGstw+GQY8fWWkeDg/hO&#13;&#10;x5xwOJCIJ+FIYvbP1gfxmHOOcjrlqSef4ou/+Ru8/PLL3Nja4sKFC0zGQ1nobChYa4WzjizPWt+v&#13;&#10;bl5AbGgMV/6Zkb6SxjY0TUVVlzjrUIjaSmtDXYcFF4OyDusdpbfUThZhjUI5j3LgFDglEZqkAEN6&#13;&#10;UAuJZJnUOnxYQI3WDEcjikIW5263Q7eTk2WaTtFFBam0j5Gb1qA0ebfH+vox1tbWWy+0uCD3+33y&#13;&#10;PGd9fZ0TJ05w5513cubMGY4dO8bCwoIcc1CdfSc459jZ2eHq1at0Oh1ccPI2oQ/HeyHlclrhkb6j&#13;&#10;GMX4kEKzoZeoKIpAPiIR11ozNzcn/VJa0yk6AFhnGY1GrK+vMj8/f+CIBN/tuBO+/0jEk3Bksf+n&#13;&#10;K/UF7zxf/epX+Z/+p/+Zt95+i+FwyHQ6ZWNzA1s3YB1GwcLiAvPz8zjnmZ+fY2VlldwYFhYXOHb8&#13;&#10;GGfPnqU/NyfSYy3VjqouGQ72GI2GwaXaMNjb49q1DbxTVFXNtKywVUNZlkzqEgs4b9F4fGPxtaV2&#13;&#10;DqmKSFrMZBnH1tfbptR4da9CCnF3Z4e9vT1sGBNw7z33sLq6TFFk9Pt9VlZW6PX6qKAO63Q6KK2Y&#13;&#10;VjV7wyHj8YSd7S1eeukl3nrrLXZ3d3Fh+JwP84SWV1Z46MEH+dSnPsVnP/tZ5ubmWvXZO8GH9OaN&#13;&#10;Gze4du2aEEcQEBgjNj8ATS2RGiHdGaNMF3zuUIqikBlDnU5HGmHrBm0083NzdHs9nHP0e/02GhqP&#13;&#10;x6ytrTI/PzdzRPtIxHP4kYgn4chi9k/XWstoNOZ//p//F375l3+ZEydOsLy0xE6wc7m+sYmyDq2C&#13;&#10;U3Ica+33U2sqM/zYp3+Mv/0f/W1OnTxJFmo8IMoxa6XR0Qbp77eefY4vfekPaRqHtR7vLK4JKjPt&#13;&#10;yTtdrK1o6gpf1UyHI6ZNg9Ua5x1GicQ4NlhmWUZVB/eBxsrQt7ohy3O6nQ6NtfQ6Qkzz830++KEP&#13;&#10;8sgjj9LtiquzCnJvj3iiTcqpuGcPh/zJn/wJzzzzDBsbG5w/f56NjQ1sUJbNzc1x4sQJ/spf+Sv8&#13;&#10;+//+v8/i4uL3HPFcu3aNGzdu7DeHhvpOTNmByJ9jT5UKRBPTnaGShEciQA8yKtto+r0eRaeDtZb5&#13;&#10;uTnpxUJGMKytrrKwuMCtDvG7HXfC9x+JeBKONOKfr/eerRvb/L9/8Rf5vd/7PT75yU/ygQ98AO89&#13;&#10;e3t7bF7bQDtPU8n00MHeHnt7e0wmE/b29hiORlg8//u/+X/gr/3Mz8io5SwUumPJXoniyyPS4d/7&#13;&#10;3S/xB1/6Q7wXHViv2xU9mNKoXJHnBf1+gfKW6d6A6XBE2TgGVcnC4iILIVXkvKfT6dAPV/dRThzV&#13;&#10;XlVo0BwOh/R6Inw4duw4H//4xzl79gzdbhfvvYzLbhps09DYhjqMQxgMBmxubnL+/HmuXr3K7/7u&#13;&#10;7/L666+3ooa1tTWeeOIJfv7nf55HH320LdrHqCsu5LMLeox4rly5wnA4vGlbGyIciaqEDE1wq67D&#13;&#10;BNb4swnGrWJZJMcTffK63S55llE3jZzbkL7b2dlhZWWF5eWlRDxHFIl4Eo484iK4uXmd/+f/4//F&#13;&#10;U089yY//m/8mjz32GHmet1fjnSxHhUFjKjQvKqUYjoaMxhMG4yGn7jjF6VOn6Ha6zM3PHRg6Fhc0&#13;&#10;IZ5f/dVf55t/8jSg0Dqj1+2ilXiPWWXpFgVZrshxvPnqq2xd2wRT8PKFN1k/cYxP/ui/gckysizj&#13;&#10;xInjHDt2DKMNZVUxHAy4cPEiW1tbbN24wWA4ZGdnh+XlJYqioNPpsra2zsLiAouLi8zNS3pMaiZS&#13;&#10;M4qR2e7uLteuXeOVV17h0qVLXL58GR8csBcWFvjpn/5pPv/5z3PmzBlJ1c0IC74b8bz99tui7Lup&#13;&#10;OVeWlLqu0Wrfw66JrgUh1Wa0pg5y7DyMelBKBWdqKx55/b6IKvJc+qy8ZzAcsrS0xGKKeI4sEvEk&#13;&#10;vCvgvefy5av8l//lf8kLzz/Ppz/zGR555BGR7mYZOphT6jBiuRPm04DwiW0sOs+obY0OKavjx49z&#13;&#10;+vTpUL+IkY+grmv+8T/6FZ555lsYk2F0TrfTDdY0HouV8QO9jEI5Lr/5Js89/Sy7gwmXt2/Qm5vj&#13;&#10;3/7Zn+XeM2dQwPr6OsePH0cpRVVVbGxscPXqVZaWlqgbUetd39zk6sYGu3u74BXOecqqBOUpy4qy&#13;&#10;FHuaupxKajA4aU+rkizL8KHJ04fazvz8PJ///Of5uZ/7OZaWllpBQEyz3WoBj49FgnnrrbcgpDr9&#13;&#10;TDOpiD0smZFmUa00VS0R2SyRxT6gmGpUSmG0oaor5uaE+OswWC7WjqbTKYuLi8zPzyXiOaL4zhXE&#13;&#10;hIRDitkra3lgf8Kl0rqNZqSQHUcwWyyeBk/pLC7TNMpT2obGOyaTCbauxbTSWqqykgZTD1E6N0s/&#13;&#10;RacrzZx4vJKxC85JPcPj8TpKt2NRfMhguIO1jl6vz+LSAsYYOp0OOzs7XL9xg+l0yrVr1yQVlmUo&#13;&#10;rZmfn+fs2bP88Cd+mJ/5mZ/hb/yNv8FP/Vs/yUc/9mEefexRPvaxj/OjP/qjPP74ezl79j5W19ZZ&#13;&#10;XFik6BRkRaxTiadaJNs8z5mbm+Phhx9mfn6+rb/ExT2e29m0WSSX+FxMC9ognY7pQSAQsKIJU1mt&#13;&#10;E2FBVPJFgirCkLq4zzzLaBohx9izMxtREXt9blGDOng/4fAiEU/CkUa8ukYhUtyo1gqDyLyPPmqy&#13;&#10;kaxdYp5pG4f3Cq2M1GmUQimpM1grROJ9pJoDixyKxYVFKYg7h5gRiBWPKNYUWuc4sRVgPBmzdmyd&#13;&#10;qmmC3xoMBgOmU5l0WjeShhpPJpw5e4b3f+D9GKO5cuUym5sb7O7uStptS4badTsd3vv44/zIJ36I&#13;&#10;kyfWcbbi2PoKH/3IB/lbf+tv8dOf+xzvec97OXXqNIuLS2RZzng0EWlzWMAffPBBzp07156zKph6&#13;&#10;TiYTptMpg8GA0XDE9vY2165usLW1zXA4CudN5NGR7H0wIs2yHB2G18WRBya4SIhSLjgieIk8vZe5&#13;&#10;Rnio6pppVTGajKmbht3dXa5fv87e3l5I20mEZEKTafwcEQfvJxxepFRbwpHErf5s3377bf6L/+K/&#13;&#10;4LXXXuNzn/scZ8+eJcuy9urYZHmYDRNMK4NQwDvp73HOyrC2UP9YX1/n7Nmzbe/JLOq65vd//4/4&#13;&#10;zd/8TYzJyLOcPC8k0tIKh8IUBblW9HNFPRlw8c3z/P4ffpmN67ucvutOPvXpH+PsvWdZWloiLwqR&#13;&#10;R68t84EPfEAUblUlKbbr17l06RJXrlyhLEuMMW0vjgtGmr1eD8JQts3NTXZ39rj77nuom5pOp8Nr&#13;&#10;r73Gs88+y9raGvPzfU6dOsWZM2eYm5trHRiqqmI4HFJVNU1j2d3dZW9vj5WVFVZXVxkNRzzwwP3c&#13;&#10;d//9nDlzhizLeOONN6QuBDjn25HeMbLy0WU6KNaqqkIhYybsjPpNa0VVi8XO7u4uSinqctrKrI8f&#13;&#10;P87S0hILCwssLy/T6/VuStnN/j2kyOfwIxFPwpHErf5s33zzTf7e3/t7XLhwgZ/+6Z/m3nvvbdMy&#13;&#10;0j+SoYxBK4MMIFWSEgou1bJISuSitWZ9fZ3777//ltYsdVXzpS/9EV/84hfJ84Ki6LSNqChw3pB1&#13;&#10;OmQKOtqR+ZrnXvgWf/Tlr7K1NeCe+87yo//Gj3Dv3fdy8tRJ8iynP9fnrnvu4v77728XZDVjRVNV&#13;&#10;FTs7O9y4cYOLFy+yublJ0zRkWSbF+jAmemlpCaU008mUy5ev8syzT/ORj3yERx5+mKZpeOP861y/&#13;&#10;fp3JZML8/Hzb/HnnnXeitWZ3d49et0ee5wwGQwbDAZ/61KfY3tpia3ubr3/965w8eZIf+qEfoglD&#13;&#10;4DKTwQEn7ZZ8otVPkFXHaGlalkymEyaTSZumm06mVHXF2uoanSLn2LF1lpdFwRb7nOJ5iX8Ds2m3&#13;&#10;SHQJhxvmF37hF37h4IMJCYcdt1pctre3+YM/+AOGwyHnzp1jZWWl3U5rjQru0Tr4g8lz0svj4kgB&#13;&#10;gr1NiCJWV1fF0uUAnHNcuHCBV199FdP24eQopUXZphXKKHCWbp4xHQ+4vnGFt966wu5wxNrxNT78&#13;&#10;oY+wsLDAXF869Pu9PsePHWd+bgGZuCBprFj0N8YwPz/P+vo69957L/feey8rKytorRkMBgwGg7bW&#13;&#10;UpZSH8nzDNs0OOvYG+xx7Ngx6rrhj7/8FS5evCDNrpMJFy9epK5rLl++zDe+8XWee+5bNHXDG+fP&#13;&#10;89qrr3H58iX+5Jvf5Fvf+haXL1/mpZdeEuua9XW63S7aaFGcq+BCHax8ZMS4nDNjTNvDU1UV4/GY&#13;&#10;jY0Nbty4wc7OLqPhEJMZTp08xRNPPMHZ++7j9Ok7WV5ZotvttuKDWxHOLG71WMLhQop4Eo404hWu&#13;&#10;957XX3+dv//3/z5Xrlzhp37qp7jnnnvaxUqIx7QzYXRwJCD4k8UpnirUaIwxHDt2rI14Zt+LkGr7&#13;&#10;gz/4I774L75IlhcUeTHTyGlwCnRh6GSG5X6Pnc0rvPHGy/z+H3yVUdlw17138bN/7d9mbWWVfr/P&#13;&#10;4tISa6urHDt2jDvuvIPGidorLq7xvWNqjbDAzi7im5ubvP7662xtbTEajtHG8PbbbzOZTJiMx2TB&#13;&#10;peCb3/wmo9GIosjo9Xr4mdk3dXCMLooCrSUtec899/DBJz7I4uICnU6XTqfABrucu++6i7W1tVYg&#13;&#10;4GnLaSLGiJNV4xgJEMcCoG4arm1sgEIiGURKvby8zL1n7pVz7cGESvTseYj7jI9HJNI5GkjigoQj&#13;&#10;jdmFxs7M0Zm9Mo73200PXGr5oD84uGbFBT7i4AKXZxna3Cw9lt76QGJKRmCrUPdZW10jzzKclbSY&#13;&#10;Dh5rEs1oslzqUd7fLC+efe9Z0on342J97tw5PvWpT/H5z3+ev/JX/wr33nsvnU6HuUBsV65e5fKl&#13;&#10;S9x///30+1Ln0cHCZn5+ntXVVR566CE++MEP8oEPfIAHHniAxcVFHn/P45Rlye7eHtPpBJRiaWmJ&#13;&#10;1dVVsjyn1+8L14RjM8FvLroyxDqb1uJMnWUZeVEwNzfH+vo699xzL/fccw/rx9ZZXFzEecdoNJLX&#13;&#10;zJxfNTMiPP4eiXn2u0k4/EjEk/CugA91g5iaisQze2sxs0jJ43Ebqe/MXp3fCvGqW0hDHpMFcX+B&#13;&#10;lPSSvE+WZWil6M/NsX7sWCtdliK7a52XYw+QkOA+cd507LcgwNmFN89zut0uSikuvX2Jsizp9fsc&#13;&#10;P36cD3/4w/zET/wk73vf+/hP/9P/lJ/7uf8jf/Nv/k3+3X/33+Wv/tW/ymc+8xk+8pGP8MQTT3Du&#13;&#10;3Dmck4miL7/yMteuXWU4HLK7u8fly5d54403KMuydYjWWlMEa5/5uTn6/R6dToe8KMizjCJEhb1e&#13;&#10;j16/T7fbbW+9bhejRTChtDg+jMdjxqOxXEwcOA+z52YWB8nnVtskHA4k4kk48ogLTKxvxCvr+Nz+&#13;&#10;7ebtZ6GUzL4R8tlf6G61mMWFbzAYYLRc3RMnkKJwOBQe7eWKvLEVu7vb7O7sUHQyiiInUx3G4ynd&#13;&#10;bieYe4o9DIiDtfdeBrx9jwvqLAHFKGYyGdPtdJhORBptreX+B+6nKDL+yT/5x/yDf/BL/ON//I/5&#13;&#10;whe+wK/92q/xhS98gWeffZZnn/0Wf/SHX2ZnZ4fB3h7ldIoOdjZVVVKVJdPplKqUaaGDPdl3FZwJ&#13;&#10;ptMpVV2LaMOF/ibv2vqPCZHK3nDA1WvXKDoFJjMYoyiKnDw3gGM0HjEcDqjK8qbv5Fafn1ucl4Pn&#13;&#10;LeHwIBFPwrsGfqZWoUNBnpsWZdkucEwQE+y/1iNByuyC9U6LmbWW6bSS6EXr0LtiUEoiH7yicRan&#13;&#10;FNPasTusmV9cp1PMYbTBGKjKCVpLA2meZygj00vb9zpAKLO3WdzqfpEXYg0URBWxqK9QXLp0meee&#13;&#10;e44/+ZNvcvHiRfb29tjZ2WE6nfLiiy8yHAw5fuIE1lpW19a4+557WF1ZodvtMr+wIBElcP3GdZ55&#13;&#10;5hme+pOn+NrXvsZTTz3FN558kq9/4xs89dRTPPnUU3zjG9/gySefbO/Hbb7y1a/yx3/8x8GZwFJX&#13;&#10;FnyGVjnOKfDitFCWFZOJyL1nSefgZ36nxxIOJxLxJBx5xMXYhe722VSbCt34zKTF4h3vQw+Pl7pM&#13;&#10;bPyMC9hB0pl9LC6+3oNCh2gHJN2mZX9a0VjHtGoYjEquXdtmMi5pqop+t8Ncr7fvQaZEcddYu1+D&#13;&#10;+va3/56glEIbI2abxsiwt+jdhmdna5sbmzeophX1tGYympKbnNFgxOa16/R7fXZ3d8F7Hjx3jm63&#13;&#10;S7/fp8iFvLpdESSMx2PG4zGT8YThcCgNp6ORpOR2dto+oMFgEPzwxmzv7LB54zpXrl7h3nvv5eSJ&#13;&#10;kyKzdlBVNWVZ46ynaRx1bcEr6toymZQ0jZMlK5yXWSJKOFpIxJPwrkMknG+LDm7yEvMQop799Nq3&#13;&#10;RxWzi1vcb9hVG+ForcGLRQxCXTIUzktkZJuG9fU1JpMJly9fBuXpdXqsLK6iQ4ouCxNArXOoqOL6&#13;&#10;Lmvqd1p0tVYsLi0FcvRkYYoq4f50WlLXFTu7O2xubvLmm2/y+utv0O122NreYuPaBnfceSera2v0&#13;&#10;ej3yoiDLZWR10SmEjAKhdboypA2kZ8d7jzJaPo93NE5m8lR11To0rK2ucfLEyTaisdbhvQx6a5ow&#13;&#10;ptyB9+L2XU4rcV1wcnkAISRMOJJIxJPwroHIoqXx0oSaxM1kMVPvCf+Lj7swn+c7IUZRAk/TVEFU&#13;&#10;ECKgGEEhE069k8Fz1lruuusuVldX0MrQ782xtr6OzlTb/6Lb7n6PbY/xO+MmUp2B9x6jNSsrKxBq&#13;&#10;Po0VV25nLXnRQRvpU8rzguFwyPb2NidPnKDfn2NvZ5elxQUefOAcC6FvaH5+nrXVVebm5siMEND8&#13;&#10;wgKrq6ssLS0xPz/P0uIi3eAooJUW4vQhAtOaPMuZ68/R6XQ4c/YM3W6vJRmtg08cIswwRmNM7J8S&#13;&#10;Qq/CuAiiNZH3gZ2/25lKOGxIxJPwrsEs0cxGLW2U024ocYkPUY9SsvChYgT0vS1kxmQoLe8Tiezg&#13;&#10;e3vvxVInpNRMlrGwsMjS0hLWBt8xI/1FcZEmksqteeV7gtKKXq/XypnrqqLb6eCBbk9Ub9Y6qrKk&#13;&#10;nE5RKO644w7uuvNOlpaXOXXqNHfffTdr6+ucPHmS9fV1FhYXxT5nbZW1dZE+x7ERi4uL9IOb9PLy&#13;&#10;MovB2mZ9fZ3l5WU6nQ4mM/Tn5rj33ntZXFwMXm/7Dgfy2fe93wjfndz3TCdiGIoSj7eEo4tEPAnv&#13;&#10;GkTCOLjw75PR/oLuJc8WyELSOQQyireIuK+D8HiZljlDGiJs2H9/UZiJyqzIpcmy1+sxPz+PybL9&#13;&#10;Pp9wXO/0Xn9aeO/p93rSN2MyCM2ZLgxdy7Ic8JgsYzqdcvz4cVZWVviRH/kR7r3nHh599FGOHT8m&#13;&#10;k1wDkSzML7C4sMDc3BwL8/MsLi6yuLjI8vIyy8vLLC0tCdmsrXHs+HHuOH0H68fWWV1dZW1tjfX1&#13;&#10;Y0Jia+v0+33qYDKqYh1OEfzuNM45jJH+n1iPQ8F0OsWGUQoJRxeJeBLeNTgYqfhQ04m3m7YLm0o9&#13;&#10;Zia4mJFTfyd4D+PRuCUzpWWOTEy9xR3WdYPWYhUjj+33GxV53jZIxn3Kz30C/bPCB4fuLMswmcE6&#13;&#10;iSIyY8iM4fQdp3nve9/Hww8/TF4UfOjDH+bEiRPceeedrB9b5+TJE/R7fTpFh36/z/LKCguLC8yH&#13;&#10;SGZ+YYHjx45JJDQ/z/z8PP1+n7W1NebC/fmFeRbmZfvVlVWWl5eYm5tDaZk5JCQtpOy9kHgc3Cff&#13;&#10;mcU6K2lQBVppmqYJ0uw/+7lJ+P4jEU/CkUdcqGOkEiOIWdJx3uMOigpm6jzMkI96hwZFbiI3T1mW&#13;&#10;rTBBOvVjpCN05pXHZDpUyR3ldEpVVWxtb4Vx0bqNeOK+o1P2n2dhja81wRg1ErD3Eu145zl98hSf&#13;&#10;+cyneeyxxzh96hSf+MQnOHfuHEVHiObEyZP05/r0euKRlme5NH/2xDy02+3S6/fJTEav36ff6wVL&#13;&#10;nYKFhXm6vS5FkTM330drRWNr5ub6zPV7ZFkgGq3xPrg4aEkJyu/iXt00TRjKJ/p359zNUeGfLxuZ&#13;&#10;8H1EIp6EI49IFAfJIj4WCecm0pmJejweJQzSvu5WP29GGH8QFnTvpUmSNtUnZqEKQ6YziqKL9Y7K&#13;&#10;1q1lDIi4QGshIPytj+PPAjWT9os1LpF5w2Q8Rmupk+zt7bG6usr83BynTp+mriu8h26vJ8V+raUH&#13;&#10;yInbQoxG8mCDU3Q6LCwshhHe0gjb783R7fZkDIUyGJ3R6/bpdfvSV4T45DkrPVfGmPa70FrSnnL8&#13;&#10;cirixYFSQFAKzkawCUcPiXgS3hWI5ONCA6lcOYc/72hDE0RQynm5AcoBVhZmWd++98VeK4U2Ibry&#13;&#10;khryIfrRaDIKMp+Dysg6XTpzfbxWlLZhNJ3gtcLkucywUXKcBCse/pzEE0KDsFpLkV5pGaQ2Go+4&#13;&#10;cuUK3/rWs7z8yktMyym7g12ss4zHY5x3MjY7ThYNg9qclYmjeS5zjTIjbtx4Rafok2cdOkUfMGS6&#13;&#10;INMFyhv63Xl6nTmUN9jKo7zBWWGSeO6ss9RBbg20NTfnXTjP4gAuZB+i2gOfOOHoIBFPwrsCkXR8&#13;&#10;m8LZvy8RSEhniQrgpvs+rPl/GtKRjJrHWYt1zb6sV3npzUGjnCIzOXhP3dRY77HeMRgOuH7jBibP&#13;&#10;sCHVpJAeHi3zEODPTTwSOQmhys9ocbM72OX61nWef/F5Nq9vsnljk1defYXtnS0GowGD4YDxZEJV&#13;&#10;yfZlWTGejNsx1OVUBrRZa/HOY62c66ax1HVDVcqI7aYR4pLvQtRqzrlAVnKIznmaukFr+d02wccu&#13;&#10;RGoKJS7ZQQAiEVGinKOORDwJ7xrEhTouTv7b0m8xZSPOyXEBU60c+k8PpdqKTlvjUUqjQwHC49FG&#13;&#10;U+QZuTHSYOk81kr9oqoqmiAfFsl1NB/dr/38WeA9kmJ0DpSiyHOapsZZR1WJn9pwOKQOvTHPP/88&#13;&#10;165doyxLhsMhe3u7jEcjdnd22Bvsydye6YRyOm192oajEePxlMlEbsPhkLqqaGwT9lvjnERJ1jYS&#13;&#10;3YSLAdox5JI6i9UaY+SiQWpf8nD8DuO5/vMRcsJhQCKehHcFZhe1uGAbY24ioDhzB24Obm5eyPaj&#13;&#10;oVth9jmtNVmeY4yWXhyhG5SSqEqil0BMWsYeGJMxmoy5cOECe4NBWzOZllO52ke6/+N7/bkWWS9k&#13;&#10;qpSi0+0ymUypmxpjMqqqYTAYMJlMKMuSK1eu8NZbbzEajZhMxmxt3WAwHLCzu8tkPME2DcPBkL3B&#13;&#10;gGkgp+2tHYbDIcPhgJ2dHfZ299jZ3WmH0k0mEyYTEVTEyCcP50spWXx8UKiJsEDSazOH356L9jsM&#13;&#10;ZqMJRxuJeBLeNYiL0/4VspDI7GPtdlFgMAPZfp+IZvczez/ur64q8kzIRB6PdjwhkxQWyliT8F5k&#13;&#10;wSoMQev1ehS5DJmr65rGNjED9RcAIR0bxkT0ej3qEIF0u12auqYsS6qqwhjDcDhka2uLvb09hsMh&#13;&#10;Gxsb7O7uMRrK6OvtnR2GoyG7O7sMBgPKsqQsK4bDYTAYnVBWJXt7e2xvbzMYDMO+BkwmEiXt7OyE&#13;&#10;SEjSaT5IqI0xYmAae6LiJwjncvbzGGPEEXymFpZw9JCIJ+Fdg1ml0yzZHCSY+Fy7TSSYAxHN7PYH&#13;&#10;ERfFsixpmrqtRSithDrCa7SWgW9ZltE0DXVV4YFyOpVhZ6GPRwfT0YP1nT+rekuFnpc4gkBm5XTR&#13;&#10;YXCcCtNG67qmqiqyLOPatWu89tprTCYT3nrrLa5cvszW9rYYfe4NguHnHjvbO1zb2GBr6wbj8Zjt&#13;&#10;7S1u3LjB1tY2w+GIyWTC3p4Q1N7egK2tG+zs7LCzs8NwOGpTcLG3SUjoQJQXdBGxXidfU2jYDaav&#13;&#10;3/5NJRwVJOJJOPK4FckcJJAY/bSPz5BJ+1soKsR93KSMO7APHcwxY61IB+nyDOeElVHUc1mWYcNs&#13;&#10;Gh0jsaDAU2Ga6exV/K3I7nuFfEbP3t4eJsvkMJQiy6Wnx4QmUsLgOKUUo9GIuq65fv06o9GIa9eu&#13;&#10;cW3jGttb29y4cYPtnW2GA0m93di6wfbWFqPRmGvXrrGzs8toJE7Vo9GQ4XBEVVUMBgN2drbb1NvO&#13;&#10;zi67uzut8hClREYevg4fhvlJyg1AYYy4GPigTDz4nSQcTaRvMOHII14l+1DfueXCFFyO5XcpvM8S&#13;&#10;kVIe5xpc6FfRQZId980MwTXBsqUoikA4sjjuRydRKSdpLh9GWVtrcTZY1hiDDlf1sV9GG1G5KRVS&#13;&#10;czPcOUtEs0QbET8HM/5m169vyn3vsLah0ynI84y5fp+ik6M19Pt9VlZWWFhYYDQasbe3x2Q8oSxr&#13;&#10;dnZ2mUzG7O3uyi1EPTs7O2xvbzEY7jCZjLHWsbe3x40bN9jd3WV3d5fr169z48YWu7u77OzssLu7&#13;&#10;w87ONlevXmV7e4emaajqSsQUQYkIPpx/6WvSaHD7ZqHGZBRF0X5W71XrCJ5wtHCLf6EJCUcLB6Od&#13;&#10;WURycaH+Ig9+O1kx424dX/fd0Ck6YuESHLGJlBPkwJG4ZLqmpsg0eAuhQC6Cs9hzZACF1lIvApES&#13;&#10;g/v2m5KfHofH4nyD8w0eK495cBaa2qKUwTZgGzC6YG5uiWPHT7KyskK322dhfoGTJ0/y8Y//EH/5&#13;&#10;L/9lzpw5iwnNoaPhkPF4zGAo9ZqobquritFoxHgst729bap6gqdmNNpjZ/c6w9GAuqkoy5K9vQGD&#13;&#10;gURCW1vbbG5uMB5PwCND8bTGNQ04Qmtp+Kk81pY4X4Ky5IUhy+WcJhxtJOJJ+IGARDNNiEL4tsU8&#13;&#10;XnXHkdk2NE/OElNETI+ZTPpvVIiwJF0kEUbjLM5bIRAPmdJ0i4IiMzgnkVCnJzUXpTReKRl5Hd5D&#13;&#10;ruO/Q31H0UZWojO+uWH02rVrDAZjymlNZjo4q1Aqx1nFyvIqx4+f4vTpO1lbO0a/P085rahry333&#13;&#10;3c/a2jrdbpfBcMhwNKIqK0bjMdPJVFRwQQI+Go0YjvYYjYfs7e6ys73N3t4uk8mE0XDAcLBHWZU4&#13;&#10;J/091jaU5ZStrW0RGlRV+JzRTFWaRCX9JjdtPM7VMrMoM+HjffsFRsLRQiKehHcNbpWOmk1Lxd9v&#13;&#10;VbCPkREzkc/BCCpuE1N5WusZ0gmpO61AazBSw1BKkecGvGMyGqKVRyvVRg7eA0r249FYJxY/+9A3&#13;&#10;3fzMzaHxYQCd9+F5r6iqmgsXLgY1XUbd1EwmE1SYDTTXn+fMmbO8733v5/HH38sTTzzBw488zOrq&#13;&#10;KnfffTcPP/SQEHGo/YjBqJdBbqGBdBr7eaqK6WQikc9gwO6uEM9wOGB3b5fhYMhkMqWclkynJdPp&#13;&#10;lK2tG1y5fJnpdCrnOjhHyHn3eO/Q2uAcknIzJpiHZjOTXhOOMhLxJBx5RMKIkUi8ReKIJDJLQLci&#13;&#10;n/j4QRJ6J3S7XUwwFPPeyziEcAyZ0mRaobTUgryG7d1dmsahPdRlRVVLNKCVdADpmCMDLEqIRUlS&#13;&#10;DaWw3oXaUahteIWfmeFDON7GOZZXj7G0tMpcf46lxSXW1tdkBlDTMJ5MeOThR/npf+un+eyPf4aP&#13;&#10;f/yHef/7PsBjjz3O+toxHn30cT720Y/T6/clqhmM2nEETdNQh/SiDwV/lLxvJOKqLGmspa4sVVUz&#13;&#10;Ho8YjUcyJnsiY7LfvvQ2Fy9eZDgc4ry4GgDieed8EBVYGtug0HS7Eh3OXgwcvDBIODpIxJPwrsBs&#13;&#10;NBIjkkg+t7rdCvtX3d9utXNwO1B0u10Ii31rGBr6g3xoVpWIJ6dpGgbDIWVVtkPnTLiSd15cl+O+&#13;&#10;GuckAvKSRttPPIFzkr4DH0QI0DSOumoYjSZsbl7n6pUrdIqC48eOc/r0KdbX17nzzjtZWlri6rWr&#13;&#10;bFzboK4bBoMhb755kTfffJOXXnqZbz37LM899zzPPfccg+GAO+64g7XVVdbW11hbW2NhcZFj6zKj&#13;&#10;59SpU5w+fZpTp0+3oxCyLKPIC1HvNY24UjdNsM6psdZSVzXj8Zi9vT1efPElXnjhBa5du8pgMKAJ&#13;&#10;Pm0QZOha45ynKIrQeHpzfedW303C0YDy7/SvMCHhCME5x5e+9CV+6Zd+icXFRT772c/S7cqkzbhA&#13;&#10;xRpOrOOYICnmQBrOh3rPHXfcwQMPPNBKjme3raqab33rOf7ZP/1nZFnO/PyCuCpnBd5rtNfkuabT&#13;&#10;KTh5/Bi9XsZ/99/9f/njP/ojtNasHz/Bz//dv8uHPvRhsrwgy8XJWWeGtfUV5ufng+OBmHPGfh/v&#13;&#10;LLQRm2I6rbh2bYM3Xn+DZ555mosXL1LXDQrDQ+ce4sEHH+TGjRsyFsJZyrJkMBiwu7tDWU5DCqsI&#13;&#10;ijchyF6/R6/XxRgRSCwvLbO4tCiRW3AfOLZ+jPmFeWxj2d3d5dXXXmVzc5PBYMB0MiHLcprGUVUN&#13;&#10;4JlOy5ko0tI0Uuean59nfX2NO++8i/n5OVZXVzl27DgA1tZYW3Hy1IlWQXgrJAI6ekjEk/CuwCzx&#13;&#10;zM/P8xM/8RN0Oh04kILLMhlD7UM/S0T8ZxCl0kop7rzzTh544AGyoPKK5KSCPc+3nn2Of/bPfpUi&#13;&#10;NGYWWQedF3gMOEWeKXrdLqdOHqeqR/zX/9Uv8spLL+GdZ/XYMf7u//k/4SMf/igmLzBGHBAssLK6&#13;&#10;yNrqqggVQqHdWosHRnsDqrLkxo0bnH/zTV5+6WWefuZZrl29Sr/fJ89z5ubmWF1Z476z99HpFFy/&#13;&#10;vkW/3xdrH6WxrqZpJKXYNOKrpoDl5WX6c3N0OgXdbt4qyGzjyAs5b4uLixLxnDxJ0enI89Zy8eJF&#13;&#10;tra2mEwmGGOkObWyCE86ymA4OpmMqWuRre+bhkrKcH5+jocffph77rkH76FpKupmyokTx+l2u+8Y&#13;&#10;hR68n3D4kYgn4V2BSDy/+Iu/yMLCAj/+4z9Or9e7KdrRQTmVhWbNg4tYTLNFROKJEc/sP5Wqqvj6&#13;&#10;15/kt37zt+h2e2ht6BRdVF5AJB6j6PY6nDpxnL29G/y3/+3/h9defZW6rlk/foK/83/6T/joRz5O&#13;&#10;p+igjcEbg/OWufk5lNZsXt9ke2tHXAFubEktpGnEyHNvwI2NTWnYHA2x1nLy1ClJe83NoZVmPJ5w&#13;&#10;fXMTnMeYLAxq61A3lul0SlnWlFWJ8p75+QUefuQhnnjifayurZJlhsxoTCYpL6Pl96g8MyYLIjoF&#13;&#10;KK5vXuf69etMJhM8kGUG23ick6ip7c8JkZez0kyrlGJuTmpJAEtLS8zNzYeaj6OqJ5w4cYzFxSUI&#13;&#10;32MkoIhEPEcPt45dExKOIGKaLOLg7/H+rUgnbjP7M24zez9CKUWnI308TdPMOFO3m8iQN6UoilwI&#13;&#10;pd9nvt+nV3RQzkHs/5EBm7KgYtjZ3uP3fvdL/JNf+VX+11/7db70+3/IxYtvc+HNi7z66uu8+eZF&#13;&#10;btzYxqOYX1jinnvO8uij72F1ZR3beLZu7HD1ygY7OwO63TlO3nEXd9x9N6fvvJtjJ06xtnaMbqfH&#13;&#10;7s421zc2OH/+PC+++AKbmxssLy9z8uRxTpw4zvqxY6yurrKysszC4gJzc3N0uzKRNH5OOTeeufl5&#13;&#10;ERiEEQ/O2jDkLtbeQk+TEd+4/lyffl+mli4sLHDixAmKooNznrquuHbtKm+8cZ4Lb17g0qVLTCaT&#13;&#10;m2pv74SD19EH7yccDiTiSTjyiKRycJGJj0XyOEg+s9vFSCc+LovlvlT6ILIsY219HZPn4jCgFNZb&#13;&#10;GUWAEEo0s5SUlafX61IYg/EerMU2NR6H9Q6LDy1FhiLrMddfpJw2eAuZztjbGTAajLGNQ3tNluXk&#13;&#10;RZdutw/K0DSeLCtYWl7lrrvv5ZHHHufDH/4oH/7oD/HoY49z9733sbS6TlZ0sc7hAJMZOt0OKKiq&#13;&#10;Eq2h08lDdCgTQONpOki6szeAbrdDt9shywwmM+RFjgqpy3husxAxee/Jsoxut4tznrKs2rHak8mY&#13;&#10;l19+mVdffY3z589z6fJlLrx5kTfeeINrVzcYDcdUVY1tpFE2fnezpHTwu044fEjEk/CuwTstNLOP&#13;&#10;x4Xq4OI0e1+uzPcVVEpySgQFMw6PV+Jzlhc5PjScekVrd2OULLTOOYowCuDEiWMsLS2Sad2OyvZ4&#13;&#10;fPTOiT5xHh584Byf+dSneeD++yU9GG69Tpf+XJ/5uXnmF+ZZXF6W0dULCywtL3Pq9GnuuvtuTp48&#13;&#10;xcrqKv1+n16vx+LCAkuLi6ysrLAWlGlra2vgpFG2rKZMJiMGgwEiD48pxzC29RaYPa9KwcrqCllm&#13;&#10;AE9VVVgnQ+6MMWEEt2xvjMFaeY547rzn5MmT3HHHHZw+fZrTp08xP7+Ad57N69c5f/4CL770Ei+/&#13;&#10;8goXLlzkxtYW4/GYuq7b7+zgMSUcXphf+IVf+IWDDyYkHDV47zl//jxf//rX6XQ63HfffW1tJl4F&#13;&#10;xzrPrDoqLlgH03TGGBYWFlhZWWnFCSDrcPQVGAwGPP300yhEtKCNQZsMvMziyfKMPMvo9ztMp0N2&#13;&#10;d7a4vrnBZDSh6HV56LFHOXv/A5gsR6tsf36PllrG4tIix48fE1lz6MNZWl6Sn4FEFubnJcrynlMn&#13;&#10;T3L3PfewvrbG6uoq6+vrIVW2wuLiIgsLiywvL7O4tMRcv8uLzz/PV776FTY3NqiqKW9fept7772X&#13;&#10;c+ceCC4B8jnDmWrPzc2Es/+4MYbRSAxCgXY0dpbFupqMf/DekxnTOkNIxGKZn5/DGMPa2hrHjh1n&#13;&#10;ZWWZlZVl8kJmFlWlNKCWZSmNrGVJVYnTtQpO1geP6Vb3E77/SBFPwrsGcUGcTQFF3BS9HIhw4i3C&#13;&#10;WhumZkpTY/va8B/Zv+zDhnk3JpCOUsFOJ7goe6CsKrz3LC8vc+bMGRaXF8nzHNz+WGqFR4Whcc57&#13;&#10;GitD4VZWVjl79j7e+/h7+ehHP8YnfvgT/PAPf4KPfuzjfPjDH+GBc+eYn5sXifOxY9x1112srK4y&#13;&#10;Nz9HlsvC3x5f6PrXWmTZ4/GIwXBA3ZRUdUlVloxGQ7y3gWFjJPHt5/LgOY7EHiXXIgLYJ3NrJR1m&#13;&#10;jCgEGyujs6UvyVPXDVtb2zLpNIzdXllZ4czZMzz66KN88IkP8vDDD3PHHXeglQoKuml7AbC9vR0I&#13;&#10;KJHMUUAinoR3DWaJZ/b+QfgDxqDWiiN1hDrgTj2Lg8RFWMgJdZ9ZglNKDC+rICUuyyn9uTnm5+Yh&#13;&#10;SqXD7r2X/8QB3Dos+LZpcNZijNREOp0uRV60x5ZnMuqgqWtUUJ8pFcYzhEhAKSXGn21qKxCCcnhv&#13;&#10;Q6+QBeVvauKMmCWad7rp0CM1Pz+Pnpn1IwS0v98sGKI6J+Q0m/acTCaMRmN2dsT1ejqdMBoO8d6T&#13;&#10;5xmnTp/m3AMP8OBDD7G+vs5cf448y4OtKEyn05vOf8LhRSKehHcN4gIWF51IDAcJKPauzKbXDm7D&#13;&#10;O0RO8oQQRVxwnfPYsC/ZJxCL3AjBzM8vUBQFvW6XxcVFVOh/EcKZ3W8ktP0iefRuk+ORlFK305UJ&#13;&#10;pkWByYzEJ8636jFPHDWAiAmsw8djC+9ngnw7EhSAtU1LVgfP4/eCbleOK89zVEssQspaa2wYO9Hp&#13;&#10;yHiDLBMxQxyHXZbi32atZTAYUDcN0+mU4XDEeDRmMp3S7/c5fvw4vX6PxjbteSvLEjczKjvh8CIR&#13;&#10;T8IPBGYJxgbn6dlFKj4/u9jeknSQhVsIQArnSiuyICMGRFrdvleD944bN66zvLxMN6i3ZAroPjmF&#13;&#10;V7a/xcWUEDXNXsl7pPlV0nuxydOKmSciTpDtAvzNPUpibOrJMo0xCutEDi7vKfY97/jZvwO8F3ub&#13;&#10;fr8f7HPyUGf79u1AUdc1JkxnjRcB8XfbWDEMdSJU8N4xGsmYhnI6bQUJ8adzjvF43KbbvuP3l/B9&#13;&#10;RyKehCOJdyKLg5hN5cQFKl7NxwXq4GsP7m/2vrfikwaIE4AxOA8a06Z88IGIlNRwsixjd2+PwWiE&#13;&#10;854iOCrI7uM/QYVDRiPEaEnpNrRqCSU2XXpuNjqNZOq9FzsaJWk1+cx2Zh6Rx3vLdFqSZeKWoLWS&#13;&#10;uo53yKy8/ajrTwMVIsBeryfRVnBGqKqKphHDUOccdV0xnU4ARdNIBGStpanFNcI5JxcG3jGdTtBa&#13;&#10;U1YVVV2LwKAsRTUXanDOyjmpa0nnRdK51d9DwuFAIp6EI42Di8sskbzTc3pGpRa3kwU6LHjv0KgY&#13;&#10;7yskmqidpXYOax1NI934zkpqzSEuAybTlOWUqqq5eOEthsMxJssxWQbOkaHIMWiv0KHko4KCWXmJ&#13;&#10;TrQSlZxSUvtRIdc3e+zeO+qqopyWgJdZQD6QpPIyVC1MWJXFvw7kJDLnppHPAaKsmw1TDp6H7wap&#13;&#10;RXXkuLXGWpmA6sJ4hfg9zEqvq6rCecd4PMFaS5bnOOtaJ2yFXChUdU1dVa3tkfc+GKruR7IJhx+J&#13;&#10;eBKOPGbJJpLGbDQwu90sycxGQ8xY5sT7s5GRUtLEo7zMyPRKgxLrmBgZKBQ6RiNeoow815TlhMlk&#13;&#10;wnRcUteWotcT6TUK7eLMTYVGB2Vb2KP3aI9sF0YnRCp13mO0FmWYjW7WMpa7/YyhT2iWqKyzIQJp&#13;&#10;RIbtCGSjsBYZtSDLfHin7w3xPa215Hku6jagLEshAy+RSXR6iOIDIcGmVQEqBUXRCd9BUMc5R1VX&#13;&#10;jEfjIATZHxqXZxk6RDta65uIJ36PCYcPiXgS3nWIC87swjMb4Vi7b1A5i1mSkYJ3KNSHAr9Xs72U&#13;&#10;iqzIyTsdmcHD/vhQhUQgMp8H6npKXTcsLa9IGirsdzAYUjX1PpngZeRzjHb23wri5/EAHh/m3zSN&#13;&#10;TPaMxwxgQ1SjQnSHEqICUbpVlaS6FAahNYNSUltxNr7Hnw4tOQd1X7/fRweC6Ha7oBTa6OCGnZNl&#13;&#10;GT4o+8QlQZptm6ZhOhWiLqtKAjalyYw4Igj2azvWWggjJmKqLeHwIxFPwvcF38vV6K0IZBbxKvvg&#13;&#10;jQMLYSSPeNOhiTQ+H/c1e3+WeAhrv8YT82E+9LjkmYEQKVlrqQOR2MYG49A+XmVY17CwOE+n2xEV&#13;&#10;mVZs7WzjvYzG9s5JeksrHJKqaz91IBsAFclHhX6fEOHI06J6O0gcOrhpe+9DWq2mafZ7dZwTKbW4&#13;&#10;KdjgWiDP/WlhgiVOt9tt/eu0DjWcEOnsfxdC/E0jFwLT6RTCd2GMpshztNHUTd1+VmstjbU0oc/K&#13;&#10;z6RO81waTSNmv8+Ew4VEPAm3HZEc4s+DiAvTQWI4iIPkEq/4IwnE18RFN26vZhs8D6Tl4nsTo4UZ&#13;&#10;xCOIPzOTkWd5uyi2Eu1AIvHKn9A7IySxT4Sj4VBqQ+3gt/3PfZAcvbzwplHb8TM6J0q0LAsqt9aw&#13;&#10;NJwfJak6QjQUpd8ScUhtxztRysm+otru20l99hZxq9+73S5Li4t4L87YxsTPJ9spUTG0qr8YhZZl&#13;&#10;BUHx5r3Uf1Qg8phei5+JEF3FvqSiKNjd3W2PJeHwIhFPwvcVBxezuHDNksfBhS3eP7h9VVWUZYk/&#13;&#10;UMNxMx3t8fH4+rhNXOQPkhMHCG4WSutg5yLuBU3TiN1/cDMgLKyDwYDBYEBVVUwmE8bjMePxRIam&#13;&#10;Taehez80lMZ9zxIHs6w38/kJ0u3WW07es31NG62FhTqS1Mz5s8E5oLGz46xDejE2ms7gnc4/M+8b&#13;&#10;f/b6fbwXt2kVyNR7R1nK9yR2OuL2sO8NJ/uNDgcip67x3pFneUtQWkntJ953zlGWJePx+NuOK+Hw&#13;&#10;IRFPwqGFDg2IEbOLSfx9doFugnT3Vmm02f0wI9n1MxHG7MKZZRlFUbSvj/Be0lrymCfPcozJJA0U&#13;&#10;9mmtpQyEMhgM2dnZYTweoZVma2uLK1euMJmMJZnlZC5N7Ow8+F4HF9D2GGWDNnJzQanmgtUO3t8k&#13;&#10;D2j3FX5GktNKRmwbY0IKLqTuQqNqfL94HDESu9Vxzj6mlKLXlQbX4XDIaDRmPB4zGo1pmjqYhgpp&#13;&#10;zEJqPxLpOBcSjir2HgXZeF23j/mQllNBkh3/Dma//4TDh0Q8CYcCsxGKDV5p58+f5w//8A/5whe+&#13;&#10;wD/9p/+UX/u1X+OLX/wi//Jf/kv++I//mBdeeIHXX3+djY0NxuPxTYvkbLQTH5t9PL4nMym1qIhS&#13;&#10;SnpR4gTTuK33PvTZSKnHhamdq8vLYlnjPT7IkofTCbuDIRsbGwz39sB7ijxjMhqyu7sThqEJUeIV&#13;&#10;saoyi1st6A5QRjzgFGCURikhnrIqAUK6TRwVJNoJxKFUm14T8YM4BsQ6T1mWXL16hUuX3qapncjC&#13;&#10;Z6KKKHueTqftz2kw7RyPx0ynU1HvTadUVYm1NeBRCvJ8f4hcUYjlTyQYkVrLeauqso0gtc7ITE5m&#13;&#10;ZCS3tTXGKDwO5xpREIZ6lHwWGWnuZppIEw4n0gTShO8L4p/d7J9fJJ1XXnmF3/3d3+Ub3/gGk4k0&#13;&#10;EOooHZ5Jm8Ur8vn5eT73uc8xHo/5B//gH3DXXXfx6U9/ml6v115Bz169G2PQJvzeXr1rOp0O3kmK&#13;&#10;aH19jbNnz4gia+b4PHKlba1nVE559ulnePrpb7G9tYNrGmwjcmJtNDjLcDjgypVLjIZ7PHjuHE9/&#13;&#10;82kuvv0W07Lk3APn+Nv/0c9x6o676fcXwhW8kKFSkh5T4fc4YI0wXkCIBLZu3OC5555j8/p1zpw5&#13;&#10;w3ve8x46Radtw/GIlc5kOqGuKoajETs727z95gVee/Vl/vm/+AJ7e0P6/T6Li/M88ujD/LW/9jN8&#13;&#10;5CMfZn5+niZMPG2ahp2dHabBNSDLMrIwRpwZn7o8z5mfn6ff79Pt9Dh//i02Nzfp93s0jSPPJYU2&#13;&#10;nU6Zn5/He89oOGIynZLnoqybm5troxap4TQYoyiKAuflO+t0ZGqr0Sp4znms9UwmIx544IGbvrcU&#13;&#10;/Rw+pIgn4fuC2cUgXtVPJhN++7d/m1/91V9lMBjw2GOP8YEPfICHHnqIU6dOMT8/3y5wALu7u2xs&#13;&#10;bLC5uXmTHX8kqtn3iq9pf1fgvGtVZFmmefuty4zGJetrJzhx4hSgqCpJP0XCU0oWfq0VOkRMpjAU&#13;&#10;/S7kmm6/QCuHtzXlZBzcAXJOnrqT3twi/cVlunMLLCyvsnrsBDe2d9je3mY4GgTLGy0OBuJXLf1C&#13;&#10;2uDDY0BQ1AmrqKC+M8ZIVFKW4C0Kj1aixFM4tJL7Mbby3gZ3BUO32+Nv/+2f42Mf+yEm44onv/FN&#13;&#10;/m//1/87//l/9n/hS7//BxRFh25/jlOn7+Ts/Q9w4uQpTpw4ycryKv3+HHNz83Q6veC7ZtjZ2eXS&#13;&#10;pUtcuXKNyWTCjRs3GA5HdDodiczKCuc8w+GQsizRRrdRT5YJkbWRqvPtZNKm8eIKkRXkeYdupxsu&#13;&#10;AhzOBe8563HW4718V+m6+nAiRTwJ3xccjHSGwyFPPvlkuDqW4WUu9KrE3H1M98THrl+/3pLNBz7w&#13;&#10;AV577TV+6Zd+iTNnzvDjP/7jFEXRzuTxgee00mgjizUzJPX6q6/yxS/+Kz7yoY/zqU99iqXl+bbT&#13;&#10;v2kqer0u99//AP25ORorC//WzhZPffNpLl2+SmMduzu7qLrGVTWVdayvrHHlymV2drfRRrO6usbV&#13;&#10;a9fYGwzo9rosLC6xurTK+rF1Hnn4UZaWV1BGGiIjcUqkJr040r0f0m9SaGIwHPKtZ5/l2sYGJ0+c&#13;&#10;4MEHH+T4+hrRz805UaxNy5KyLGWEwO4WV956m9defZX/9QtfoCg6/P2///c4d+5BfuM3foPf/p3f&#13;&#10;YWdnh4cfeZCf/dmfQWnNcDBgNB5hjOHa1WttP5BtGvpzc1hrGQ4GmCyTOpMKxOk0p0/fwblzD7C4&#13;&#10;uECWST2sqsSnLUZJTdMwmUzo9+daV4K6rjAmoyjkfp7n7fff7Xbp9/uimcBSVyJjn04m3H33XSwu&#13;&#10;LaG1ENjsRUjC4UD6RhJuCw5e38QIxAdX4bfffhutNSsrKxhjQu5fagt+RpnW7XbpdrvMz89z1113&#13;&#10;ce7cOR588EH6/X7rTjwb4exfOcsCHEbg4BxoLYqqoujyymuvc/Gtt3nzwkUuXrzIhQtv8fZbb/P2&#13;&#10;25f4oz/8Ml/8jd9kY3MDZxsUjuFoyPbOLls3tpiMxuAdvV4Hj6K2jn5vjuMnT1A1Ndu7u5R1w8bm&#13;&#10;dcaTCcZo1lZXWV5a4tLlt3nxxRclMtJGZvTMpNeEeELOTJ6hzaNFWXggGBcaXRsXvMqcCAzcjJrN&#13;&#10;e4/yCm0yPIqi6LC4uMjOzi6j0YhPfvLf4Id/6ON88pM/yic/+Ukee+xxHn/8vTz88COMxxPOv/Em&#13;&#10;N25ssb29S1nVKG1oGktmclZW1lhcWOLkqdPce+99nD1zP+fOnePYsXWmk0k7wM05R1HkZFkkGHEu&#13;&#10;6HS6NE3NeDxq/zbqusJaF1y3YyR7c4OvC/VBpRR5Ico37x2+FYEkHDakCaQJ/9oR//FHMph9zFrL&#13;&#10;1tYWOzs7lGXJaDSiDFfncVGxMwaYkYSieize73Q6XL58ma9//eusr69z5syZdmFSwetM1nTphdlP&#13;&#10;x4kK6o3X3+D118+zuLDI6uoa3luuXLnCt771LM8//xzj8YTVtVVsXTGZTLl27RrXrl7jwoUL7Gzv&#13;&#10;YLSmsZbpZIqznjP3nuHk6ZP8zu/+Lm+/fYm9vT2x9h+PGQ4HKK1YWlzCe/j0pz/N3ffcKwt4lolq&#13;&#10;AIUyCjVzbSifpT2D7fnZ2Njg+vXraKVYW1un3+9hwgRRGYXgKatSGi+D8m9nd4/d3R1eeOF51tbW&#13;&#10;eeKJD1BVIhJomoblpWXuuusulpaWMdqQZTkrK6vce+8Z7r3nDI88+igPPvgQD557iIcfeoQHHjjH&#13;&#10;Aw88wP33n+Ps2fu4++67ueuuuzh9+jT9/hzj8Ygsy4KaLkrAI3lomdfjpd8pyzKaukGpmIKTHh6p&#13;&#10;8YmKrdPpUBQ5VV3eJMXGe4pOwfy8REPxvCUcLqSIJ+G2IRJHJB0f6jrXr19ne3ubwWCw7+0VSCkK&#13;&#10;CiLBRNKJ+2lC42bs35kVIETSiq8HRd3IDJymcWxv7/LWxbd46aVX6Pfn+A/+g7/Fz//8f8xP/eRP&#13;&#10;8Mgjj7C7K7WK6bTE2oavfPnL/Pqv/zpf+r3f58mvf4Pzr7/B9tY2w+GQ4XDIZDShLCsqa7l05Qrf&#13;&#10;ePIpxpMpdWMZj6dMq6qta8RZOj/5kz/J6dOnsVYWV1mQjYgT2ppOOH+E2TzhAQVoJUX3oigknVaV&#13;&#10;6KAYi4o2bUThJudgf+EnWNbE2Tjee8bjCSrMycmyPCjb5NbvzbG4sMTq6ipLi0ssLCwyPz/fKgA7&#13;&#10;HYlG44ydSOySElMytiBMHXVOlIuRgMLXI5/Se7TRaC3Hsf+3s69Wq6qaum7CDKJ9I1XvZUR23C6R&#13;&#10;zuFEIp6E7xvqumZ7e5u9vb2WcGJqjBniiaRzkLRmSWX2ufj8zfehqRu6nS7eeb72tW/wT37ln/IP&#13;&#10;/+H/wj//9X9BrzfH44+/l7Kc8rWvf5Xf+q3f5Pz586JSK3KqqmZzc5PXXn2NJ598khdeeIHzb7yB&#13;&#10;bRqOr69z4vhxLl+6zPb2Dts7O7z4yqu8/MqrrK6t8ehjj/HY44/z6KOP8sgjj/DYex7j0Ucf5cSJ&#13;&#10;E3R7XTY3N8XJOogE2gNuD37mZ7tAC/KiYHlpGa1EKRZn4GRG1HzeeYbDkYgvypLJZNq6AkynU7rd&#13;&#10;DsZkwcAzNGdqI2rA8J5y/j3ez9SciD9V684dRx80TRPuy1A5HUYllGWJnx1QF5ptJZUm+4uEYkN/&#13;&#10;T1HkrbigrmuaZt9yx1qZP2S0pBt1GFNRVhU+EG0insOJlGpL+L5hPB6zsbHB3t5eSzKxIO6ckyv/&#13;&#10;IIP2QRJNm3LaX1CUUvR6PTY2NnjyySdZW1vj7NmzkrYK0NqQ5x2KoovJDF/5469w8uQp7r33HobD&#13;&#10;Ic88/QxPPfknXL9+nWeeeYarV68ynU4kamqkH8VozXg8pCor9vYGjEdjHnzwIX7kE5/gq1/9Gn/4&#13;&#10;h19mMpnyyquvMx6N+NjHPsb9DzxAt9fj1B2nefihh7jzrjtYWlxgsDegqRvuuOMOsixjbn5+n2vi&#13;&#10;IDb5/wzbyAZKKdG8hZHWWSbNn0Wnw/3330+v22U8GvHa66/x5Dee5I3z57l8+RJvXrjAs888w5Ur&#13;&#10;l7m+uUk5mXDlylVWV1c59+A5MpOhtJK5OEqxsrLKwuISurUWkvfXoW8owjtRnznnAlHFY/ZkmQyC&#13;&#10;896zt7eHMaYVD8TvUS4upI/HhEjHz9RnZBuxG4okZYyh25UGX9mPzEdSoR9rZXX5pr+dRECHCyni&#13;&#10;Sfi+wDkXRhoPcaHrfjgcsre310ZB0W34YLQTiYmZyOamhfAWEZK1ljwvmJ+fZzgc8Xf+zt/lP//P&#13;&#10;/zP+0l/6Me6++x5yU2C0JjMZKyurzM8vSu0hmFKORmMGoyGTyUQUXsMhOMvy0hJf+eM/5uWXX+Lu&#13;&#10;u+4UglSaxYV5tDZMpzVgqMqGaxvX2dsbMhlP6RRdtDJobVhcXMJoIUlRq4VFdybo2UdY2ZWCYG2z&#13;&#10;uLjI+973Pj76kY/Q7/W4cuUyX/jCr/Jf/YNf5Ctf+WPeeP01/ugP/5Cvf/2rXNu4ijZw8cIbXL1y&#13;&#10;mfe851FWVpbjnkOkIylM56NgQY4nEj+AraVnyQZ36PZiYMZnTho65UP0ev0gHmioaxmNEL8zFfp1&#13;&#10;8lzcIpQSV4OYQiWQbFHkGKNpGnnOBvWcqP2kVudnjEoT6RxepIgn4bYj1mi2tra4cf0629s7PPfc&#13;&#10;c7z6yqu89uprXLx4gb3dPSaTCUVe0Ol22sVsdgF0M7WcLMvZ2Njk61/7OuvH1rnvvvvJswKlJWrS&#13;&#10;WrO2doxvPPkkd95xJ5cuXeLJJ5/it37rt3j/+9/H1WvXeN/7389DDz/ImTNnGE/GcsWsNY1tMDqj&#13;&#10;EzruJ9MpjbXs7G7T2Iamqej2uvzoJ36YO++6A6UUFy9eYHFukY2rV1mYX6DX7dHUlhMnTmG0wTuF&#13;&#10;UhknTpxkbm4Ro3NE8x3GLygdRmjLotku7OF3lMzQiYtybjKKPGN76zr/zX/zX/OlL/0uk/GQfr/H&#13;&#10;1o0NlPYYDXfffSedTk63yHnlpReZn+9z7twDzM3PURQ5ShuGozFVXbG4uMjq6gpKBfKfcQSwwV3A&#13;&#10;x2ML6js5NqSxE5mGaq1DBRPTnZ2d0BQqQgGt9U0D4nyYoCopv2BW6gkqNdk+y6LCTVwQnBfVmwgp&#13;&#10;HHmes7i40KYtE/EcPiTiSbjtUGFw1+XLl9m4tsEff/nLvPD8C9S1TJbM85zpdMrFCxfZ3d1hcWmJ&#13;&#10;breLc7KoxCgm7gukCH3j+nW+8eRTrK2tc/9990lnuzHgIc9zdnZ2efX111ldXWF7e7vtbn/vex/n&#13;&#10;7cuX2NnZ4bOf/Swf/OAH+eAHn+CJDz7B+973Ph577HHe8/jjvOe9j3PH6VMcO3acaxvXcM7yYz/2&#13;&#10;KTY2NnjzjfMURcZ99z3AlavXeO2VV/nED3+Cjc1Njh07xqmTp1lbO9bWXra3d6jqmrvuupsil6t8&#13;&#10;uSGRTBi9oEMPj74pvRgTcCHdpqW7vyqn/Mov/yO+/EdfYjQaMj8/h8dTFDm9Xpd7772H97znMT79&#13;&#10;qU/xyMMPc/6N1/nmN/+EG1tbnD51iv78PCbLeOvS24wnY1ZXVjhx4kQQPUgUKRY7ct6LImuHzTlv&#13;&#10;QSkZ1x0OM9ZZojP1ZDJlc3MzvLZoU6vWil1PrOfJ9vsRbRPqX0VR0DQN02lJt9sJI7aNCAyMplNI&#13;&#10;g2qnUzA/P3czUSccKqRUW8JthwppkbquufjWRcqy5J577uHEiRP0el0WFha47z6R5F69eo2XX36Z&#13;&#10;8VgikJg6ibcIKTTLvn1MRXlkQmUgoN/+nd/loQcfQmvN44+/F60Vq6urVFXN7s4uV69eCU2KJZub&#13;&#10;1xmNxvT7c5w9e5ZzDzzI/fc/wEc/9kPtoLWPfvTjZCbjzJn7+OnPfY5uRyZn7u3scfrUHdx19118&#13;&#10;9jOf4eyZM/S6ovyKV/GD4V47f0bNODd7L82hKqi0gNZdWj6zFPS9R6aFekVdVxRFzttvv8Xv/d7v&#13;&#10;MBqOKfKckydP8uCDD7IYxhN86lOf4kd+5EfY2Njg6aef5uGHH+HYsWO88fprvHH+daq6AqXY3ZOe&#13;&#10;nrqpUUE5p7Q4SUfOl/O8/7scV1Ae+qg+rNv6znA45MaNG1y69DavvfYaV69eZTwe0QRZvHyXqvWD&#13;&#10;iz1ZQOtmPR6Pg5ChDn1eosKL0dN4MglEW9x0cZJw+JCIJ+G2Ii4ILtR1jDEsLi+xt7fH+fPnefrp&#13;&#10;Z3juuefY2triscceo9/v8/ILL3L57bfRSreKrJtrOg7vLczk8733mMxQ1TVFXrC7s0cnLzh79izn&#13;&#10;33yT3//93+e1115HKcW1a1epQ/SxurrKxsYmTz75ZBA9NOzt7fLaa6/y4gsv8dwLL/I//P/+R5zz&#13;&#10;PProe7h06Qrj8ZjJZILzit3tHbyznDlzVi78w3RMKdpLt773jqKQPhS5wt8fODe7YM4unRLxyP68&#13;&#10;Aq80Ho/3DcpoptOKN998kzvvvIM8z7nvvrMsLCxw9coVLly4wMLCAnmec/78ecqy5H/47/97nvqT&#13;&#10;p1hdX2NuYZFnnnmWvZ1dXFPjGstkMqFuGpRWWC9mPb5Nh8m5j+kw1TpZizDABbUZ2lPVE7a3t/ja&#13;&#10;177Kr/zKL/OlP/h9XnnlJV599WVeeeVlnnvuW7z+xmtcuvQWV69eYjjcYzwZUdUlOztbXL9+nfF4&#13;&#10;xHg8CkQtZ2U4HLKxcY2trS1sY8lMJmnZInq4SSQlI/Vm+nwSDgUS8STcVsSIpK5rrl+/ThNMKC9f&#13;&#10;vswLL7zI5cuXef3113nmmae5evUqn/nMpzl+/DhXr15rr6RnhQOzRObCfUWYpRNqAlVo+rzjzjtp&#13;&#10;GssH3v9+Hnr4IY4dP0an0+Gtt95iZ2eHxx9/nIWFBZ5//jkuX77c9p9Y6xgMBtR1xWuvvkqeFdx9&#13;&#10;1z0Yk2GdY3FxiclkSq/b49q1awyHA5aXlzBBVRe79X2ICKINzMrKSliw91V78cr/oLBA6hySxYrb&#13;&#10;e+8l0vCe3d1d6qrmiSeeYHl5mZ/4iZ/kR37kR5ifn+f+++/nQx/6EM45JhOZA7S9s8Obb77JHXfc&#13;&#10;wfLyEtPplK3tbayTSaCj8YjRcNhKqKWXJ04nnR1UJ8fsnJCNRDCxb0oI4jd/6zf47d/+V1TVlNOn&#13;&#10;TlCWE15+5SVefPF5XnzpeV5++UVeePF5Xnr5RZ5+5pv8yZ88yRtvvMb165tBcDJgY2OTq1evcvHi&#13;&#10;W2xuXg8zjvYYj6WHqmnqkFLsMTc3t0/4cjYTDhkS8ST8a8fBq/myLNna2mI6nWKMYWtLrmyNMWit&#13;&#10;OH36NPff/wAXL17k5ImT3HPPPQDs7OzctM/Z/foQBbUqq7DcxO0uvnWRqqq4fv06ly5dYjAYUOQF&#13;&#10;N27c4OLFixhjePDBB9Fa8fVvfIPl5aXW661uanZ3d1FK89RT3yTLclZX1xmPJqwsr1LkHRYXlqjq&#13;&#10;hu2tHa5vXmdxYYG6qtqIJh6L/CLpo2rm+Ug67WeKzNOuml4enY06ws/GWnZ2ttm8vsnTzzzD2toa&#13;&#10;n/jEJ/j85z/PuXPneN/73sfx48fblJYxhoWFBTY3N6nrmrvvvptj6+tUVUk5LZlOp9SVqAybpsa3&#13;&#10;A+okpRZJR6KdmRSgF9m61kJMo/GI3/iNL/K1r32FxtZkeYbS0Ot30RreevsCr776Cs8++zRPPvkN&#13;&#10;nn/+OZ577lme/MbX+Z3f+d+4cuUyd999Fw8//Ajdbo8777yTs2fPcPr0KdbW1lhcXBIBxNoKK6sr&#13;&#10;LC4usrS0SJHn+3LsVN85lEjEk3BbMZ1OW6KZTCZ477lx4wZVVdHpdOj35/jkJz/Jww8/jLOWzevX&#13;&#10;eeDcObrdLm+//XaIQGbdCGRBF6XcvsoNJXNpYmPmm+ffZHNjkxdffIHLl6/w1ltv8eabb/Laa69x&#13;&#10;+fJl1tfXOXfuHG+99RZ4uO/+++l2Oyil2NvbQxRaDW+88QadTpfptOTatU0mk5KtrW0uX7rCG6+f&#13;&#10;58KFi6ysrjI332dayrwaH2bgOBtSPt7TNNI8q0J9Z5Z8vjOk9qOi2WkmpqLj8YRvfetbPPXUU0yn&#13;&#10;U7785S/z5ptvcunSJU6dOsXSkvTjKKW4eEFIuMgLnnzySRbmF3j00UdD6kzqaPuqszhuWty8Jcra&#13;&#10;F0EQKFHrfQscrQ113fCVr3yFZ559JqjQYDKRmUlFUbC0tES/32+/s+XlJd7znsf4y3/5L/PX/3d/&#13;&#10;nc989jM89PCDLC4u0Ol0GI1GLC0tcdddd3Pfffdx3333c//993P27FmOnzjO4sICvX4XYwzO+1Zh&#13;&#10;993OZsL3B4l4Ev5CEa/IZ3+PJFHXNVevXuXy5cvs7OxgrWU6maCBblFgm4b7HrifD33kwywsLjC/&#13;&#10;uMArr77K+vo6S0uLbV0nOk4rJeOckeUYpQwKTV1VNHVNXcnI5XI65dq1q2xc3+DV11/jjTde45WX&#13;&#10;X+GFF17gwoU32d3b4+zZsxRFwauvvgp4FuYXcE66+69vXqfX6/Pmm28G9+w5hsMhL730Ihsb17h0&#13;&#10;6TJvnH+D1197Ha+k4N/v9hmOxjjvqG2J0gqTywKstRhiEkhTB3m491KNkAVToSTIQYVCfjir4fNK&#13;&#10;VKeDmai1lhs3tijLKVrDa6+9yjPPPINz4uqstWY4HPKNb3yDf/arv8pgsMe0nDCZTCirkqquIZiL&#13;&#10;NmEyqNjbOKpQzI+LeCQfcZcWIo2iB6Wk9nPpymWe+eY36Xe7vO997+N973sv587dz+rqMs415EXG&#13;&#10;uQfv5/3vfy8f+/hH+KEf/jj/5k98lp/92Z/h3/l3fpa/8x//PH/9r//bPProo+GciU1OVYppaF3X&#13;&#10;TKdTqqpmOi4ZjsbUdRSYhAPFhSXu1stc/DtNuP249TeSkPBnxOwV++zv1lo2Nja4ckWK8dPptO3n&#13;&#10;WFpcwoQr6/vP3sfdp++gmxdgHdPRiNwYQIrWk4m4CcSaR7i0hZDuaax4sbnG0skL7rrzTry1rK+t&#13;&#10;8fnPfY73Pf44Td1w6a23eOvCBS69fQnl4T3veQ9ZZnj++Rf4+Mc/zurqihBjUFMVRcErr75ClmX8&#13;&#10;e//e3+A//A//FgsLC1y4cJGnn/4mzz77Lba2dvj0pz9FlmmmkzHf/MZXefn5Z7h+9RJ1OQLXBEGA&#13;&#10;p9PpYEKjY6xbzdauBAcWxpA+8kH5Jr/Lwp/nOaurqxRFwdz8QjsH58FzD5LnOdY6XnvtNf7lb/1L&#13;&#10;mV8UDEttYxmPJ2xsbAQBQiY+cp0ORaeQlFokvkCC8r3uq9oINScXZu3kec6b588zGA746Ec/yqmT&#13;&#10;pzAmY3FxiW63x/z8AsfXj3PHqTs5cfwkd91xN3fdeRfz/YV2v9Npyd7egOvXN4PasMAY6eGJ4gZx&#13;&#10;pvBUdcVoOGA4HFBW4tknLCkOC+9EMLN/nwm3F4l4Ev5CEf+Rzy6o3ns2N6U4PBqJhDbPc7IgdT52&#13;&#10;7JikY5znxPoxjq2t0y061GVFNZnSVJbh7pCNa5vUtQ2yLrmedUrjlaJxTgxAnceYDGMyFhYWeOqp&#13;&#10;J8mLjL/xN/4dPv/5n+ahhx7mRz/xI3z605/hp37qp/jsZz7L6soKjzzyCNev30ApxYkTJ0UR5T07&#13;&#10;2zttpPX6a69xzz1381M/9ZOcO3c/P/zDH+fBBx8Uz7Vuj7/0l/4S73nPY2gF/+RX/hF/9Pu/y+//&#13;&#10;9r/i6ae+zo2NyyjtQYMyIarwLijU9m/7CzttBDGL+Hzs1g9qA5aWlrj7rruYn5tnfn4ea6HXm+PU&#13;&#10;qdN0Oj0UiqpqKDpd7rjjDuaCuedHP/ZR3v/+97O4uEinUwRy0dRVg7MeUGiTY3TWOi1oLQ7aEvno&#13;&#10;IPuWKEjcBqY896yo5AZ7AzY3NsB5xsMxu9u7lJOSbqfLyRMnOXvmDMePHWdlaYW6qjj/+nkuv32Z&#13;&#10;zWsbbG3dYHvnBnUjpqqBbtE6k/4dOTw8DutkbPZoNGFaVlgXG3FvrgUmHA4k4kn4C8XBq0gXbPsv&#13;&#10;X77MYDDAhe73TqfTNgYqrel1e+A8w8GAbqfDqZMn0VpTVhXD3T2qqmRndxfvXKhxxIVXZmo6L1GV&#13;&#10;UhqNosj//+z96bMkV3reCf7O8TX2G3dfcl+xFdZCLSiyisUqlihKrYVUU62RTWsx69HHsRnZzGfZ&#13;&#10;tHVPm7XNXyAzSWPWGklsiewmRYqiuopb7QUCVYU1gQQy895c7h439ghfzpkP7/GIyEQCBYBVJBK4&#13;&#10;b5rnjdXdw/2c87zr84ZcffNNlLUkoyHPfe6zdLsdsiQlimIajTpPPfUUn/nMs5w9e5YTJ05w48YN&#13;&#10;zp8/j1KK8TghTdOJtdPrdWk0GgSBz3A0IMsTlIKTJzd49tPP8t/+n/9b/t7f+3scHBywv7fL7Ztb&#13;&#10;PPLQQ1TKJa5efZOXXn6Z/f1dsiwhyzPSLCUvYj4zMgGWGcvinSKpB9YKCainNY1Gg1q9RqVaZW93&#13;&#10;H1yfo9E4EWqifp/Lly7zN/7G3+CrX/kKjz76CACLi4v0+z087TEaSYuBNMsYJ2PHzSZxEqXUjJNP&#13;&#10;jluAjSQaiPXm+z7dbpc7d7aFoLTTYTgYkCQJWZbR7XQkAy9NnStP9po7WqLBYEC/32cwGNLv97FY&#13;&#10;gsBjnIzBxZgku06ugkHieShLkmUkacpgOGQwGJEkwnI+CzjH4PPRkGPgOZYPLPdO3lkrp5AiAeDw&#13;&#10;8JCbN2+64j+xIoqiwSiKWFtb4+rVq3S6HcZpwuuvvU6Spqytr7O6ukocxxx1jxiPRyhjhcFAAh8g&#13;&#10;6w0aqZi3VlJoPd+jVq+L6ykIGfQHxKUKBweHHB21OGwd4nk+S0vLZFnOF7/4JUyW8eaVN1BAtVoF&#13;&#10;YDwesb+/RxSF3L59m/39fWLHspznOcPhSLR+rRmPxwxHI95++zqtVotypUx9rs5oPKJcKtPv9zls&#13;&#10;HbpGb+IWnKSHO9Vdrp8Explo65OfOiPuBfcZYyylUsSZM2ep1eoctVu0O2263S4HB/vs7Oww6PcZ&#13;&#10;DAdEYcTy8gqPPfYpoiimXpsjimLGyZjBaAhKoaylVIoJgqLNuICgJCcU7j6wdqZo1BWOaq3p9/uM&#13;&#10;xiMWlhZZWlmmVC7jB764FoEoiqhWK2hPWKvnXKKBcVbLYDAgTVPScQq5da21A2dlOUYD44JeuYsh&#13;&#10;orBGxl2aZAwHQ4bDMaMkx7jxWIic/zEA/WXKMfAcy4eS2Ykri59bENzrWmva7fYEdMau+6SQPsJw&#13;&#10;KHGFubk5arUqnvYoxSVeffUVvv3tb6O1Zmlxkbm5uQlpaFwqTViQ7aSAdAp6kYtJlEpl1tbWuHnz&#13;&#10;Jju7u1hXi9I+OuLg4IBOp0uWCX1/nmdcvnwJEAbkU6dOoVw75n5fFkCtNVtbN8ERUA6HQzzPo91u&#13;&#10;0+50JEMsCqmUy0L3Mx5RqwpXWBzHaK3o9XrsbO8wHidS7BiGhFEkdTBuYZdFnomVAcUC7152701B&#13;&#10;SQL6RVbcpUsXJ719Ou0OR0dH9Ho99vf36fV6hEFAqVwiimLyPOPzn/888/PzMFMfpLXGD3xKcUwY&#13;&#10;hrLYF7GmCeDIoi8gJM/zPMO4xV0pscB8X4CrXC67+E7M6uoq586dY26uSb3eoFIpo2ca9lmLa/4m&#13;&#10;bNXGGEpxTBRGxa2+S6yFNM3J0hxjIM8teW5J05zRcMxgMJTEiBnC0OI6H4PPX54cA8+xfGixMxlr&#13;&#10;xWQurJpWq8WtW7cmlk6hFQMkibix8jxna2uL8+cvUC6Xwbnm/tW//Ff823/zb7hy5QpxHHPgUq8X&#13;&#10;FhYII2GR1p4nLje3RAe+jxSOyqK3ubnJ0dERt2/fYjyW5miDwYBev+/SuOHOnTvcunWLc+fO8/zz&#13;&#10;PyBJUuEaQzTro6MjgiCg2+2SJFKEao3hqNWSTqPWkjvC0yyVv74vmn0URSwszKO1ZjQaMxwNabfb&#13;&#10;LutM42ktdD5aTar/J5aMk/daGIsamuK7QRCwsrzCL375F1lZXiHLMlqtFtt37tDv9ydFo2EQ0Gg0&#13;&#10;eOaZT/OlL35RLAiFMDyEobhCHZxPAWYGGN1rTOJMcj4C7uJui+OYcrnM3NwcFy9e4jOfedY1iouo&#13;&#10;1WriFqxVMUasxrHrOCtZamNMbsjzbDJ2APzA9QcSJJwcX65lAVxiCeV5Tm6kR9BwOKTb6zJyCs97&#13;&#10;XdNj+YuTY+A5lp+KFOCilKLb7U5SpofD4cR1Yp2Lo+DhKpfLbG1t4fs+6xsblCtlrLVcu3aN/+Pr&#13;&#10;X2fs4gKtVos8k941WuuJql0sIkopjKPICYKQU6dO8frrrzN2rbSLc0vSFDuT8PD2229x8uQp8jzj&#13;&#10;xRd/yImNDWKX5pymGb1+jyiO2dzacnEHSYy4fecOXddJNAwFCAfDgdTUaEW9VqNer7OysoJSimpN&#13;&#10;AvnGmInFp7TU4NwLNvLmdOF30Zx7PzH5XnFNLVK39OxnnuWv/JW/QqVadY3fhty8eZO9vT3aR20O&#13;&#10;Dw/Z3d3h4OCA1tERN2/dIs/yyXXCXU9PCzP3XZaCdnGeAoQcWGrH4yaxHkW1WmF5eZlKpcLGxgae&#13;&#10;7xPHMZ7WknVXKeP7waQFQpomjEZimRhjSdKU0UgaA1rXcTYMpfdOYWoV4EjRkM5qrBW3oFxAsZ6M&#13;&#10;MSTjhH5fmuEVitGs5XMsf/FyDDzH8g55v1phMYFxrjXrmn3duiVMz0Usp7B2igW/eD0MQ5rNJket&#13;&#10;FpVymeWlZRbm51ldXeXSxYuU4hK3bt5k0B+ysrLKwvw82qVVo4W12brFL8tyev0etXqNjY0TzM3N&#13;&#10;8ZWvfpV6vU6lUsbmGb7nu4wocQ3evn17UjgZhAGnz55h5DqhHh0dMRwMUcDerlC3JEkigfPbt7lz&#13;&#10;5w7tI+k2un9wQJqkgMLzxL30xBOPo5Wi3W5TKpep1WooBcPhiCzLwULoeNsm1oWo8gXquIt81yV3&#13;&#10;v9e6GpWJEwysJfB94ijmq1/7Kr/6a7/KufPnaMzJ78/ylOGwT6t1yP7ePp12h263x41r1xkO+mSJ&#13;&#10;EIL6znL0vYDA991zpEXDTFJHwZatlVgcBQed1powCtnY2GA4GPLKyy+ztbVF6/CAwXBAtVphbq6B&#13;&#10;UuD5PmEcyq+wjuYISJIxvV4XkxkGwyFZnlMulV2rBeS3u/teXCq5cu7aiS0m4804dodUYkdF6/Es&#13;&#10;z9x1/CDxnuIeHcufV46B51jukp80CYv3C9Axjqbm4OCAnZ0ddnd3OTg4YDQSF0ruquG1vrtrJS7I&#13;&#10;XK/XCeOI1OTU5xqcv3iRC5cvYoDt3R0OWi3SPOehRx6hUq2iPZdGW6w2Virqh8M+e3s7RKWQuWad&#13;&#10;Rx99hKeefJK5uaZYSEqakYVRiFayuBljOXlSevOcOHkSz3dtp7EujqMZjxP29vYwxpCmGeNxQuuo&#13;&#10;zQ9/+CN6rjHc0GW+eZ4mz1JKpRKnTp+i0+2RZjkLC4ssLy1Rq1UdVCg87RGGUXE4cJYGRXLBXTJ9&#13;&#10;QRXxGKy86hba4q/n+ZTLNT7zmef4b/6bv8/f/tu/xt/6W7/Kl7/8VR597HEeeeQxzpw9Q7VeJ7cw&#13;&#10;GA3JMoOxEAQRWokVppXC94RrTlxq0t1z1lIQq0eDY1Lw/RDP8wn8kHNnz6N1wPUbWxy12uzs7kvs&#13;&#10;Jck4ODiSwP9oTDIeoyfceobxaEgyHtPv9ej1e7Q7XZT2CMII7Vxq8nuL5GqcBTa5RFOxYB2DtzGQ&#13;&#10;ZZbhMGE4TEgTiQn9hOF+j9zvIMfyYeQYeI7lvnI/ACrcOoXlYh0bwZUrV/gX/+Jf8PWvf33SUZTJ&#13;&#10;IiUEk5I6LO4P5Zp4+V6A7wcsra7QmG+SK0ticnYPDthrHdLu9wjLMY899Tgra6vkGHIMSuNSanO0&#13;&#10;AptnDPtdbt3aQmvwAs3a+uqkfcFoNGacpCwuLWDJUZ7m9vYdTp0+Rbla4fU33mB9fZ0sk/4wSim2&#13;&#10;t7epVKpsbW3RbrfJnYac55YszfnB95/nqNUWlw4WpRVaW9LxmOZckzTLGI7HJGlGtV6nWqtSrZSx&#13;&#10;JkdyAgRk5DpOCU4LWLn/SsoEpYp3FVauQWEoKY3JNb4X0Wwscvb0Bc6cvcDZsxe5fPlhTp4+Q3Nh&#13;&#10;kbBUwgt8rFIMhmO0F1Ku1NHax9MBWvuEUeySB+Se4SycgrKnsIDklDxAS6ab9VheWefU6bPcubPL&#13;&#10;3l4LzwtJkpxOd8DhYZu9vUN2t3fZ3xXra9Dt0j5qcXiwz8H+Ht1Om6OjFuMkJQpL5JmR3+asnNxK&#13;&#10;Fh0OgFVxzdQUlORyabA+1vhY42FyxWiYMhqmJOOcPLcOnN453uWHmYl1KfJu9+VYPogcA8+xvKsU&#13;&#10;4FJshRRab8Fd9u/+3b/j93//9/nGN77B7u4uURRNMppEO3V/Hc8YSAqwsRbfD2jOzXHu3DnOX7jA&#13;&#10;3HyTSrVCY67BxUsX+fSzz3L23FmUJ4H0ggVZKSne8ZCWAVkq7QssliRLMRgGowFoxShJGI3GNObq&#13;&#10;KG3RnmJ3b4ef/+LPMxwOiaISpVKJLEsnGWjauXW2tjYnNTdFnEprjyRJabXa9Ps9jLFEUSDnZnLi&#13;&#10;KGScpgxdIWOSSDZfGPpgc4ld4NLCZlxXzATr3ZWefeJesWhrUNagimXYMXKjJM6hPJ/cWqzSoD20&#13;&#10;8iVeo11XUy2gkbpMsFa7jdYepVJJCm9dx9Q4isVaLehwEIVBuroKPZFQFbkkD2d1WWupVKs888wz&#13;&#10;nDx1itbREX4Q4gcho3FKt9fn4KDFne1ddvf22N7Z4fbONts7u9y6fYf9/QN29/YYDAcsL62C8gmi&#13;&#10;EgpP4jiupkiu1fQaFaPMMmvJFMCiXczHkqYZw+GYwWBEmkjRsYzJWZaDAnRmnx/LT0uOgedYPrDk&#13;&#10;rmNkMVHPnj3L448/zokTJzDGOCoTEa0UKAGuoqFYsZgZl4zgewG1Wo2VlRUuXrzIU089xbPPPssT&#13;&#10;TzzB8vIyOLCzVooli+eFeFrqQcIowlhLmkjRZJpleC6DTHvaUedL+2prDRcvXRRAajRIXGGp1pIm&#13;&#10;HQQBw+GQXq+PdnU6SmmMi015XkC/3yNNpdlZFEUOTCSzLcsy0jQnimMODw/pdXuSeVdYOlgJjLvf&#13;&#10;IhvTpXOKSzMiC6Rzsk3WwuL7xcprjHExGXmutHxYDm2c62y6HRweoDxJe/Y8qYFqNBpEkaQwKy2t&#13;&#10;F5S7f3Jed7vclFJ4vnRXzbIMrGV5ZZnnnvs8i4sL9Ht9lzwgadLCD5cxHCUMhkO6/T6D4YjhaEy3&#13;&#10;P8APIs5fuMjc/Dyes4ynqecFM7Zcv3dCgr0LMKyVgldpjS0gnWUpw8GQfn/AcDQmS3MB18kFnwUc&#13;&#10;ue7H8tOTY+D5hMv9rJl3E+Oysra3t/nxj39Mu93m4sWL/Pqv/zr/8B/+Q/7BP/gHfPazn6VWq7m2&#13;&#10;xBpjpYdLscBOWji75mHIWohSUvPSbDZZdPU7niO/LBIXVJFh5c6naFLmeR7a8wijkF63y2Aw4ODg&#13;&#10;gH6/j6c11ljSJHU8YVU67TaPPvIYlXKZK1euEEURlXIFrX3y3HBwcEAURezu7mKtxeRGMrC0wg8C&#13;&#10;SiUpdrx16zbGyHtiESiU9hiORuRZjskzlFLs7+8xGEg3U9+P8L0ATzxCd4ks4PdzcxbPBXQKt5q8&#13;&#10;Mn1QuJvEKyaAr1TxYeuOJ9eyaHWQphnj0YjVlWVJwrCWhfkF5ufnqdVqsr9iXCikfsqxBjDzuiCA&#13;&#10;3BvP80hTqZ1ZW1/nF37hy1y6dJEsy+j1egyHA6d0aIyBJMtJswxQxHGZ5ZVVnn76GVbXNvCUIvCL&#13;&#10;6yJu1nt++V2Q4M7KXSsHG86dOTvWrYUszxkOx3Q7Pfr9IXnmGBEm11/NLJFylOOmcj8dOQaeYwE3&#13;&#10;OXHgMp2c03hO0cvm+9//Pv/+3/97fvu3f5urV69OalY2NjZQSlGv11lcXKRarRKGUtApi5MjkpxJ&#13;&#10;ZRX3UpExJXT5s246z/MIgmASM5o919nzzPOcOIpYdunLWZazt7c36XdjrSRAFBr97u4uTz391CQp&#13;&#10;otmcIzcS3xmNhs66UWxubk6OGYbBxNryfcniOjo6ktgHUldTnNve3h7D4ZBSqQTWcnTUZm9/n62t&#13;&#10;Lbfgyj6VEtfPrMhC6R67RbD4nZNFfqbgc/rt6TWWL0pNy7TQ1hVnGteTx/ekrYLnsbCwwNNPP0MY&#13;&#10;iDVYqVZoNpvE7vwnx59d4mcWaOWSJWS/klaNtSTJmCxLWVpa5LnnnuPnfu7nOHXqlKRWu1YLSikU&#13;&#10;HqVSmUZznssPPcynn/0MzflFrMU1zQvvBuSZvxNwcZu7aO/YJv+snbR3sK79Q+rctK3W0cQqM2ba&#13;&#10;uG8SL7oH5I7lw8sx8BzLROwMKBST3BhDq9Xi+9//Pv/hP/wHfud3focf/ehHbG9v873vfc81SFPM&#13;&#10;zc2hlKLf70tzrvl5KpUKQRCIReJiDJ728D0PhZLWyhPWAzne7HGNq+Eonue50PUXC0bxGVkc4Od+&#13;&#10;7udES0eA8ubWFoetFlmWTQotCzB64okn2N7ZIYoier0+qUsn7vV6VKtVV7czQDtWAHH1yNJrXZGk&#13;&#10;UvJ56bhZtPNOaLeFrkZiWD7lslh/u7u7k9oVyfIr6HEcACtnNc0AU7F2ijhAsdNaFvfS5Dvupclf&#13;&#10;6xbn4hWTG4wDH10kefgB5YrQ2gS+3C/f92XBnhkThYJwrygHiJK9WFgG0nk1z8WyKZfLPProo3zl&#13;&#10;K1/ha1/7Gl/84pd46umneezxx3niySf59LOf4+e+8PNcvvwwtVoDPxClxfcD/CAALGmWYsz099wX&#13;&#10;aN6PzBTFajf+rIVOt8PO9s6kh1KWSuvvY/npyzHwHMtdIrEJYRVot9u89NJL/M7v/A7/6T/9J158&#13;&#10;8Yfs7MjEHI1GvPbaa7zwwgukaYrv+1SrVQ4ODgBch8j6pBdMsYjlJscPAqI4ctq/LKBFqqwsXtNh&#13;&#10;WbjZ3kustURhyFxjjlq9xtWrVymXyxLU9oXJ2DiqHa09zp49S71eZ2tri8XFBcASRiHG1SGVyxWX&#13;&#10;Ej6cLKbWmklChNaaIAi4dOkSSTLG9z2h63EUOcbkdLsdSqWYuWbTXa8hmWPllvMxBIFYBxNLwrna&#13;&#10;5K8L8KhCzb7PNbgf2uAWY/dW8bJydDTGCpMzVizNggFB7oG71tYZUE5ZcDuY3J8JEBWA6WJ2nucJ&#13;&#10;M7gvyoVWcp3SVAqBZZx4zM01OX36FBcvXeTMmTOcO3+ehYVFSYrAkmY5nh8Q+KG7f3IsUTpmMybd&#13;&#10;j/uAYgu0tvK4sH7SNOWwdciNGzc4OjqS6zGxSO9z/Y/lQ8sx8HyMpJhA7yaz7xePZz9vXTfI8XjM&#13;&#10;a6+9xm//9m/zm7/5m3zzm99ia+sW3U53Ukg5GAw4PDzku9/97qRYNAgC+oMBrVYL3/dZWFigWq1O&#13;&#10;LJ7CteZ5HlEYkiYpw+GA3GSkqRRuFgvUvTJ7nmIhTR/Le5a5ep1qpcrO3i5pmkqTOa3xPJeGaxWd&#13;&#10;bofHHn+CPM84PDhgrtl01ochGQ/pdruAYXNzk8PDQ4wRa8kai681eubaJYm0ry5cR6CIghibW/b2&#13;&#10;dsFCFIb4vvC+Vas1ojhAaYtSUnApi/f0XlgcKBR1M/LrJ79XFykJrj7FumtaaP8OCtz/BTgU99m6&#13;&#10;vGtRAKyRTqjGCGOBLjLf1DSIVACSgJOLIc1shVJBcV9c1p8UoEaSBu1+28Q6tVITpVH4fsA4TUlM&#13;&#10;RhCF+EGAH4UoT6M8D4NYuMYUv0eui/ymmUQLkCInJ5NHMzHBWbHINchScbUJh54kMfT7fe7cucP+&#13;&#10;/r4DOrkT8jOPl8yfhhxfxY+hvBf4cA9Tr3KpzXluGI0yXn31Cv/xP/4n/tf/9Tf59re/x9bmTXpd&#13;&#10;oRsZjoakaUaSpGTu71tvvcWrL7+CcszQ880me3t7ZHlOqVKm0qgRlktYX2M8DXraujpJEkbDEYPB&#13;&#10;cFLRPxgMGY8TkiQlTVLXnkAWhjRJSdOMLMvJc0OeuUwktxBHYcR8c57OUQftChqjuESlWsN3VfHd&#13;&#10;bp8nnnhCFj7tEfgBURSRjEb0+wNMlpMlKTvbd1AYwsDDc4udLMAa3/MJgoDNzS13Ld3S5tgDAi/g&#13;&#10;6OCIdJyyvrrG5QuXOLG2wcb6BnFcmmjr2lNor7ByrND+GyXT0iqwGoUnm5LtHeI+hxVIwsrnsRpj&#13;&#10;NdYorJE0a2sErLAeynooq9GI2zMKIgLPJ9Aa3xPmbOXG0izQK2dtMPN38p4DI09rPN8jDAOU1gIO&#13;&#10;SkvrCmMpiKVTx28XhhFxGDuLVKwna4UCSKwwg9YK7U2z2IohrgrL0J2r/JMPWPnAdHNigbxw3Zoc&#13;&#10;sKI4KI2nfYKgRLc75PbtPVqHPbJUXHH3Xotj+fByDDwfU5lo0PdYNsXfrCC3zDOMsVy/tsXv/Pbv&#13;&#10;8r/+xm/yja//EW9dvcbhQYt2uyu0JWlKmqZk2VRDzPOc1mGL57//ffrdrjAR1GporWkdtQiCkEaz&#13;&#10;SaVWRfseytPgaTJrQCviklgKWZphckOv12c4HNHr9el1ewxHY5JxImmvvYGkvg4FINrtDp1Ol16v&#13;&#10;T38wZDgYUq3U2FjbIBuneH4AKOJSCe0HeJ7PUbsjzNWrG7z44o9oNCQu5XmaOI64tXWLWrXG9s42&#13;&#10;R0eHVColcD1nlNITV09uclfzohm4XjPD4ZA8z6lVa8wvLLC/f8je3j7WilZ/7tx5VlbWnGUk+/Sc&#13;&#10;O2qqn1s0oKwVhgKnrWsrbbCVnQGlyV+3WQdCuMXWKvf5YlF2oIOSehylsQZpwe32J+PEuJRwTywz&#13;&#10;DWCwVgp2waCUFcYiZScbGAFRDRaD1mCVFfAoLF7XvE3KZjTa8/H9kMALBMy9EA8PD42vPXdeFqXE&#13;&#10;SpJC28I9q6e/eyb8L4adG+/WSvM9ZUAZrLKgxaqUUuTZ2CIThmtP+5hc0Wn3uXnzDp32oNg7aib+&#13;&#10;eSwfXo6B5xMoxtXaGGPY3dnjd//j7/G//C//mj/6oz/i7bffotPpkKYpSSK1KFmakqQJWSYFlIVk&#13;&#10;WcZ4POatq2/x6iuvEgQBWKjVapIhlKU0anUatRpREKGsxTjmYGMtqysrfOpTn+Lpp5/mU5/6FJcu&#13;&#10;XaJcLrO9vc3169e5fes2+wcH9Pp9cZ25NtSDfp/xeEyv3+eodUS708ECWmnOnT4jTeWAS5cvUavX&#13;&#10;8QOhgdm8scmF8xcwxnBz6yb1ek32OxqitaJ11KJWa9BpdzAmx/NkehSuKFl05LdrF/sYjYRV2fM8&#13;&#10;tO+D53H2/AUMiu3dXdI8wypFpVbF83087SO8ZJogEBCyM5x300p5WSyLRXQCCu9Y82TRtwhgTNxN&#13;&#10;ShZdOU35zCxQKCxB6FOKI7SzUsJA4lTW1UtZC54n1svk/NQ0yWB2E4tCzrOweHwH+Fr74iJziRqe&#13;&#10;i+N5jgtOa7EivcLNJwdy+wXtg1IGz9MO5ARoithYYY0UYDMBocKFWQDSTO+g2diNcrVPYB3nnLgg&#13;&#10;B/0Bu7v7bG7ecrHLAgDfqcgdyweTY+D5mMp0sZpOkGKB8zyPnZ0dvv71b/Cv//W/5Q/+4P/g+vXr&#13;&#10;7O3tTVh8+/0+WZZgySX91FhAFiVrXXUjijw37Ozt8+3vfodWq0UYRxOtvnVwiOd5NOfnqddrjptM&#13;&#10;TYgnh6MRB/v77O3usbuzw+HBAVprTp08xclTp1heXqLZbDI/P09zvkmj0aA5N8fa2jprq6usLC8z&#13;&#10;15yjXq1RrVTwfI9TZ8/QXJin3+sRxzE/94UvsLS0xDgZ8+MfvcSli5cZJxJPqtXqhGFAEAR0ej28&#13;&#10;wGecjmh32qSpWIJTt6RC4eFpSfWW7DTNcCjM20opTJagPc3GyZN87rkvkBlDbmFufp5aQzjjjLMo&#13;&#10;tPbxlCQ0FAWaKIVRAhoocQFZciwZlgzcX0sO5KAETO4VNZMEgBJ3ntYa7cm99wIPqx0Aaeh2O+Qm&#13;&#10;w5icPE9JkzEmz8DmKGUJw0AsmAl4gfbkPK1ygOcWZaWEGcL3NWHoEYY+QeDhBx5B4BGEPn7o4fsO&#13;&#10;RGyR2SfXWYBCQNZa62qeQoyRDMGi9UIBT7PJAdYU6eXyv7hgNcoKmJhJjx83pq3Bug62Fom75bnw&#13;&#10;9A0GA5J0zGDQY29/m83NG/R6g7tcfMeg8+HF+2f/7J/9s3tfPJYHT4pJYIpMMac5Fn9zV4h5cHDA&#13;&#10;d7/7Xf7Lf/kv/OAHP2Dr5i067S7dbldYe7NsOjldV8mi4tu654VWWUx4k4v76eSpkxP2ApSi3T5i&#13;&#10;rjlHuVRiMBgyGg3J80wWKOtSil16tNZSABqXStRqNWq1KnFJCj5LJYmL+L5PuVSiUq2wtLzMyRMn&#13;&#10;uHTpEo8++igXLlygWqlQqVbZ2dlxNTZqkj5dKpd54403+cVf/EWGoyHf+Po3eOihh/B9KRrd3Nxy&#13;&#10;pJiWN994g62bm67VdcBgOEIrj729PRpzDR555GGMsbz++uuUSiXOnTvP2toqa2vrtFotDg4OeOKJ&#13;&#10;J3n00UdZX9+gXqsJWEUxYRSjPY/hYEi5VGJhcYFyuYxSakLJo5TU4KiZ+6eUY31wVgDuDy6Nufjc&#13;&#10;7D23yMIunGbySp7nGCtp6eORZOSVKxUWFxdI0oQgCIii0L1eptlsoj2xZuTQwkvn9A5xBeoC6CSb&#13;&#10;bvrc9cspgE9r4dJzbNZyngIKntYStzP5xJ2bZSnj8Yij9hF5nlOt1ieAX0BLAVCCCEosvQKW3LVS&#13;&#10;Svj0ivHq3pTrXMRunOt5OJSkmX5/MNm3yTNGI+kNVK/LOcjuZZ7JPZte/2P5yXJs8XxMpZhkRUHc&#13;&#10;YDDge9/7Hr/xG7/B7/3e7/HKK69w+/Yd2kdtRqPRxP1QGDOFtm/yfEZDnNEuJ5NdqPS379zh+eef&#13;&#10;p9/vE0WRq13xODg4wALNZpMwnOFwcwWBMnllGBYLldJSiCg9XLxJerf7EMPhkPaRuNiCMKTeaFCp&#13;&#10;VvGDgGq1yqOPPopx1C2j0Zgsz3njyhXOnDkj2Xd+wA9/+EMODg4mSQ5bW5ssLS3R6/bodrsOgOWY&#13;&#10;nkt/tsbR/ihNkiTkeUatVqNSLjMajeSznriV/Ek6cIBF4QehpFK72hntCfXMaCTN5XLXgC0IZqwB&#13;&#10;WS4n/7iLFJMpGDi3mtLSLUJcdRKPQVk8T+F54PuaKAoIAp+lxUVqtSrVWpUzZ05hbcbq2jKf/ewz&#13;&#10;1GoVoijAYul02hy1Wgz6ffIsIzc5eZZJTU0uvHnyrxgfopzkJpOYkLOqtMbFWyy5SRkM+xwdtdjb&#13;&#10;22V7e5sbN25w69Ytbt+6zW3XduLO7Tts7+zQ6/aISzFxLL2SCuwt3JATM0TenQCCAIt1rl2xcMDV&#13;&#10;QE3chUjygueR59IOo9vtunimdEIdj8ekScre3h43btxgOBzCTNPDY/ngcmzxfExkVjMurBtrLf1+&#13;&#10;n7fffpvf//3f51vf+hZvvfUW7XZ70o46zy15JhpwkWggk6lwWrgJO5lg7u8MAGmlyU1GHMecPXeO&#13;&#10;lZUVRuMRWiuO2m3qtTpxXJ5kseW5EY3HFMDjNqcFF5lDxhiGoyEmF1aBIi07CAJq9TqnTp5idW2V&#13;&#10;wA8mv10rTb1RZ293l6OjIyyW5aUlXnv9Co8//gT1RoM0TfnB8z/gjTfe4Oatm/zH3/mPvPb663zq&#13;&#10;sU/x0ksv8YMffB+tFfV6jXK5TJ4ZTG45ODigVq/x9NNPcXR0xCuvvMLDDz/MxokNwjDk1JmzdLo9&#13;&#10;dnZ3aTYXsIpJgzqx1srCZwYMBwM8x4tWq9Uk9pXnUHCtFZfaPdBFGGWymEpGVhEzkzR06eya5ZmA&#13;&#10;RC6p0tYxN6RZKvdgNKTf62GtYX6+SaVS5oknn+Thhx4iiiM8z2dtbY0ojuW8K2XCUIAzDEPiOBYS&#13;&#10;0VJMqSQEq6VY/lbKFdmqZSrVMtVqhVqtRr1Rn9RZVatVgiAgSVPiqMTC4hLVStV9rsHc3BzN5hzz&#13;&#10;C/M0m3M055uEgdT0KC1ZmFj3d8aymxXr/ptYOi6GY6clTm78ipJlraV12OLw8NAl3ojnoJgLxooC&#13;&#10;NhwOMcZMiqNnLZ1jq+f9yzHwPEBSaFfvNsBn3WxplrGzt8d3vvMd/uSP/5itrS163S5HR0eTTCxj&#13;&#10;DHkmqdR5Jhk9E2ABQGGdtYPTNAsgmmjhRl7LspTxaMzK8hJnzpyV5AUso3GC74eU4pjcGHq9nlgH&#13;&#10;Vr5bLBhGDifM0rlYIYN+nyzPCWfYD4IgoF6vc/7cOZaXlwnD8K7Yg8USRxGVao1Op4O1ljAMuXXn&#13;&#10;Fk8//WkqlRrGGL70xS/x1NNP8fnPfZ6joxbf+eY3uXjhIi+//DI7O3dQ2lIqlahVaxgjXVMP9g6o&#13;&#10;lCt86vHH6Lpr+dhjj3HixAk8z+PUiRP0ByOu3bhJvVEjt5Y0y1ycp8nK+jqlcoVut8fb165jgVK5&#13;&#10;zPLyCmEUMxgO6Rx12N8/YDDokSYjsjwjDANQQndjTM54LG5L2QaMRkOGQ/nb63Xp93u02x16vT7d&#13;&#10;bodOp027c0Srdcjh4QFH7Ra+VnhaMb8wz1xzjrW1VZaWl/E8zfx8k3K1Iou/A6Zao0KtJmBSLseU&#13;&#10;yxGlUkwch0RR6CwpieFEkS8sCIEkD/i+52iGZAtDsWZNDoetI0BRq0q8LY5jtJZeQKpw1WkBa+MY&#13;&#10;BoCZVgb2rhHr0KZ4BEgb7QJ0bOHKxLkzXbzo6KjNwcG+mxeF60wsIq0hz6e1ZaPRSDIYazV8R4ir&#13;&#10;Z4qebREClWfu7wTu7nn+yZRj4HkA5X7AIxNqGvBst9v88Z/8CT/80Q8nyQJpmtJut6eg46heJhPV&#13;&#10;uUasnSYUWCtuFPmMpOkWzh6FZCkZk+H7PsPBkDiK2DixwcrKClmWE0YRrVaLeqNBEPiSejwYYjLn&#13;&#10;prAWXIV4nufkecZ4NGY4GKCUIowi/BngaTabnDlzhtWVVYKw0DinlpME0TVzjTnOnjnD0uIi2vO4&#13;&#10;evUqTz75NMYYtFLEUUStWpVYRrnCra3brCyvsb9/gO97hGFMrVanVpsjikpkacb2zg5z800++/nP&#13;&#10;0R8MqNfqLC8vsbGxQRzHzM3N0x8MuLG5SRQEjIZDRv0hw36PzlGH4aBPMhpy++Yme7vbhJ7H/t4O&#13;&#10;586coRRHdNttxskIiWCIWyozOcPRgE63zWHrgL39Aw4PD2m1j2i3Oxx12nS6Xcnwa7fpdKWz6GAk&#13;&#10;SRLSTO2IVqtF6+iQIIpYXllifXWNjY0Tk7jc4uKii8d4oIRJQrL6XBtsd40LkldXPfWODRdT0c76&#13;&#10;LO7L5PNu7GqlqFQqVColjlothsM+UeRjTIbnKTfmJF6TO2qlYj9TltTCOi9iWMaBxXR+WJy148a4&#13;&#10;dvEe5do3WGMZjUbs7u7Q7/cxjvYInKJVuPMc4apML3FhKyWM3kEwtbiLo84+FimeT67UJ1qOgedj&#13;&#10;IsUEKVxsvueRZik/+vGP2dnbZZSMSZKENMvIZmImyhFNSqaU+OiLTWSmZsI9l8ktrxWfU7ooEDSc&#13;&#10;v3CR9fUNgiAgy3N6nR5xFFEulcnznNFwRJqlUjmf5wh0WMYuNXkwGJAmKVEcOdJQj8D3qDfqnDp1&#13;&#10;StxAUTBZyGSbPi5+lx941Ot1BoMer7/+GufPnifwA4JC+9YaDCTjjCiq4PsBV668ThyVWFlZZX5+&#13;&#10;iSCICIOYLDfcvH2b+lyDZz/7WfLcUK3WSNKU5vw8canM4tIyw2Gfa29d5dKlC9RrVVZXlmk06lx5&#13;&#10;/VV+9KMXeeXll2gdHuJ7Ho1GjVIc4XuaTrtNliZYayaWS7vTpt1uc9SWvj+SbSVFvMJZJlp8kkg8&#13;&#10;IstEkchyYYJI0xG9XpdKtcpjjz7K5cuXePjhh9jY2GB1ZZn5ZpNypTJhEi+um4CGA3Ln4pPHM0By&#13;&#10;n60AG/0ewFTcM61AKyhFEfVGlcGgR7fbJgx8fE+RZ4kbcQI0WslILGp7pBjIWSwK1EQ5KjLeHCBZ&#13;&#10;sYBskQlnZT8FX12aphwdtaV42MX7kiTB8zTagXBhZumZ4tY8yxknCZ4XUC6VJ5YPVk5ZhmEBOsVf&#13;&#10;ZubRJ1uOgedjIrMLbp7n+L5Pvd4gNznf/7PnGbmMNWMsmasYt24SCuDkkwlaWE0CKsp1l5xKofVZ&#13;&#10;5x9XSgAHq6TPynjM8tIS62vr5K5/Tb/Xp1Kp4Hu+cw2JG6kI4qdpKm2k+wPSNMHzPWLHVB2GAbV6&#13;&#10;jZMnT7C+vk4UCdHmu83h4lpYKxXpaZry2muvcerUaeIolop6pUmSFM8LuHnzNnt7B9y8uUmaJoRh&#13;&#10;yOLCEgvzC2BhNB6Bha2tLWq1Op/+9DN0uh2CKGScJNQbDcIokr4+wz7WZvzyL/8y586do16v8/zz&#13;&#10;P+AP/uAPuH79Onfu3OH27dvcvn1rwoosz2+zvb3NzvYuO7u7tI7aDEcj0nHmrFKFp3w8zycKxc1V&#13;&#10;KpWI45hatUalXCGOIwI/4GB/nzvbt+h1O7zyyitUK1V+6Ze+yvx8k6qz8kI/ELLWGRfR7HWbMRru&#13;&#10;eu/Diuxzdh/TBBPf92g06lhrpIYsS4miyN1eYW8orJPpUu6scWsxRsYzFAt+Ic695o4v78t4L6Td&#13;&#10;bjuXrGE4HNHpdMiybGLJTLrSajdXXB8pa0VpGo1GGGspxSVHZirHnZ7HvaDz57uOHxc5Bp4HRIqJ&#13;&#10;816inKut0F4932Ou2eTNq2+ys7Mj1oUCZSx5lmGd28kULguZoWBlghdZbtPJMj2HKUCJK85aS+AH&#13;&#10;5CZnf3+fKIp46PJDhFGIAvr9Pn7gUy6XGY/GkyZqaZYyGEorguFgSJok+H4w4TjzfZ+5uQYnTpzg&#13;&#10;xIkTk1YL70dSR16a5zmvvfYaK8urzM/Po5Sk9loDg+GQ73znO8RxzNbNG1y8cJ6joyNq9TqxIzId&#13;&#10;DCUmdvPWTeI45IknHycZi1aMtdRqVYmNNOdIxiPK5RLnzp8jz3L+3W/8O37rN3+LW7duSYZdJplw&#13;&#10;n/rUpzhz5gwnT4qra2VlxcVZllhf32BtfYPV1TU21jZYXV5lZWmFtdU1lpeWWV1dYXlpicX5BRaa&#13;&#10;89SqFcrlMnEUkaYJd27d5Oqbr7O7s02302V1ZZlPP/M0cRzhObZlYUy4v7wbyLzb6+9H7vdd5dxi&#13;&#10;yqXKF7x+RQGz50mxrYw6lzY9ARcZezgutyIbUilRpQR0ZpUo68axxRhRSCRO15J4ouMeHA5HLtZU&#13;&#10;Jo7jyRjUjmVCxo4kNig0o/GYZJxKOUAYOaVGMhjkPAqwKa73O6/DJ1GOgecBkQJUZh/frcW9Uyzg&#13;&#10;BwHLS0t8/7vfI3MdOYv4islytNKTGL+Aj5uwDlIKN9tEUXS1DxTgU7gznP8c17JgMBiwsrrCmTNn&#13;&#10;XNotjJMx1WqVJElm2BGkLXXx2BiJC8WlElEYUavVOH36FCdPniRwsZ73I9adh++6Ym5tbaHQrm+Q&#13;&#10;AM9gOOS3fvO3+PZ3vsMXf/6LlEoRo/GQTqc7YVQejUccHbU4ah+xu7tDnmc8+ujDLjOsj6clXmTy&#13;&#10;nMWFefzAJ44iwijk9//z7/P/+9f/mp2dHer1OpcuX+LkyRPMzTX4O//1r/Hc5z/PhQvnOXnyBKur&#13;&#10;KywtSQO8+fkFmnPzVMsVKuWyZJDFEZ5Lw86zlMGgz/7+Prdv3+LGjeu8/vpr/OD73+fb3/oWP3j+&#13;&#10;e7z99lVu376DAi5ePM9TTz1JKY5lrMwoJ+82du6V9/u5DyPFvpVSkyy5wuVaLPbWSqYm4CzxqUtY&#13;&#10;KXUXu3lhDRXZkbM6mxSJZoyGIw4PDyfZna1Wi263TxAEVCplx6IgySxBEMi1d7VISklLC6d34Qf+&#13;&#10;hBopiqWnkQBg4aKe3Y4FQNli9TqWj7QUQGOdy2IwGDAoUnJddk0BSMVfR6RCr9/jN/7tv+M3f+u3&#13;&#10;CIMAZSzDwYBkPMbzfAwKk+cTP8UsqIHnJtA9w8Slqhb1JgDaE/++BcqlEj//xS/yj//xP6ZSqTBO&#13;&#10;EtqdDkuLiwyGA669fY12p02r1aLf7zMejVEucykMAipVSa89e/YsFy6cm9Rw8D4XQeOoUbQWjrUf&#13;&#10;/ehHXL92g8985nPEsXTafOWVV/gf/8f/if/qr/9NnnnmGVCGH//4h7z00suMRiPiOCZNU27fvk2n&#13;&#10;3WFnd5skSfjqV36RSrWCMYal5WVWlpfRWrO8LF08Pd/j61//Ot/65jfpdrtcunyZC+fPU61VuX79&#13;&#10;Ojs7u/zNv/E3WF1bmwSwQeINWZZjjSJJMrrdzkzcS/oDCZ9dn06nzeHhId1uj9F4yNhZU2mWYlyS&#13;&#10;SKVSZnFhib/2K3+V/+6/+78wP9+UsXFPFtZftswuQcX4HQ6H3L59m25nQBCEBIGMb6UUxlEvWafs&#13;&#10;KC1EpyISd5xmwMlYnv29SZJycLBPp9NlNBrRbrdptzsAkwaGAEEQOCAUwFZKasPyXNLTC6Cr1Wo0&#13;&#10;m/MsLixSqZWoVEpEUeR6E7378vp+xvHHVY6B5yMuxe0pNDilFL1ej/39fXq9Ho1Gg7W1tXfUFFhr&#13;&#10;ya3FKtHMrr39Nv+v//6/Z39vj8gPpAjOGGF6ntRDTCdDoS0KQ7JokYUUwCZPLFgjLryCg8tloK2t&#13;&#10;rvGP//E/4vOff452r0O326VaraK1x9U336TVanHYatFzNSVF3MEPAirlCufPn+Ps2XNUqsK9Vpzb&#13;&#10;+5mwxfXSruXB0dERf/xHf8qFC5dYc7Gnb37zm/zn//xf+Du/9ussLS0xGvfJTcoLf/YiL774Imma&#13;&#10;kecZd+7cod0WkDR5xtrqKufOnWVpeYXTp09TKpc42D8giIT/7o0rV/jmt/6UKIokXrS4iHKB7G63&#13;&#10;S7vdZn19fRKQLgoVkyQhTTJXW2WkcDYTMtbcFbAWMTXhXpNCVTVpZib3xJDjB5JxtbiwxK/81V/m&#13;&#10;n/yTf0KjMYf2JAnkzwM8BTj8LKQYd0opsixjd2ePw1Yba43EfZSWZnZFO/Wif9MMXY4wb0jdzv3G&#13;&#10;TKvVYnd3lzyXmNLe3j55bijFJSqVCp7v2LG1UAxFUST8f8rQ7/cZjcZYa2k2m1hrmWs0WV1bp1ar&#13;&#10;OpogSTEPwwDf1y5T9O5lVoDsZ3MNHwQ5drU9IFIM3KOjI7a3t+n1eiilaDQa1BwlSyGTyaY1uCLG&#13;&#10;SkW6av74Rz8i8MT9ZFw69eyU0MV+Ji/OgtnEKJoRya7CZTQxyf5R9Pp9PN/nkUceIYojhsMh1nXv&#13;&#10;3Nvdpd3pMBoNSZPxxJ1RKpdZWlri3PlznDlzmkpF6GRmt/crBfAAhGHEwcEB7aM28/MLeJ7H7u4e&#13;&#10;L730Mp///HOMx2NK5QhrDc1mk36/x/7+HgcHB+zt7U0C0FHg0+t0GfR7aKVpt4946+pV3rp6lTev&#13;&#10;XuWFF/6MF178M5e6fsTR0RE3b97k5s2bbG9vc3BwwHA45M4dSSjY3d1lb2+P/f19Wq0WvW6HQX8g&#13;&#10;mX/jEVmWTnrmFBmEnhb+NSjicHcrBUq6DxH4PrVKlQsXz/PMp58hdpp7oWDI/Xz/13NWPuz37iez&#13;&#10;5z91p1m0VlSrNeIoFutvnEjmnGN9ABmPCg0u487tcbJP+Z1Fq3QBjsPDQxfXGXJ01GY0GhMGIVEc&#13;&#10;4znPgUL2q9y5JGnCaDQSC3M4Jo4kuSOKYhYWFqhUqtL8zhNgzLIMYw2edunod43habzn/pfR3jXv&#13;&#10;Po5yDDwfUSm0ymLiZFnG4eEhd+7cmdQbWGupVqvOirjHZ6/UzACW/aysrPD6a6+zt7dLmqV42mec&#13;&#10;CvWJmXHjKaTWAVdmI1L4q+/W3ABXwCnf00qapuFArNPrsbGxwbmz5/B9H8/zqFSEYqbT6XDUOiL0&#13;&#10;AwI/YG5ujrXVVS5cOMfJkyechvvBAYdiAb4rLqYpl8q8/vrroKAUl6jV6rz55pt0O11OnjqNtTlh&#13;&#10;GJDlGSdObNDpdhiOhnR7XYajAZ5W2DQj8DwGwz79TpetrU12tnfY3d1m+84dOp22gL2ROJrSxWOD&#13;&#10;wrVC8DTihRFuMuV5YEEhafDa5FidyxXXgEnxlbyvfY0PrjZFgTVoDFpbPJc4orXC9xWNepWF+SYb&#13;&#10;G+t8+rPPEsWRS0t2tDHvkWDwXvJB78VPkvvd49n7VyrFVCpl0jSlP+iDtURRiFeAr5WxJ7U29+5X&#13;&#10;6syUszj39/cZDAaT+dTtdtHaoxRXiFziiihQxfkosTatJRkn5I7ZvVwpE0cxC/MLVGuSKej5koBg&#13;&#10;J65eoRTSWhISlIuPTpS7dyRmzj776V7jj5ocA89HVsR9opRkZ+3t7XP79h1Gw5HUzDiXhO/71Gq1&#13;&#10;SUBz+m0mlRTKvVCplMnSlB88/zxplgmWWOllnyRjmKlVcMvTT5wAWk/3rybxA5msOD4rk2c88fgT&#13;&#10;1KrVaYAby/Xr1+n3ejTnmywszHP58mUuXrrIwsL8JCkAt4D8ecVaQ6lUwljDH/7hHzI316BcrnD5&#13;&#10;8kP85m/9b6yvbdCoN/A9oWaxFhYXFuj3JPtu0O+T5xm+72GyhEatwvxcjcBTwuRsLGOT43m+cK/l&#13;&#10;Gblz9QSej2fB5LLw2DzDV6CtEWRRIcbIghSSEGpLai1Z5oFShBpCTwAsx+DhgdYoXxa0KDDUYk0t&#13;&#10;DqiVyuSjMc1qhVMn1llZXqa5OM/TTz9DqVye1F+5G3bvZfrIiXJuxMilq2utaXc69Hs9fNc63Pek&#13;&#10;95LMF0k+0ZOiZIl05nnGoUsgMCbn4KDFUeuILM8plyrEsXALapc8IKaUWIWFm7mo64lLZeJSTLVW&#13;&#10;pTk/TxBIkbP2CoYFhbFgXN6NdNUQxm5VsHyLpiH1Ry7tuwC6nzTnPg5yDDwfMSkWW2sVWiuyzLC7&#13;&#10;u8fmjU1G47GkP+cGHCtxYfUU1sE7xPnHPMcEvby6yne+8x1aRy1GaYKnNCbLhJ5fOfByjcGmAdt3&#13;&#10;SqGRylxxXAZay3GsmEpS0W04ONjn1KmTnDh5guFwwNbWJi+++AL9fo+19TXW1lZ56OGHWFtfcxT8&#13;&#10;U5fdfX/TB5DiPMWag/n5BV555RVeefkVTp06xeLCIstLS/zBf/kDTmycJIpiolCuZb1eJ45jWoeH&#13;&#10;LC0tYTKDj8Enp1GNmauEVOOAcuRTjQOMgmQ4JkvFMBSKG4PjxkQrD18pfGUIbIaXp6KRI8SinjWE&#13;&#10;NiUKQPk+1gRgDI04YK4c0qhWaDQbeEYxGuVYpQkCxZn1JR49u87qQpNSHNM6aFGvxCwuzBFXIubm&#13;&#10;F3n6089QqlRkYbaAcsWRH0Ep7lnxuBgHyjEFxHHEaCStCyTOFUrfH2fhaJdsMEv11O322D/YJ89z&#13;&#10;jo7a3Lx5iyTNKZXLlMoV1zdIg+ONKIDHnRHW1aqFYUilUiWOSzSb84SR8Nl5vj9RCKfnL8CVuxbj&#13;&#10;Ftdgj8LalDEpKUCF+/AjelN+ynIMPB9VsZBlOXt7e2xubjJOJMgsBW0Su8FNzCiKJCh6T6pxAQay&#13;&#10;8EpTL+XqHf70m99EB5pQS++cLEsxeaHbecW379rbFAQc4BTz0x2niO0I7YoEh43JCYIAay3z8/O8&#13;&#10;8sorXLt2jSAI2NjYYG1tjYsXL1Kv16dpqPeAzb3PP4woBXkuFmQYRnzzW99kb3eP9Y0NTp06jVLw&#13;&#10;4x+/xKmTp7EYgsAnz3LqjTrlSpnW4QFnTp5i/85tqqHPhbOnWFmogkkZDY4YDlpEMZTjmFEyIrOZ&#13;&#10;HNiBsLUWX3lUyxGrCw2alYhy6DMcJmg/JjeWUMPptRVOn1ylUqvSORpSiuHh82tcOLXI+uo8i8tN&#13;&#10;sJZOt0dqUnxgrVljoRbia0VuNYeHLRrVErVahTCOmVtc5NOf+QxRLPEyrLvGChloH7HFrlC+7idK&#13;&#10;KeI4plKpMBgM6LQ7JElGGEofKHG5iYWrlbTwHgx7HOzvkyYpSZLSPmrT6fQol6vUG0WfKFfbNWHs&#13;&#10;cPeueGikHUSlLOSgtVqNer2O1hrP8/FcOrdTGydXtKCekjYjuSiNVuqWZPK4YzjQeS9l7+Mkx8Dz&#13;&#10;lyTv5UaSLKacg4MDbly/Qafdkddc9pNoZsJX5fseeZ5PKq0FZIrBPIsO8jg3hvW1NV548UV2t3eJ&#13;&#10;/AClPEajsUwKJ1oLXxdTo+kukQkuVpnnFZxtQh46Go3IswytNctLy5w7d4H5hSb7+/ukaUqj0WBh&#13;&#10;YYFTp6Q+p+i3w8z1KADoftfn/crsd6f7Fabom1t3eOWVVxmPx2xsrHPq1EleffU1bmze4OzZ01hn&#13;&#10;sWVpRqVSJTc5g36fhVqTUuDz8KVzzDVCLp7bYGWpSjmG1vYdcquJAl/YobPM9dXx0Ajf2VKjzLmN&#13;&#10;eVaaZWJf0W13GOfCPj1XjXno7CnmKyVG/Zyd7V2qseL8+gKNsibwxmhy0nE6yfQKPMPSXI2Fakyg&#13;&#10;cnJrGfV7RIGmMdfACwPml5Z56plniEtltPIxZja9+MNf35+VzN77+91/pRRBEFAul7EW+v0Rg/4A&#13;&#10;z9NEUegGrNSY9QddSdpwTdza7S6Hhy209qhWq8RRydVHiXI2zRqciswnQxiFzuKp0JhrSGGpqwmT&#13;&#10;4lXX0A+H55Pf4hJ9kMLt3GR4WsDH2uJ7MjY/KfLhoovH8lOTqWtNCh6t044PDw+5ceMGnU4HlKTc&#13;&#10;5q5vS+oWNWPFhz0YDCYFme8FaCAV2/V6g1/5lV9BuUZp4/EY7VxkdqbwTv7ebelQKIKu4ZfMGOEH&#13;&#10;05528Y2cldVVPvuZz/CFn/s5zp47S7VapVwuTzTFCxcusLEh7QQKmS6GPzvxtKY51+TCxfPMzc3x&#13;&#10;3e9+jxdf+CFaa3797/7X+L7myuuvu4Z1liiOCcOQyxcfYr45z8raKk898xRvXn2TN16/gmdzSj5c&#13;&#10;PneC5557mmbNR2d95msVoiDA9wIH3FIEORj0yMdDIpUzVwmoVyN8crw8YaleJQoUxmTs7N0h0BmR&#13;&#10;rymHPr5NsGmf0MuoVjxKkQKToWyOwhB4Cl9D4EEceYS+QtkMbXO0NSiX3PBRBJoPI1pryuUy6+vr&#13;&#10;rG+sYMk5ONin221PeAeTZEy326Xb6eF5Hv3+kMODI/LcUqs1KJUq+H44KT6d0c/AzcnCnR2EodQT&#13;&#10;hYFw80WxDP3Co1D0r5ohJHX5nrJZizWSYZpnhsFgxGgkZL1YNWHbnl0PPs7ys5/px/ITpRhkxSDf&#13;&#10;399nc3NTiCPznMS52Yxb1DPXLbFo0pZlGZ1Oh8FgAO8KOvJ6kV3zuc99jlMnT5Jl8v3CzZA6AtEi&#13;&#10;OaCwaJSaprBK1pRQiSh3zgoYDofU6nU+97nP8bnPfo6LFy9Rr9Vcs7QKjUaD8+fP8+STT7K6uioa&#13;&#10;44z/vgC8n6bMas7yG8HzPB579BGWl5eIopDf/89/wAsvvEiep3ztr3yV7Z1tdnd3SdJECluVsFVf&#13;&#10;uPQIR6Mx0dwc1fkmvcEAlKIUxXjWsLQwx+OXz7I+X8WmQ8pR5Gj3ldAKYegPh/SH0nhPKSiXYgJt&#13;&#10;CchZqJcph4phMuKw0wVfrrnWwr/X6bTJ84ww9IhDH99zYwZJPEjTBN9XxLFHKdCoLEFjJb3aFi2q&#13;&#10;HzyZtXyKxwIKHuVSidXVJc6cPUlcimi1juj2eqCQFhE9AZ00ydm+s8tgMKRUKlMqSVxHxnUByK67&#13;&#10;6j1j0vPESg58n/n5BeIokuN7robIzeHC4i/+OcQBlx066SNkrRQId3qMhglZdreC97OYBx81OXa1&#13;&#10;fYTEWkur1ZpYOklRye4GdbHJIuphnQVTfDcIpJ/JvRluBWIYayexmGq1Qq/f54Uf/ACsZM4ppcmz&#13;&#10;3E1Gje9LP5Vics3u01rI8wzl/OlRHPP008/w6U8/w4kTJ2g06pOso1Jc4szZ0zz88MOcPHmSarV6&#13;&#10;12JSyOzze9/7aYmAAIRB6Li62uzvtXj7rausrS2zvr5Os9nk29/+DqW4xMLCIrmx5KklR9NcWeL7&#13;&#10;P/gejzx8iTj2iOMQTyuyXOj04yAi9Dxu7x6QWg+LzzgRqyS3GdbklMKQWq1KFMcoHbF72KYch1w4&#13;&#10;vUYcwNbuPjf2jrBKU62WWF2Zhzzh9s4O5doiSscctgf0hglKaRqVCvVKRJqOMZ4QVcbaxxhNWCrT&#13;&#10;WFoUV1ulCo5w8y/CuvzZiwJl0BrK5TKVSoUkzeh2u/S64mLLspzhYMTO7j5HR22q1Tq1ah3PdYgV&#13;&#10;UJjaJsWoK0AnTVPhbPM0i0tLzDUa03lXsHhryYIrxnTxrzChCiCT/TuqHTdnRYmcAqrWRcHp9Dw+&#13;&#10;jvJxGH0PhMya0fcT46rrNzc3XVFbQpZNWxcop+VZI4N1nEj1tBQXiiXU6/VIEuklMvs95W601NgY&#13;&#10;lJV6j69+5SucOHkSnLVVimOCMJAMG5dgMNmHAlxNglIazxMqmjCIuHz5Ml/9yle5ePGCdGb0fXzX&#13;&#10;sO3EiXWe+fRTPProo6yurk5ca4Wlwz3X5r2u0Z9XZIExUphYLvPUE0+yML/A6uoyaZLyh9/4Q27f&#13;&#10;usna6gqPP/4or195nZ3dHbTSRHFEbnOiep1nnnuOK9eu89BTz6DCKsNUc2enzVtv3yJLx8w35zi1&#13;&#10;toJNMmLXhiFXFuMprPZo9UZ0xznKiyhVK8zPlVldrFMJfZJhj732IZlvGCpFWKmBjkgJOewkjDKN&#13;&#10;sYqgHGK1Js01VgdYG5BklixPKFVDoliTpQNsnqGMBSW2z7R3zYMnxVicigVECfM8n3q9zulTJ1lc&#13;&#10;nGc0HkrXUCsktIP+gHK5LC0MilgoYB0FzzSpQBb/QskrlWKCUPY9NzfnPjEDEvcbs0qUPVU8tBZl&#13;&#10;QFmNtZ5shdvN5IzGQwZ9aeyXpqm48FRBR/V+7tfs+T8Ycgw8fwly7yJrraXb7bK5ucnOzq7j7JJ2&#13;&#10;AUVCwWRwO26volVy8V6e5/T7fVqt1iTWc9fmHM+KIiHA49SJk/zVX/kVjAK0TESxckTrKhiBlRLX&#13;&#10;mtYe1kKSCIHmww8/zC/90tf49DOfZml5kZpL646imPW1NR555BGeeeYZzp49e1fW2uyELfZ/7/az&#13;&#10;kOn1MGQ2o9as01xcIChFLK+vs3vY4r/84R+ys7/PI48+SqNR4QfPf5fBsIPWOSuLc5QCj+WlVU6c&#13;&#10;vsiVN3eYXz7P21uHbO60qM0tMk6F+mZ9dYVypPGVJfQCPO2jfQ2eotsf0OoOSFJDyTOcXqpzYrFO&#13;&#10;4EG7n3PYGhD6ET4ZtVoZPE2aQZIq0jTD15p6pey05wxrUpS25FlKlo7xtY8XhCTGYLQsf9a49Hh1&#13;&#10;r+X63grRgyDF6WutqdaqnD51mjOnz1Cv1xmPx7TbR3i+R61WIS4VhafFoi6lCUVgRikl4yNL0Voy&#13;&#10;6MqlEvMLC8KaoPWE3aA4sBTzzlxDO91f8aiYg8X1NlZhciU1P7kiSQyjYeoUTgvKw1gk9uNqfe4W&#13;&#10;O/Oa+tDFwH9Z8mCd7cdA7prkSiydTqfLtRub3N7eIUlTkjSVamk3NYrHk81paQUo4TLhkiSZkG6+&#13;&#10;QyQHQKx/hN7Gw+O5n/t5qo05yajRCuVJBXYUBwSBP4kvJEni3HGK8+fP8cu//Mt89rOfY2FhnlI5&#13;&#10;dqnasLy8yGOfeoQnnnycc+cEcCS2Mjuxp4vdvWDzswId3MLkeQqlDDrQeKGHDjRBHJGhqNTneOXV&#13;&#10;1/jDP/wjer0eX/jCF2jUqlx98zWsHTPoH+GZjDzNeeRTz2BVjTev73Pi3GOsnrzAm9e2aHf7RHFI&#13;&#10;o16iVvaJfYWvJWvJKshtjtI+nd6Q1IBvM9YbJeZiT1oaHA1ITYSyPoGyhMpgsoQkyRiPckbdITrP&#13;&#10;iTyFVgbfU9IaQBlyk5CNx4AmA0ZZTppbrPXAKJRVYO8G/QdR7h0z09fFUohLIWvrq5w8ucH8fJMg&#13;&#10;8AkCj7gUYpXFKIPyAF0oZNOF3VopNlUKKtUKnqelTi4MhR/OAY5SzsV2P3G4dhfQzMCHbEWRqSbL&#13;&#10;ITMwSjIGozH9QcI4ycRKdZRXFoO1+cwm8aR3AtKDIe9y5Y7lZynGWnIrYDIYDbl15zYH+weSRGAM&#13;&#10;OP9ybswk06yg7bC4IKYxpGk2sT5wE3I4HNJut8lcu+C7xBUyioInA/bEiRM89vin8MMQPwyoNepT&#13;&#10;f7eG8bhwAWQsL6/y5S//Ap///OdZXV2jXBYmXq018wtNHnroIZ588kkuX77M/Py8FMvNAMq7LXTv&#13;&#10;9jo/4b0PJFb+my4BBt/3qFZdB07lkyQZCwtL/Omf/inf+c53sRaeffZZbm1t8fZbV8nzlGTQZ9Tr&#13;&#10;E4cxn/3cZ9na3qE6N4/B4/zly8wvLRDFHlplNMoRnjHi5kTLwp8rlFF0u316wxEoTaQVgafpJSl7&#13;&#10;7R45ITbXhMqj5PsEWmHzBG1y0vEYbQ1x4FGKI7AGrIyHPDcMByNyC2luSNPc9bMRSxU0dmbBnr22&#13;&#10;P7Xr/Jcg9567UopSKWZjY4MLly5y8fJFmgtzeIHGDzRag+dYBJRLuy6uSeFFqNXreI55ul6voz0P&#13;&#10;35NkGq2lHk4XpLgz49ypd/KwyC+QkypedW9N57O1TDwYaZIyGg3odfuMx8nkt93/9tzPEnow5Bh4&#13;&#10;/gLk3gmuFHhKMx4n3Lx5m1u3bksnQ0flniYpucmxjtjQuL4jwgiADFuFLKEuvlP4pI0xdLtdhsPh&#13;&#10;xBq6+9hFFb8Ur5XiiM8882nK5fKkCK9SFl6szlEbBayvr/HVr/4iX/vaVzl9+jRzc3NUKmXKZemd&#13;&#10;cvHiRT7z7Gd4/PFPsby8fFeK9Ky8Awjfh3yY79xXit1YhUIKDX0/oNlsUopigtCjVquSZTkLC0t8&#13;&#10;51vf5cc/fplatcEXv/SLvPnG2xzuH2GxlCslUIpKtcoXvvAcV9++xn/1N/42S+unCeMy4/EYQ05U&#13;&#10;CsltiqfAUwqVS7/nTME4zTloHWIsjE1Gai293pDeYEiGj80h9AMi30OlKSYZU4lDlMtijKOYOI4l&#13;&#10;VmCkMZk1itE4J88hzS2jNMUWGWCuVmRWC5+9tj+16/wXLOo+lk/x+3zfZ2NtnUsXL7C+sUYUlSY1&#13;&#10;Z0L1JLFL5ayXQuGK4hitNWEUMT8/TxiG0+8phfa8WXiZrP2yr5nXmSLGu13dAnzAupR7Te5IRgf9&#13;&#10;AcPhWHahNAblKJbc0a33wC7hD+ZZP2Ayq+0rJYWf4/GYm1u32NrcYjAYkKRFyrSAiFJKFgnHPixb&#13;&#10;AUJOC3IU8IUbLHd1QCNHwFlYQrPncbdIssBDlx+iWq0QhgHGudWS8ZgzZ07z5S9/mS//wi9w9twZ&#13;&#10;ms0GjbkalUqJciVmeXmJz3zmWZ588ikWF5eI47tpe2YXhXceeyrv9d7PUjztUa9L9l0YhhhjiaKY&#13;&#10;WrVOtVrlG9/4Q954802Wl1d45tPP8uYbbzIeCaed73nkJufk6VP0+gNaRx0uP/QYqBAviBknY6Fs&#13;&#10;cdRGheqrtEeOxSpFu9NxAWZ5ftTpkCY5vh/hex7lqETkayJfszI/z+OPPMqJjZNUohK+9ihFJUBj&#13;&#10;Mscyrjz6gzGZsSRZTmosuajb4MbTX86V/tnK/caPcvGYKIpY31jn8uVLrK4uU66UXHG0MHwrJbVd&#13;&#10;CgGJIAgIw5AwCFhaWiJ2xc1KSZGoLj57H4XSFmnTxXyVE5l5f+b1IpvOfc+4lhfGWGmLYQxJmjEc&#13;&#10;SuJBmubgKHgeUCPnLjkGnr8gmQWfLMvY3d1le/sO/cFAACcXV4kxBuXaExcaavF4Vu4CI+eGK6yf&#13;&#10;NE3pdDqMx5L5du/ELABBIVlu8/NNcHU4g+GQtbU1vvpLv8SXvvQLnDt7lqWlRZrNOSrVEvValdW1&#13;&#10;ZT71qUd58qnHWVldke6Ynoe171wAZmVy3Hu2vwwRJVIRRbFccyAMQ0cWqYWxuFTmT/74T9i8scmJ&#13;&#10;jROcO3OOF1/4Mb4XoLWiN+gTxhFH3S7/5t//JgsLayytnGaU+eiwRKfbQ3keOYbUZFitpLRRa4xS&#13;&#10;jE1ObzwG3yOzljQ3aF8ILzEGXys0OWRj4jCgUZ+nXJlD4eFbRSUWAJLFTIPy6Y8SkkxSv9PMkBtQ&#13;&#10;WirkrbHimvsYSjGW9EwNTrFFUcjy0iKnz5xkYaEpKfAOdPxAWAuMNWjtETjQacw1qLm0f8/z8Ary&#13;&#10;3MKsuZ8Uc9J5HmyBRDPlEJPXJuKy3wpwc/PS5JYszUmSjNFYWjiMx1Jwal1B8oMsD/bZP0BSAEWe&#13;&#10;5xweHrK1tUW700G5VOo0S90Hp59lMixnAMhJoSkVgDPJgnMFpoPBgG63O7GC7rvQi/FFrVbnq1/9&#13;&#10;Ko88/Ahf+MIXeO6553j44YdZXV1lfmGeaq1KpVJiZWWZCxfP8+ijj3D69Clqtarwxjn3zbs5FD4I&#13;&#10;uBS/+2cu7hpXHNWQ5wVgFZ7ny1VXmiAI2d3d4+vf+EM6nS4PPfQw/e6AO3fukIxHaF9z1O2wdecO&#13;&#10;L/zoJX744yusnnyI1FYZpiH7na4L8ifkyqK0JzaH9siADEk4MEjCSO4KGLM8xZqU0LcEgY/F0huN&#13;&#10;2e0N2OkM6Q1TFJZSFBAGvusQq8kspMbQG44YJRmJgcwqwCNzscO7F72Pr8yOOWsMYRSwvr7K2bOn&#13;&#10;WV5ZIgh9iZE4IPZ9sXqjMKJWr1OvNwjDkMD3J4Wi2nERTtoayIHgrnl1rxU0Y/kIwrxjPkxnupq2&#13;&#10;y3ZEvSaHNMkZj8YMBkNGw7Ewbj/g9/EYeP4CZHbhPzo64vqNG7SOjiRtOp9mptnCjVYoRW58FoNM&#13;&#10;QEa2wncjtDkCOLOAlSQJnU5n0nyt+H6xFdqXNYYgCPjMZz/Lp554nNOnT7O8skKz2aRcKRHHMQuL&#13;&#10;85w7d45Lly5x6tRJarXq1M3szvneyfRh5ae1n/cUZaWVDZa5+Xk8P8AiLMLWQBgJaeegP6BSqXLt&#13;&#10;2tt84+vfIM8tP//zP8+dO3dQCqI44PqN6xx1u4zSnB+88DI6mmfl5EPc3ukyyiGxlnGeYbQiJcdq&#13;&#10;7awT8dmnucV6AUZ5WOVhFChSLBlhpPC1IslSrm5u8sLrb/D8q1fY2t0hywxRGBGGgcRx0FLomln2&#13;&#10;94/YP+qSo8gtJFnmCoNF03C37hMjhcs6jmJWV1c4ffokK8tLlMuxJBkoYbOI44hqtUZzruk6kUpx&#13;&#10;tsSCpgBz9za9lsX1lWO6+ermmHVkobPWkAWZ6PcFkQKEiv1Alor1Mx4lZGkueSUzc/pBkmPg+SnJ&#13;&#10;T7r51lra7TZbW1vs7e0zGk/ZpvPc8TvdY+3MGjnTnBj5oBSMTV1sRe1PAWLGGHq9nuuceTfY4M4n&#13;&#10;GSccHR7y0o9/zNbWTeYaDVaWl6k36kRhRLPZ5My5M1y+fJnTp08L6aTvArNa6h3ulnf//R85cRl+&#13;&#10;1XIJZXK63ZawC2Q5Gk0UxhLsRRFHJV5+5RVefe01zpw7g3YklXmW8r3vfofhYMipU2foD0ccdnqc&#13;&#10;uvgQt/fbRLVFRjkYRyRpHX2OUqAdjY1FQNCpHkBKoDOUMhJzwzLMMrZbRxz2Bhz2+rS6XQbjRPrA&#13;&#10;RAGpNSQWcuWT4XF41OOg3Wecw2G7S384IDeOq82NsweUPedDiVZiqWAtYRCwurrCmTOnWFpapFwu&#13;&#10;EQQ+cRRRLpdpNhvMzc0RhSEKIfIs6tfsTPxmAjwzoDSZW4XmeM96MAtYzIK/ws3p4vtT4Co43MRV&#13;&#10;Z0mTjOFwzGAwJnUF5u+17nxU5Rh4fkYyu8AbC8NxwubWTW7f2WbsUqCl0FM4u94pU+eamjRlm3m3&#13;&#10;IBacNJsSn7Ax1o15xXAwon3UYTAY0u8PuPb2dVegmnF01ObK61f44Q9/ROtgH18rKqUy5VJMszHH&#13;&#10;yVMnuHT5EufOnZtk9shsUNK3By3bu/jV751kHw0pzDSNth4eisj3mJ+r8vrLL/LGay9xsLtNr90m&#13;&#10;GQ/dggJhHBFGEd/5/nfZ3r5Dc36O4WBAOSgx6vTZu72Dp30qlRLbe9ssrKzSWNmAqEY/MaA9ocJH&#13;&#10;Sz6dtULgmeeoomGYmI94NkPbjCgI8PyYLPcZJYok1WgClAoZpZru2DJ28cAkNxx0hxwMM0ZewNBa&#13;&#10;EgtJrjg86jFMxhQsYp8sW0fm3+w49LRHFIRsrK1z5vRJFubn8D1FMh5RLcfMz9UJAw9fe3hKoxFW&#13;&#10;BK2lu6hWLpapJA5YKCdIf1ghxbFKXlMyR0A7IlBcUSjynvImc6kAl7ywiNw8lt8gRaZ5riRjMTEM&#13;&#10;B2NGwyHMANqDJMdcbT8DKWLsVjnLIs24du0ad7a36Xa7JEmRnz81zd9Vin1ZnB7ktKWJxjX9WNGI&#13;&#10;TZpiiQthnCTc3LrFn/7pn/L8888zN9ckzzJ++MMf0jpqk+c5SkmWVrlUYmV5mbNnz3DixIlJZ9Pi&#13;&#10;ePf+fRAHvFwpuTZyDyx5nvG//++/xbW332Zne5uDwwOS8RBjcgaDPt1el/MXLnD6zBmO2i1OnNjA&#13;&#10;9zWBH5IlKX/0x3+EsZb19Q3CKOLyww/R7Q34wQ9eYDgYgVtU3JXDGo1nIfQ8mtU6pVKF3AbsHw04&#13;&#10;6o7J8NHaZ3F+AU8FtDsD9ltDDDG5DsEaRqnhqDvgqNOnO0jYa/c4Gowxnk/miFCV0gRRxJmzZ/js&#13;&#10;5z5Ho95wSo4bNzP37sG7j+9P7h2vk8damsp5nubg4JA0TTl95jTlShljcjwtIKIokglmlSkBIFUA&#13;&#10;i0sGUmom3dl9zl1olCsYLeb73fNJTW5FsRxYK7yKxfvFoiLHFCvI8xXlsnT0LQD2QZFji+dnJIW9&#13;&#10;kuU5d+7cEbbpe1KcZ9OjZ9MppSZDVKPCYhezW1xsxWOxbtzmit/SLCObUOZI2vatWzf55re+xRe+&#13;&#10;8AWyLOPFH/6Q0XgMVnru+L5PtVrl7JmzXL58maWlJcIwnOz73sn7bgNcFvJ3l5/0/l+MFOcu13I0&#13;&#10;GnHixAnW19fQHgyGXW7fucGrV17ixy+9wA9/9DybW2/zyGOX+bW/87fxPI9ms8lwOEJrzZkzZ1he&#13;&#10;WmYwHHLt+g329w/IM8OjjzxKnk6bkQnvFsLTpQKMDUkSzc5el+tbB1y9vkOrm2BUicwEJNbn6o07&#13;&#10;vHjlKm/e2mNgPDIvxCiPUabYa/W4s9OiP8xJrM/YaHLlkxsN+HJvFSglblxrJbgzuQf3v4UfWyl+&#13;&#10;9+xYDkNxuz311BM88cSnCKOQ4VD6+hhjHAGoY/nwpm2xiySDws2m7pkbyn2vOJa11jWEm7qmhY3g&#13;&#10;7vkruuXURWetrAMmn9byWZtPi6CL+/oAWrLHwPMhZXYRvfexsAMo8tyyv3/A9evXGbi06clAK0zp&#13;&#10;YvDcs8lb04EpIFQ8dmNt5nnxXu6y24xLGlBKcebMGf7RP/xHQkJ6Y3PiGgvDkCiKWF5e5pFHHuHU&#13;&#10;6VOTTqbKpZHqe2hBZn/rvfJugFTIT3r/Zy1y/OlETZKUdrtNtVrl3LmzBKGH8nK0l5ObhG6/zTgZ&#13;&#10;kmVjkvGAeq3M+fPnqNXqXL++SZImLK2s8Gt/59ewec5rr79M67BN67BHvdYkDKMZd4n4RK2yZFqR&#13;&#10;eT5jpbnV7vDG1i5v3dzhsD/Aeh5eGICnGaQpneGIXpqTewE5UoCaaE2CIfcU1vfEjWYVubHI2qax&#13;&#10;NsASCF1OwY83USKK7ZMj9449mS/SjXZ1dYWlpQWwMmeMEZDWHviOmkhri/Zc/Y+2oHNQOWgjFEwz&#13;&#10;Fo5ytVuqICJ1SUAyZWV9kHnuzgNJapETlU0pcb1OZ5t7Y7IOgLUzrNcP2O08Bp4/h9y7CFs3sY1r&#13;&#10;BtVpd3jrrbc5PDiURIJUgv/GUeHMgskESyaYMvOee382kHk/KQKQ0jAuJ83SCYjs7Oxw2GoRl2KU&#13;&#10;K4AMAp8zZ87w0EMPsbS0NGlRre5j1RSv3fv6gyxpmvLaa69hjOHxxx8njqPJ4mxsju9raSqmDMPh&#13;&#10;AKW10OwPh4zHI6y1eJ7mS1/6Eg899DBYTat1RKvVYjxKKJfLE9eIclqwdMZMMDol9yyZhrGypJ4i&#13;&#10;DzSpysnJSG2GDTSZVhhPYzRkZBiVYlRGpg25suQYjLKYgndMKazxsSbE5iEQYK3GGucGAnCN0pi5&#13;&#10;r58kKeZU8ds9z2NxaZHVtWWCwMPafMIOnWYJKGlnoAClXB+eouZG4UBHgEEVYGPs1DvhrrOwJTC5&#13;&#10;9pP1w8r7xhixbpwnw31o8tcWWXJ2dqV4MOUYeP6cUgyQ2cmrlGIwHHDjxg1arUOpscnEDZZnBaP0&#13;&#10;TNMol2Z511akX1p5T7SfmUE4OZpThgSt3P6kricZjxkOh9y+fQftaebn59FaE4Qhc3NNLly8yKlT&#13;&#10;YuWoglplxsIpJubHaWGa/U1aa958800GgwGXLl8mjmIHJh6+5+F5mlOnTuFpzZ07QmtUTPaiTirL&#13;&#10;cpaWlvgn/+Sf8NBDl8lNQqUaE4YBvieFm+L6CrAmQONJYahWWKXJtE+qNan2yKwmsylWSVZbZgy5&#13;&#10;0uQW4fZTLpMRjSUgtxpjNHmusblGWR+Mj6djfF0nCucox3PEYQOtIzdQDKjM/Y6Pz339IKK1uM5w&#13;&#10;81fGvKVer7G0vEipHJHnKbnJiKJQ6rx8D88TkFLKorRwGQr59/2uowMI5/2Q4lDheCuuewGAxWNm&#13;&#10;vB/3hZVCCS3Ssd/xgQdHjoHnZyBJknDr5i1u3rrpiD9zkjSZAkMxgGZM7XeIRV53o2vC01a8PiPK&#13;&#10;/SfYI/16RqMR7U7HpVMLBU+SJPi+z+LiIg8/8jDr6+sTi8g4mp5ZKSbF/WR20jyIUpz/0dERV65c&#13;&#10;YWlxiWq1ivY80ixDKU0YxQR+gB+EbN2Ue6kdzc5oNCZJEobDIb1en0cffZRf+7Vf5dSpDbQHtbqQ&#13;&#10;jwZ+iFYhihIeJbQN0MZDWReLIUB5EdqLwfooG2PTAGUilC2jbBVsGWwJ8giVVbB5FZPX0WYejwVi&#13;&#10;b4Wyv0rZW6Mer1MprVArn6AcrRH5i/i6AsYTd5/KHbnk/eVBvqfvV2bH7qzCpbWmXC4xPz9PpVIm&#13;&#10;GY8ZJ0OMkQ69ni9s7dPvyn+iyGj0bJLBJBmh+NzdMF/M4Xuv90QxuutVkel64ZaFyXcdlc4DJMfA&#13;&#10;8+eQYtBYl7WktSZNU27dusONG5uMRiMBnjwXzUcrPF0EKQszZbqvYisCj4UGJMeZghYWcKzHU7Cw&#13;&#10;blIYkjRhOByQJAlgCEIfz/MpxSVObGxw6eIlFubnHWeVfLvQAGflXiCalWKCPKhSnHsYhty8ucVR&#13;&#10;u8vC/DI2h8ALyY1HlkK7PaBRXwQTsL2zR5KkRFGEBoIgmNzD0WjIysoKfqCxNmFxqcnFS+fxfR/w&#13;&#10;scbDWh9lQjxbQecNtGliTQOb1yCvoqnjmSq+beCbJr6dJ9TLxP4q5XCdUrhGHC5RDdepByepRydo&#13;&#10;lE8yVzpBPT5JLTpBxT9BRa8RqDk0VTAlrAkBD1UU/CqL1fdfqR7ke/p+5d7fWDwv5lmpFNGcn2Nu&#13;&#10;bg5rLMNkSGYScVEqKcSdAAoS4xHXXAEa8r7EahAQQlocuG+AFdd4sXZYO3V/3k9k3lswStymZqZP&#13;&#10;j3XHe4DkGHg+hMxqSyBpzMYNoJbrItpqtTCZ8KYVrQimLQnuBhpr5Q3lRrOShN8JPcfku8X33QDN&#13;&#10;jcHkLqBsPRQ+eQbJOMfkAnK+75NlGZ6nWVtb48LFi8w157DO5XD3pPskiANx93ur1RrD4Zjt2zv8&#13;&#10;8tf+OiuLp/F1nfnGKufOXuLv/5/+Pv/0n/5T/tbf/rsM+q43krWkGQRhSJJKN9jRaEyWWXwvplSq&#13;&#10;EsdlPv+5X2B58Tz18mmatYtUS6cpRSeJgw3iULZKeIpa6RyN8gUa5YvM1R6iWbtMo3qBRvUitdIZ&#13;&#10;KvFJKtEJqqWTVKMTVMM1KuEKJX+JSC3iM49n59B5DZuVwEbkOcJwTgYqQ2uXWKDspK7kvRa6T5LM&#13;&#10;zmelJKMtiiKWlhdZXJwn8DTj4RCT5/ieByYHa6VPr6vrEZyx0yQDPNfF13fJHk5hnJF3Km/Tx3by&#13;&#10;n3unWBu0mE537eoBAx2O63h+CqKKwjBFp9vlypU32dvfY+zaHEz8sk5jsc6imX59ZtQUD5XoSO+m&#13;&#10;mU0McSvDvdAfssyQZTm+7xNFkUvptJRKJTY2Njh37gy1WnVStDobz7HvklTw8RIBHdkUWZbx1ltv&#13;&#10;odD0+wMGvYTTJy9irc/jT3yKv/vrv8ov/7Vf4rHHH2VtfYPXXrtKv9/m7NmzvPzyq1y4eAGLJU2l&#13;&#10;aderr7xKHJd47NFHWViYBxPy+qu3SEdVAj1P4DUIvDpBUCPw60T+HIE/R+jPEegGgW7geVWxiCih&#13;&#10;VIynYxQRyhWPavdYKx+tfBkLikncQVJtBWAMI7SfsX5ikWc/9zT1ubL0nkEKF7nPGPukyMQ6uc/v&#13;&#10;1671NUBciomiiDRNXYNFSxzHaCXtC6bJI866cdiuUCgrPZjkH6DMxOoRpHL+N4WjUXLriStELXZq&#13;&#10;rHJTXT5czP8g8KlU45mF48GRY4vnA4rFDQ5X02VxFObJmOvXr7O9fUd668zoJIU5bWbcaIWWJaA0&#13;&#10;41Jz62LxfNYSmf1OIUqJ9pplOWma4HlCbqlc8LxUKnHixAkuXDhPtVp133nnhLv3+cdTrItvFMDr&#13;&#10;US5XiKIYawxXXnsNrRT/9P/+f+X/+f/4v/HLv/yLrKzNof2Ucs0jjHNOnjzFYeuIhaV5+v0+g8Fg&#13;&#10;AvZbW5tcunSJ0WhMs1nn0kPnWFpaJgrqaFXG0xU8r4JWFTxdRusSviqhbYyyEcpGkv6MB9pD6aJ4&#13;&#10;F2ep5OQ2IyfBaNlyxiT5kNQOyeyQ1HRJsjZJ3ic3KTlCp2+MIc8tCl/2fyz3lclcNQZjxP1VLpdY&#13;&#10;XV1mrlEjSxMGQ3fPPR/jwEcrBapogS3uN9SUlWRmFiOrBgX6zLznUGhGJlPdedqKzqXTJaD4/HQv&#13;&#10;D4IcA88HFIWMBuWoMcSosexs73D71m2MY45VSnLuCz8uCEuuNcKboUwRw2HCeSaWkxSLTUCq2Mx0&#13;&#10;X9ZKURlolz4tadq+709qdwBKccza2hpnzpyhXC6DS7lmBmjuBZxZUPv4SfHbRNvP8wzPU6RZhiHD&#13;&#10;D8p880+f59q1Lar1GnGpjFY+vhcxHo7Z3d9mbW2Vq2++RRCG+EFAkqSUSgJcmclZWJonjgO09qhW&#13;&#10;q2ycWCcIPYmhWQ3GcxluPtZI4y+lPdeIzICxZHaAsWPybExuxuT5mCwbM05GjJMRaTYmNymGjCQb&#13;&#10;kqQD8jwRtxqGzI7ROsfzPEqRT6kUEUYyLqwtsqpE+fh43+/3J7NzoHjs+77jaZPr5fseK6srLCwu&#13;&#10;YnLDeDwkNxkWaUWtlMRe9DvaFUiNjSqsGiuxnonXQu7EXd8oxM60PJF1YmZ+FpmO7vGDJvdepWN5&#13;&#10;n2IdUFhrabc7bG5t0u/3SVLpmVG0JygeFxbPbG7/tBp5xrIRhWiar1+8PjM2tWtKZR0ztXGJDUEQ&#13;&#10;4Ps+SkG5XJ6ATrVanXxmNq5zP3mv9z5u4vs+pVIZ3/exJiBNPGxe5n/7zT/ixR9cpdc15KlHmlp6&#13;&#10;vRGeDimVynR7bc5fOMdgMCCOY6qVKoetluzHWhaXFpBcDcOFC+eo12t4OkKrWKweXcLXZbSKUcq5&#13;&#10;0ay40qy1JOmIwaBLkvYYJ32SZEiSjgSAcgGZYrURZmqFVQrt+/hhRBxJu4ow8ohin3KlRKVSBitj&#13;&#10;51jeW2bngMxL8VIoBc25BmtrK4RhQL/fBQxaixIjIFMEYyXdGgXG5hPWAblv72+OTXWCe5DFyhk9&#13;&#10;yHI8Cj+sOBAxxnDnzm0ODw5JswxrpCtonos2Uri1isEsgFXU7UwBp/ATi7/XfcYB1PQzk4ODK4DM&#13;&#10;8xytNVEUusw0aW62vLzMyZMnJ+41AaT7+7Xf7fWPs1hXr1P0E1J4eF5Invoc7iX8m3/9e7zx2k2y&#13;&#10;VKMI2N87olppEEUR/X4P5azHxcUFrLXcunmThx96mCAIiaIYVE61GnLx0imqNXmutCE3I7JsRG7H&#13;&#10;KJWDSrGMQY9ReozvK5S25GaMsWOMSTAkoFL8AIKgIK0M8byQcqlGtTpHKa7ieRGBH1GtllhaqXHp&#13;&#10;8gm0nzEYHhEEzhXkbnFxrz9J9/y9ZHYOTObqjEIoPXgEgErlmNW1FSrVksseHeJ5RXCnYBEQEBKq&#13;&#10;JHHbSQKSs14+AHDIKQgAyhP57oNsrB4Dz4eQAhCMMWSOAFT8vim5KdpXF4WiRdzm7lFyl/VTuM8K&#13;&#10;V9zM4GJ2cXB/jXO9KSW07YV7TU34p1Y5ffo09UZjYuHMuvzej3yQzz6IUlzTwpViyfA8sGTkJuP6&#13;&#10;tVv8m3/zH9jcvMVoOOaNN96kOT/P9vY2YRiTZZZGQ4DI8z2O2kcsryyTpinN5hxKG5TOWFisUalp&#13;&#10;SmUFJAIeocLzLFalaJ2jVIZljGWEZUwYKirVEqVyiXqjwlyzRr1eplQOqTZiKvWYqKSJK5rmYolT&#13;&#10;Z1d44pmH+cVf+gK/+ut/nb/zd/8aX/3a53nu556kVFYMRx20l6FUjrXZ5N5+3O/xh5WJojcBIkna&#13;&#10;wJUsKCUKwNraKotLC4zHI/qDLnmeSvKGYiaWWLjaiqQA8VTIMYrr/5Pvw+w6Mfv9DwJgHyU5zmp7&#13;&#10;n2JnyTLdANJKMxwNeemlH9Nut9FaYycpz6Ak++CdA6SwaqavTLQa694vOrtPBn+xWE6y4hS+H+Bp&#13;&#10;H6U9fD9Aa83y8jJnz52h2ayL9jyjwU0A7H3IB/nsgymKPDfcvn2bXq+LNUwo7D1PE4U+3d4h7c4u&#13;&#10;9WaJG5tv8/BDD/HCC39GxSUk1GtVLNDt9njl5Ve4fOky1UqF02dO4PuG3GaEYZk3Xr/Oza07jNOM&#13;&#10;PM8wpAI8rg+p9g3WZgShRxR6xHFIrVZmbq5Bs9lgeWmB9Y11Llw4z8MPP8SnP/s4n3nuCX7+y5/l&#13;&#10;q1/7Bb705c/z3M9/mscev8C5CyeoVAPStIv2El5/4yWq9YivfPWL+KF2GrhylPwf93v84WR2zohI&#13;&#10;THdmZk9eL5dLlCplRuMxSZq6eepJQYRLPlJKSi4mc1kXLd5kX3Ks2f2/U6a5bG6xUAo/0NSrZbcP&#13;&#10;+dSDIsoeqz0/UWY1IHkBcpeZtre3x8svv8LB/gGtoxZh6ALNeYY3M3jvvcxFGYWMuQJcpgNoUsMz&#13;&#10;IR6Uz+SZaKza81ydTgBAXCqxsrzC2XOnmZ9v4nnTgX4shczCvSZJEr73ve9x+/Zthr0R2BBrQsYj&#13;&#10;IXPNzAA/yjAqwfcDvvKLf4V/+S//FV/+8lcwuaFWr5NlGXdu3+bVV1/lqSef5NFHHuHMuXWUNyJL&#13;&#10;M2xe5jf//Td4/nuvMRhYbt68Q6lUYmFBmpAp57rxfI9yKaZSLlGpxFSqMVEcUy6VCKOQUikmDEPC&#13;&#10;MMQLFfgZalL4a7E2ZzQekiQJezs77GxvMRh0+N3f+23Onz/L//t/+u+JIsl2tEahdXjPtTmWe2U6&#13;&#10;Z+9dImVeFYk6KMVolNBqteh2+/h+QBRGGCOMCG71mMlGU5Muwk7fvAvMCrlrzSgeO28LQKUSsL62&#13;&#10;4M7HPlDAc+xq+wAyMXORGI1SoD3N3t4+586fI88lbpAbMxkEYpoXIDJ97KHwtJANatQ7ikwVSrQk&#13;&#10;R8NhJ4kEFs/zCQIP7YHnQRBqlpaanDy1TrM5h+8XfUCO5W6RKzt7cYrJbZVF+RlROaXWNMwtalbX&#13;&#10;55iba9Bp9Tl54ix5mhMFkTRp0xpMTjYec+P6NU5srGNMRnO+7hZ3jecHaD/n4uUVvvJXnuRrf/UJ&#13;&#10;Lj1c5+lnT/Drf+/L/J2/+yX+5q8+x1/968/yK3/9Wb76tSd57osP89RnzvDwp9a59NASZ87Ps3Gy&#13;&#10;zuJyRL2pKVVygnCM72f4foZWKUplQAo2w9oUY8fCoAxO8/axVhgUFMHEZXss7y0TC6XgWZtsxdyW&#13;&#10;x1op4ihkaXGR+WYDk2cMB31JlLY5JkslscDmYA3G5u49pDPcLCnou4kSZnI8tyY84LfwGHg+lEgQ&#13;&#10;0VpDHEVoren1BjSbTcajRCgtrDDUGjPTCqGI5RRai3WazH0G3USvcX+Mqy3QnriCtJIgcxAGLCws&#13;&#10;cPLkSZaWFgkC38HWJ8Fd9mFkCjzF9RFlAqzNyW2CVULUmeUpw9GYdrvHyY1TtNttzp49I6SveUqa&#13;&#10;pnR7He7cuc3i4iKe51Gplp32KfdIa1hdm2d1bR7tJwRhSlzKqDWgXMkJ4ww/SPD8BOWNsWqIsQOy&#13;&#10;vE9mBmT5ANQYQ4K1CdaOXY+daSxQ8tqEqULhWiA4rTrPjVDu2+L33uW0OZY/p8g1FXea5ymazSar&#13;&#10;K8t4vmYw7JFmCZ7nus66hANPWbBmct8mKPLOZeAdIkd78OUYeD6AiFYi4FFU/UdRyIULF/jhD39I&#13;&#10;c67JeDx27jPZpKlbkUp9z+bg5d0GknyvKEqTVNggCCbZMb7n02g0OHv2LMvLy5O2BnKex4vLBxIJ&#13;&#10;8kwW5zzLMTan1+2wuDhPtVrhxo0brK2t0et2CYKQLEsZjxOsBc/TrK6t4ntT1ygOBBYWFlhaWpQE&#13;&#10;DwxKG6xNhbBTSR1IlidkeYIxkqlojJn4Y4ukE2uRqnZTwEcRCXSjSAllC0javDG58AQywagZHefd&#13;&#10;Rt2xfFCZtVZ8T1OtVVhbW6FSKZG42qupDujmcuEJ0a51PC4rbuYzd+mNBTYVytLMWw+iHAPPfWS6&#13;&#10;eL9TCkVT0iIlwH/27BnSJGF3d5dKtUKWpUU33Lu7hM4UgE6OMfu4GFATYJIXjJVeIEVRm6c1URxR&#13;&#10;bzQ4ceIEKysrhKH47KfugWPgeT9SXCvpElpoDK6Q1xhaRy3OnT9HlqVsbm4SRZH0OkoT0jRlZ2eb&#13;&#10;5eVlhsMRqysrE4VkylQsLNflSpk8Tyd1HkUqvlIGq5yLzCQYW7hl3FiYvY0FXYY8kf3IURx1S+EK&#13;&#10;ko/lJpeWGk5PnkYH5Pmx/HSkcL9pLUqHtYY4lgZzzeYcxuT0Bz1yx3KtlHgtfF8Kiz2t8D3HfuDu&#13;&#10;1N33RwaDAmc5TYeFUg+m/XoMPO8h9wLQ7KJeNIIyxhJFEY8+9iivvfYq9VqNJJFFyRYMB7Kzidap&#13;&#10;3L7NpCHc7FGnTwuLx7pkgmKEBUFArVrlzOnTrK2tTQoXmTnHY3l/UvjprWsnYYyZMHWPx2NGwxFn&#13;&#10;zpyh3e44K0LeN8YyHo9588032djYQGvN3FxD4nIwWRoK5UJYqg3aw6Xn5mTZGFx3S2MzKTQ0hiyT&#13;&#10;tNyCSk92cT9laHqfJ8oMkn1ZjC9RksTquXecHctPV4p5VygfAPPz86ysLKM1jMcjjMml2Zyj1JH+&#13;&#10;SM4CclZQ0bNHbrdbN2bUBj4G8/wYeD6EKKXI8gxjcg4PDxkNRzz26GMMhyPp5eLaI+RZRpqlE4Ap&#13;&#10;NBk3jmYWExlShUWESyTIjUEhxWvKdUr0fZ9Sucz6xgYnTp6kVCq9y6J0LO9HZhuCFRM5z3M87TEa&#13;&#10;jahWq8zNzbG5tekARvjdjBFmijRNqdfrxHFMHIeO/kh0UuVcblprPMeb53k+xjiKFSv1WFJwnJPn&#13;&#10;RY2NW1CcdWOde/cdMqv6FuKUHZA26KagVXnHB4/lpyfFHJ4pHtXg+x6+L663kydPUK2W6PU6dLpH&#13;&#10;WCNsBsJqIHV/uCxXcbtN9zx7GBkGjoPnAb6nx8DzHnK/yT7VKjWdToc/+qM/4nvf/x6j0Yh6vc7v&#13;&#10;/e7vsXljk9F4LJ8vuovO9LtXFGOnWCIEdHKXQFB8VjuKG4npSOqm7/ucOHGCUydPCpeUkm6KheY+&#13;&#10;e57H8t5SXOPicQEGWSYuke3tbc6dO4cCdnd2aTTmSJKxS1WXNtcLC4t0ux0uXDg/vQeqqN+S+6G0&#13;&#10;IowilpdXqFZqro2FjIXcSLxOpqKHMeI2MwbyfGolF7fTTv6TkTTraBEFRI6nlHYdbzP329x3HvAF&#13;&#10;66Mrs+DjugYrO4nR+r5mZXWVldVljDGMxiOMyQRotHxf6cLaKWI+9x7jbnmADZ5j4HkvKRbyuxZx&#13;&#10;BQbhWLt1+zYvvfQS3/nO9/hX/+r/y1tvvcUPfvA9vvPd77C5uSm2jTJo1+VTRPY1WTTc60VMwbqW&#13;&#10;2FC4ZBybARDHsbASnDpFuVJyNB1ynvdaPbMgdCzvlALcPc/DOmBXSpGm4m5rHR2RZRkPP/wwd+7s&#13;&#10;0O30CMPA+eeldubKldc5f/4ceZ6yurYyCQ7L/ZKmfIUm6/seKyvLLC0tEkWlySjQypMiYNfmwPP0&#13;&#10;ZCGSMSGacfHcmnzy3fvdc1FmRBGR34mzpEAp+a2yoh1P/Z+eFGBupVkc1rlJxV2qPdC+j+d5NBoN&#13;&#10;VldW8DzFaCTdTcGiyN1uNFo5hoSZI9jiME6U85hMtJCfhFIfMTkefT9J3JiSW+wWFAP7+wdce/s6&#13;&#10;o+GY7e1tsjxjMBxQqVQ5ONhnc3OTwWCIUtIEarIVqdGOgdoahOHaaKzRmFxjbbEYuXbVgU8pjmk2&#13;&#10;m5w7d45yufwOYLnX4jmW95biWk1JVj3yHLQOAJ/hYMT8/CL1eoPNzS2WlpfIc8NoNCRNU7Iso9fv&#13;&#10;sLQ0T7lSolSasoIXi4AiBFvE3zLqjQqLS02iyANyjM1kRCmF7wDQWpdwgtR8AI5aqYgHuNxoZPWR&#13;&#10;1G3rKFrcc4WwMNhizM5ux2PkZyMFmIvlOqmZsj5YTxo7Ar7WNBt11tdWKJcixqMeeTbEkmGVNO1T&#13;&#10;2mCVdIpFWWyxShcp2R8D1/ox8Nwj905T2ZTLCZLsp35/wLVr1znYP6Baq5GmCVEUsDDfZGV1iSDw&#13;&#10;6fW67OzskGXSrfCuYziXiGitSqjS3XPtUiszx24dxzFh6DPXbHDhwjnm5up4/vFt+2nJNN3YgtWY&#13;&#10;XCyGvf19Tp86Q5pmXLnyOktLS67VtSJLMzY3N1lcWOCwdcipUyckecBlq4nIUmMMKKXR2qNSrQiH&#13;&#10;Xr0+cakaYybEkRSWr3PPKD0FktmFRsaPS7NXMy6ZiftWxmqW5RiTOVZkOa9j3eRnKQrw7pruYoWK&#13;&#10;a1aeg8VQimNWV1eo12uMRgPSdAQ2cxaTuOlUcT+dq3S6FQrHgyvHK9j9xFk5sxNaBpOl3+9z7do1&#13;&#10;Njc3GY5GlEtlSnFMkiQsrywz15ijUi7T7fbY3NyUpnBuJE612QLRZg8ig8r3fBmkrlZIaUW5XOb0&#13;&#10;6dOszKTrvps86JrQX6QULkqlFNqzeL4Af5alYBUXL15if3+fKIqYm5tjMJAOlNrT7OzscObMOW7d&#13;&#10;usOFC5dI0xyFWCfTA0h9T/HE93zW1tZYWFgQ68gi46HIXCysVisuVlyGmioo9gtLx72HEpWIiS0+&#13;&#10;gyxW2MuNEStJ9ncsfxFyr+dhYsne9b4Q/K6urrK2toa1lsFwSJ7n2EkPUkmd9u6i0Cqc9A+2BvHe&#13;&#10;q9gnUBSFq34GFJw/dTQacevWba5de5vxeIzveXi+plwp0+10KZcrlMolFhYXSJIxB/v7HLVaZI5f&#13;&#10;rchgKtJcZSvcKDIgpZ4EPN8njmNq1Rrnz5/nxIkTk3hEoQXdT97t9WO5W4qFwHPxN2sUeZ6jlOXg&#13;&#10;4ICTJ0+yuLjAlStXaDabaK0IghBjDMNhn16vi+d7DAY9hPY+ZTgayT2cqde6V1EIw5A4juUeagks&#13;&#10;WyzWSnsLhUZ7PlqJ5pzn+UTpmYDN5P5rKJYhpVxqvhwzCHwBHcvEbStNy44Vk79oKe7XvXOzGCNz&#13;&#10;c3Osra1RiUOyZEiaJZPEIq1BaVF2cMzYEv8RZWSyVE2UkgdDjoHnXaQYFDJRhfpme3uHa9fept/v&#13;&#10;C8uwtQR+QCkuTYoK5+cXmJubo16v0+v12dnZZTAYTFJbC3fIFICmgW2tpE7EGEPkFqiTJ09y/vx5&#13;&#10;SqUSuFjOvYvZsXx4KYBHa4nF+b5Pvz/gwoWLDIdDbt26xYkTJ8iyDM8TYtFr165LI7BenyAIGI1G&#13;&#10;7O3ts729Len0bpGZjh+554VFo1xSw8T94oBDFhUt1DfufKag46yZ+9X0KNF/iwJE2Vfx/cKV92At&#13;&#10;TB93KcZDMSaq1Srrq6vMNRok4zGj4QBPi1vN9zVK+peiEAVjYuE+oHK8gt0jUyCYuk2yLGN7e5vr&#13;&#10;16/RbnfcZ0S79HyPMAoJgoDWYYtqtUK5VGZxYRFjDYetQ4bD4T3uNmfdOJDxPOFdEzeJIooiojhi&#13;&#10;bW2NCxcuTKhwZjWm+2lQx/LBRYpBpTurQpI5RqMh586d4/DwkDAMqdVqACRJAsDOzg6XLl3me9//&#13;&#10;Hn/yx3/CtWvX+OY3v8nBwQEH+/vveW+Ke447tldotq6JX6FUFLEfM+nRJN8v9ivv5+TGxRDdMYt9&#13;&#10;F6tSkYo/C4DH8pcns2Pj3nHi+z7LS4uc2ljD19A5auEr0NagscL5piX/WkklsnzxAdQpjoHnPjId&#13;&#10;DGKZ7O3tcfXqW6LRpqnUR7igNEAYRlTKFbrdLtZaavU61VqVUlyi2+mwv7/PeDTCuhqRPJfUyanW&#13;&#10;44kFZXI8z6NUKrG0uMSFCxcmHUSV06CZcRMdy4eX2etZxEI8z2N7e5vTp04TBD4vv/wy1WpNWhF4&#13;&#10;UlDqeR7dboc0S3nt1Vd56+23+Of//J/zP/wP/wPf//73abfbJEly33tkrWUwGDAcDt0YE7eY9jS+&#13;&#10;J+m2nufhOSoVGYbT+o7pguXGqBUN2Do+t0KUA7MgkB5NhbJzv3M6lo+OKKWwxlCrVlhbW2NxYZ5O&#13;&#10;u81g0Jf07CIe6d/dS+lBvKufSOB5rwlYgIEAi+Xg8IC3336b/f09skxIF7NEUnCVFkbgOIqoVCoA&#13;&#10;dNodGrUacRjRmGuQZRl7e3t0ut1JrAcFeZ6itcLzNMZkpGmGUppKpUJzbp4LFy6wsCBtlQu3SXF+&#13;&#10;s4PuWD68SMMuiaPkeUa/3ydJUh597BFG4yFbW1ssLi5gjCHPcqIootVq0Ww2OTw44NatW7QOW/z2&#13;&#10;b/8229vb/PDFF1FKTah3ZsENhLqm1+syHAzkHrrNc6AT+D6+7xG4ivcg8AlCeU8MISv5KIW7dYb9&#13;&#10;oLCkCutGYkPT18GiZ8bRsXz0xDjL2xhLGHo05xusri5jjWEwHJA761cDGot23H1KmamJ+4DIJxJ4&#13;&#10;mAEfOxPLKbZiABwdHfHW1bdcdtqYLMvcopJLHw03h4PAJ4oiqtUK7fYRQRBQrVap1+uEUUSn06HT&#13;&#10;bk8WI+XiOdZa0jQjy1LC0COKfBqNKqfPnmBpeXEGZN47oeBYPpxIsoclywxKacJQshPPnTvHzvYO&#13;&#10;USTuTq09cpPT6XS4des26+vrfOtb32I0GjEYDgAYjUf82QsvTKxenIu2uGfFa71ul36vj0IReCG+&#13;&#10;FzjevwJINFkmdV1aB3g6lLoQ66Fw9D7FuHWgkptparVYOAaFJEsUcUPLA7c2feKkUHhlrovFOtds&#13;&#10;sra2ilaKfq8jnpE8c2HhvUZbAAAkC0lEQVQAiQs+iKrEJxZ4eBfLJ8sM1ir6/SE3rm9x5842xuCs&#13;&#10;HeltMgkGywqApzxCP6Beq4OxdNpt5hoNrLUsLCzQ6/U4OjpiOBhO0iCLoGJRlR4EHtVamRMn1zh1&#13;&#10;aoMgkEWmCEAey09fjDVkWc6gP8QazdbWFmfOnEZrzRtvvMnS0jKgGI/HDIcj+v2+LOpac+vWLcbj&#13;&#10;MVp7jpcvZ2d7m1u3bpGm4mqbWs5iVaVpRvuoQ5qkpEnGcDRiNBqTJCmjZMxgNGKcZGS5AkJQPrlR&#13;&#10;5DkYW4SXpebLWqkBs1bqTIWhTeN5foFBAjze1Mq533g/lo+GFIqlWLfTJBSlLNValY2NNRqNOuPR&#13;&#10;AGtywtAXC9ixVT9ocryi3SO+8+VfvXqVG5ubkhiQi4k7CfbOZLvhFjA/8GnU60RRRLvTwQ8C5ptN&#13;&#10;4jimXC5z2GrR6XakJbbLpCr2JQ3dItbX1zl9+rQDHdF8RO5OLDiWP78UwICF4XCMyRXdbo+nnnqa&#13;&#10;drvD9vYOp0+fQmtFmqaMRkNGoxG+7/P6669zeNhyC4QEhbVWDAYDNjc3OTxsYV08rxgrSinGozHt&#13;&#10;ozae9iiXSkRBRBhGBFGIH0b4QYgfaIIgxA8ilHKZb8oxFxez1RnbhWastKRUF8fRRWr1TCzrePQ8&#13;&#10;GFLM8+K+iZvUEIY+y8uLLC0vkqZjOp2Os3gKi/qeHX3E5RMLPLPaX3GTAYajIZubN7hx4wbj8Vhi&#13;&#10;Onk+4c0y1pC7gr+Jy8N9NwgCavU6aZrS6/VYXFoCYK7RIEtTjo6O3EACaw1ZloHLZplvznP69Gmq&#13;&#10;1YoQBToXmztD9/dY/nwyVRYK6ff7ZFlGt9cliiJqtRpvv/32pPfReDwmTROSJGEwGLK0tMQbV64w&#13;&#10;Gg3xPI8ojCZjIM9zvv71r3Pt2jXHWiFko8U97w8GHBwcorUmjktEcUwUxYRBSOD5+H6A9gKUJ4BW&#13;&#10;LCqzVu9kvM0QyXp6Ntis0Nqb8MXpItPtnnjTsTwYUiipWmt8XzM3V2V1bYlyOWQ07s8oNg/Wvf3E&#13;&#10;As+9moVS4lLZ2trk7bffYjQaTTi5zKQj5FSzkKK/qVapXUrsXKNBFEoQOgxDKpUKlUqFMIpkf2mG&#13;&#10;ArJcEhWMMdLqoFSiXC6jtTdznAdrMH305R7gsZZW64jd3V16vS5PPPEEzeYcV65cYXV1hSAIyPOc&#13;&#10;kctItNbQ6/W4evUt11FWdlMAjLWWl156iW63y9GRxPqss6yMMezv79Mf9NHaQ+sic01cZIUBLeEa&#13;&#10;eVKMK1V0FbyPqIlLZqr9zv4tzqsY48fy4MjsPZ0+h2q1zMrqEs1m3b2jJ8TCD4p84oBnojHOPMct&#13;&#10;Hrdu3eLatWt0Oh2yNCNNE0xeNGMTw6MYB/aefWnnn42iiHqjDtaK1bO4iPY8cbtFERZLkqYk48QZ&#13;&#10;MuIWSdOU8Wg8XSQmZ3gsPwux1qK0xljjXGkjnnzySXrdHoPBgI2NDZIkJUmkod/I3ZsXXniB8VgS&#13;&#10;TTzPc0wTQmvkeR7tdps/+7M/YzweMx6PJ1llxhhu375Nt9sjzyW2ZI1C4aGUh6cDPC1Wz9TP72KB&#13;&#10;94yGexckraXzJfeMSfmMEjXJAc/s2D+Wj7bcqygUioRSapLANFEyHrCl/ME625+yFJO0KBC9du0a&#13;&#10;7Xbb1eq4Bm6TmM5sbEcSDLDTzCKxiKTyvV6vUyqV6Xa7VCoVGvUGWnv4gTAYFy48rGTEeZ7HeDym&#13;&#10;2+vds2gcy89KtBY+PFUU7i0v02jUef3K6ywvL1MqlVxWGmRpRqfTQSnFjRs3ODw8QLn0aGstnueR&#13;&#10;JAlZljEYDPj2t7/NrVu3+NGPfsQbb7xBt9tlOByyv78nyowxmIKVXM7GEYkKT59sot3eCzLvNi6K&#13;&#10;hJdCirEqlnkxXu/6yrE8IFKMgVmlYaIAP6CW7CcaeJTzf0uB6FWOjo4YjxPRSNNM2AkcM/AEdGY2&#13;&#10;a6Uy3Dp3ivOWuFhBVbTe0YhavYbneZPaCmsEoIp9endluAkXk2iqD96AelCkuPZKKcIw5MKFi+S5&#13;&#10;4eWXX2F5ecUVgRqSJCXLc0ajIVtbN9nZ2cHOMAtgBcSyXAqDPc/nrbfe4vbt2+zt7bG5uUmv1+Xg&#13;&#10;4ID2URtrmfTg0UqjlTdNp0YKRYu26pPV5d7zvvfFmcVJKYXWrr6nGJduwSqs9GN5cGRy76x1igju&#13;&#10;TnI3Ie0Ddls/kcBTaA/GGA4PD7l27RoHBwckSeIy14q7OKNNOFSxVuo/jBEXXMGPVaTN4jTgSrVK&#13;&#10;pVKh3e4QRRGlUgwuWBiGkaPIkcEkPv9p8Fgyko6B56ct9y7axloiV/z75JNPcHCwjzH5pEW11h7j&#13;&#10;8YgkSWi321y79jbdbgffKRGeJy4u6+65HwRkWUar1eJ3f/d3OTxscdQ6YjAYOc6+IXkm48QUSSZY&#13;&#10;rFIyFYvZOAGc+4PPO1+ZWkIF+MjYnb4uI+puq+hYPvoyva/yfHYE69mkkgfstn4CgcfVPljodXtc&#13;&#10;u7HJ9s4uSZqRzRB3KlwnyWKzEvm1rnr4Ls3RWT4wpSsJg4B6vc44GZOmKYtLS5M4kO97oCy+5xGE&#13;&#10;IZ6v8QPftUSQauRjzfRnJHdpkIparcaTTz5FtVrl+eef5+TJk6Rpwng8YjQakec529vbjEYjdnd3&#13;&#10;SdJE4jpa0uiFql5Ypa3rvZOmKd/73g/4n//n/w//+T//H/S6Q3a2D0jSHJSkRec2I7fGtb5GCPCL&#13;&#10;++5u/f1sm1nL5n4gUryWGwE4iRF5RU+5+37nWB4EUU51cJbxJLf+wZQH++w/gBSuh9zIdB6Oxlx5&#13;&#10;801u3bpFfzBgNB5LkWjRGdS+s9OfnWjNdtIbw1hxx1EMDRcARCkqlQq1Wo3hcEi1UqFcqaAc+AS+&#13;&#10;x/+/vXN/kuu47vun72vesy8sQCwAAlgsQUAUl4Jjii5KssX8ZMq/RIlcZals5w9KUqqk9INTLoWx&#13;&#10;Q0dRmTbtSLIlmyqrirJlx0VFZEhBMEEQIPEisYud3Z2dnce9t/PD6b5zd7GiwNeAXJ1P1WB2Zu5c&#13;&#10;zMzt7m+f06fPqVYr1GoVKpWEqak2rXZbyhOXLGjlg8df0zzP6XQ6LC8/zHA45MKFCzQaDdI0ZTAY&#13;&#10;0uttMRgMWFu7zcrKChsbLhzeFWGzVjICWIurrYRrBQGbm5tcu3qNIAjZWO9y4/pb5BmYwBC4bMPy&#13;&#10;WSBzbWp82b1bdyyUXmj2mpD454p7mTZhbU5gomKypewP9po87NUuPsr80ggPXjiQCKUL/3KBN958&#13;&#10;k+3tvjNmcqxzrcmCrHN5uetZDCtug56/zL4RFEWa3M3vA2m1WkRRxNraGu12myxNCcKAOEmoVivU&#13;&#10;63Xa7Rbz8/O02y48clfFSeXDwUeeTU9P8/LLLzM7O0etVmN2dk4yFBjD7dsiOm+88Qa3bt0iDHfW&#13;&#10;2ykGgWJ9JSQwhihMiKKQdrvNZneDwUDcuFmWicSEYI1zs1lc6S8/Qdr9Se+kPPjsPlwmQGOrbvz6&#13;&#10;nQOW8vHn4zhW7Dvh8QPCXo9tnmOzlCtXLvPGG28w6IsbDCsJR/zxZbwIFU/vHhi8MDkrxxg5U+gy&#13;&#10;DVeShGqlgjGG7e1tApeGP45j6o0GzWaTudk5ZmenXcYCKcmw16xGeX+ML6Fcw9XVVRYXF8myjOef&#13;&#10;f56TJ09QqVTI85z+trjaVlZWCUOZOERRJGt5xrlrvZC4Ad6Hukq49IggCDl8+DBra+tkWVbsCwrC&#13;&#10;QJI7WoOxrsyxKwDoP6lvt1J7ZdyG92oXdzwjuZzABarY3Aukt5hkN7yyP/CT3Y8T+054PGXB8Qu5&#13;&#10;Pmz6tdcu0tvqkWYp1iVZtKW6JTvEyquMFwPn7ihuLkvWjovv/o6jiMBtLI2iqIheM4i7rVqtUq1W&#13;&#10;mZqe2hGT7wMNlA+O3K3PZVnmEr3mXH3zKktLS9y6dYtOp0Or1aJerzMYDMDA2lqHTmeN1dUVut2u&#13;&#10;WLFuQiGi4Ar4ueuKq6cjUYlSRfaBB07T6/UYDAdkaUqWZy50uhw2PQ5S8IwHErG6rWuL/vnysf6x&#13;&#10;vCbtUV63GBNIxo1STR5Fudf8Uoxwxkim3pWVFV588UV6ve0i/DXLM2yRxqY0LWb8d1mIXLcvHSRu&#13;&#10;DS885ZmHDzTw4tNstqi6tCxTU1PEUUS9Xmd2dpYoity5Pl4zl48L/trkLvP4+nqHeqMOwAsvvMDy&#13;&#10;8jLNZpPBYMjt27fpdre4ePFVAK5evQo+IrFSIYmTUoXQsjUi/1ccJwDMTE8TxzFbW5KN2v/faZpi&#13;&#10;3T6gUrhS6VzjNmDd85Qsn/L/6fHfb/z2sSBKBdIdhyvKPWXfC491lszq6ioXL16U2edgQJZm5JnU&#13;&#10;WfHuEtws1ketFR3e33KfwUAGBuOFoiw2/jVnGQVBSOLKWNfqkhanVqsSxzFT09McWVig1WoVx/t7&#13;&#10;5cMhiiRy8PXXX+fg/EEGwyGvvPIKR48eIwxDrl27RqNRlxxuo5T19Q263S7GGOIkoV6vU6/XSOIY&#13;&#10;iv08LhLSBIQuDU4Yhpw9e7ZYRwpCSZsj4dTSroxzy0obKn/K0vV3bcG6f8ptw7fLHW3O56kuisfd&#13;&#10;eZyi3Gv2lfDs1SmzLGNtbY1XX32VmzffIk2l83v3WxmLxfggNSvhsjKBFDHISgEIQRAUVSGLDu2C&#13;&#10;FCj9/9bt8ahWq7I/JIoInaVz9MhR5g5I3R0VnQ8bN2kgoNvtst3rU6vV+ad//Ceq1SqtVpOVlRXi&#13;&#10;OGJ7e5u335aNojdv3mRlZZXbt28z6A8ZDiVVTpxIdc/c7d9yEiLCE0j58oeXH2Jrq+uyXmTkWEZp&#13;&#10;inGuM2k/Uv7CmUCu/fi2I23MFpMeJ0I7rKyydTReqzQYojCUtUc3V9K2pXxU2FfC40XAD+IA3a0t&#13;&#10;Ll26xLXr1yWztEvO6TuyQYIO8izDlvbxFBFu7u/y+f25y+KCEy5bqvoolpSsA8jGUQk0qFVrHDly&#13;&#10;hPmD81Qq4pZRPlyshdFIyhRcffMa7akZ1jc2+PM/f5Zz584BEvwxNzfH6uoq3e4WaTri2rWrbG9v&#13;&#10;MRj0Wb19i9u3V4s8bYHLVpG7CUlgDGk6wmCo1Rp84uwyvd6QPDOkI1ljSkcjsjSHPHMFvTIRHCuZ&#13;&#10;EHzpDSEn81Vri+9xp3jsboNSQsEJYRC69aPd71KUe8e+Eh5cx8vcwN9Z3+DSpctcv/kWo1HGKM1I&#13;&#10;XX4t62aR7O64/u/SPW7B3/vM7xAcl+9tNBoVGa3TVNaQjJHNpPVajSRJmJ6e5v77j3L48CEqlRh2&#13;&#10;7TBXPhz8Qn6WWVZXV7nv0H2c/+l5Dh08xMzMDJ3OOofvO0J/e0h3s4fBcOPGDTqd22RZCibDGCvr&#13;&#10;Mj5dPWKpWB+YggUsYRSysLBAszkFNiDLLHFcYTAY0N8ekGeyaTTPU2yeYouKtpJOady+7i4gYMcx&#13;&#10;Li+bdRZ7EAYyuVJXm/IRYl8Jj3R7CMKAXn+by1cuc+XKFTY3u1IlMpN1Hd9Ny+6LoktaCtGxRfqa&#13;&#10;knXjBwj/PteZi9IJcrBzvMiGwSiOiZOEWrXGwpEjHLv/fprNJmHo3Cy7Bw/lA8daSxhEvHHlDWZn&#13;&#10;54njCj/96Xk+/8TnuXbtBgCD4ZAf/vCHbPW2CKOQTVe4LwjFVeXLDnuLJ4wiFxrt13pkUhMYw+OP&#13;&#10;f5a1tQ5ZlpNlqYiXzTDWEkjaA8mEYTNpL0ZyuHnXGkgDulux8O+xViz0LMvIUil9TRHlpigfDfaX&#13;&#10;8OQ5eZrR7w+5cuVNrl27Tn/QJ88zslwSPuY/Jy1A0S2Nc4j7J8vRRq5T4ywgY4y46HIphxy4olwy&#13;&#10;IEnurjAMieOEWq3G0aNHOHJkgXpdoqmKoIY93HjKu2f34Oof57m4O3vbPW6t3OLw4UO8+OKP6XTW&#13;&#10;qFZrnDh+Amst3/zm/yKpJExNTdHv95mZmSYMQoaDIaNRJmlxMPT7fYIgIHbX19fLMSYkihKSSoUH&#13;&#10;HlhiNEydhSyfIYxiKrUKcRIRRiEEThRy5+bdNcnxYfp3g7fEjd/g7Cwmb5Z5i09MIglCwLmGFWXS&#13;&#10;7CvhMcaQpimXL1/m8uXLrK+vFyUIvLshzyVyza/DlAd+vMvERa+JzIiVk+fjgcGLjHtjIUpIVx5/&#13;&#10;IGtJ4phms8GRI0c4c+YM7XZLIo5K+z/84FIIXMmSUu4O/7uVB1L/ewbOiuh0OjTqdUbpiO9///s8&#13;&#10;+uijxHHMhQsX+OpXv8q1q9dotVocO3aMEydO0Gw2abVaJG4DsL9eI1c5tlKpELsoOd9+BoMBx44e&#13;&#10;5ciRBfr9Pmk6KiLd5P2udo6f2+Rjl5q/5WXXXXlCclcWkBMtF0wQBIGEU7vEt8XvYxl/CEWZMPtK&#13;&#10;eHBRSK9fusT6+jr9vhTswvm77+yzO9drfIfP3GKvdYLihUo6tMvF5ggCSX9TLuAVug2jtXqdZqvF&#13;&#10;wuHDnDp1ikazjinNTMuiU378iwcX5Z2wrrAezqrM85zt7W36/T7tqSmefvppzpw9SxSF/MVfPMtT&#13;&#10;Tz3F3OwcT37hSQ4dOkSz2SIIAqI4ptFogItMlBRKro1kmVxnF1YdRREWSOKY5eVHWF9fd5kKXNth&#13;&#10;vEHZuJLUxrgyCKX1Q/cFiu/iW4IxsvH4bpA2GhKEIXEUYUv5B9klztrWlHvBvhIeYwxvvfUWt9fW&#13;&#10;SF0EU57npG7wkUFdFl+l048tDT9A+ce+cxrnuigPDiJIfjAQFx+uWqSf3UZRRKNe5+jRo5xcPMnM&#13;&#10;zLT7lOOkondLeaBQfjHWCcVgMMC4wntpmrKyssKzzz5Lq9nkxvUb/PEf/w/efvsWX/7Kl/nSl77E&#13;&#10;9NQ0M9Mz5HlOr9cjiRNabbF4bJ4Xi/ZZltHtdgGoJAnGmGINMU4Szp07J1Vs0xTceguWIvikPKkx&#13;&#10;uyYdlB/vbih3KRJy6lzapjduCkv87s6hKB8m+0p4LLC13WM4HDIYDorOJilDLHmWj6OHdt3yIsx6&#13;&#10;/BxIZzdOUMJQEkD6tZ7A5WfzxxfiRECtVmP+4EEWT57g4MH5YsyQ19+dmOis9BdT/o2My1QRRRG9&#13;&#10;Xo/clZ3+3vf+htEw5f/88z/zDz/6e5aXl/nt3/6SRLWtd9jqbWGxvP76JbrdLkEYuGqy1fEkxYXZ&#13;&#10;9/t9t7ZnCAPJvUaec9/BeaampoCAXm8LsBgj1zodpRJOnaWFG9eLTBjKpCZw6XSkbY3byR2tZQ/L&#13;&#10;WB6PN5EWQoYIUTGZcu9XlHvFvhIeXOfO3QyzsEwwYCXqKEvl9dzt3fFrOpJWRAaDMoG3eNwNXKeX&#13;&#10;UUE6tx88goAolIXjAwcO8OCDpzkwf2CXK0VmzcoHS1nI/USg2+0yHA557bXX+Lu/+wGtVpvvfOc7&#13;&#10;XHrtEqcWT/Hggw8yGAzobnbpbnZZWFjgub99jp/8359QrzcIg4R6rUm91nQbPeW6G9cuJO8aVGsV&#13;&#10;4jghjGIeXj7HKLWkmYRVl8XBWkM6ygiMFJKTMxk5t3V/FxkHdlk8uxuNnzQVD3e+boEsG6eCKkTH&#13;&#10;t9cdRyvKZNlXwuMHBG+VkMlenTzLyNNcQqlFiwph8v763YIjs083a3Q36bvjRJD+HVEUEccxcZwQ&#13;&#10;JzH33XeIU6cWOXhwvsjB5s9ZvinvnbwUHCIVYyULc57l9HrbrK9vkOeWH/3oH/n2t7/DwsICjXqT&#13;&#10;Y8fuZ3n5EcBw6dLrjEYjojhk8dQiqyurpFnK7NwsURSTxBWqlTrT03PEURVrDZZxDabBYJswDKhU&#13;&#10;JCtFpVLnkX/1aTZ6fQhCqbNjIKkkmMBgcxgMUqIwIcvELvFtStb+veC8Mzvazi7B8YIlv0tG4PLT&#13;&#10;+ePu5vyK8mGzr4Rnr1nveGYor1kX9ZO7BVc/gHkVKbso5PjyH85B4maa3pIJjCGOY6I4YnpqiqVT&#13;&#10;p7j//mNEcYS4WuR8O2adyvumfL1Hw5Qst3S3eqyu3saYgAsX/oVv/e9vcfz4CSpJlUajyZNPfoFa&#13;&#10;vcGrr15kMBjSarU5fvw4GxsbjEYjzp79BMfvPy4lsZsNwjBkemqGWq2Ota52Ti5lD/r9HnmeUakk&#13;&#10;xHHM4YUF5ucPsT0YMhwNCKIQv2ssMBJZl6YpURS6yEZLbjPZlGqlVEHZiqHcVoyIzDu1HesE0bda&#13;&#10;P8G5045XlHvLvhIe42Z33n2W5Rm5W8CFcce1tpT7ylpnBXl/+/hc1gmRPOFza40LgRl3XBCGhEFI&#13;&#10;q9Xi9IMPcuKkDFxY2czqeadBQ3l3FINqaT1uc3OTlZVVatUaL/+/l3nqvz3F0tIDLBxeYDhKCYKA&#13;&#10;0Shlqj3F448/ziOPPEKlkvDjH7/AjRvXCQJDEsfEcUyjIQX64iSm3qjTbk8RBpHrMtIGRqMR3a1N&#13;&#10;cBbYIw8vs+WqlgYu2ERcq9K28jwjTYeu1qiPnMzJbYY1uazOlK2T0ne9QzlcW/K/Q/F0yZ4JglDC&#13;&#10;t10gzF6UxVtRJsW+Eh5cR5K9Ot7iKfVZY9x6zji81Bfaco7wcdd1b/IWjrxdOm/gotZw95UkoT3V&#13;&#10;5vTp0ywuLlKtVov3SJVk7dzvlrKg7Eau8XixPE1HrKyu0t3sUa3W+NvnnuM//Mf/RKezwZkzn8Ba&#13;&#10;Q2dtnRdeeIFOZ42jR4/x2GOPUa1W+PrXv86zzz4rwmAzwjAgjEJGoxFJLNmokzjhwNwc1VrFNZHx&#13;&#10;ep3PYJ0kCed+5VfY2uoSGEiLjcXjAT/PLcPBkCwbYfPcrRmKNeJai2z6dOLhYhKK32LHb1L6bWzJ&#13;&#10;SiraKhCG4yAFL4DlYyi1aUWZJPtKeMYD0th1ZgtBkc6a5ZJ4USLYpD6K7L+RhWDvlvBd2TiXGu7c&#13;&#10;QbFvR0pb12o1pmdmWFxc5MSJ41QqCXbXPp3ds1LlveGvr1+XAxgOh6yvrxMYQ5JU+N53/4b/8p+/&#13;&#10;hiHgiSf+NY1Gk/PnL/Anf/I/i4qg09NThGHIK6+8wvnzP2M0GhHHEUmSkLvoxDCUAIAkqRAnMa12&#13;&#10;i1azhbeajZt0mMAwHA657777WHCbRvM8J4oicheCLZ/dfe5cUu74KqHGWDDezSZJZX1zzVwBt+L7&#13;&#10;/zwRKllHYwnDlWmQLj6uQqoo9559JTxmh+tFBMev5cig5VxshYtiHMJqXLCAzGNLLgzjw6flOb9J&#13;&#10;NHKlDmSvzgJLS4vUalXwYdalc2iHf+/sNcjiknSORiNWVlYYDodYa/nWt77NH/7h16nXG/zO73yZ&#13;&#10;M2fO8PzzP+Qb3/gGjz76KA9/8pNErirsxYuvEYYhDz30UFGjx0c2UmpLlUpCEkuevVa7TZIkO8Rn&#13;&#10;OBhSq1V54onPM9UWQZNzjdPV4KwdsWb8vYiRvJ5jkQmTtBUnHj7bgP/SDv8Zd/8u/jP7KMtx+0Vc&#13;&#10;ztoOlY8I+0p4cJ3Rz4rLN+uyERRpb4yErko5amfZ7GGl+BDqwEhuriSOicIIEwQ0Gg0OLyxw8uRJ&#13;&#10;6vV6MRDsmKXuGjCV94eUcs7pdrt0Oh1ZSwP++x/9EV/72tdY72zwmcc/y+zsHH/6p3/Giz95iX/7&#13;&#10;xX/HiRPHaTSbWGsLsYqiiEcf/VXOnDlDFEmmcD/Kh2FYrPuFUUgUR7TbLaq1WmFtZVmGCQwzMzN8&#13;&#10;4bd+i+mZaarVKlmWOSvZlUxw5xynxsnByKRIbGuLWD/+OLnHV7Z1D3dLUCEuJayLL/Bpmdyzsnak&#13;&#10;KB8R9pXwjEVn5zqP9Ws5O3zkJavH75twG0LLM0brFmmjWFxrQRiSJDHtdptjR4+xtHSKVquFdS4a&#13;&#10;dg0IuwcG5d1jrcUi+7Dy3LK5ucnGxga1Wo1ut8sf/MF/5Zln/oyNjU0eeugTnDlzhmeeeYbt7W1+&#13;&#10;88nfZHZulpmZGYyBTmedra1ecb1arZYTsk2xnFymgSJiMQhI4oQoCmm3mkxNtVx7CdwkJmBp6QGW&#13;&#10;Ti1RqzcIgwhjwmLJ0GbOqskzwIhlg7RPg2RLd98SYyyByQiMe8654wpR2mMOs3ti4/cBhYU1L224&#13;&#10;vFZZKJyi3CP2lfCMB3yZRXqhKQIKMp+CXkoDU+64JcsmdOUKrEu9EoQBcRQRBpK5IKlUmD9wgMVT&#13;&#10;i8xMzxSCs+N8yvvC/47jawhpmnH58hVef/1NarU2eR7y9NPf5C//8tt0Out8+tO/yqfOfYq/+uu/&#13;&#10;4uD8QX79c79OkiTMHziAtZa1tQ7W5jQajWLtA2B2dpZebyxGcj0lWjHPc5JqhSiOqVSrzEzP0qjX&#13;&#10;sbklCiOqlQq/9thjtNtt6tW6aycB1kKATGxwEZZkGUFuCQGTyXcSqycHm2PzDCkt5xm3ZbAEgY+U&#13;&#10;2+lmK+TJPc4zcdlZK1nT8cXqrJxLZUe51+wr4bEu59odt3Ikm+vOXmiKvFn+HC6ZY55Lrivj9uiE&#13;&#10;UUQYBtQbdQ4dmufU0iJTUy0XGisDgh+41Mp5//hJhFidljTLuPnW25w/f4H5g0ewNuInL/6UH/zg&#13;&#10;76lVm/ze7/4ey8vL/Oxn5/n0px/l4eWHaDTrzM3NsrG5LilwAtmw2e9vyzpdFJFlOYuLp8TVVrJU&#13;&#10;szzDBAE5SD2lOCGOE9rtKRqNlrQjE1Kt1vnMZz/nNhEnYANMHmBcJoLQlbbOsxTynACIg4gAibDM&#13;&#10;bOaCCDIpsWFFhIyxRRodv1Zp3WqQNZLowBoj977dSoN1QiUWV2Bkn1nh/nVNvSxU75Wy+CnKu2Ff&#13;&#10;CY9YMkGxCTRwj0OfMdrlW/OuNS8Sfpbr/7bO0vFrOrIOJFFMc3NznD59moMHDxbvkdmlLt5+kBg3&#13;&#10;WEoEmOHWyi1efPEllh44Q7PRJsssr128RK/X5ytf+V0ee+zXWFtb5VOfWqbdbmOMoV6r0elIMTZc&#13;&#10;xokocm3A+KYvk4VhOpLB2BiCSGoq1apV6vU6cRxTqVRceHWDdrtN4MoNLC09wLlz5zDGUE0q1KpV&#13;&#10;qfwZBESBTFaCQEpQm9AUQiOJa0VQZIIklUjTwZB0NCRPMzKbFW3LB8YUa0bGFB6z4r4k2P55aaNj&#13;&#10;F7A3d7xovB/heL/vV3552VfCY6Woo8wMS/s8iq7hFmpzF46b+ZxtpVvqa9w76yjPczCGWq3GoUOH&#13;&#10;OHnyJLOzs4XLY3xqFZ0PivK1i6KIzc1N/vq732VmdpYD89P0el3CKGBx8QRLS4scOXKY69evc/bs&#13;&#10;J1lYOMrMjGQaWFldBaDf7wNgkMg1cHn2CMicWyodZQwGvmy5tI3A7YMJAkMU+ZRIEa1Wk0qlRrVS&#13;&#10;4cknvyCBJWQklQrVaoPIxCIo1lvdXohCAhtgcosJcgicReTcbqM0pz/os73dZ3s4YDSyDIZDcK5h&#13;&#10;f47QGEKMW8cJsMZgghBrZH0ytzBKLZIQQdbGijQ6WU6a5uTZexMeW/IqeCvq3Z5DUYzdR63G5vDi&#13;&#10;Sy9x69atPYWg7GIr/i5ZKjKRFHGSeiYiLonz78/PzzM/f4AoEvfJbkvH/5R7/d/K3VNMGNz9a5cu&#13;&#10;8dJLL/G5z/0GURhRqdYYDoaEYchzzz3HiRPHGQ2H1Oo1atWqpL9JU2xuGflCbMj19oOlMYY8yxkO&#13;&#10;B1QqFa5eu0az2aTZbBZ7cHJr6fV6IkajlN5Wj+3+NhsbHW7evEEQhPz73/99Hjh9migM2d7uc/78&#13;&#10;Rd5eWSGKwFgRun5viySJ6Kx1eOPKZT7/G5/h8LGjjPLcZUNHRDDPSUcjqWSaVKSeTiguwcKSKbUt&#13;&#10;/9w4N5vUkhoMBty+vcLN69fY2OjQWd/ki1/8Nxw8eGAccefcw2UL6W7wkwLf7ss3Rblb9pfwlEKp&#13;&#10;+TkCUP62phCb8hG7cBNk2fMjT+22dpQPlrKYg9SxsdbKAIy4QiUzdFnwxwPh+DmHu4aUJgu72Tlp&#13;&#10;8C1j52v+PssyV+ogIAzFnebPKy6xcc0lmcbIgn7mAl2CwNWCcpMcfH5A9zn9x7MuxL/8f5vgzs/v&#13;&#10;fynjI9gsLhu7t0jGWQxsKfpSUe4V+054eIfBhdJrew1Q5cHOH+PvfSd+t522/H8pd8de1ydzFT9z&#13;&#10;lz1ir2PLr+2+znsxft2N+Lte4+e0pXJ7KB9T/F/l3Gj+KWsxRkoVBOHe+dNsKfhl92u/iPLn9Y+N&#13;&#10;MeTSyYvnvPiUj1WUSbOvhEdRFEX56PPupu+KoiiK8j5R4VEURVEmigqPoiiKMlFUeBRFUZSJosKj&#13;&#10;KIqiTBQVHkVRFGWiqPAoiqIoE0WFR1EURZkoKjyKoijKRFHhURRFUSaKCo+iKIoyUVR4FEVRlImi&#13;&#10;wqMoiqJMFBUeRVEUZaKo8CiKoigTRYVHURRFmSgqPIqiKMpEUeFRFEVRJooKj6IoijJRVHgURVGU&#13;&#10;iaLCoyiKokwUFR5FURRloqjwKIqiKBNFhUdRFEWZKCo8iqIoykRR4VEURVEmigqPoiiKMlFUeBRF&#13;&#10;UZSJosKjKIqiTBQVHkVRFGWiqPAoiqIoE0WFR1EURZkoKjyKoijKRFHhURRFUSaKCo+iKIoyUVR4&#13;&#10;FEVRlImiwqMoiqJMlP8Pr13P/51po5IAAAAASUVORK5CYIJQSwMECgAAAAAAAAAhAMsIFZbmrAAA&#13;&#10;5qwAABQAAABkcnMvbWVkaWEvaW1hZ2UyLnBuZ4lQTkcNChoKAAAADUlIRFIAAAFLAAABVAgGAAAA&#13;&#10;rTce0AAAAAFzUkdCAK7OHOkAAAAEZ0FNQQAAsY8L/GEFAAAACXBIWXMAAA7DAAAOwwHHb6hkAACs&#13;&#10;e0lEQVR4Xuz9ebBl133fh37W2tMZ73xvz91AEzMIEIRISBwgiRIVSxEZ+8mKokiRXZXUi51KUik/&#13;&#10;OfXK8bNFq+KkKq64SnYUy3Y9D7HzRMs2RVsWCYkSKECcAIIk5kZj6rnvPJx7xj2t9f5Ya+2z78EF&#13;&#10;0Bgb3b2/XbvvOfvsce21vvu3fqPQWmsqVKhQocIbQk6uqFChQoUKr0VFlhUqVKhwBajIskKFChWu&#13;&#10;ABVZVqhQocIVoCLLChUqVLgCVGRZoUKFCleAiiwrVKhQ4QpQkWWFChUqXAEqsqxQoUKFK0BFlhUq&#13;&#10;VKhwBajIskKFChWuABVZVqhQocIVoCLLChUqVLgCVGRZoUKFCleAiiwrVKhQ4QpQkWWFChUqXAEq&#13;&#10;sqxQoUKFK0BFlhUqVKhwBajIskKFChWuABVZVqhQocIVQLyTgmXvYNcKbwNCiMlVe7Df85jcZ79t&#13;&#10;JqG1fs1+7wRvdE4hBEKIN9yGfe7j7eKNzvNunOONjl/h3cG78ZzeDiqyvAbxRp1lv2fitne/7bcN&#13;&#10;pfVvdPxJTG47+b2MyfM6kpxcvx8cqb5VlO/pSs7Dm9zDleBKz1Ph7eGdPp+3i4osbzC8GWG+HVLS&#13;&#10;VhJ1xPd6+0+es/zd7TP5953i7bwAKnywcbWeZUWW1xCutL1dZ9pv+zJZvl6nc6T3eijvux/h7YfX&#13;&#10;+628fvKcZaJ7uyS63zFeD5Pnfyd4s3NVePu4Wm1bkeU+eL2H4UiiTCaTpOF+Lw/O8vaTg7f8m/td&#13;&#10;Srln3SShKKUQQiClsc+laYpSCoAkScjzHADf98nznDzP95xXKUWWZcV1lo8RBAFSymK7PM+LY7vv&#13;&#10;aZoW1+GOAxTbaq3xfR/P8/ZcJ4CUEiklQRAU96+UKrb3PI8wDIv1QRAQhmFx7ZTa0PM8fN8v2rJ8&#13;&#10;bnct7nyuTcvPpfwMyscon6Pc9pPf99um3KYV3htcrfatyPIN8HoPZb/7Lg+41/s9y7I9A5fSgHWk&#13;&#10;BpBlGWma4vs+WAIcjUZkWVaQVflzHMeMRqPiGG4/Rx5ZlpEkCUIIhsMh3W6XLMuo1+vUajW0JWyt&#13;&#10;NUEQ4Ps+w+GQLMvwfR9tiStJEtI0Jc/zom3cfWitC4Jy5Ow+u/t025W3CYKAKIqK65BSEkURURQV&#13;&#10;ZOg+uyWKooJspZR4nke9XifLMobDIc1msyBM9xn78mg2mwDUajWUUgWhu+srPw8hBJ7nFe3onl35&#13;&#10;vrHtXO4rr9dvKrw7uFrtW5HlG2C/hzI5SMrYb8AopYrt3AB067TWDIfDPQSotS7IMc9zhsMhw+GQ&#13;&#10;JEmI45gsy4jjmG63WxBR+TocYTriUkoxGo1I07T4XVlJzkmQZfJ2n92x8zwnyzKYuCetdSGNunty&#13;&#10;hCKEKO7FHc8d312r2x4gCILiuyMoR0pSSsIwLNbVajVqtVrx3e2LfakEQUAQBEU7ASwtLRFFEUII&#13;&#10;2u02nufRbDZpt9vU6/VCOq3VagUxOwkbS7LaSqxBEOxpKzHxcnT3UOG9w9Vq34os98Gb3Zd7WGUS&#13;&#10;cNCWaLSVoOI4LgaQWz8YDIjjmMFgQL/fRylFt9ul3++Tpimj0aggx16vV5DsYDAgyzKyLGM0GhVS&#13;&#10;DxNTcUcgTkJ1Umie5wXJuOvTJUJzpFiWtpwkpy2JOwJy9zJJjr7vE4Zhcb4gCIptsW0nrTTojuOu&#13;&#10;1V2/+80RvJMiHTFj29mRWZ7ne4hTSkluJewwDInjmCAImJqaot/vU6vVqNfrBEFAq9VCSonv+0xP&#13;&#10;TxOGYSHt+r5Po9Fgbm6u2McRdRiGhYTrXjzlpcJ7h4osrzLKg7As5UgpQVtpULvBKpBCkJekpNFo&#13;&#10;RGaJrtvr0el06Ha77HY67O7uMhzFDAeGBA3pWQlQ5WRpRq5ytNKMRkPyXJFlKVq7NjaknKQpeZaB&#13;&#10;EHhSIqQEDUJQbGsIzxB2mhoC8uz0NU0T0tQQotbjqbA5ANj/CkjpoZQ5jhDCSlgK6XmEQYjv+yht&#13;&#10;2iq3KgYhJEoZqVTbl4lpT3tQAaL0m7tusxjSzHN3zRKlzG+GhNwzGus+3b0qrZFCoJTG88x1IBRK&#13;&#10;ZWg9Jtw8zxBC4lvpMQgCpCcJgpAoDPHtujAI8P2AKKrRaLRotZo0Gg3C0KgIpqamaLVa1GohjUaN&#13;&#10;qekpGo2m2TcM8T0PPzB6WCnNS8eNF/cict9dXyuvL29bYS+uVptUZGnhJJfJ7wKB1oIkNfq6LMvo&#13;&#10;drt0u112dnbY7ewWesDd7i79fr+QJvNcMRwOzH5pTr8/QCksaRndX54rtHakq8nzjDCM0FoV0mJ5&#13;&#10;8JjjlqfZY8lQKTNlLshHGSIck8z4eZnt3f0KXP9TakzOhpQEnucDY+mYwlDjIYS97izD8w0p57kq&#13;&#10;jlE+h1tnzjOehrvt3L0Y8tfmpSQlnictqY5JVwjMs8Fcpzm2+et5HmjIVGKu36kC7FUIIZBWenXX&#13;&#10;4HkeUphze9bYJIXE90OCIKTRaBSSZBiGNJstGo0GtXpIrRZSi2pMTbWZmpoiqtVoNBpMTU0xNdWi&#13;&#10;2WwWEmtgp/dOGg3eZFpf4bWoyPIqo/xGd9O9PM/pdrtsbe2wvrbG+voGnd0OvV6P4WBAZ3dMjspO&#13;&#10;uePRiDhJUHZqORwOTTtpwXAUI4VniS5H2MFprwDQqFyBGOseHUkY0jEb5/l4yoodZOzRj5pjOUmF&#13;&#10;QnoZE5EjFkeU2gqY7jhlAh0TnEaI8fnc9BfcFJkSKbr93DnMemxbG7Icb+OuUwiBwJCZeSbuZfHa&#13;&#10;63Vwx3bXN/4tR9gZsXkG5vJMW4x1o8ULQAiEJSxzTIEUnn0pmHVSevi+MTx5no/vS+qNiFazVUiS&#13;&#10;zUaDZrNJo9mk0ajRarWYmmozPT1Dq9Wi3W7bdVNMTU0hhCiINLcqF9ce7v7K3290XK22qMjSwgzM&#13;&#10;sSS0s7PDqVOnePnll7l0aZnly8t0djvGIpykjGIzpc7zHCkkSWr0eXmeowoLsERIgQCyXJFnGt8P&#13;&#10;CgmwLFWUJS/nmuN+KiRDpcmVk0SNxOhITuyRjMfEtPezeWZGehzvN97GdULzuzu/I8G80HmO9a+e&#13;&#10;5xUkJYSZKmvtLMTjc06SnXshOUlWWFYzxDAmiHEXmzyGI829xGz+uvvIAYWwOlIhBFppNNpImFIi&#13;&#10;nJRbnHu8oEEb6i4kTaXdvQqEkHiewPNMI/meRxhFBL5PVKtZw5Qh5UajQaPRoF6vF0Q5OzvL/Pw8&#13;&#10;c3NzLC0tceDAAer1enGtru2K66kA9jldDVRkWbJSu8/r6+t885vf5JFHHuHs2bMMrK7RTZ2VUkZn&#13;&#10;medWp6ZACLQjKyc5KQ1WRwdmKmlIoSyJlc8/JoBJkqMgL7fO/O62FcKQ6XiPveQyeSwHYSU5t6cj&#13;&#10;gf2Izgxcoyc0P5pDuwFtjzhxD45szW/l6yj3n3JXElZ6deSmSj+6I0hprnMsdVs4AVIAKBBmX10y&#13;&#10;RukSOe6BBqWVmY5LR5hW/4l7diX9IgKkRthzCMDzfKRnSFh6Hp5nVAlu2u2MTr7vF9b1RqPBoUOH&#13;&#10;uPPOO/nYxz7GiRMnCgu9Krk3VTC4Wm1RkaWVLNI0JU1Tut0uDz/8MF/96lc5c+YMcZwwGsV2cIwf&#13;&#10;lNYURhknyLhttLPy5qqQLBHGUDSZ6EkI41dpdIBOZ4U1khjiKWOyzfcSqENZ6hpLqI6Eigt+zX7u&#13;&#10;/sZ6Tif5gf1jparXEp0hUiNZOhJ3GN9H+VqchOuk0ddej2vN8fXqkiTtft9zjXv2M2QpnGrBGsaU&#13;&#10;vT5HentPMdZtmksyutkxAzt1htlBCI0Q1vBXeljCGgeFGM9WxvuYNnJGJ601URTRbrf5xCc+wZ/7&#13;&#10;c3+O22+/HVEY1caW/wrjdny/ccOTpbZT79FoxPPPP8/29jZ//Md/zHe+8x3W19cBUGosmZjpmDAD&#13;&#10;zkoo6LH04zq/yvM9g873ArQ2A9xNo43hwunayoSyd6pssB9xsg/B7EX5EZnxvFdP6nSCZYLU1rBj&#13;&#10;Po+lxtc+7jLLWIIQzuiy97f9rnNyCl7eZkzAY0l3TIrlc4774bg/ulY30rvGGbsw0iCGcQuyNK1b&#13;&#10;HFtrM1swj8DoLV37GyOUeY4AoiRZljE+9ljydX0DS97OQu5UEkEQMDc3x4MPPsgv/MIvcMsttxQG&#13;&#10;ofJzuNFxtdrhhiZL1wGzLKPX6/HlL3+ZZ555hgsXLvDiiy/S7/dJEuPCE4YhXsmPzhkCAEOMejwA&#13;&#10;HVkKIcHq5wI/wNhuzO/CGguMK4t9+HYa6AbPawnSSYyTJFHepvzba/cvE5LYozN0kpAlgT0ERYmk&#13;&#10;nLS69zjlZfI87NNXXDuZe3lt5xf2EGM5j8JrYLyNayOzsSGl0rFEbo9jXmbuGsbXafuAuy93TI39&#13;&#10;bo+PM/qYaT+lFwvCkKVrE+Gm5/ZnrceRWe7cqhSooCaimYQQzM7O8nM/93P88i//MjMzM9RqtUqy&#13;&#10;LGG//vJ+4IYmS+w95HnO8vIy/+pf/St+//d/n+FwyPb2duEEbiygPlJI4x4jPYQ0ZOd542mtELKQ&#13;&#10;OlWeG/cUbYwyvhcYf0XGFlcpDVFLIY0cpBRaKeMz6HRmBUFNXrnD2MqL4YUCjhTcIB6jTEAaQ5bu&#13;&#10;moy+zbGsKvmcOghL2OPNDCm7+x9LcuN9JvuKk5YoXWdxLEtVuvDBLPlpFhjvY4ik7KaEvUdttB+O&#13;&#10;/IprNvt6pZeDvWlDj3t0lu4ZjInOfTbXlqNxFntlXMHsM9RagbaflTJ+ubY/5HkOVt3iXlhSSrCR&#13;&#10;RDedOMFP//RP8zP/8X/MLbfcgm9DNitUZHnV4Mjy+eef5+/8nb/Ds88+S7fbRZWib9REQgZRcjvx&#13;&#10;bPyyFD5SBiXfQ0UURQXZeJ5PHI9QuZFShTDSh7aSjZnGO92UYaPCXONIwxHjG8BtI4Sw+tKx8cYR&#13;&#10;r4Mh5/F3d01O+nXTaa10QR77dVStx4RdbiOrrd17fkeQpePtvcbXDgbTzywhmw1AW6OLFBiO0YCy&#13;&#10;PqHGSR09nvYWs4HSccv3I6Q0JFcy0plrMzBeCJb08hyEUWHkWWqn7MZVrLxoZWRTbV+eTsIsq3B0&#13;&#10;yeHekbrvB7RaTT70oVv41V/9VX7kk58gCAJ7JRUm+8f7hYostSaOYx555BH+wT/4Bzz55JNF6J2w&#13;&#10;koSzVruH5EhSWEnM930EPkJ4+H5QdPxarYawBpxarQ5AmmZ4NnrE8JpG2um6I2B3XW465z4bYjBR&#13;&#10;O7rkm+hQJqjxn/E22kpf2kqK7t4cuRabOlccYSzsLnJJYKUuZxOZ7LSl+xFywnACxX26+3J/ZUma&#13;&#10;dddWJuDx9qBRhiiFMBK51iidWzchbaOacttuEq1ytDbuQ2Z/CilPWUkPe25l15mXSKmdSklCtNZk&#13;&#10;WW5fKMr6vOZkuQktddu44wjbtm6qXbh7uWspk7ltzygyTvCLi0v8j//jX+XP/MzPVJJlCa/pd+8T&#13;&#10;bliydA2ulKLX6/H7v//7/NZv/Rbnz58ns1l6PM/bQ5xlOLJ0hClFgNLGkOP7xvfQkKokjmMbJhcS&#13;&#10;xwlZlhFFJjkEjtAESGl8GB0K8nPEV7LCOiZx5CqsxKKsFOwcp8sGHa0xxCGc9Gf2dH8L6UY7/avb&#13;&#10;xxlajAHHMpu9hvIxzOcyITs9ozPilNvdHdOdxx1P2+insYvPeD9DRHaKbkMhlc6s+5aJAnLW6TzX&#13;&#10;qDxDFdcwPre5RnNsR25uG0fUTtp195PbhCd5ZrbVWhdTcEemDsJN2a3xTltrvBCQZWMneOy9eZ6P&#13;&#10;wEi4LgvT0tISf+2v/TV+6s/8R8VzrlCR5VWDtvHUX/3qV/n1X/91tre3iWPjKqSt1FkeqMVgKkFK&#13;&#10;SeDX0NqQm/RMx1ZK2dBFo78yDtxmuuZ5fjFQzbbOyCJgwkrtyMJcx5gszfZOEjXrsJ3JkLkzSBi4&#13;&#10;/cf60PL6MVG4+yyf2/0u9ji/m/O64znpyJGy298d0yyuHYtDmOuVXkFqFAk2dImQDZRWqNwRnSMQ&#13;&#10;ZbYTjgRNZJHWgjwfZ0YqS+1l6JIk6O7dbevudfycFCp3+tjxPuM229tPdF5ufxCFymUsTQo7qwCB&#13;&#10;75uIId/3OHnzSf7G3/wbfPLTn67IsoRy330/cUOSZblTKzsV/cM//EN+/dd/nc3NTUajUTEA3CCi&#13;&#10;1LnHpDAmJ9+PkMLkUBRCEEWRIdEgIMsUYeijyUgS41OplZkaDgcDGo0mcTwy+k4pTASPUsZarnLi&#13;&#10;0Yjc+myaZBFOD2pdT2wSCSm9Qs9o4qGxJGKn0Ht0du76zdTVXY8w7Gbl1glndUvqjqjN4UvHN8xq&#13;&#10;p/7mOsrfnTTqrhltzu1+3QPXt6xUppyUae9D2mfo+z4aTZa5FHdGwtRKFT6tZaIpf9alTEtlKOvW&#13;&#10;4569ITRzPkPCY3WGtCqZshsQti3yPEfnY2t3vV4nScwsw/dN2Gt5DJlzGMKMohq3334bf+tv/Tr3&#13;&#10;fOTeYiZToSLL9xWO6IoOrTXf/va3+Zt/829y7ty5sYJ+gizdoCl/d4NFygBPmkw1YRhSq0WEYWQy&#13;&#10;4CBpT7UII488U0aXaUliNBpSq9dIkoQkTtAuhVsS28xEGXlmrjG1KdeMtXUs0ajcXKP0PGNIcNFB&#13;&#10;JbccZbMMoZ1xxZiJtQ3oKyQkrCXbwpGvsdib9Z70wOlSSy8PYYnR7aOsgaPc3uVttdZkeTaWqstS&#13;&#10;e3G8kjRZ6D2t1KaUkeK1Nk78hquB3N6XS0dnp9S2vZx6QmuN51uHc3u3Jh0dhKF5jsrqi01oqpnm&#13;&#10;x/HI/KYUaWoSJEsbY148E2WMZ0k8QmsIApPEeHe3W7SDU/FIa+Axz0rYbWvcf//9/NoXfo3bbr/d&#13;&#10;NsnVIYkPGq5WO9ywZEnp+pVSfPOb3+TXfu3XuHz5MsPhsMilOEmWZfi+X0ghWkmkNCFqjhCcdBmG&#13;&#10;EQsLc0S1gFqtRhAEzM7O0mw2i4FVr9fJ0owwCouY8ziOyWwm9DQzpDkaDRmORvR6PXq9HkIYSXRk&#13;&#10;81uiYTgcGILzPJMhHSONuXvRlgB0aSrvnLaN688YbvA740xBqqVjKGsoMSRoSFVbyZHSlBan/7Pn&#13;&#10;Msc1DOf0k1CSHksSZCFVCuN6hZVOzTMxhhPf98lVhsBFThkdsLseQ7421NQayxxZRVGEyhVBaOL1&#13;&#10;3bo8M8Ybl+RCSkmSJDTqDbQWBVnmeV5ko8+s367v+6jM+HoqpTl48CDra2sMRyMbSWRUFe4+pTQW&#13;&#10;+yAIqNfr/NRPfZb/6a//dZYOHCjar8Jrx+H7hRuWLN21Cytdfuc73+Gv//W/zsWLF0nTlCRJYB+y&#13;&#10;dOFn09PTTE9PF0aajfVtskzZnIchIIii0PpqKpqtOnmWmPyVWUYUmtRftXpEnmecOHGCJE6Ymp7C&#13;&#10;83xqtRpxHONJSRAG5LlxZRrZrOcuMbAnJXES093tghBkaUqWmxyOSRIzHI6Q1ic0L9Xj0dbVxZFI&#13;&#10;luV73FmE1a8VBOY6qJ06OzgJFgFYHaXZ0xicKNQXe49j2n+8vUFxoGJbQ7SWfDFkV6gLzIHAOoV7&#13;&#10;njGYeJ6xKPue8UYwlnltJP56Ha0U9UaDudlZhI2caU9N2WOYYw+Ho8JnVCAIo5B4ZF5aSTJCCo8s&#13;&#10;V6SJ0T87KdFlEXr55ZcZDAYkoxGjUUyWpczOzrG6ugIYH8/MPgt3n56UJldoGNJsNvn5n/95fvWv&#13;&#10;/ir1RuOqEcQHEVerLW5IspyEUopHH32Uv/W3/haXLl0iSYzFWlsrp7OKe57PaBTTaLQ4cfwmlhYP&#13;&#10;0Gg2i/yWGxsbpGlKo2EGqbRW6UajzszsDNPTbXZ2dqnX63aqXsP3fdbX1gjCkM3NTYIgYDgcEgYB&#13;&#10;vV4PKSX9wQC0ZhQPCQIfpUwWcGV1k57nMYpjwiBgNBpRq9UYxTHDwQDPMyRp5TKrYhhLmEbSsySp&#13;&#10;FFme7iG0N3rG7vc3225Meq9dXyYLaaem5e29iRIPhngFoW+iXZzE12w2iaKQer1up915kYMyDMZZ&#13;&#10;zaOaKRshrJQp7AuwXq+Ddc73fY84ScAmXJZSIhD0+j3yLCdJE5I4RkgPtGB3t0OeKwaDAUHgA4Iz&#13;&#10;Z87Q7/fJMpN8JQxDpPRIktjon62UjtUdu77ieR6+5zM3P8df+At/kb/8l/8SQRRNtNyNjYos32e4&#13;&#10;QYoly69//esFWTqdJdYq69nprJEqJSeO38Tdd3+YD3/4Xl55+RXuvOtOnnvuOc6fO8/l5cuA4kMf&#13;&#10;OsnS0hJnz54hy1MWFuap12t0drr4gck2U7NpvKSQ1OqGOAM/YDAcmBA3e327u7sorRkMeiRJQr/f&#13;&#10;o9frMxqNrOSa0unsEkURw+EQ3/dtgbOUKIqIkxitrHFDm2lvlqZWB2iLc1kdaq5siOCbkKVbX27H&#13;&#10;SZTXy4n4ZvfZfXcE6abFbhtDIiZDjyNKpRSBZyT8LMuQUlCv1fGDgCgKSdOMNI2pN+pEtvhZZBP2&#13;&#10;Tk1NkSSmhlGapgRBWLhZzc/PE4aRmYqrsQEtTVOEgO2dHZI4odfrWcJMGA5j+r0eaZYy6A/AviS7&#13;&#10;3R5gAhBSW3yuXq8xHJraSpTDM620bl4MPlJ6LC0t8Vf+yl/h5//Tny9ye1YwuFptUZGlJcuvfe1r&#13;&#10;/O2//bdflyzjOEZKSaPR4p4P38vP/MzPkmWKJ554gk9+8lOEQcC3v/Ntzp07x+rqMvfeew8//uM/&#13;&#10;zqOPPsJOZ5vPf+5zdHu7vPDCi9x1512EYcjW1ianT5+m2WoxMzODFIIsz0nihCA0Ema5jU2JBE2/&#13;&#10;37cDzhTpAtjY2Cg+A0UdH6Co1Og8fnzPNxKOMunI0szlzzRO1mVCe6Nn/Ea/l9eXCdH9NkmWjhjV&#13;&#10;PinJ3LaORPM8J/CMk3aWZYVl2fNM8t0kjpGemTo7qdBE2WjCwBhmpLQGKz0uSCalNJnqo8iEtApR&#13;&#10;GJcKid+Sn5NUhTARW74fkKYp7XaLJEno7HQKv9d4NEKjOXHiJl599VVLksaX1LQBxh8WCEJT/2dp&#13;&#10;6QB/42/8f/ipn/qPEFY1UMHgarXFDUuWZeR5zkMPPcT/+r/+rywvL5PbioZ6YhoOgkOHDnP7bXcy&#13;&#10;OzvP0tIBvvvd7/Lggw8CUK/XefTRR1lbW6HZrPNzP/dzvHrmDCsrl/ncz/4szz73DKsr6/z0z/w0&#13;&#10;tVqN4XDIQw89RJamfPJTn+LA0hJJmvLM08+w293l0MGD1OsNOp0dVtdWGQz6pKkpPiYQjOIYIaDT&#13;&#10;2TW6yiwzZGsNRElirOtZlqByY8tWyliR0zSxVvNSx9OazPolmq9vToZuG0dob4Ty744oy4Qp7LTc&#13;&#10;L9UCd+uwBjXsy60WhHi+0RWGRckGn3q9YaVRSZLExgHfM0YTTxp9YKvVoj3VJkuNq1EUmSJkSZow&#13;&#10;6PdBCAI/ICkKtGlGcUw8io30HwZIIRmNRvT7pjqnlILRKGZ6aoo4ien1TPE5ZUsIZ1nG8WPHeOnl&#13;&#10;l/GLuuYm2Yp0RiurdqjVahw7dpRf+7Vf48EHf7QiywlcrbbwvvCFL3xhcuWNgPLgzm1s+De+8Q0G&#13;&#10;gwGqVO9alfzs8lwxPz/Prbfeaq3RfbTWnD9/niROmJkxBoO1tVXyPOPkyZO28JXH8RMneOmlF2k0&#13;&#10;m9x1512sr61Tr9dYWV2l3+9z/PgJZmZn8DyPQb9PmmXccfvtzM3PMT0zQ78/oN8f4nsht9xyC7fd&#13;&#10;fjtHjx6j1Wxz9sxZfD9gZnaWj9x7H4EfsNvtIoRxbD548JAxMuTGau0HPgcOHLB6vshOZaXR0xVp&#13;&#10;0cb6xP2WMiZ/e72lDCcluql1eX15e1HSZzqJU0pJaMnRhRt6NmN7lmWkSWJqJmUZaZYyHAzpD/r0&#13;&#10;B312tncYDAbsbO/Q7/fZ3t5hc2uT1ZVVNjc36PZ69Ht9tre3C4+Dfr/PYDggzVJylZMmKVmWEsep&#13;&#10;CQfNc6MXrUUgYDSK7SwhQwhI09Ren2IwHBZRWsZdyCXtcEYwc39zc3N89ic/y/ETJ6AUGFDh6rXF&#13;&#10;a7XuNyheT4oSJdLADuYoqvGhD30IlSvOnj2LslE5nU6HVqvF7OwsSinW19dZWFzklg99iH6/T7fb&#13;&#10;o9VqkaucXr9HVKsxOztrkjSUSGpqepowCK1RQJpKitbq7vs+U1PTzM7MMjNjyhKYxByS2ZlZbrvt&#13;&#10;Nm4+edLUh/F8br/jDu79yH3MzS0ghUecxNxyyy08+OCDfOYzn+HBBx9kYWEBZa3+ZfJ6Pzrlfu1e&#13;&#10;llbdb8omaHYqkizPbNigIZosy61juvEGiOOYJE7IbGVKI2361GrGWNLv9xiNhsatyPqVag0qV+TK&#13;&#10;VN0svywCPyAKIzynTwW0VviBT61eQ0jzMnVt6PY3malMRE5kcwWMHfvNsUz4ptFfep6Hsf5bK36F&#13;&#10;DwxuWLKcJILJ70xIn1hJIM+N8/P09DRnz55lamqK1ZVVmq0mx44dpdFo4HkeaZpxeXmZubk52u02&#13;&#10;29vbDIcDGo0GWZoaPzxb3Kpu8xU6Qmg1TdlV6erbSFFUHKzXG7RbUyiFdXBv0G5PI4QkDGuAxPcC&#13;&#10;WzfGx/fsIPd8a2gIWFxYILSlDWZnZpidnS2kH/aRFN8PuHNNEqUuRcuUt3U+TUEQGCnOqk08zzh0&#13;&#10;1+o1U+u7USeqRdRrdWqRMag1W01mZ+ds0hMjtfq2xENgndEb9Tr1et1WcKwRRiFBGFiDkHkWhoRN&#13;&#10;8hRdCgDwPJPGz5MeWZZiPBGMK5fZDrvO3IS5Bqun1RqsE7wLia3wwcANS5avh0kpx00XsYO03++z&#13;&#10;tbXFCy+8UEglc3Nz9Pt9U9DKGihAs7qyWrjvnDt7Fq2h1WoximM6nQ5ZntNstQijCCwpjEYjolqN&#13;&#10;hYV5sAYMIYQhN+t/WavV2NnpGDeleqPw9wwCM2hzG3JpjDoarYWRmpSmUW/QarXo7u7S6XRI0pRm&#13;&#10;s1moG9z9vh9kOXls970sUbrP7tqc5OtSvEkpC+8CR37Cxlp7vikyho1H19q4SHnSK9y3nFtRvV6n&#13;&#10;0TQFxWq1GlNT07RazYJom40mrVaLer1mjDt+UFjo3bTat7lOHZEaaXOcscrck7mvghftfZspuflB&#13;&#10;CHssGy9e4YOBiiwBgSDwfTPF0jbyxASZlL5rBJIsydje3KbfG/DDD/wwS4tLNJtN4lHM0888zXA4&#13;&#10;RCBJU1MTfH19A4THhYsXCWxxqu7uLoP+gMxKkZ6UKJulaDAYEAYhs7NzxtBk/fw8m74tCAJAsLW1&#13;&#10;ZXSNnsf0tNF1SmlIul6vMzU1xczMLFEUIqUo8im2WlPMzs7T6w1YXVnDkz6zM3N40seTvk12+9qX&#13;&#10;xltBWSp8PexHxpPbl3+f/M08EkOAnmeKgDmSctNhZ9zxgwDhSaR92SitSdIEL/CJahGNZoNGs0mt&#13;&#10;XqdmJcowCqnVTe3vVrtNs9U0Md1BSBCFhqBDo4/2SoXJPN/4S2qU1aUa6VAIo04Bk52+/DJwKhBR&#13;&#10;JEBxL7dxesAKVx83PFkKu3jWxURgpngCkAiTj9D6wkkhiEcjNjc2ufvOO/nQzTcT+D7tVpsHH3wQ&#13;&#10;rTVra2t0uz08GRCPEnq9IXmmyXNtwhnDkOnpGe66+y6CMCSMImq1elFzejQa4fmejRgZoQHfDiCz&#13;&#10;7zQA/b6xtsbxiJmZaZR1R9Fas7CwyI/92I/zyU9+glarhdYa6RnppdlsobWg1xuyvd1ByoBms43v&#13;&#10;RwjhWSl0r1T3dvBG+7nB/3pkaCStcbLlskTpXhwu0sYYRsY6ySg0ul7fD4xk6ftI31jBHSlGtQg/&#13;&#10;NBKlHwR4gdnGtHtEVK8ThIYQvSDAD32zjSfxAh8/8PGDwPhkBj5BaMg6CEx4pbL5NCn8S03pkcFw&#13;&#10;UEiQjuyt9rNE/kaKdi9H81wrfBBww5MldkrkrJGe5xmiLGXylm5QWyfoTmeH5089TxwPuemmE7Zj&#13;&#10;Cz7ykXsZDod0e10zaJRGKxBIalEdzzOO6AAHlpZQShn9l+/h2UQMcRxbJ2jBYGDcUhyNBEHAzMwM&#13;&#10;WitqNWPFNs7OJsTSSCQmA4/ve4aErQ+hys25ZmdnUEqxs7NDx07lpZRM2XA/l6DjncC12+stbwRH&#13;&#10;fGNSNKThvrv9hTBStu8bP0chbHozzyOKQqLIkGYYBIQ21jqKTPRO3dbudt+FkPieRy2q0ajXaTWb&#13;&#10;haeA2d+4JhkSHk+1Pc8zBGoNOEaKFKhcgd7riB/Z5441SLlrNvdj/morZUoprb60Xhl5PkCoyBJM&#13;&#10;BI0NPYRSVh43wO13M6Xz6HZ3efnllzj94oscPHiQj95/H/1Bjz/900fpdHYYDHrESYznC5PZ22bD&#13;&#10;mZufxfd9Tp9+gR88+SSbm5vUbHSJb30L88wkkfVtFE5iw+6cZOX7HlEUceedd3HkyBGEMAmGm82m&#13;&#10;uUbpsb6+wZ98/U94/PHH6fX6AKQ2mmd+fr6Yrke1iDzPC0NGkiQmy/mbENqVYJIgJ5fXQ1mKnJRs&#13;&#10;3WdHQqPRkNy+BJznAFYn6Qw2tVqNZpn87HTdhXj6vk9ot6s3GtQsqYZW8nTO54EfIL2xlOtI3OlD&#13;&#10;nSXGkbj57O5VEwQ+nmcSr5j72EuUZjHP0veNuqbRaBb3VOHq44Z9EsUgtC4ajUaDMAitJFDK+1h0&#13;&#10;aPMxTRPSNGFtbZVTp57jj//4a/zxH/8Rf/qnf8pgMGBlZdlKeeYcWZbg+xKlchqNOlJKNjY3eeml&#13;&#10;l1hfX7dhbn5R5iBNjUO5UoosNwk3tA25i2oRrVbbGC3QJImRCo2UZLIZhWFIksRsbm2ytbXFcDjA&#13;&#10;t3HUYWjSxjUaDX7ohz7Gpz71KaQUJEnC7KypIugG8ruJSaJ8I7J0cERZXijFihspz0dKmwTEuunI&#13;&#10;kucAwpChM8QEgYmOEXbK3mo2x/rKWo3A95EuaqeUw9RoYYwxz/PMFLx8XOmKn0kzfQ7DEEpSshCC&#13;&#10;brfHYDCw68ct7JpCOKOUZ45rDHmRUQFV+EDghiXLYsBa/VGr1aLeGE9bTYovU7oArUEYnWAQ+Aip&#13;&#10;GcV9zp49w+raCqNRn05nmzNnXiFNY9I0RkpI05inn36Sr37198myjEF/xLmz5+j1etQik0Hd8zyb&#13;&#10;Vcg6VmvN1uZmUV1S22JZAhP/jIALFy/w1FNPcerU8zayyFhPpTSk7Iwbvu9Tr9WLdVFkstnkeWYl&#13;&#10;HVtsTXo0Gg3y3CTocE1TJqky3LoyGexHgHoiH2h5vfutTIJOinLbu+OPr3Ms0UkpmJqapl5voKxP&#13;&#10;o6nWaK7H83yi0KTIc+TpiorVauaFYUjRWsm1NnHxNtWbaQdz/iAwbkP1ep26JVWsqkZanaSU0kzP&#13;&#10;feN8rjEvuDw3hj6T39S8REWRBu+1Eqa5N+OUXqvVyHPjErXfc6jw/uKGJcu90IRhQLPZKgakECa3&#13;&#10;oJEsDHEa/ZGZEtdqNTzfY3nlMqdPv8ClyxcZDPqATbwrjFGl09nhpZdfZKezzblzZ3n00UeJ4xg/&#13;&#10;CLhw4QJPPPEEw8GQ3d1dLl26BMCly5d5+aWXTGYbm68yCM3UTOWK0XBEt9tlMBiQ55mZQtYbxfTd&#13;&#10;DbwsS01yW/t9aWmJZrPByy+/zBe/+EV++7d/m9OnTxMEPo1GsyC8NxuYjhzd4gjTSEaGzCa32W//&#13;&#10;8vdJODKl5L5VXpdlufE8EDAzM0MUhbbErAkH9Twj6ZXrsDvdY54Z3TDaGM9c4TMhBL515g9LWaGM&#13;&#10;a5AgVyaE1JEgmJftHtgQWZOpfSw5ep5LBDLOYO9m7+7+DPma9jxy+DBhGBXkv18bVXh/ccOTpem4&#13;&#10;Zho+MzNtdUbjsDpDmGYOnucpoBHCZOYWdgALYQad7xvJ0EVvmOl0ThgERTy20sqk+YpjkjhmdXWV&#13;&#10;Xq/HyspKUSzNkx5plqGBS5cucubMGTo7O3R7XZaXl+nsdtBaEwQB29s7pOk48YdxzlY2KYY1INlQ&#13;&#10;u7m5OYSQrK+vo5QiDEN6vT71eoOpqXYh1VzJwNxvAJclzsllP1zJ7+xH3pbYtDZO/NhkGE4CTdOU&#13;&#10;0Sg2iXvTzGRYciUgfGOUiaKIZstMv+v1Os1Wk3qtbo6LeYbKGvTyXJFnmREEnWS894qK7y7kclKa&#13;&#10;znMTYeRZg5BRGRgds2d1oa4vLi0ucvsddxiVQSk2vsLVxQ1Plob8oNVqc+CASVwBJnVZkb3aao58&#13;&#10;z0gZwuovlc4IAg8/MFM8E73mCmZZqUJo0iwlSWMTRpdllkzNADOS4DjJsEu+IGwqsn5vwNbWFv3B&#13;&#10;gO2tbV555RV2dnYQQpLECa+88grf+ta3WF1d5cyZM3z963/CM888g7RT8scee4zHHvsO/X6ffr/P&#13;&#10;q6++wuXLl8lsiYqNjXUuXDhPr9czUpeyEtMboExubjC7xU2tr5QIX+93R9yFAcU9E2kS5I73lwxH&#13;&#10;oyLJsWdTt8XxyMZzZ2h0kRTDOKSb6KjRcES/32cUx6SJifvOlSJNUpLYSJBpZp5HkYzDJflwL1rH&#13;&#10;YxoTpGBfliakcQxjWBqrEoz13BmM3HePZrPJh++5h9tuu9XsuH/zVLgKuCETaZQHqLLlCXKl2Fzf&#13;&#10;4Mnv/wByhU5zPASeBpEpAuHjaw+hBFJ4SM9HW4lT2CmfkLL47BhVY8o7BKExLHi+b7e1hgjfL3Rl&#13;&#10;AIHvLMECrQRKgRQ+SWwKmPm+ybEYxzGNZoN+v08cxwwHQ+JkxGCwi9Imm7dGcenyRXZ2thgN+6yu&#13;&#10;rXDx4nlGo4HNLp7TH/Q4c/ZVzpx9FXROrsblNCbbysGtcwTp1pXJcb/9ypjcrvxXWkWyLEIHbWYe&#13;&#10;IZCAsMkm3IsGNHluJGvpGd2h9ARISZpnaPtsMpumDWFS22U2MYaQwpTtsFNr6XkIWyxOa01u6xdp&#13;&#10;mxRjGI+M1Kly0iwn15DmmjRXxEnGME5Ic0WORinjthVGpuRFmibFVBvADwOkZ12eahFHjx3jP/+l&#13;&#10;/5w777qLIAzAvjTd9hXevG+9V7ghn4CTfMrwPZ977r2H2++4HYEwvo+2pG0xlUUT2ro6aG0d1gFr&#13;&#10;BNJKQ65QWW6XrPicpxna/pYnqVnSDJ1lSASekAgbkqhsoS83QHJlS7tipni6iO5QBIGRpMIoRGtM&#13;&#10;tp00NSTuJFet8ayBJMsy8ixD27BMaXWiyrrSvF+D0pHs600xhbD/6bEBBivIKZu4JEmMTtfFZhtp&#13;&#10;0BhEQJiyHbUaSZyYEg9xbPxg+z1GSUyW58RxwmgwJB6OGA2GDPsDertdhv0+WZKaGjqmcgVZnBAP&#13;&#10;h+Pnl7hnmpElMSpL0SoDlSOUQiiN0BpPgs4V8SjGE5bMgdD3UfZ62+02s7Oz/MRP/AQ/9EM/RGQN&#13;&#10;gMrVeHqddqrw/uGGlCzZTxKSgumpaZaWlsizjNW1Nfr9PmEYkmtTZCuIjF+i0XsZopE2YYJTxDvI&#13;&#10;kpFDSs8q892E3ki0WimwMdwGhhgEAiFMCKS2Ok4wPpvCliEYDYeFNXcwGJCmKUkSk2alkhh2ap+X&#13;&#10;S0gU+j77HTOfVFbH6uaVbzQ4J180++FKtimjLFma+7eLaRV7PUbvKK2fZZ6P4/Cd877wZFH6QWFy&#13;&#10;Y7qX27h8hnm5KWV8NZMkIUlTYmu8iePYFItzGY7SlOHQpHlzKfwctNVrplYvqrUmiRNyq7fUysxQ&#13;&#10;fOmhc4VEENoXmARmp2doz0wzNT3Nz//8z/Nf/Bf/RZG1yr24yv20wlvvW+8Wbsjkv44wHGmUF5Ti&#13;&#10;0oWLPPSVr/LoI4/y8ssvk6XGsJPa6Vie5ePwSM9M8bQlXAPjPO6cjMMwQisTgRPaqJEg8KnVTLQI&#13;&#10;NpTRkxI88LyAMIiQ0rj15HkOWhInxvqb54rt7S08zyMKIzq7HQaDocmxmAyspdfo6ZTWJHFs1A15&#13;&#10;TmqJ2UimVj9piTLPc4Qc/+ae7+Rzdp21aLN98EYd2u1TJkhDeuazxEZNFcYmQ+xCCOtP6qOV0Q36&#13;&#10;no8s7euHAUJrNBqssc4ZbrI8w/d8AusaFIUhWWraw7N+mZ6t3Y42U3q0q6s+fplIW0UzzTKyNCeO&#13;&#10;hwxHw0IfGY9iRoMRqUrRucJDo3Ojt3T3U6vViYKAxaUD3HX/fXzmJ36C+++/H9862BfXVOE1eKO+&#13;&#10;9V7ihiTLSWhACY0wwTZoZaZMK8vLPPrIIzz00EO8evascUiPUzwp0db3UVpDiheZyJA8zVBaGQd3&#13;&#10;m6PS84w7TzlsTkiTI9EPfBr1BlG9BlIYlyOb1EIIazUVJvLDSIYm3+Kg3ydOEsIgJE6G9PsDhsMB&#13;&#10;ubKGiTRFWcLLlbHm5nlOZklRKROSp51UVtQi35sl3UlRkwRX3ubtdl73wqL0AgMTk2+MH7aUrZXK&#13;&#10;PSlNkTZrIMky4xfqttmzbWA8GYTA6HqtW5M7ZxAEBNZgF/ouVNTohU1yDo+gCFKw8m3JwyFNM0uW&#13;&#10;MVmeMRrFaGWiokySlAwhhZmRiAApIYpqgKbVanHHnXfyQx/7GA984kc4fuImonptwnD19tr0RsDV&#13;&#10;apuKLAuyBKG1MS5YyUsrRRonbG5ucvqlF/nmN77B4489Tnd311hPUyM5KKWoNeoI3zOuKnlWDDoQ&#13;&#10;+J5JUOF0n8aibtxXpJT4UuKFATI0g8rzAgI/REpjwNBakOcaUChlkt4qlTMajRBCkqYJw+GIOB6h&#13;&#10;dEae750WmoxDhmQd6ZYlR3ev+5FleZnspK+3/kpRJss962xiEzfltq8wS2guoa6003Bpa5oLo+e0&#13;&#10;U3jPF4XE6SQ+52gubJSW53mm7a1vaPle3PZ5bhzMjS+mYhTHRZkOAGWNNtqWtx2NRubFGJqoKYEk&#13;&#10;Cmr4nilpfM899/Bz/4+f456P3EtUq+EHAUgPL3DGqqtHBtcKrlb7VGRZIkurIQKrJ5TSGF0A4tQo&#13;&#10;94fDEc8/+yyPPfYYL556gQvnzlOLIqTnkeRZUSRMWSOEGdwSMNbbsRbOJe2wUpTvoz2BkJh0aV5Q&#13;&#10;kKUUntUkQpa5ujAmTBEgzzPi2IRham1ck9wUW1vp0EiP40QZBVlq0NZx+/XI0n2fxLtBlu5v+bMs&#13;&#10;6SydkU1rU79bSGHi123iEVGKesHqNIWQxnVLGv2ntP6VrgiZcO5I9tqlsMRaukdzHEPOwjMSLVaq&#13;&#10;NVKm8WmV3nhbl8/UrDdp2+q1BtPT8zzwwMf4+AMPcNttt7G4sEiujTuScScaP1/XBhVeH1erfSqy&#13;&#10;LJEldgqI1ZF5wuislFLkNkVbnqakaQZas7m1yaVzF7h84SKnTr/AxYsX2dreLtKnOYIS0rgAMc63&#13;&#10;sIeIJALtSbQUKHIEJveiFOPCXVqBxkSoGFIcH0MpbQuZZWjG4XFmPxfKZ4xULqJFuWxGxW9vTJZl&#13;&#10;uHXl87wdlKU5dwwpZSHdj11snERpjGVmnUl7prXRIfq+h1bmsyn9YOoNYV2BCh9ZKfFsxI629bsp&#13;&#10;EW75Wtz1lKVSpRQIbTKmeyb0NY5HeJ5HvV6jFtWYnplhbmGeo4ePcOttt3PrnXcyOzNrwlXty80L&#13;&#10;TakQrUHY8hIOb7c9bxRcrfapyNJiz5u99JkJcigkQ+eEnBuprdfvsNvZYXVllfMXzrOyvMLa+hq7&#13;&#10;ux0GfeOaMugPUbm2yTIMMWmtiW0VRoRAYaburmmlMNKR0gq0IbXcEpqUZipqLOZGosFa2pXKzU0J&#13;&#10;49qkgVxrlL0PR5jmviBLU3NcCcLqBp1EKoRx4VHaujQhjLuUaYm9/UCbF48uJYsw02TrAWDJ0Ssk&#13;&#10;ORPihx0EWmujS9TWCd0ZOfS4trZv0+gpa+n33FQaE3Ptez6ePaYqpM0xGRcSpgSEmcqb85vjBEFg&#13;&#10;DHO1GlOzpuxGs9Fk1n1utZiealOr1xn0Rywvr7K4sMDRo0dN/HijQa1Wo9VqUq83jG8txufWtOW4&#13;&#10;v02Sc4U3x9Vqr4os3ybcvSsXbaNT0CYE0rmfDIYDkiRlNByyu71LZ6dDr9tla2ubbrdLZ7dDr9ej&#13;&#10;2+0yHI6KqoRJnBQO0UVEj52Cq9z4cypLmGjjhwmY39x3+2g0xnClBWghUAiUjVTJM1OYy0zFNWme&#13;&#10;oaz4K2xhrVyZsrvaOnRrrZGq/OwdI9s/2hCUm7a6qbD53Ry3kA6tisIPfLIsJ/R9czQh8K27jXSe&#13;&#10;Bi7ZhufhF25a9hdrxTYTcUuIzmXI7muSKxtLeBRFBFFIEPoEoaRWr9Nqt5ienmZmZoa52Vlmpmdo&#13;&#10;TrWZnp9lbnaOKAqL+jtSjkNi00QxGMRFvkxHfo74zW2/8eB+s98r7MXVaq+KLN8C3ENy963L01CR&#13;&#10;I7TJ9qON2Gn8IgXGQJPlqFyROUu1ViRxTK/XYzgcMhgMzd9+n87ODsPRiF6vx/bODoPhgCxJ6PW6&#13;&#10;NtbZxpaniakNnpv60+PpuDkXNrWYAGMFtxKmUys4H85cGXVBnuek1gg0eY8azBTdsJn5zfotFl23&#13;&#10;aB8z5Rd2ekvppeLWOcu0LtUJD/3AZCz3PALpIbQjSOumZS3ixvXH5Jf0rL+r0tokv6ibWO8wjKjX&#13;&#10;a7TbU0RRRKvVMiUiWi3a7TbNVotaPcQPJZGND6/VaibDUBQSeB4IifDtFFmbl4iTgt1zz3MjRpcH&#13;&#10;cFmSddu+Ea7W4L9WcbXaqyLLK8TkA3IkMv6eImAsRZm19q/AUJaVOop9zDS+fCyNyZmZ5ybxxmgU&#13;&#10;MxoOGY1GpPHIuA0NB+zu7tLv9xkOhowGfeIkJc8VSZwyGg1NxEpiiVmZhBK5UuSpcR/KbHYe51Ad&#13;&#10;j2L6g74hX6fHtISgHCk6HakAZW7AkqiRIh1ZSkzES/k3bS3cJru5X1iYfd8n8M20d7o9RWuqbRLv&#13;&#10;hiGeMP6oJglvjXq9RqvVotlq2SJlIYHvE9oEvbVGnUazSavdIgrNunq9RhiEVq85Tr2m0AhpF4ya&#13;&#10;QAoTJaUFSKtHyJ3qwZK+e3EINAgJWu7RObwVknSY7FsV3hhXq70qsrxCvNkg0Do3A8iSRkGIdjE6&#13;&#10;K5DaTCvtTvaP+SuEjTV3BFVY0kEXDuTGwGCczE1RrNyGQGptEgJnWUqSmCTChhBz0sTU0M4y60Zk&#13;&#10;3YtchpwkSdjZ3qHT6TAcDm34pJFUlTIEKxHkWpHmGan1NzSkbl4Ujhw9jMU5s7kYBUYP6gnJ/Px8&#13;&#10;kYHct9nMM1vB8uabb2ZhYcHUuPEDPJsYIwgCArutcbcx03XpG+dwIYSRPqXLXlJoBPa8urBtXJC4&#13;&#10;NE+nvI3AEKl0UnLpt/Jn0x80Wgmz1+sM4P36yn54vf0rvBZXq60qsnyb2ENwxUqjW9wPGiyR7rV8&#13;&#10;XhmKClevGb5C7nV5AcZiHeNdhdagDVE4faIj4tySZb/bZXNzi3g04viJEzadmI9vU7whQEiTYQko&#13;&#10;DFNxHJPaUEGljKohTzObUdzsu7mxyfr6OnfeeSdzc3OENgN8nuesrq7ieR4nTpwo1gt7ba+FeRlp&#13;&#10;KIhx4uNbx5vse2W93JLr5LN4HVytAX894Gq1XUWW7wCT0qbgzUeWrTT7tuB8Pt0xtHVnwlrmBWY6&#13;&#10;qO2Ge06ljWEot1KQzo2RRyvjaN3t9ejt7pop+WDITTfdxObWFoEfcOToEXM8YWthZzlJmjIYDBgO&#13;&#10;h5w+fZpOp4NSOfHIpKKbn53j4KFDLC4uUotqbG5tcuHCBT760Y+ysLBQtNfK6iqbm5ucOHGC2fm5&#13;&#10;QlIsLn6yPe36veqOdwDTfO863sqAvtHH0VvFW2nbdxMVWb4DTJLlewGNlZrs4UWxwhDkJMw17U08&#13;&#10;q60kqYEcM9VP05SNzQ2TK7PXJ45HJKMYKSVhEHDHHXfQ2enQ6XS4+eabjZEpzUiTlH6vy2g0QinF&#13;&#10;aDTi29/+DlJK2m1XdtdnfmGe48ePc/DgQZqtJmtra7z88ivc95GPcPDgQaRnkt2+/PJLBEHIyZtv&#13;&#10;JgxDVCnLzn6DQpdeAqVm+cBhv2t/PbxXfed6xVtp23cTrzfXqfAm2O+BaWc53mcpIMa5Lq9swchR&#13;&#10;9nxmCm1ZQglQxhKstB677GB+18pmNrKfTYlW4w40GA7Y2t5mY2OT1fU1zl+8yKvnzvHVP3iI3X4f&#13;&#10;hCji1ZXW9Hp9nnnmGZ597lm2trZNqKEtYREEAVPTU0zPzNKoN6g16khXi9vqF5XWCF+aKKc8A89j&#13;&#10;bWOdVOUsHTqACPzCvUkL436krdRXLMIwZCFZj1vVfN+n3d98AW0NcK+3vBWIt+g3uadvVPhAoyLL&#13;&#10;t4nJQUdpoOy3lHZ8S4vQZp/iHFKghTZTbWmWIqt7MTmVpcFuPgvPx/MDs02mqHkBJ48e54fu/QgP&#13;&#10;/vAn+Kkf+ww//qlPMz89y+7WNoNen0GvT2B1ls6SHUURmcrJVM4ojqk16kzNTDO/sAACvDAgCkPq&#13;&#10;YUQtjIyDOYLA82mENfIkJZAe6XDEzuYWi7PzzLSm8Ayjmg6pdJHf0/KjWfR42Q+TbX5lC/vQ497l&#13;&#10;rWCyX7zZUuHaQUWW1yncYHSk4NyE8twU61pZWeG5557je9/7Ht/97ndJ05Rjx45x66238oMf/ID1&#13;&#10;9XUGg0Gxv+/77O7u4nkecRwX1vYwDJmbm2Nubo5Wq0UYmsxKLnmtsH6VLolImppM7O5YS0tLxTnY&#13;&#10;RzKb/F6hwtVCRZbXKZxjdJqm9Ho9Op0OOzs7bG5usrm5SafTYXV1lZdeeonTp09z6dIllK0Oefbs&#13;&#10;WUajkc1qZIiyXq8XOkphncnDMCQMQxqNhqm7br/7ttyDqX1dg5LaQkpJt9tla2uLpaWlIvOSI8U3&#13;&#10;Is0KFa4mKrK8DqGtS44jyl6vx2BgkgL3+31WV1c5d+4cW1tbhGHI4uIi3W6XnZ0d5ufn0VozNzfH&#13;&#10;3XffjbCZ3LV1Ndrc3CyO7XJzhmFY+E26yJzc+oXmNnemsnkxoyhid3eX0WjE1NTUnmsuE+Ukqilr&#13;&#10;hauNiiyvI5T1YEop4jguiC3LMobDISsrK2xubiKl5MCBA5w8eZKPf/zjfPKTn2R2dpY777yTX/zF&#13;&#10;XywSSmClweFwWJRZKJ9HSkmr1aJer5vIHBu+2Gg09pBeu90unNH7/T6Li4tFRnAmCNIdv7xUqHC1&#13;&#10;UbkOXYfQNmOQi4yR0uRZ7Pf7bG5ukiQJURTRbrdpt9vUarUidttJgaurq8zOznL+/HkWFxfp9/s8&#13;&#10;8cQT7O7uMjU1xezsLGEYsrS0RL/fJ4oizp8/z2g0KpJNHD16lKWlpeL8Z86cYWFhgW63y6233kqz&#13;&#10;2dxDks5JvkKFN8J+M4/3A1XvvA7hOpNnI2+cYader7O0tMSJEye46aabWFpaol6vF9Kbmz4LIWi1&#13;&#10;Wpw/fx5K1S2DwGT/1lozPT1dSK+OnIVNvaaL0g9Gd+nZTORCCEYjk/uxVquh7dTeEXqFCh9kVD30&#13;&#10;OoMjM2kz+5SNLkEQ0Gw2iylybpPnOrLKsowgCApiBVNkS5aS9Oa5qXvTarUQQtDr9YrzOkJVShVW&#13;&#10;cUekbhbipFq3D9UMpcI1goosryM4YirDEWEQBHilol2OTIW1OrtthK006fs+t9xyS1GWtWztDsOQ&#13;&#10;NE0LybFMiIHNKuRKXvi+KbaGlTCzLCum6W567si4QoUPMiqyvI7giG9yeSso7+dI02VgdyQopdwj&#13;&#10;sXo2m7m25Xe11jQaDbCSpJM2sXpJR9JlTH6vUOGDhoosr0O8E7KkJI2Wpb3RaFTkvgyCgNFoVEiG&#13;&#10;ZeOQs7zHccxgMCBN04IctfXNdNPzChWuJVRkeZ1hkhzfDik5YlM2ddsLL7zAn/zJn/DMM8/YrO4m&#13;&#10;sseRpdunPN12xKmUYjgcFuudOmDyOitU+KCjch2qUBBXWd+plGIwGKC1ZjAYcP78eS5fvszFixeZ&#13;&#10;nZ3lxIkTtka2kTprtRq9Xq/QZfq+T7PZpN1uk+c5W1tbeJ7HkSNHOHHixB63oUkptkKFN8LVetFW&#13;&#10;ZFmhkCTd89RaMxqNSJKE0WhU6CZzm3k9jmOyLGNrawvf91lfXy/CI0ejEXluaq5PT09Tq9WQUpIk&#13;&#10;CYcOHSIMQ06ePFk4pDtVQdWXKlwpKrKscNUwSZbKxoBnWcZTTz1VJO09ceLEno6qrQ4ytTXSXaXK&#13;&#10;JEloNpvMzc0Vxh1tQzDPnz/P7bffXpFlhbeNq0WWlc6ywmuglKLT6XD69GkeffRRnn76ab761a+S&#13;&#10;JAm+LfiF9cEUQlCr1Wg0GrRaLRqNRuHLWbNVE53lXJeyIFXkWOFaQ0WWFQriciQohGB6epqtrS3W&#13;&#10;1tZQNlQyjuNiH0d6zl9Sl3wtpZTkNiWcs5RPGoOulnRQocLbRUWWFWCCMJ01e2ZmhnvuuYeFhQU+&#13;&#10;/vGP02w290iEjgjdfrJUI9w5rGdZVqyXUhZhjmXCrKTMCtcCKp1lhQLueWpr4Nna2irCG2u1GjMz&#13;&#10;M0XmIUeOblruXIS63S5ZllGv12m323um7bu7u2xvb3P8+PEio1GFCm8VV2tWUkmWFQo4aU8IQb1e&#13;&#10;p9FoFH/DMNwTwihtAgy3n5uOu2ieNE0LKdX9rm2CDVHpLCtcg6jIskIBR2JumZ+fZ25ujna7XcSN&#13;&#10;ly3lbjpNKT7cSZ21Wq3QWzqi1Faf6ablFSpcS6h6bYUCjvzKRhvnYB5FEbVajSiKaDQaRRLfJEkK&#13;&#10;v8u8lB09t0mHO50Ouc2W7tm0bRVZVrgWUfXaCleEstTpptKTETtO8iynfjtz5kwRU+7bWj5OGq1Q&#13;&#10;4VpCRZYV3hIcaTr9pPvreV5RfMz5VdZqNQ4fPsxwOGRjYwMhBFNTU3um7xUqXCuoyLLCFcMRnLSJ&#13;&#10;gp3fpPOvLP+GndYvLi4SRVGRUd1JnxUqXGuoyLLCW4bTZTLhX+k+u2gd32ZnF0LsyTZU6SwrXIuo&#13;&#10;em2FChUqXAEqsqxQoUKFK0BFlhUqVKhwBajIssJbgrSRO86gUzbsCBux4+B+c+vK+1WocK2hIssK&#13;&#10;7zkqN6EK1wMqsqzwnsA5sJe/V6hwLaMiywrvOspEWZFkhesFFVlWeFtw/pKilPm8vJR9KXUpf2U1&#13;&#10;Ja9wraIiywpvG44sHcpSpCNLR55uu4osK1yrqMiyQoUKFa4AFVlWqFChwhWgIssKbxuTU+v9puRl&#13;&#10;nWZ5fYUK1xoqsqzwluEIcFJnWTbiuETAkwRakWWFaxUVWVZ42ygbcSZRtoxTItIKFa5VVGRZ4W1j&#13;&#10;UmosryuTpbbZ1aUtVVGhwrWIiiwrvG1M6iPLmJxyV5JlhWsdFVlWuGI48pskxzJpTm6jtd6jv3w9&#13;&#10;cq1Q4YOOiiwrVKhQ4QpQkWWFChUqXAEqsqxQoUKFK0BFlhXeMsr+lK6yo7B+l5PJNbB6y3JRs8rQ&#13;&#10;U+FaREWWFSpUqHAFqMiyQoUKFa4AFVlWqFChwhWgIssK7xiT/pVOj+lQTgRcocK1iqoXV3jXMBm1&#13;&#10;41AZdSpcD6jIssI7RpkIK2KscL2iIssK7xiToY4VKlyPqMiywpui7FfJRGy4I8nyUv4NIM9zsizb&#13;&#10;43vJxHErabTCBx0VWVa4YkyS2qQkOUmaztCjlEIptWfbChWuNVRkWeFNsR8pur+TvzlinCRMBydd&#13;&#10;lrepUOFaQEWWFa4Ik1LjfoS5H0G6v3meF7+7lG2T+1Wo8EFGRZY3EN4OIU0SpDmGRmuFUjlKK8Cs&#13;&#10;c+uLbQFKkqTSmsyS5n76zwoVPsioyPI6x6ThZC/pvT5ZlcnMfTYSoSLPM7q9DkkyJE2H5HmCkBoh&#13;&#10;KchTSIm2f7v9HnGa0NntsLm1yShJUJUVvcI1hoosr1M4AkrTlNFoxHA4JI7jYsmyDPYh0/1QJrTN&#13;&#10;zS1WV1dZvrzCiy++RByneH4AGgSaPEsZDgcM+l2yJEVlGZ6QLF+6zP/x9/4+f/83/h6vvvwyKsuK&#13;&#10;6XpVm6fCtYCKLK9TOBKM45her8fW1hYbGxtsbGywtrbGzs4OaZpO7rYv3DT6+eef57d/+//HP/pH&#13;&#10;/4j/7e/8HR577HEG/QFpmpGmGcPhiO2dHba3d+h0ugwGA9I0ZX1tnWeffZbBYECSJKyurjIcDhFC&#13;&#10;4HleZSmvcE3A+8IXvvCFyZUVrh/EcUySJOR5XpATgOd5hGH4mtrfDpMuQlprHnroIR577DEOHTrE&#13;&#10;iRM3cfr0i7z00ssIBEpptrd3OH/uIttbO6RJis5zet0up184xePfeYwf+7Ef46P33ce5M2fY3t7m&#13;&#10;pptvLqb5Vfx4hSvFfv31/YDQ72D+8w52rfAewk1tlVJ0Oh2Gw+Ge36WU5HlOGIZMTU3hed6+hOUk&#13;&#10;yjzP8TyPf/JP/glf/OIX8X2fhYUFBoMBeZ7TaDQIw4g4Tujs7KDyjJl2m1a7jcoV3W6XIAyYm5tj&#13;&#10;a2uLOEn4+f/sF/jzf/7PEwRBQeAVKlwJrhZZVq/z6xxlEnQSonPdKROh0xtqrcmsPtHtL4QgSRKW&#13;&#10;l5cZjUZ4nofvBxw5coT5+Xk6nV1efPElXn7pZVZWVlhZWeXVV89w+oXTXLhwgX6/R57lXLxwkc72&#13;&#10;Dp7vo5QqSLJ66Va4FlCR5XUMN8V1b2JHlI4kkyQppEO3lKfFTrLMsozz58+zvr5OFNUZDGI2NrZY&#13;&#10;X98ijjOE8NAa0jQjzw3JqlyRJQndzi5ZkrKxvk6WpvieR56kbG9tFddU6SwrXAuopuHXKYStj+Os&#13;&#10;4E5aTJJkDzn5vs/09DRRFJHneVFHByBJEuI4Zjgc0u3u8uqrZ1i+vMKpU6e5//4fYjAY8MQTT3D6&#13;&#10;9Gn6/T6jeIRWCrRCKkW71eL4iePcf//93HnnnSil+N53n2BmfhYCn//2v/1vSdOUKIpeowKoUOH1&#13;&#10;cLWm4RVZXodw0iF2qu3+xnFMp9Mp3IbclLvf71Ov18myjLm5OYIgIEmSPfrO0WjEwsIC8/OLDHt9&#13;&#10;pqenydGsb2xw6oVTjLp9RoMhP3jiCer1GkeOHWXp4AGOHz/OqdMvcOTIEY4dP4GQgrW1NZ599ln+&#13;&#10;4l/8i5XOssJbxtUiy+p1fh2i3JmcPtL3fXzfL6bibhFC0G630VqzurrKI488wsMPP1xIm/Pz8zSb&#13;&#10;TY4dO0a9XkcIwfT0NPV6neFgyOra6vgcnseZM2dYXV1lenoa3/dZWVkly3Luuutu5hfmqdfr+L5/&#13;&#10;1Tp8hQpvFxVZ3gAQpdRobprt9JJCCHzfp16vc9NNNzE7O8vZs2eJ45j5+Xk8z6PVahVuRv1+H22P&#13;&#10;OTc3x9zsHFJIwjBECEEURgyHQ5R1OPd9n3s+/GHCMMD3fXKbrs1dS9mQVKHCBxkVWV6HKKtHnAFF&#13;&#10;WEOPI0vP86xV2xBYo9Gg1+tx+fJlOp0OSZKwublJFEWFJCg9jzRJAMiyDCkFi4uLhFGI7/vEcQxC&#13;&#10;4HmGBIfDIb7vMTM7g+cZqdbzPIIgKIjaGZUqlU6FDzoqsrzO4SQ3rTVpmhbLaDRiNBoV4Y/b29v0&#13;&#10;ej3uu+8+fumXfokoihgMBly+fJnNzU2yLCNNU7SVGIWUdjHSZJIk5Cony1LiOEZbX0/jw2nUAM5l&#13;&#10;yRF3mqYFaZbXV6jwQURFltchyoTjpuBORzkajej3+wwGA0ajEUmSEIYhYRiyuLjITTfdxK233koY&#13;&#10;huR5zvr6OpcvX+bcuXPsdjqoXKGtpCqFIAxCGo0GUkrqtToAWpukG76VJh1RlgnU87w9EuXkNVeo&#13;&#10;8EFDRZY3AOI4ptvtFhKfmwr7vk8YhszNzbG4uMjx48dptVqFG8/hw4c5evQo8/PzxXqlFFmeI6y0&#13;&#10;6nketXoNKSVhFCGEQClDjMagZNyTYJwwQ1trvVMPVKhwLaAiy+sceZ7T7/fp9XqMRqM9PpZSSqIo&#13;&#10;ol6vE4YhQRAUU+EgCGi1Whw8eJCjR48yNzdHGIZkWbbH9UhrTeAb4gUKtyOtNbnKqdVqhfHHSZPO&#13;&#10;51PZKB53nPJSocIHDRVZXudw5OR0lcJav51vozO2YI02TuJzU+V6vc7m5ibdbpfNzU3iJCFJExQa&#13;&#10;LQVKQBCFeGFArhRBGJIkKXmekyYp7XabIPBRqqTDlIJM5WiMHrUgSK1Bg84VKlfm+z6opNEKVwMV&#13;&#10;WV5nKBOJm+6W1ztixPpg1mo1o38sGVqUDXHE5sN87LHHWF9f56WXXqLX7xWuQ1oIcq3wwxDpe2g0&#13;&#10;0pNgL0GjqdfrSGkSdTg/T+n7hFFEmmbGSCQEKs9RuUK4EE1AK43KcqMjxSpDLSrCrPB+oyLL6xyO&#13;&#10;pLBE6XSVTm8ZhqG1WI/Tt5U/m1DHbjH9zpViNBwVEqEjtsA3U3gw03j3m/Qk2k650zQ1xp4sp1Fv&#13;&#10;sLO9zdbmJjvbO3R2OnR3d9ne2qLb2SWJY7AGIVe1wpypQoWrg4osr2No62PpWX9K9zcIAmq1Go1G&#13;&#10;gyAICh2hmw47h/LBYMDy8jKdTgfP84wu0lVlNDuY/awEGQRBYQAyulGBb6fde12E4NVXX+Gxxx7j&#13;&#10;uWef5dFH/oRnnn6a5555lueeeZZXX36ZjdU1hoOBIUwhDGGa/yq9ZoWrgoosr1M4yc73fdrtNgsL&#13;&#10;CywtLRXL4uIiU1NThdRZJkkpJTs7Ozz66KP0+33uueceVlZWSJIEz/MYjoYmY5GN1Nna2mKns2Pd&#13;&#10;hQwhSykJSiGWWIl1OBoxMz3Dz/z0z/CRez+CyhX1Wp2NtXVWl1dsircVBoMBaMizjCzN0FoZfWZl&#13;&#10;BKpwlVBlSr9OIaxVW1h9ZDkrukte4abfTuIrk9DFixd5+umnmZubY3d3l2984xu0Wi1mZmZZOnAA&#13;&#10;3/N55E8fIVeK7m6Xfq9PnmX84HvfI4lj7rjzDmZmZjhy5KghT08a40+asnz5Mu1GA8/z+Pu/8ff4&#13;&#10;6u//Pt/4k0f41re/xdNPPsWT3/8Bq2treL7P0oEl47IESH+sJihP9SvcWLhaz7ySLK9zOPIrE2GZ&#13;&#10;ZJw06ZzGPZsU48CBA3zoQx+i2Wxy8OBBfumXfon5+XnOnT/P1772Nf7+//H3+cEPfsDKygpb21sM&#13;&#10;Bn0b7bNhrOVK4fkeUgo837gHpVkGaE6dOsX62jpSCLa3t1hdWSFJU/IkRecKneU88fjjPPH4dzl/&#13;&#10;/gJnzpwx+tLMJP6YvIcKFd4PVGR5A0CXEuw6icyRzaSE5vwfa7UaCwsL+L7PbbfdZsguTVldXeWh&#13;&#10;hx4iTVN+/Mc/Q26TCN9770fodrtcunTJJPgtZWAHgef5CEAIY2RKs5R2q0Wz3kAg0HnOvffey3/y&#13;&#10;+c9z990f5r6PfITpmWletLkyd3Z26HQ6jEajgvQrVHg/UZHldYgymbjPZZJUNsmFI54ykYpSso0g&#13;&#10;MHVz+v0+L730Eq+88grf/e53+fznPsf999/PH/7hH3D69GmOHD6C73vMzswAoCz5ep4HRQy4ScQB&#13;&#10;mmazaQqaaU2tViOKQur1Op/97Gf5Mz/903z8hz/Oxx54gJ/6qZ/i2PFjAGxsbDAcDdnZ2TH6zAoV&#13;&#10;3mdUZHkdojw9laUQQ2nDFTc3N/niF7/IH/zBHzAajfZIl25aHoYhN998M6urq/zhH/4hd919D7/0&#13;&#10;S7/EAw98jE998tMEns+H77iTn/rMjxMFHoHUtBoB9ZpP6Ht4Nm1bfzBAeBI8SZbn5Gj8MCT0A1Sa&#13;&#10;E4UhudakWuFFIUmeMcpSRipjq7eLDAO0J9nu7NDr91FKsbu7W6SBm1QjOPJ3STsqVHi3UJHldQ5d&#13;&#10;0kO6afTFixd59dVXefTRR1leXgbroJ6Xyko4n8i5uTmiKOLo0cNcuHABlSu++8QTzMzOMrewSGe3&#13;&#10;RxCESC+gVm/iByGjOMH3A6IoIoqigtSkJ5FCcvToEQ4ePEAQBgyHI5OlPc146qmnEJ7k9ttv5447&#13;&#10;bqfZbBaSbrPZJM9zhsMhWZaxs7PDaDQqapE7v1Am/EQrVHi3UJHldQw3BXex2Ovr61y4cIFut4tS&#13;&#10;qsgm5LbzS8l5pZQMh0MOHDjARz/6UbY3N3nllVf4Mz/903z0o/fz1NPP8CeP/CmXV9fY7Q+Is5xG&#13;&#10;e5rDx47TbLWJ6jUajWYRzZOm43jyVqtFFNVIs4ypmSmSNKHZbvLMc8/yx3/8x2x3dtjc2uaxxx9n&#13;&#10;eXmZxcVFWq2WjQYaS8rdbpdOp8Pq6iqj0WjPfTtJs0KFdwsVWV7ncNPrzc1NLl68SK/XI0kSbr31&#13;&#10;Vvr9Pk899VRRZyfP88JH0u3b6XSYmppiY32Nb3/7m/S6PTa3t5F+yEuvvMK58xcIwggviGhNzzC/&#13;&#10;uEStXqPZbNFo1IlHcSGtioKQjaQZ1SI+9elP87d+/df5P37zN/nbf/tv84lPfYqZ2Vmmpqf42Mc+&#13;&#10;xoc//OHCV1Ta2PIwDImiiCzL8K0v57lz51hZWaHX6xUqh8paXuHdREWW1yEcSTjS6HQ6rKyssL29&#13;&#10;TRzH7O7uFtPrM2fOsLy8XOj6irBGm62o0+mglOKb3/mOsYT/wUPo3MRq97q7TM+0yXVKniUEEna3&#13;&#10;t4hHI6SATmcXZStKuugbbPx4JiGs1fjZz32OTz34IDd/6EMcPXaMO+66kzvvupPbb72NBVvWwl2T&#13;&#10;I0bnMzo1NUUYhoWEee7cOV544QWeffZZNjc3X1eydJKpWypUuBJUZHkdokwAWmvW19dZX18nt2GI&#13;&#10;9XodrTXHjx/nlVdeYXl5mTQ1Gc6VUntIqdFosLm5ydNPPY1S8P3vf4/trXV2t7a49eRJjhw4gKdB&#13;&#10;pTHxoEeexvieJLeZjoQ0xO37AWmSkmUZi0tL3HTTCVpTbdoz00zNTFNvNmi0W9SbDerNJs1Wk3a7&#13;&#10;TcM6r2NfAr7vo2wIZ5qm7Ozs0O/3ybKM4XDIqVOnOH/+PMOhiTLKbdJjVUpN56z+7nOFCleCiiyv&#13;&#10;Yzgr92AwKHR4WZYRxzFCCG699VZ+5Ed+hCNHjpDnJvekb+vtuHRuqa3r7azmeZYReXD4wBwf/+i9&#13;&#10;BDpHJEO6W+vUQ8mv/Of/Gf/jX/1VPvLR+1hcXCS16dqcD6bnmSl1EIRgrfXOiOMMUVJKPFtErdls&#13;&#10;0mg0iryYtZpJNCyEIEmSwuDjeV5RO+jkyZPU63XiOGY0Mkk/nIXcEad7oVSSZYUrRVU3/DqEI0m3&#13;&#10;nDp1ipWVFUajUeFS43keU1NTnDhxgqWlpWK/MAzRWrO9vU1uy0p4nsff+42/x+XVVdLRkP/3X/kf&#13;&#10;GA36jJIRuco4f/YM3/jGn9Lr7DLqjZhdOsx////6q3z43nuYmp5GoekPBrz66qscu+kEc7OzhL4P&#13;&#10;Ew7yaFDaZE9XSuHZjENlknNGKOeo7l4EAIPBACklBw8eLCRSp38FiiTHlT7z2sbVenaVZHmdIssU&#13;&#10;WguGwxjfC1BKA0aCA1hcXOTkyZPMzc0V025pLc1ZlrG2tkaWZaysrJBlGZ/+9Kc4ceImfvjjD9CK&#13;&#10;PNqeZuf8izz/rT8k27pEIx1y8sASw51dVi5dYnN3k/6oT65NiGKWpiaVm/QIPA+BQGhjLJdCIjE1&#13;&#10;fTzpIYXEt3+ldY6PoqiQfLHGKG39QV0C4+np6aJ8b+AFoCBLc0bDmG5vwMrqGt1en1GSkuQ5uRon&#13;&#10;GHakzcQ0vUIFh4osr0NoZSTH4XDISy+9xPb2Dr4fmOS6tt73kSNHmJ+fp16vF9NgJ3FprXnxxRfZ&#13;&#10;2dnhqaeeYmNjg6NHj3LHHbfzqU99gjD0eemF57h04RVuv+UYC7M1FuYatBo+C/NTpMkQpTIQmji2&#13;&#10;Tu9WZSiF2JOXcu83Q55iH+nBXSN26l6v15menqZerxNFUTFdbzab1Ot1VMlglWYZWZqSJikvnn6R&#13;&#10;c2fOEg+GNvXbWLItJNzSOStUcKjI8jqCdv6FNmnv5cuX2dzYYDAcEAQBQRgwMzPD0aNHmZmZwZvI&#13;&#10;POQIA6DdblOvm2qNzz77LFmec9ttt3D33XdTb06ztrmDFzQYJjnCD2i1p6i1mswtzaOBeJQQRXWM&#13;&#10;XUVgM2C+JZSlvTJ836fVajE7O8v8/Dxzc3PMzMwwPT1dZH7XAFKSYyN60pTdrW06G1t86Yu/w8Nf&#13;&#10;/UM2VlZRpcqXTrKuUGE/VGR5HUHYyJUsy1i1eSGTNCXPcvIsp9VqMzc3x+zsbKG7w0pq7q/7PDs7&#13;&#10;S6vVYn5+ntXVVbZ2tjl25Ahzs/PkKuK5F86zswtPP3OJ/rBGrXGQ3R5or0VYn6HXy/C9mi0poYGx&#13;&#10;NfpKsd90WJYMQa6o2uzsLFNTUzSbTWq1mim85kl0qW660OBrwXNPPs2f/tHD/F//+P/Lv/ni7/Dy&#13;&#10;K68U2zjDT3mpUMGhIsvrCRqyNGNrc5NLly/T6/WK6B3P91hYWCh8E8s6ymL3EkHMz8/T7XZ54IEH&#13;&#10;yLKMbqfLwuIi0g+IatMkWZtTpzdZXst59rlVXnhpkyd+8ApnL3bIVEg8ysgz8LwABGgytB5nUH+n&#13;&#10;KF+3c1R3ZTKiKDLlMnxDqp5vMh55nofveQx6fVYvr/Dvv/xl/uW/+Bc88cQThdsUJdKcPE+FGxsV&#13;&#10;WV4n0FqT5Yr19Q3Onj3LYDBA25IMuRr7VzrJc5IknQSnlEJKSaPRoNvtcuDAAQ4cOMBwOCAMIrI8&#13;&#10;I6g1OH7yI8ws3Epr+iZ2ezVWNjwyfYCtnYhcz5DEIPDwvQCtNMIqI98tsixLnO5enNTpeR5hEBL4&#13;&#10;gZEyhSCMaggpWVpaojXVJskSNra2+NrXvsa//Jf/kqeeeqrIwlRWR0xKthVuXFRkeZ1AKc1up8Pq&#13;&#10;2hq9fn+sj7QEkqYpaZLsO7Utw0mXLnFFlmXceeedgHHb0YAMfI7edDNLR45z+PitHLvpLm7+0L0c&#13;&#10;OX4HR47fxqEjNxHVmwRBhJDgB0bCC4Ng8nTvKkTJXzPwfWphSOD7hEGA9D1qzQZHbj7B9OICsdAk&#13;&#10;eYqUkoWFBbrdbuGcTyVRVtgHFVleo3CEp62BYne3w/kLF9je3gYNaZKC1vi2QFmj0UB6HlEUFQkp&#13;&#10;yoad8nGF9bdstVoMBgNOnDiBHwSkaYYnJY12jY994iN85rOf4Md/6kd48Cc+zg89cB8f/sh9fOT+&#13;&#10;B7jvox/n+LGbkdIjDHy0ypHS1OZRytYHfw9QlgZ9KYnCiHazRS2q4YcBBB5zS4vc87GPkvuSA0cO&#13;&#10;86MP/ij33nsvYRgWjutOuq5QoYzKKf0ahZsq5nnOaDTi/LnzrG9sksRJMd0VQGClq9m5OY4ePUKz&#13;&#10;aZy1lTJuRGW9pZMq3XcXStjpdPj3v/d7/Mov/wWOHD1Etx/z8ovnqUV1jh87QLNWY7cT0x1kpMpH&#13;&#10;ipx2E6QnaU/5KB3T6XRYX99kbm6BAwcO8W5zkbauQo7sJea+UuuP2esb/e3m1habW1t89Q8e4tjh&#13;&#10;QxxaOkAYRSwtLXHixE3Mzs7g/FFdO0gbslnhg4E3mhm9l3iXu2yF9wqTHUQpjVaC0TDh0sXLbG1t&#13;&#10;kyYJSpuMPqKkw5uemWFxcZFms1FITE6yLEtjk+eo1Wo0m01832dhfp7llYtoDVJLdJ6SZQOUzsDX&#13;&#10;KH+AEpvUoi20XqM/2sILUtIsJQjqSBmCJbB3myix1++s5EIItNAgIQx9gsCj2ahTi0Km2y1m2i1+&#13;&#10;5Ifu59DBAwRRwNTUFIcOHWJ2ZhYhPIQwkvmgPyTLxlUvtRZoJdC2ymSFGwvvQbet8F7ADU43cJVS&#13;&#10;9Ad9Lly8wMrqKlmeI621VwqBHwREtRozMzMsLS0xPTX9Guv3JHS5HAQUGcl3dnZ45plnOH36Rfr9&#13;&#10;Pp4HihSshdvYa5Qxx6NBaISwCX/lOAmGO8f7BXdOaatbNhqNwnWqZf1IW80WBw8eNCGfQthpOHS7&#13;&#10;fc6cOcdzzz7PaJSilMkLKiRA5Vp0I6Iiy2sMjgDieMSFCxeKbEIuPlp6HlJ6xgex2WJmZoZ2u40f&#13;&#10;+AjxxjHRTtLUWpMkpkLjYDBA2drgjz/+OBsbm2hSlIpROjWSJSa0Eh2ADhGEeNLoAB3xOqI21vD3&#13;&#10;Hu5cZVLzfZ8oipidneXokSM06nWWlpY4dOgQnmcqUHqex26ny+XlFXZ2dun3B7z80isMh7FVX4zL&#13;&#10;V1RkeWOhIstrCG6ADgYDLl26RGdnpzCWSJtcVwiBH/hMtdssLS2xMD9PrVazEtO4lOwkJgd+r9cr&#13;&#10;3Ix83+czn/kMzz13iq985fdJ0hFap4A5pj1CIXEhNEJqdEmH+H5LluVzlklTCEGtVuPgwYOcPHmS&#13;&#10;I0cOm/BIe639Xp+LFy+zvbVDluXU6w2yLOfsmbN0u93i+BVh3nioyPIDijKpmUEJSkGSZKytbbCy&#13;&#10;skaSpigrDWGlSs/zaLVaLB04wOzcNLV6hBCawLrvuOOVj12e2uuS0cj3/YKc7/7wXRw/fpSnnnqK&#13;&#10;LFMohbF2hybVmhDSdCchTWlbrUBotDaS2PtNlmXIUmSStgmRW60WS0tLRLVa4XeqlWZjc4vt7S3y&#13;&#10;PEFKwerqCs1Wk4WFeTbWN9na2iGzZTfKhOxwNe6vwvuDiiw/oJgcdEop8ixjbXWVlZUVlPWBNNYG&#13;&#10;Q65SCBr1BosLC8zOzFKLTJz0JCYlPUcgWGLpdDp4nkccx2xublKv1xkOhnz+85/nzjvvwpM+Qngo&#13;&#10;a+ww0CByIH9boY3vBybJzXM+mJZMNzY2bballCAIGAz6LC4uMDMzQ5pltNottre3WV1d21MV071k&#13;&#10;2Oe5Vbh+UJHlBxhOysOmJFtbWyt0lJ7vm0S4noeUxigT1WrMzM4wMztLFIVFlvJJuEHuPkspDfFC&#13;&#10;UXYiCAJ6vR7b29sMh0NqtTozMzP8p//pn0fgI/BRubEOGwLShihFCmJMluXzuO9uuZoQwmQ7ci+K&#13;&#10;0WjEhYsXyNKURqNBlmUsLi5y+PBhE9mjjOTZbDbR2hR/293dRU9kKnJSfoXrDxVZfsDhiGxzc5O1&#13;&#10;9XWGVqLZY9kWgka9zvz8vHURahoN4usQUnl9mcQAOp0OtVoNpRQbGxvFlBNgZmaGgwcPIa1kaUgP&#13;&#10;jDlcGclSqH0ly/0k3PcD5fM6ybKQMN0CBEHAwsIC7XabLMuYn5/n4MGDaA1RFOH5HkkSk9uiblpr&#13;&#10;dnZ22NraKrLK6/fRgFXh/UdFlh8gGMJSxh3H/lU6Z6ezzcrKMmkaEwQmKYSUEq00nnWLmZ6ZYW52&#13;&#10;hkajZsnKGCzeCFoDWpDnGiE80jSn0+mitWBnp8POzi6tZptarYFSMDe3gO8FBKEEkeP7kixLje+l&#13;&#10;DEH7qMzoL9253RQ3y7KCUCalsfcS5RdDWap19y7sEPA8jyNHDtJo1qjVQ+bmZ/ADYdyjVIYQGo2R&#13;&#10;9LNM4XkBnvTp9XosLy8XVSWxKhNKCYqZIOoK1yYqsvwAwZCJACRKgRAeO9s7LC+v2Fozua2/bUjH&#13;&#10;s9l2pqemmJubo9VuX9FgdNsIIWy2cDPAV5ZXmJqaAg39Xp9arcbU9DR5ltFutVhYWABcAl8rUGIz&#13;&#10;nZcSCLMPSZXP+UGCI0+sa9GJE8e5/fbbiKIQz/PwPEmW2+qSnq0sKWztckuyzrVqd3eXPDceB+75&#13;&#10;uGOX26PCtYmKLD8AcATiBq4jnG63y9raOv1eHyEknjTWbulJ0BrP96jX6ywsLDA9NYXvX5m+rExe&#13;&#10;WpvStL1uD983g3u3uwtAq9XCswQ4OzdHu9UyxgzM1B8sYQrz3fwZS0+ipC5wRPpBI0sHd92+7xfZ&#13;&#10;1n2bGNmTxpNAaRM7jr3lLDPF2Fxc+eamMRC5qpKJTVxSEeb1gYosPwAoDyJjZdZ0uz0uXbzM7m63&#13;&#10;qJ8DAiEkykbrOPcXJ1G+lcFYELOrkjgaEthiZWmSmOxCwiTQbTSbLC4sghBIaaVKbazwriyDVtqU&#13;&#10;crDhlmXSp0RGZZK+2ii/nMovEGnLVtQbDUKrryyKX9iiau7y8zwnTdMiYclwOGR5eZnBYIDv+6Rp&#13;&#10;Wpzng3DPFd4+KrK8itgjZdnpN8BwMGJtbYNubwBIk0AXE+etVFZkD5qdMZZvY3Awx3D6wvKxJwep&#13;&#10;8SuELDNFu/q9XrF9r9ezpCxAjA0f9XqdPMuMBGkT6moc0Sg0Ruoqn8t9d0SkbFafyeu7Wihfx+T1&#13;&#10;CCGIooB2u0m9ViMIfHzPw/M985IQZgrurN/uXqMoAmB5eZmNjY09LwxKDvIVrj1UZHmVUJY0tNZk&#13;&#10;eQ5aE8cJy8urbG1toxWoXKMVSOGRu/BBrZmdmWF+fh7f1vl2SkThiK4EUTKs5HmOJ02qNCklg8GA&#13;&#10;2IY2AoRhSJYbJ20pJc1mk+mpKRAgStNov+QiI8SYeKQl69eTpj5o1uJJsnT34Rbf92k0m7RarSLO&#13;&#10;3RGnUy049YK21nBHnBsbG5w/f57RaAT7vLT2a58KH1xUZHmVMElonucximNWV1bZ2tpC5WbgeZ4h&#13;&#10;QymNznIwGNKemmJxaYmgiJ4xS1FbdgK6JNkJIUjSBK01o+EIAXR2djh//jz/5l//GwB8zze6USGY&#13;&#10;m52jVq+jnERojyktWWrMsQvi8D64esm3AyklvvVhbU+1qdVq5sUmrEqkFEqplFFB+La0sBCCXq/H&#13;&#10;uXPn2NnZ2UOOFUlee6jI8irBEYojsDRJWFtbY2NjE6VcCKO0Bb88VK7Z3t5hZnqGEydOEAaBIUFL&#13;&#10;lmBLNxjzSwFHlO6zmwb3ul3iJGZ9Y4M4SZidnWVhcYEXTp1ienoKtKY9NUV7qm1KxpqZJ7nTR1rJ&#13;&#10;a8+gd3rM6wiODIUQNBp12u02DVs+GPscJyVLt30YhjSbTZRSrK6uFgEFjjTLS4UPPiqyfJ/hBkdu&#13;&#10;M3IrW9t6fWOd9fUNsiwHbfSKUorCQDAYDhBCcOLECaIoQkhhklgIbYlSW8fw8nlM3ss8VyilSZKU&#13;&#10;fr/Pzs4Og+GQzc1NRqMRM9MzRGHEfffdx8Nff5g4ianZutxBYHSTQk7oQce3VBiglH6tZFsmakci&#13;&#10;1xoMIRoyDAKTSLler+F50kr+5q/v+faVIvD9wL7oTBy653lsb++wsrxCv2/qI2llnlG50Sri/OCi&#13;&#10;Isv3GGLCAuxSn6VpSpqmKKVYXl5mc3ODPLfVBbUupnjCZj1fWbnMhz50kqnpaaQErRWeJyxt2bhs&#13;&#10;obAVs62kA06PmcQJ/f6AJ598mjTN6Pf7+J5vyuJGIdKTTLXbfPazP8mXv/y7HD58kJmZqb0SqzAS&#13;&#10;pbRSlFuttZmu5llW6CzdNZRxLZKlEKL0QgLQeJ6g3W7RbreJohpSSPPCEGYmgBZGJyw8PM8HJFFY&#13;&#10;o15vEMcJqyurbG5ukytt9aDCtmM1Rf8goyLL9wFlSdL3fYbDIevr66ytrdHr9djc3OTZZ5+l1+3a&#13;&#10;KZ2dWltyvXTpInfdfTcHDx5CKUWeuxoxhbJyYhlP77MsQ9vvzzz9tEnXlmVMtdtIKYms3rMWRSRp&#13;&#10;wr333ku9XidN0yJefA/sxRUvAUt+SinSLCum6W5deeBPfr+W4XkezUaT6elp6g2TgV5YHSdi/Bf7&#13;&#10;gnB33bA+nLudDuvr6wz6/aLtrsWXyY2EiizfB+iS8r/X6/Gtb32L/+a/+W/4h//wH/LSSy+xvr7O&#13;&#10;D37wA1ZXV5HSI0lSpPRIs4wXXzS/12s166riE/gh2CgeMwrHJOn+Smkk0yAIyLKMV8+c4e677+b4&#13;&#10;sWM0Gg22trdBwGA4JM9zev0+vh/QarX4L//L/5J6vU4URShrvTaSqpVarcW9sI7b+3NSc1lCKhOA&#13;&#10;a4NrHe6+tI0pb1lreRhFxUvEs+Rpyn+M/U5dHHmj0aDf63Hp0mUG/QGedTFyL7nr5aVyPcH7whe+&#13;&#10;8IXJlRXeXTiyHA6H/O//+//Ob/zGb/Dqq6/y5JNPsrCwwNLSEp1Ox8Zfz4EdNBcvXuT73/8+P/jB&#13;&#10;D8hVTr1Wo1E3BcekNw4tHGM8BTaDzRiORnEM1gews7vL9vY2npQMhkM8z6Nusxc1m01qNeMnGIZh&#13;&#10;MfD3SjsCledsbm4C0G63qddqxEnC1tYWjUbdTlnNfq6SZJqmbG1tEYYhc3Nz17wEVW575/ca+D4q&#13;&#10;VyitEC7sE20c2rVGSEng+0YCz3Omp2dI0oTLy5cJQuPULhDXnUfBu42r1TaTo63C28QkqeQ236ST&#13;&#10;pNI05fd+7/f4F//iXxDHMUmSEMcx//pf/2vW19fp9XpcvHTJSiAeOzs7PPHEE2xubnDixHEOLC0x&#13;&#10;GiVcurTKysoa/f4QlRuJRencyHs2ZlnlGq1NPRkhBOvr6wgp6Q8G9Pt9BsNhcW1Ob9ps1mk263h2&#13;&#10;4HvWj9CzIX/je9RobJSOUuS5qUvjbl3b3JqTbRJY672TnK51mJeRxiQ8Me0RRhEzszO0Wi2EddXy&#13;&#10;PQ8/8PFtzfS0lMVpOBrSaDSo1+oM+iPOnDlHmuZkqTHI7T3XXlwPbXitoSLLdxHl6acbEI6Qzp07&#13;&#10;xz/+x/+4kDBdKYNXXnmFRx55hDAMWVxYQEpJrRZx+oXT7O7uMjc3x/3338/hw4fBFhFbvrzCxQuX&#13;&#10;WFlZYzRKQJvEG84tRUiT2AKgs7vLbqdDaEMZhRBopej3+9SiGoGNhW632wQ2Ee6VDEQphPW1HDug&#13;&#10;K1tV0n126ylNXR32I4BrFcIavbDJONrtNq1Wy3gtlNpSWDcj57Oa24z0Bw4skeWmJvv58+cZxcaJ&#13;&#10;XSmNska/67n9rhVUZPkuw3Vip5tKU+Ou88/+2T/j7NmzYKe4favY11rzzDPPcO+993L77XcAmOgd&#13;&#10;NJ7n8/GPf5xDhw7i+0YyM5ZX2NnZ5ezZ87zy8hk2N3ZI4qyYhiulUNroylZWVjh+4gRZmnL50iWy&#13;&#10;LKNWr5OkKXmeMT+/QKvdKsjdSYPlZV/YaB1nGcdK02bGuTd7OCV95fU2yE37uIqWYFLjQbvVYnZ2&#13;&#10;lkajYdrFvmDAREJJKfF9Hyklm1tbhEFAGIaEUcj58+dZW10jzxUak0Ivt7OIClcPFVm+R5BSFlln&#13;&#10;nnjiCR5++OEiO81gMKBer4OVRE6fPs2zzz7L5cuXaLVaPPDAx/nJn/xJms0Gu7u7tFotsixFCkma&#13;&#10;ZmSZKdcqhcfubpdz5y7w6quv0ul0yPO8IL71jQ2CIGC30+Hhhx9mFMcEQWCn3U2b1m08ZdwPrzdA&#13;&#10;TUo2F2ZpoO3U0UlBbl9RCn+8HuFeKGNVhMnM5PKMzszM4HkmXFUKo9qQpeTNURiaUsY2N+nU1BSd&#13;&#10;3V0uXLhAPBrZF9JrpcsK7y8qA8+7DEc82roL7ezs8Fu/9Vs888wzhYSRpilRFBUJcaWUvPLKK3zz&#13;&#10;m3/KwuIcP/wjH+fQoSU+/eAnaTRraJ0jPVDalLzVtqqiyo0/phSSbq9Pb7dnSFWabEFnL5ynNT1F&#13;&#10;WIt47Hvf5Xf//b9jc2OTY0eOc+DgEksHFm0kEHjWqOCIbRJlCVPlsLm5gxCSer1Bs9VkNBqytr5K&#13;&#10;u90q9pc2ttzzPPI8Z319Hd/3WVxcfH2J9RpF+X5MO4LzzQzDwKa/M0XcPE+S5ybowBR3KxmMDCsS&#13;&#10;hhEazfr6OhpoNpvkWW4TpZhN3T76BnM5ulr3WkmW7wGc3k9rzbe+9S0eeeQR8jxnaN10sJl/PJsc&#13;&#10;VgjB6uoqGxsb/NEf/RH9fh/sALn77ru55557OHDggKm5I71CqgzCiDTNGAwH+J7PaBRz8eJFzp8/&#13;&#10;z6nnn6der1vS1vzKr/wF/rv/7r/n/PmL/PN//n+RJAlSSnKrZ3xHsEYd95K4Wp35gwD3wnGLQ6PR&#13;&#10;YGZmhob1yfR9G38vJVKOY+uFXbQ2PrmNZpP19XUunD9ftLELXtjvpVbhvUNFlu8hlpeX+eIXv0i3&#13;&#10;292T1zAIAoQQhUHF6a4ajQavvPIKFy5cKKbwURRRq9U4fPgwHzr5IQ4ePECjUSdXOXlm9KJBENpM&#13;&#10;3h55lrG1tcPyyhrt1hRhGKGUZmtri6NHj/HX/tr/xC//8i8zOzuLcMl5C5fptwJN4QBvCdKkfns7&#13;&#10;x7r+MEma2mZObzQahQpGKRtc4NQU1sNAK/NElPWTnZ+bI04SXnjhNIOBCZV0OmB3rgrvPSqyfBfh&#13;&#10;yFBYw85DDz3EE088UbjwaK2LqBhnuXbSpclJqRmNRiYU0X6P4xis/qs91eb48WOcPHmChYU5pCfw&#13;&#10;PDMYc5Xb1Gqwvb3NsaNHUVoTj2KSOLG1Zoyz9AMP/DAz0zNmvyyzNb/fHrSNd3RSz41Olo4c9/vu&#13;&#10;XoyNRoN2u02z2TT+mFYyL5z8hUm8LKxzu9KmquTU9BRnz5xhY2Oj6D8V3j+8/VFSAUo6yvIUNE1T&#13;&#10;Ll68yO/+7u/ahBjGKdtE4JjUZk6PJ2zORM/WcllcXOSmm24qpM8wDMf6LDSeD3Pz09x88ji33Hoz&#13;&#10;US0Acmo138aLh+SZotWaMvkwNQghTVEyJO2pKTxP4AcBAg/p+VZKNFDWD3Jy0JcHpraZws1fTa6M&#13;&#10;asFt5yQfSlKPaxv3crhe4e6/3A6T67AqlkajQa0WEdWCog94dpaBdWZ30rqwDv5z8/N0uz3On79I&#13;&#10;mmRkaU6WjTMZlfvhfs+xwttHRZbvEG4qpa3UqLUmTVN+93d/lwsXLuD7PsrGhDsHb2UzDbmOndu4&#13;&#10;cUeeZUJxHd2sl/i+Idxarcbc3Cy333Erhw8fQgiQ0jig33rbbSaJr81g5I6bpClbm1tsb+8QjxKM&#13;&#10;I/trJaEyJr87CGcIssYJd19l6bJMDu4lUdbn3ghw7evuu9zeQRDQajWLyCnXP6SURT34IvO9bc8g&#13;&#10;CGi3jE/shQsX6HQ6RZ9zLzquszj8DwoqsnyHkFIWZCSso/GTTz7JH/zBH6BsvLS0cdplKUFYUnRS&#13;&#10;o5ui3XnnnTQajaLjT5KmUgqVG39L3/doNhscOXqQW2+9hUajThRGTLWnyTNFEqegBVL6BEGEVjAY&#13;&#10;DFlbX+PSpUtsbW0xHA5JEjPQrnRwmeu3TtPW9xNrtHLEr0quSLqUQbzcBjcaJslSWzVMvV6nXm9Q&#13;&#10;iyKCICgWz/dLoY+mVpJryzAMiaKIzc0tVldXC/VOkiTF+covqwrvHBVZvkO4gZ9bP7mtrS2+9KUv&#13;&#10;cfbs2cIx3f1eJr6yFOC+u3XOpahMKuOObwaOqTRo3E+kFLSnWkjP40O33EKeK7Z3dugPBnR2d80A&#13;&#10;yxVxnJDnijzL6XQ6XL58mfX1dZIkLgahI7Py8hrYwYubkmO2S22mIke85f3d8cskeqOgTJD7QQhB&#13;&#10;GARF6GMQBKbej7OWC4GQRl1TxJ5b41+9XmNnZ4czZ86wu7uLb4ukuf7mljc6f4UrQ0WWbxOTZOCk&#13;&#10;phdeeIHHHnusIAVHhKFNhabttNuRh1vnPt911117sv2UIdx0ToIxojpXEnPu/qBHEAYkScxoNCSN&#13;&#10;R6TxiFG/TzwYkAwHaJ0iPI30BZnK2OnscO78BS5eukx/MLTGnvHA2nufZeI0PoS51Ze5bfeTKIvr&#13;&#10;vkEHbLkNXVtRmi1orRESPN8jqoXUaiF+4I99Na1bked5YOsdaaWN25eUzM3NUq/XuXDhAqurq0X/&#13;&#10;ci/eyfM63KjP4+2iIst3AcK6AY1GI/7Df/gPxpF4n0HhptyTnbc8aObn59F2erZfZ3YDqAylFC+/&#13;&#10;/DJT01NkKmM4GppttMKXkjSJSeMYtAKhyPKMXOVFSdckTdje3uHCxYusLK8yHI6KaZ0o6dygHOlj&#13;&#10;pEt3H+5anVRJ6T7dMdz6/V4ENzJc2wlhggOCICAMzVIYfkr11wWY56cU2DZ2FvbLly9z6dIl8jwn&#13;&#10;juNCZ15+LhXeHiqyfIdwRADwve99j+9973uveZvvJZy9koYoTcmllMzMzBCUMvS8GYSt+93tdmm3&#13;&#10;WyYl22hofzPENDMzxdRUy1jWhXGCZkLyQ5jIou3tbS5fvsz29g7D4agoGbFn29K5hRhXlHRS7n6D&#13;&#10;8krv50bFmDBNPwjDkFqtRr1Ww/dN6YpiWylx7logyLKcJEmo1+ssLCzQ7/d54YUXGAwGheGn3Occ&#13;&#10;9ntOFV4fFVm+A7gOrrWm3+/ze7/3e1yyySrc+jIcWRQkU9JLamtNX11dZTQaGV1V4TK0P4TVhZ49&#13;&#10;e5bFxcUi7Rso3Gw6CH2WDixw+MghDh48YOvBBHieRxiECEucAMLqQofDIasrq1y8eInubpc03Zsx&#13;&#10;vUgI4V4UNnmG01mWCbUMR7aT7VLBYJIwfd8njCKiKCKMQnxb6dPzPKTnFRZyt0+aptRqNebn55me&#13;&#10;nubpp59mY2Njz0usavu3jzcejRXeEK7zKaU4deoUzzzzDMPhEN/39xBmQSoTnbvced0AWV9f30Ok&#13;&#10;kyjv46ZaGxsbSCkZDoekWWKm8La+9ezsDM1mk3q9xuLiAgcPHWJubpYoisyxlDO86MJwYGb5gsFg&#13;&#10;wIWLF7l8+TI7O8ZFRdsiaEZN4K7KXGtiM6WX9ZPlNnKfy/fgtrmRsd/LRRd+qUbKrNfr1Oo1wjA0&#13;&#10;OTI9UwwNO3UXJZc0bfXit9xyCy+//DJnzpzZ1+hT4a2hIsu3iDLJuU4+Go34yle+wtraGsrmr5Sl&#13;&#10;rDJYfaXzNXTrXad23z3Po91uF8agyUHkziulJMsy4jjm9OnTHDp0CCklnU4HIRQaU7ysVotYWJi3&#13;&#10;VQc1QmimptocPHiQpaUlU3Cr8O8z1yiFNNFApdj15eVlXnjhRdbXNsgzRa40YThWFZi/muFwuGcw&#13;&#10;OinISZTdbtcS89iw5RYH96LYb7leUW6H/drD8wS+L6nVaiY/gOeZqfjEy0paF7U8zwtd58mTJ+n3&#13;&#10;+zzxxBPs7OwQx3HpmZnn4J5J+dzXc3u/XVRk+RbhOqV7k2OzCH3729+m1+sV2zm3D9cpX28a5Dql&#13;&#10;I4RGo/GGHdUdz/0VNsrnhRdesLotYYmRIvu5tjkWESbvou97zM3OcezYMQ4cMFPzIDBTc21LQnie&#13;&#10;JEtT8pL/3jPPPsvFSxdBa7a3t/EDH+z965Jk6XlecS3OlcgNUqw/prsXh/I9lZfJ9rqRIaUkiiIa&#13;&#10;jUaRV8C6q+/pF+b5eUWbHzlyhKWlJZ555hnW1tYYjUZFP85shNn1/kJ6N1CR5dtAmagAtra26Ha7&#13;&#10;hTSGnSI7cnADvjz43b7l7+6YsmQIcn/dIBDWoKO15sUXX2RmZoadnZ2CmLSN8gjD0CbLGOsKXREt&#13;&#10;beuc+YEphXvkyBHm5owVvnzNShv3FN/36XW7LC8v85WvfIUf/OBJtNYMB6Y8hak9Y7J+u/t29+r7&#13;&#10;hlAdgW5vbxPHcaHbdO3g9slzk4bO7e+WCsZdzPclURTQajVo1Ov4gW/rk49VN86VzPWJ4XBIFEXc&#13;&#10;csstvPrqqzz//PP0+/2iv0z20wr7oyLLt4gyuWkrTTkJMs9zUlsPPCtFs0wSYxm6ZOBJkoQoisht&#13;&#10;Gje3vjwQtCXDTqfDcDgkDEMuX75MWCobkWUJ09Nt2u2mjUkXgCJXGVor68hOoXP0PZ+lpUVOHD/B&#13;&#10;zPQ00qZu8zyPLMsYDYecv3AepRT33nsvly9f4syZM+R5RpoaaRJrYDBSo5FaZKmaYa/f48UXX+Tp&#13;&#10;p5/m4YcfZmVlGWUlTm1J1akqyuqKcZu9tu1uVGgrFTZbLaampvB9vzD+UHrxODIcjeLCKn733XcT&#13;&#10;BIGt77RZvKDcy6nC66Miy7cI1yEdgQVBwMzMDH/pL/0lGo0GcRwjShl43DTUfXf7CWvJzkuhkp7n&#13;&#10;0Wq1oNTh3fncsXKbF/PSpUscP36cra0tdnZ2itDFwWCAlD7z84uAJAhCtBZoLZB4CC0QWheLRONJ&#13;&#10;8AQ0GzUOHznEoUMHaDWbBXn1en1efPFFut0utVrEq2de4v/+7X/G+uYyXgBZHpPnCVEtJM9T0jRB&#13;&#10;eoIkjQlDnzSNEWikJ3jooa/w7/79lzl37iyj0YgkSej1egwGA0ajEYPBgGFRUC0nSWJylZHnGRoF&#13;&#10;KEucqviuS58NzO+IHLHvohBFGYgxKZfJQpemteV15e3HnxVa56VrcNdh/FrL10F5wSQDLveJ/Zby&#13;&#10;+cvnldJE8bRabfwgxPeCYgmCCCl98lzj+wFhWENrwWiUsLR4kBMnbuapp57hmWeeI45Ter3+nnZw&#13;&#10;L7n9ruNGRZUp/V1AGIbcdNNNfP/73+fChQtFzkEncbq/5c7u9ES+7zMajajX6wgh+JVf+RUOHjxI&#13;&#10;rVZ7TScVVrrs9/ssLy+zsLDAt7/9bc6fPw9QWLgPHTrEwsJCIa25fSePV17vrkdKSb1ep9Ew6cPy&#13;&#10;PCdXOd/97nf5iZ/4Cb773cc5f/4cDz/8db77+HcRCG655VbSNGO3s0u7PcWBAwcRCHw/QEqPzc0t&#13;&#10;Hnvscf7vf/l/89xzz9NoNHnyyac4fPgwX/ziF/nSl77Es88+yze+8Q22trZYX1/nzJkzAMzOziKl&#13;&#10;h5SuOJpVI2jDiUpptM2shPX3NJYPbf+WvoIJzbT/3G8uHdrk4tqEElFOtqNpX2GnwrK0CCO6a3Md&#13;&#10;7rrcP3PRtkxucZH7Y79nZvqUOW4QBAS+z9DqIoMgIEtT6xFhdJt5nptmsPkKfN9nYWGBzc1NXn31&#13;&#10;VY4cOUIUhYUju+u35XNPXsfVwtW6DqFdL3gbeAe7XvNwxOc6opSSM2fO8Ou//us89NBD5Hm+xxKs&#13;&#10;SpZH97DdoAttAbNf+IVf4H/+n/9npqenCWyKtvL5lFKMRiOef/55Dh48yMbGBl/72tcYDocsLi4y&#13;&#10;NzfH0tIS999/P9PT0yirbyzj9Z5Z+Vx5brJxS+uO1Ov1+F/+l/+Fn/mZn+Hxxx/jt37rH6BL6oN7&#13;&#10;7rmHPM9NHs1jx4iiiNFoVPiL7uzs0O122d3dJbeW2qmpKf7Df/gP9Hq94tzuHp1KYWZmhunpadI0&#13;&#10;La7RSbuejXByi9tfIAoiLGoEOYleynEElMZOrN584Lk2c/dcxuT3cfsKjKFNWFKcRHk78xK4Erg2&#13;&#10;N1Lv+P5VniOkZGN9nZdefpmNjQ2w1xOGIc1mEzRENeO3iSXO0D6r8+fP8tGPfpSjR48iXdb2q0RK&#13;&#10;b4ardV0VWb5NlAeQsu5C/X6fJ598kt/8zd/ku9/9LoPBoDBsaKvTdPpIgFrN+M3df//9/OzP/iyf&#13;&#10;+9zniggeJxFiO4ebll+6dInNzU3m5+f55je/WVg32+02CwsL3HfffZw8eRJtQyb3k47KmOx4xX0p&#13;&#10;gRCQphkrqyv823/zbzh69Bhf/Fe/zfb2Fi+//CrHjh0rSlfs7u6yvLzMYDAwxgUMUc3NmqJoURga&#13;&#10;H8EgYHt7m0984hP8D//Df0+tZhJB7OzsoEpWcyEER48eo9Vqs7a2VrhUmTrc4xeJAONKI5wU5/jP&#13;&#10;SfFO8rRVFYWwMqeRAE0aNLvbPhIlVnosryu3p1lvEvjq0rYG5gU52cYOZr1ZhHjts5lE+Thaa9Dm&#13;&#10;XtzLWuUK6UkuX77Mw3/8x3z7O99hZdnohpW2hG0l0TzPmZqaIvAD5hfmqdVCjh07xn333cfHPvYx&#13;&#10;kiShVqu9ps+83r28n7ha11CR5buAJEnIsowLFy6wtbXF5cuX+f73v8/3v/99XnnlFXZ2dpDW7cPk&#13;&#10;LqwRBAHz8/McOnSIz3/+8/zkT/6kCUcsDTbP+jk6qXQwGPDcc89x6NAhNjY2+NKXvlRMpxqNBidP&#13;&#10;nuSBBx6g0WgUZPlOnpHWkKU5a+trPPnkU5w4cdxIjcOYP3nkEZYWF5mdneXJJ5/kS1/6XVZWVvB9&#13;&#10;nyw3etooDDl2/Dif/MQn+djHPsahQ4fxfcG//70vc99993HrrbfSarXY2toq2sTpZKXw8LyAOEm4&#13;&#10;dPEiH7rlFtrtNsJa9bU2CSZMCQYnKRpSdLesMQatvW1gCUpro+t8EzLQdgbhXjzl7YQQKCVAjyVY&#13;&#10;2Cszakz8th+YZ+Gs1Gh7HcJI0k5S1pPSq1UxCCkJfJ8sN6GNxpA2Vr30ej06nQ7Ly8usra2xvLzM&#13;&#10;hfPnWV9fJ7UvL6WVednY8Mla3ZDh/Nwcd919F5/+9Kf45//8n9NsNvnLf/kvMzMzg7KGPnddqpS/&#13;&#10;dfKlgm2XyTZ9tzF5zvcLFVm+C3CGl52dHba3t9nd3WUwGNDpdFhbWyumn67TOUmg1WqxtLTEsWPH&#13;&#10;uPvuuws9ZbmDukUpxfLyMp1Oh9nZWX7v936PixcvEoZhQbr3338/N998cyGZuU71djuXObdgbW2N&#13;&#10;7m6XqGayIf3r3/k3fPWhh7jlQ7fw2Z/6LPEo5hvf/AYPfvrTSM9jZWXFZAKvN1hcWuTOO+6k1Wri&#13;&#10;BwFJnPCvfue3OXz4IMePH6der5OmaTH13tnZ4d/9uy+zs7PLj/3YT3D33Xdz8cJF5ubnWFxYwPeN&#13;&#10;VKm0aSOKjO3mmg1ZGprSOkNpQ6RFWzpiFSAFe8I93T2X28u9qLAvr8l21Vpa4jPnfs203k7BpWeI&#13;&#10;tjyzoJBOxZ54fV7zzMb6ZJNtaOxeJYXRjQZBQJqmRT7LLMvwfZ88y0nSsceGm+lg7yeOY8IgoFY3&#13;&#10;U/OXXnqJP/qjP+KjH/0o9913HzfddBNY3Wccx4UKRFoHeAq97fuHt9uf3ykqsnwHKJOam4aPRqMi&#13;&#10;tCyOjctGkiSMRqOic/m2Dktk435nZmZotUz97smO4MjVRessLS2xurrKY489Rq/XIwxDFhYWuOWW&#13;&#10;W7j33ntNyVSrF3w3oBT0ul16/QF/8idf5zd+4zdYvrzC5z7/n/D8c6f40R/9UQ4dOshHPnIvR44c&#13;&#10;BkylSt/3aben8H2PmdkZojAgCAMG/SH/7t//OwaDLh//+MfBSkcAw+GQubk5vv71r7O+vsFnPvOT&#13;&#10;TLWn6PV6rK2tcfTYMZqNVjHwnRSjLRkCdjpr2jBXiUkEUkiaFhpribZbirHhbb/2d7/tJ1mCZ6b0&#13;&#10;rqytnf4LrFHPSpZuH7CJMIqrNG5X5Wn43n4gii0Fpjic6xPaulwp+/I1lTrHsfpOCsT6ywZ+gPTM&#13;&#10;zEWVXIZ63S6nXngeKSX33Xcfvu/T6/XY2tqi0WgU7kZKKer1euGS5AyIjsjfL0w+o/cLFVm+S3Ad&#13;&#10;z7nAuO+6FIZWHuBBYNJvOQdyU+bWRFQ4otO2gJkQokgmPDU1xYsvvsjZs2fJ85xms8nBgwf58Ic/&#13;&#10;zMGDB/cMbHe+twMnCQ/6I85fOM/09DS/+qu/yo/92I+xsLDEsaPH+fa3v81NN93M/Pwcc3NzzM8v&#13;&#10;cOnSRbQ2tbLRJinx4tIcAqjVI7a3unz9618nVzF33HFHIa34vs/Ozg5aa86fP0eSZBw6dJSDBw+S&#13;&#10;Zzlnzpzhtttuo9VqF0TgdMEmM1K5L1opTsWmWiImBt7AtofA7rN338k+PSZk8xzdOteuRrI0BFQQ&#13;&#10;hsaKmdpKvXZxBh8YS6NSWAnXntBiz3Ozuknh+pklS2O4MtU5fd8HbSRY19ec25pnU7yZErtjI5qU&#13;&#10;kjzLOX36Bb75rW/SaNT5r//r/7owukVRxPr6Otvb23z84x9H2pDaubm5sZHI9jHP+sa+H3i7ffqd&#13;&#10;onIdehfgBpgu1dPBEpZ7+/q+T+gSItRqNrlFndAaPtxAc3/Lg7bX63Hp0iUOHTpEHMcFgc7MzDA3&#13;&#10;N8fhw4c5fPhwMWAnO9Pk9zLcwDedXqKVsYZr65Kz293l1KlTCCG5//772djYoLOzy80330y7PUWj&#13;&#10;USdJElqtNkJAp9PB9109bDPCG406zWYTrRWZShgO+xw5coRWa4o4Tkw8epZTq9VJ0wylNIuLCxw7&#13;&#10;eoR6IyLNYi5fvsjM7BS1WogUAqVyKBGZuxetNZocTQbkhfXbeBZp45dp/SKFjYcvt8NkW5WP70io&#13;&#10;vH3Z31PpDKVTlM7J8gSlUoTUZqovDCkbiS4z0ixj/1ulbFITTfHXbLv3/EoZSdXEhjvRGJQlUZWP&#13;&#10;I6GwBO9JaV4J1sjjCJOSauHixQtMTU2xs7PD6uoqJ0+eRAhRqIqef/55/sk/+Sf83b/7dzlz5gx3&#13;&#10;3nknURQhS8X4XNuV23CyPd8NvBfHvBJUZPkuYD+ScgTppCZHlk6SdK5Bk/u6QahLZXPPnTtHs9kk&#13;&#10;DMNiml+v14sp/OHDhwtndnes8nIlcNtpUw7SGCKkCY9cXFxie2uL3/7t32Z9fZ0Hf/RHUUqzvb3F&#13;&#10;K6+8UsQqCyEYjUZ7XhBRGNJqtYykKYwu7dKlS9a6HdHd7Rq9ojWU5XlOnmUobQa9u+84iZmbmzPT&#13;&#10;Tq1AG6lsLLXZmtva1N9Wem+GHUc4Wo+zK0nrhlR+BpPtV26b8u+Tz8zpHN1nrS1JlvSUhhj36pOL&#13;&#10;d2JJoNUYtx6tjUOpIzqtTGb04ryOKRnnuHRuUwJTioJiX/ebsKRqgyEw7Tg9Pc2RI0e45557mJub&#13;&#10;2+ufKQTPPPMMX/7yl7lw4QJPP/00v/M7v4Pv+9x9992FlJnZOPPyS+W9gLv/9xvVNPxdRpZlxaCn&#13;&#10;RH6iVKDMfdalafLk39y6GfX7fV599VWWlpbIsoxer1cQUpZlzM/Pc+TIEQKbMHhyOvRmz8gRiSxC&#13;&#10;NseDUmvNxQsXef7553ju+VM8+ugjeNLjv/qv/p+EYcTp06e5ePEid9xxB/fccw/tdptutwsIgsCn&#13;&#10;VjOS9MLivHW618TxiMcf/y6zs3NMTU2zsrJihry97ySOqdfr+IFXSOJu4Lq2M9epCrrQJanL3K8h&#13;&#10;h1ztTdjh2tR9d8d02Etipl2cBFZuxzKhTrbvfscof9alZ26O/9r9yr+7+3PrnUFn32NqE89vVA9W&#13;&#10;21m6VgfXN4MgYDQcMopHgAm3nZqaIs9zpqen8X2fPM/5h//wH/Jv/+2/ZWdnx7y44pgwDLn33nv5&#13;&#10;jd/4DY4fP17oNF0/FPu4YL1beC+OeSWoyPJdQnlQOAMPpQfrBqYjyUlSK29rBpEZ/KdOnQJgfn6e&#13;&#10;4XDI7u4u2OlTEAQcPnyYdrtd7F8e/O5YVwLt9GBI8iwjjhNeOP0CFy9etDpUwWPf+TZr6+scOXyU&#13;&#10;T3/6R3n44Yd5/PHH+bN/9s8WjvDD4RBldWKmJnbE4uI8zWYD0KRpwve//32yNOfQocOsb2wg7MtD&#13;&#10;CEESJ4RRSLNpIppqtRozMyYnZ3nwOYln8h7K9zv5ufy7++uOIUqZ3ilNucvk6p5LmQj2O6c7Zvl4&#13;&#10;+53fHN+SnSU2+2NZ0ARNITGijeRfNiZpbYxYSuXG2OWkS0uSBbmbQ5l7si/EkVXpxPGQOI7BRk01&#13;&#10;Gg1WV1f5R//oH/HVr36V1KYdzLKseHnVajXuvvtufvEXf5HPf/7zTE1NFe3ozj35jN4NvBfHvBJU&#13;&#10;ZPkuww0oN4Uud9gredOqkh/b1tYWr776KocOHQJgZ2enCFXzPI+ZmRkOHDhQEKQ7D2/wbNxgLp8H&#13;&#10;e94sy8lzxfnz53nllVfI85xmo4Hneex0dnn11Vd44YUX+Mi9H2V2do6vfOUrbG5u8ou/+Ivcdddd&#13;&#10;1KIa/UG/MPD4vkez1eTA0iKNhkkVl+cZp06dIo4TbrnlFvIsL5zKjS+gkYwCuz9WAvJtyrfx/dm0&#13;&#10;c6+X3kBTSGBONnu9Npl8Jq+3nXu2ZRJw7bkfCiIrfZ/8bMI1S+RmLd6OFPfs5wz7BSEa6dqRspMo&#13;&#10;HdG/HrTTrec5unAhMnH5cRwzMzPDs88+y//5f/6ffP/73wc7Y1LWWCSlqRPkeR5JknD//ffzT//p&#13;&#10;P2V6erqYkjtMvrzfDbxee7/XqMjyPUDReUuOu69HlKIknbjt4zhGSsmpU6cIbao1l2XIbRNFEQcO&#13;&#10;HGBqaqo4TnkQKzu/c+smn1WZLN3g2d3d5cUXTajczMwMAhMdkyYpKysrnDr1PKtra5y8+RZOnLiJ&#13;&#10;r3/96zQaDT7xiU9w4MAB2u0pssyEJgZBQBD6NBsN2lMtPM9ja2uDfr9Pf9Dn+LETLC0tokpWbeMf&#13;&#10;aWCmmxRE99q2c/6Pk+t1aZ0s9udNiO1K8W4cYxJvdkzz7MQ+9/r6Ga0mv09Cl1yLtNWPdzodzp07&#13;&#10;x+nTp/nN3/xNTp8+XbzkJ/uo84vN85zFxUV+/ud/ns997nPcd999xTW5fd9tvFFbvZeoyPJdRJn4&#13;&#10;HFm59WUiK0OUMhS5QZOmKZ1Oh5dffpljx44hbT3yzObLFNYSfuDAATtFfu053PEmUT6P+z4ajQor&#13;&#10;6NbWDu12G5XnJGlKGAQkacq5c+d59tln6HV73HzzST796R/le098j0azwcLCAkEQUKvVWF9fp9fr&#13;&#10;4/seaWqm1EHgkWcZo3jE1FSLj33sYxw9etwkGLbTOnM94/YRxX9j7L2fcfvugbDrtTXFTx5kYrDt&#13;&#10;10Zvhne6/364kmPu138mty1/f6PtRekF6vrqaDTi7/7dv8uXvvQlzp07V0iSro+6/XVJjRTarP5B&#13;&#10;EPDDP/zD/NN/+k8LK7ku5TN9N7Hffb0fePdp/wZF+QGK0rTbSZRv9IDLxOV0Q+fOnWNmZqawgLtj&#13;&#10;KqtEn5qa2lfvOQltidt1cm2lCG3zZ25vb7O8vMzGxgZxHLMwP49SisQmrxi5DOdak9tIpRMnTtBq&#13;&#10;tbj55EkOHTrM0tIBTpw4Qbfb5fTp05w9e5YzZ84wGAyYnp7m5ptu4ic/+1keeOABjh07ztzcXNEu&#13;&#10;YRgW7SOs7WKCN4v72BfCpUGzi1k5sdEYV0JK1xIm+9a4Lfdvg/Jv7nNZ+vN9vyhy5ohO25ersLrl&#13;&#10;IAjAkqyweuUsy3jxxReLnAiuH19PqCTLd4hyRyqve6vQJWPC7m6XZ555hltuuQUhBFtbW2g9frM7&#13;&#10;30rsVMdcgyyIxp1fO/+9kgThyqaqXLG+sUGe56RpQhwnCGtgAeOS4+7J8zxefPElNjc3uOXWW/jh&#13;&#10;B36Enc4ua6ur1Ot1brrpJmq1GpubmwwGA3q9Ht7/v70zi5Hrqvb+f5+h6tTYXV1O2+0e3G3HTrAD&#13;&#10;uTEin5MPBGIQiIcbAbq+0SUC6YrvS0Se4AmFKBJSJAYpkSJeAk/wgiK+K0RimSQIE5sMODaEdmI7&#13;&#10;7SSOx7bb3bF7rOlM+3vYe53eXe7Y7bGr3OsnH1d1VZ1Tw17nf9bee+21HBvFQgFd5S5ksxk4jo0j&#13;&#10;R0ZQqVSwYcN6lEpdiedCv+GVoX/jRCDpYVLai493rW2E63SMZi53zMv9Novts1Sk0QMJwxDPP/88&#13;&#10;HnnkkUQs46a8qmRvdN/Sk5ZBEKBQKCCbzeKxxx7D9u3bAW070N/h6tr5Yq7HMa6GW0v6lwFqODK6&#13;&#10;qzXcOAaEsBHHwMGDh9DfPwDHcTEzo0Jx4kh5iK7rJgklaNJD6JASIQRiqYKxVWB2jCBUmcynp2dw&#13;&#10;+vRZ7N/3Fs6emcAbb+xHGEjMTFfRqEeIQiAMJAAHcQxYlgvAhmW5kNLCnXfeie3/+Z/48pe/jI6O&#13;&#10;AoSIkU47yGTT8LwUHNdCFAeoN6qw7BhCRIhiH44jkEo5WshV/KZtlHTFVRu/FkRpL9wukXbtWtsI&#13;&#10;1+kYzVzumObzi21XC/3u5u0nPvEJlEqlBQslhDHmTt1xGGPzdR3K1mg0MDU1lXTjaXad9jH3bUdY&#13;&#10;LJcR0+AtfeWdvHABKd3NrtVqCIMwmbUEoBJUZLMLjiEErQem7jYAWAiDCI26j+npafzqV7/Grr/s&#13;&#10;wtmzYzh27Dh6e9eiWlVlKaThgQqhxp+EXoJXKnVi06aNuGfrPejpWaOeTznIZDKwHQeObQN6LoaE&#13;&#10;2/xs5slMM6jtftLcSpgXe8uy0Nvbi4GBAaPHotqU2tFsX9VTUctzqa2DIMCrr76Khx56CHv27EGk&#13;&#10;Y1vNEKx2hcVymSEji6VEo9HA/v3/wOo1a+D7PgLfV6tVNJ7nqRyEZj5HfUsZwy29DC4KIwihukiv&#13;&#10;/HU3hBDoLKnu++rV3Qh0vRyV7isCdN0cym6eyWQwNDiEgYEBlEqdcF1VLjeVUjF2SfAxzfILvRpE&#13;&#10;e5BKgPXyPA2deOYJxyw/QvdSoJOa/OhHP8KmTZsSsSThXEzspB4+CsMwGYJxHAejo6N4/PHHF1Qd&#13;&#10;XcoYeyvDYrlMkPHRpA2kxLlz59DRUUTG89S4IsX0WSppbTabRTabTQKdL/bQ1NpgEspGw8fIyHv4&#13;&#10;6KPz+Oz//hz6+/qQ8bKQsZrNjKIIqZSLdDoN26a0XRY6OooYGOjHmjXdSHsqbi6K5mP3JKVH0yE+&#13;&#10;ifg1CWHcFO9Hf7NYthZ0cZN6lvuLX/witm3b9rHiRm1qds1JVDs7OyH0ste5uTk89dRTuHDhQpI6&#13;&#10;rp1hsbzJkFCYIiKlhB8EOHz4MIbWr0/Gf+q6ZGwURUh76YvGkmhf5cFFOvuOGvc8efIUdu58CSdP&#13;&#10;nMa9/2sbstk8UikPEGptdBzH8NJpBMF8xcdCIYc1PbdhYF0Puro61eNCwnYA21ZrngUsADagT6w4&#13;&#10;jhFHSrSFzqtIJ1ki9k1d84tFnlkOyAapPaSUSTLhgYEBeJ6XJG5p3ofakdo21EmNqcfieR6q1Spe&#13;&#10;f/11/PznP0etVku64jJZLdZesFjeZMjYhJ7sgF5+durkSawql5HNZnFhchKhDt1xdJwbZSkyPTMy&#13;&#10;vMQ7BVCpVLBv33784x//RF9vHwYHhyC0gEKKZJWO+hDqxrYddHd3Y2BgAD09a1SmdZ1Npzl1WIJQ&#13;&#10;K26EUAOW86I4PzxAngdBs6dMa0FtZxuZg77zne/g+9//vlqnr1MJUnuS2NEwC230mOuq3orneahU&#13;&#10;Kvj973+P5557DvV6PVkJJIxSKe0CW+5NxhS6VCoF3/dRrVYxcuQIevv61OodIeDrtFdRHCOfz6Nc&#13;&#10;XgXbyJADo1sbaGE9ceIEdu/ejVqtjk/cqVJo2baj68wIRFEM21JxclJKRGGEXC6L3t616O3tQaGY&#13;&#10;gxBQKcSMsA8pVSXCpLRrUluG/jPFEYAhjHRymY8xrQddhCO95j6Xy+H++++H4zjw9LBQM9Su5n0S&#13;&#10;Qd9X2dld10WtVsMzzzyDPXv2QBpxvnShbxfa55PeIjR7lq7r4v3338eqchmpVEoNtOtg7VjHuuVz&#13;&#10;OaTTqqRD87GklJicnMSuXbtw4MABVeHxtm74fgDbdlCvNRAEkc5uI3RZWQvZbA5re9dicHAQ3d1l&#13;&#10;OI7qUqt4TgkhJOI4hFpSd/HAPqC9S0MsTS9yXjwXiqX5Gmb5obYxbx2d0aqvrw9bt25dkESDutJW&#13;&#10;U3o7msQJwxD1eh21Wi0R2Hw+j7m5OTzxxBPYu3dvMnxDwmqKbivDYnmTMT3LUK/HHR8fx/oNQwjD&#13;&#10;AFNT5xGGdURRA0JE8DwHmWwKlhXDsoA4jhBFEnGkMtYcPjyCl158GdlsHv396+B5WfiBjyBowA9q&#13;&#10;sOwIQkSQ0odEHcIO0dGZRV//avSsXYVcPqW8RqESU6jgdhWvaFkOAEut2ZZCr91Wn9/zUgAkbFtA&#13;&#10;CEDKCK5rA1BZ4Om7ktdL35m8WvpbLhLUz9w8zIsdCWCsFwv09PTgiSeeQE9PT+Ilml1naje6CNIt&#13;&#10;XSBprJP2mZiYwJNPPonTp0+jUqkkbc9iySyKaWhxHOPQoUPo6+uDlHI+xZYWJikFCoUO5HIFSCkQ&#13;&#10;BOr5MAhw6tQpvPzyyzhx4gT+7Z57knCiSHdxLNuGgMpOE4QhhAUUO4ro6+1FX18vikUV2K62ecO/&#13;&#10;nHCZJxeo3swi+y92LOpyXer4zPJCbSP1BF5HRweEnrijSZyl9hDIIQjDMMlGNDw8jJ/+9Keo1+sL&#13;&#10;LpbtAIvlTYYEJIoijI+PY25uDt3d3bB1uisaJHccJykbEeu65IAq27B79268/sYb6OrqQk9PD2q1&#13;&#10;GgI/UFdoIeazbEN5dq5ro9xVQl/fWpRXqWzj9Dnoqr6YuJk0G7V5UpnPmcdpPqbpVTKtiTS62GEY&#13;&#10;or+/Hw899FDSbtTtJprtpdkuSHSJbDaLP/7xj3jyyScxOTm54HWtDovlTUYY4zTHjx9Hd3c3UqkU&#13;&#10;wjBEo9FAGCrv0bYcdHR0wrFdVT+7EeDoBx/ixT+9BMd10bt2LTqKHRAQasbcUuNFqsujw3OESuQ6&#13;&#10;NDSEwcHBJIGurcuy0ucxWYrRNu9DjzULZvPztNKDaV2EsYY7nU6j0WjggQcewJo1axZ0s5vblzAf&#13;&#10;l4ZnKfQ4fBiGyOfz+MMf/oAXXnghSTvYvLUiLJY3CLPByYBIJOM4xrlz5xCGIdasWYM4jlGt1iDg&#13;&#10;wLZcRJFENpdHxsuh4fsYPT2Kl156Ge+9/z6G1g8hl80il8+jVq8hCANVApWCgwGEkUrl1tPTg6HB&#13;&#10;QXR2dOiwEJpwmf9cSzVS8ySIjSDkxfan+6YHQt/bnGFv3pjlhdrBtNdMJpMU1jNfh0W8yGYBlTrE&#13;&#10;SBiz7Ol0GtPT00ilUnj22Wdx6NChpDdFLEWUlwMWyxtE8xWWjEEtLwxx/Phx9PT0wHVdBLq2uGVZ&#13;&#10;8H0fXtpDLpdHtVrDP//5Ft58cx/W9qxFX28vPC8NOykBq0OHfF8NvkcxwihCuauM22+/HT09PfC8&#13;&#10;DCzbTjJsm0Z4LQa52D7msejz0Wc0X8PC2PpIfbFznPkYXLrYkfCZ7bvYBY9sINJrw4MgSASYzoFf&#13;&#10;/OIXGB0dXWDPzcdpFVgsbwJkACQkZ8+exezsLLq71Rpt3/f1mGUAz/PgeR7OjY3hhR0vII4kBgeH&#13;&#10;UCp1wbJsyFgdx9GlJSStz4aawBkcHMTg0DrtTVpJkgtAlyswRO1ahJJEjwxbNBVkgzEL2rwfltjd&#13;&#10;Z5YPEkNqr29961vwPO+idjeFkrZmAaVVPRR6RMMx2WwWb7/9Np5++ml8pNMFLnaBbRVYLG8gpjgI&#13;&#10;HYPm+z6OHj2Kvr4+WJaFarUKAAjDAI7rqHCgd0cwcuQ93LXlkyiXyygWOxBFMdJpD66rljvKOIYl&#13;&#10;BLx0GtlsFuVVqzA4OIjVq1fD89K6lrWKl1SxPVCuZRNXYpSmMJqPUeydbZT9Vd3+iwWZTjam9ZH6&#13;&#10;Am/bNj772c+ip6cHQRAsSIxB7UtDLnRxNG3FFFB6jC709XodL7/8Mvbu3YtarbZgn1azExbLG4jZ&#13;&#10;4EIIxLHE+PgEAIGOjk7UanWEQQjfDyClQBypddqdHUVs2ng7slkPwgKkjGDbFqI4hISEZQk4roNU&#13;&#10;ykUm46GvrxcDA/0oFPJJzWp6T/1J9Aqciz2BK4GOJ7W3IPUAPhk3nTi2EatH3TCpxZQmsohW9SJW&#13;&#10;OtReUgepF4tFbNmyBZ7nLWjTZswLYzPUHY/0unDHcRAEAWZmZvDb3/4WY2NjCI3VPbjCi/mNhsXy&#13;&#10;BkOGoYwgxtEPjqKvrx9SQoukuo3jGJZtwXEtdJVLKsBbKGGUiGFZKgDccWy4roNcLovu1d0YWDeA&#13;&#10;rq4SHEelULOshStnlIgp55KWPV4NZLQkblNTU5iYmFCp5IIAQg/i27aNWq0GoQPSSTB9XcJibGwM&#13;&#10;Z86cSbp4tDGthdk2Qgjk83l88pOfTCZ6qJe02MXObFPqVpNIUnecnrNtlQ5weHgY+/fvv2hSsJVg&#13;&#10;sbyBSCPJRRAEmJiYgDRWsdR1YgHoddjJeJ8ueUpemuM4sPRtJpNBqVRCd3c3urq6kM1mk1lpwjLq&#13;&#10;/1yPmUXzKk+iWKlUMDo6irGxseSEOX/+PE6cOIFKpYJTp06hXq9jcnIShw8fxq5du7Bjxw6MjIxg&#13;&#10;ZmYmOZZ9TdnSmZsBXXQ/85nPJFmJyKbJGTBthDayC1MsSTyJdDqNIAjQaDSSi2irwmJ5gyFRiOMY&#13;&#10;b7zxBrq7V6NQKACGUVm6LEQieFo3aD8pJVzHQS6XQ6lUQrlcRj6fT1bt0PvcCENrPglghJTYto2J&#13;&#10;iYlEQEdHR3Hw4EGcPHkSO3bswPHjx/Hee+9h9+7deOaZZ/D3v/8d5XJ5Qa3z5DszLYvUF/27774b&#13;&#10;GzduhK2LllHbUfuTGJq2Yl6k6bFIz4ybEz7CKJPSqnDBshsI/T6+H2B8fBynTp3C4OAQ5ubmAABR&#13;&#10;qAxM6K4ztE4qg1H5I1PpNAA1c1gsFhKBlMa6WtMgcQkv7Wraiwyfjhnr7nO1WsXo6Chs20Zvby+E&#13;&#10;EDh48CBOnTqFdDqN48ePY2BgAN3d3chkMhBCoFwuo9FooKOjI0kSS113pjUhm5F6fPrHP/4xfve7&#13;&#10;32F2dhahLs3s6Pyrll75QzTbJT0W6xVqwoigyGQy+NnPfoZvfOMbyX6L7U/HWA7Ys7yOkGdndj/C&#13;&#10;MMTs7CwOHHgbq7tXq+WHjoMoimBZqtFt24ZFiSOFyoxu2zbcVArplItSqROlkiqLS4ZCt0nX3YAE&#13;&#10;rnm7Wszj0/tls1l0d3cjm81ibm4OYRiit7cXmzdvRn9/P+6991709fWhUChg1apVKJfLcBwHpVIJ&#13;&#10;+Xw+OSYLZetCYmXaz5e+9CWUy+XkAkjeIdl+c3fb9300dDllqUun0CQOPR/HMe68805s2bIluTCL&#13;&#10;FsxIxGJ5HaEGFkIkwef1eh0nTpyA53lIpdMQQqDeaAA6O7qg0rUCUFVsFKl0CsViEZ1aXGw9M3mz&#13;&#10;IcMVOjyExNKyrGRIgMadYmMGXOh60pZlodFowNVF2AoF5R0zrQ/Zm2kDn/70p/Htb38bXV1dyfg5&#13;&#10;lTsJwzCxkUajAaln0qWx7JFEEtqpuP/++/G9730PDz/8MPr7+5Melvm+rQJ3w68Bugo2P0bGMDY2&#13;&#10;hj179uDkyZN48MH/Shp/bm4OUkpEYQjHEA7bspBKpZFOp1Ds6EA2k4VlCzTHR5q/e/P730hEU4wk&#13;&#10;iSI9Tp50pFd4ULylZVQKjON4wQnBtC6mWJqCNz4+jj179uCvf/0r1q1bh7feegt/+9vfAO1ZOjof&#13;&#10;Ju1LIup5Hur1ejIME0URHn74YWzbtg39/f3IZDLJxfRSNnIzbd6ExfI6Qb8FeVjVahWvvvoqPvro&#13;&#10;I2zevAXr1g1ibnYWUko0fB+OzoLuuq5KqwagWCyiXC7DS6cBPemjSjYsfA+Tm2E4dLKY70VCSbf0&#13;&#10;PAUtN7+e7tN3uNTJwLQG5gWO2jgI1Pj76dOnMT09jQsXLuDAgQN45513MDMzg8nJSUxNTaFSqSAM&#13;&#10;I7iuGptsNHwUCnmsWrUKW7duxd133410Oo1Nmzahu7sbpVIp6XmYF1jzcxA3w+YXg8XyOiH1Spaz&#13;&#10;Z8/i5MmTyeMnTpzAvffei1KphNHRUViWhVQqhXq9DkuHFVGJ20KhAM/zFnS5l8swroWPs4t2/C7M&#13;&#10;PDSGGOqFBb7vw/d9VCoVVCtVBGGEaqWC6ZkZVObmEEURGr4PKSWymQyyuSxyuSw6O9X4u+d5yOVy&#13;&#10;yOfz8DwvmfS53IV0ueyIxfI6QYYkpYTv+zh58iTeffddpNNpbN26FUePHsWhQ4dQKpWwYcOGpEqj&#13;&#10;53no6upCPp9fEDpBXdnlMgyGaYY8PHIMIiPIXBXBmx+SgfoLUay65cpTVNn4KeO6bduLViu9nM1f&#13;&#10;7vkbxaUlnLlioiiC67rI5/NoNBrYvHkz4jjGyMgIpqen8f7770PquLVSqYSenh50dnYm3iQZmrXI&#13;&#10;LHe7QWLf7t+DUVA7mk6S0GPTVM3RS6eRy+XUhGbKRTaTQcpNIZ1KK+8ym028SoruMO2+lW2FxfI6&#13;&#10;QY1s6/XPk5OT6Ovrg+u6GBkZwdjYGIaHh3Hs2DFEUYTbbrsNq1evTlZE0P6xXu3QzjQLJPdAbg1M&#13;&#10;r9HSNXnS6XSyua4L2wgwT6XSKvwtnYJlW8kqNIrNJBsRS+h6twKt/wlbhOaT39xoAJyem5qawocf&#13;&#10;fohyuYwgCJKxyvHxcWzYsAG5XA5dXV2JkTQbTTsYzqVo/n2YWwO6qJONWjoeWE3ICFgW9Kbihi2q&#13;&#10;+mi8vvlY5nnT6rT3WbkMmI1KDU7jlVEU4cyZM3jttddQKBSQz+cRBAFSqRQ++OCDpLTowMAAB2Mz&#13;&#10;bQ+Jnbkp4QQsW21UY/5WgMXyChHGALfQwedq8FqNQ546dQqVSgVr167F7OwsKpUK1q1bh82bN+Nr&#13;&#10;X/saBgYGkqBs01tlmHaF7Hje4wRs29Ihb63vMS4Vng1fImZ3gYLOhZFAoFKpwPd9vPbaa8hms9i4&#13;&#10;cWOyiodSlfm+jzvuuEMl0rhFJnGYlUuz7ZIeUI+L7quyzird4PUw9+b3vVmwWF4hZAjkWQZBgH37&#13;&#10;9uHpp5/G5OQk0uk0PvWpT+Hzn/881q5di1inskqlUujq6kJvby+kkVWcYW4VPl4PaEy++fGrg8Wy&#13;&#10;xSGRNMUyDEOMjIzgySefxL59+wAdOiSlxPr16/HVr34VX/jCF5IC8xs3bkQ+n4fv+8hmswuuwAzD&#13;&#10;LI3lOmdYLJfAx33PI0eO4PHHH8c777yDRqORZFShmMlisYj77rsPDz30EIaGhjAwMAChB8LJq1yu&#13;&#10;hmeYG4Vp0x937lwLy3XO8ATPFWCu0pF62dfw8DDq9XridVKc5NzcHGZnZ7Fr1y48/fTTGBsbA3RD&#13;&#10;s0fJ3KrcynbNYrlESODIGOr1elImgtbKkliGYZjUKvF9H++++y4ee+wx7N+//6LuPMPcqtwIr3I5&#13;&#10;YbG8BCRm1OhmuNCf/vQnPPXUU/B1ogBhTPrQfmEYJrkez5w5g9/85jdJuU/yThnmVsLsed1qsFhe&#13;&#10;AZZlIdL1Q/785z9jZGQEQgikUqkFle5IMCnJAKUtu3DhQuJ9mqLKMEzrw2J5BUgjGL1YLELqSo2N&#13;&#10;RgOO4yRiSWJIImrbNsbHxzE1NYXp6enkGLfi1ZdhblVYLK+QMAzx/PPP45VXXkEURahWq3BdNwk8&#13;&#10;N7EtCxnPA6SE53k4fvw4jh49Cs/zkkzSDMO0Bxw6dBliXXiJtg8++ADbt2/H9PR0EnAubAthGAGQ&#13;&#10;sCAgpLoKCSFgCQu2ZSFXyOO//+//waOPPopMJgOpA9O5K84wV8ZynTPsWV4GGlukpYm33XZbkk3F&#13;&#10;8zwjae98ejXLUumo4mhhDeWvfOUrgC490e6ZhRhmpcFn7CWgyRroyZ0gCPCXv/wFs7OzqNfrydhj&#13;&#10;GIaQ0pg9h4SAgOO6EJZAFEZoNBr45S9/CVsXqOcJHoZpL1gsLwFNwlDs5EsvvYSf/OQnyfPVahVz&#13;&#10;utaIZekuty4FG4YBpIzhOi7SXhqO62Lbtm0LBHIlDGMwzK0Ci+UikEBSF5qWLw4ODiaz257nIZPJ&#13;&#10;qEkdOR9fFlNGoiTMyAckcNeWLfjmN78J27aT9eMMw7QPLJZNUPc4iqJkDBIAxsfHsWvXLkCv3qHn&#13;&#10;AUBYAnEsIfX+NHGjuugRZmZncGFyMomzJO+Tu+EM0z6wWDZBHl8cx8mkTq1Ww1NPPYVf//rXSbJf&#13;&#10;Ck73fV8LqgRgLGUE4LoppFIuCvkCTp08hWPHjiEIAkidKJi9S4ZpH1gsF4HEjITv8OHDeOWVVyCl&#13;&#10;RC6XU2JoVKUTRl0SoctMhNQF157nf2z/D3zuc5+D53mAkZSDYZj2gMVyEWJd05iWKu7YsQNzc3OI&#13;&#10;4xjVahWWZSVxlxQC1CygcRQBQiAII7jpFO64887kddBVILkbzjDtA4vlIpie4vnz5/Hiiy8u8ARJ&#13;&#10;EGmjMiMCarxSlQFVxeOjWIUN7dixA7VaDVEUXbTSh2GY1ofF8hLUajXs3LkTU1NTC2awE5E0hVPv&#13;&#10;Y9s2bHu+JnJaF5Lftm1b0oWHkcGIYZj2gMXSgMSL4irr9Tp27tyJIAgSsTS72iR8gJ7fScpKKC80&#13;&#10;pas4dnaW8MADDyTeqjTCkRiGaQ9YLA1IvITOWfnmm28mM9imuJkxmIuhHhfJqp5atYpfPftsshSS&#13;&#10;wpHYs2SY9oHF8mMIggDPPfcc5ubmLgrz+TiRm++Mq7/iOIKAQBxFGDt7NgkbErzUkWHaDhZLDXmK&#13;&#10;sc4kNDw8jEOHDi2Y2DEFbjGxE7rkJ/1Fgee0v23bSVecYZj2YsWetaanSPdJMBuNBnbu3InZ2dn5&#13;&#10;VTp6Zc7l4iPnn1Oz5FInDM5kMkkCDTomwzDtw4oVy2bP0ByDPH/+PPbu3YvJyUk4jgOpg9TpdbTU&#13;&#10;kY4hBGAl9/VxhYAUQBhHiAXgZTKX9UwZhmldVrRYkmCZQlmr1fD6669jbGwMqVQKYRjqfJVqvbj5&#13;&#10;ejqGgIAl1KYPDtgWpCUQyhjCsZHJ55LX80w4w7QfK1YsTUjEgiDA3NwcXnzxRdTr9SSjOW2xTqzx&#13;&#10;cUJnvpbElJZAZrNZuK6bHIdhmPZixYsliRd1r48cOYJDhw4la7jJq6TnybtshgSS7pu3VBKXPFme&#13;&#10;4GGY9oPPWmP8kDKh1+v1xDOEFkw0CSv9bbKYYMZxDN/3E8Elb5NhmPZiRZ+1pthJKXHu3DkMDw/D&#13;&#10;siyEYQjf9y+awSbRo/vmY+R5xnGcTAxBe5KpVCrpwnM3nGHajxUrls1eYb1ex+HDh3HmzBk4jpMU&#13;&#10;IqO4yDAMEzFs3pcEkLzGOI5Rq9XgOA6q1SqEECiVSgv2YRimvVixYkleIbTY1Wo17NmzB77vJ2vB&#13;&#10;TY+RutjiEqtv6DlKv1ar1eB5HjzPw6ZNm5JjxDq9G8Mw7cOKFUvTO4zjGMeOHcPw8L90pUYlaJRq&#13;&#10;zeyCLzbmKIRIvFCpYzItXQ0yDEP09vZi8+bNiViaG8Mw7cGKE0tTqEj8oijC3r1/x/kL52HbAlJG&#13;&#10;EBZg2xaEkLBtAccBICJYtoSUAWLpQ1gxgFhnGVLeIoUXBUEAoUOGtm/fzt1whmlzVpxYUheavEcp&#13;&#10;JSYnJ3HgwNuo1xqoVusALNiWA0AgDNVa8TBUQjgvtvp4lgSERBSFCMMQ0IHtlmXB8zw8+OCD+O53&#13;&#10;v5vMiDdvDMO0BytOLKEFk7rMUkqcPXsWH3744YIxR8uyIKC8zjBUM9xSApACQtiwBJWFUMdKp9Nw&#13;&#10;XRViRGOWd911F374wx8iiqKkm07v3dyVZximtVnxZ2wcx5iYmNATOjYcJwUhbAAWpM5JCSARSMtS&#13;&#10;mdBtx4FtuYC0EQYSjUYE31fhRpZlYWhoCD/4wQ/Q0dGBYrG4IJSIYZj2Y0WKpdkFtiwL5XIZ0PVz&#13;&#10;/EYAvxGgXvNRqzUQhRJxDEgpYFk2wjCCEBYghXo+kpBSjV0KoY5dKpXw6KOP4p577oHQMZo0SUSC&#13;&#10;yRM8DNNerEixhBYr6hbfcccdeOSRR1AoFHQweoB6vQ5LqKzmUqokGSSyVPUxjpXYRZEKLwKAcrmM&#13;&#10;r3/961i/fj1mZmYwOzuLMAwvGqc07zMM0/oIeQ3uzTXsuqyIpjo6UkpUqzWMjZ3DwYOH8D//739w&#13;&#10;4MDbmJycghACQehDxjFiGQFSIoxUxcaUm4brugiCBiAEyuUuPPDAv2Pbtm3o7u5GsVhER0cHyuUy&#13;&#10;8vl8MpbJIskwV89ynT8rVixhzIirWWyVam30zFn8661/4e2338GRI+/jwoXzmJgYR61eQ7VSQb1e&#13;&#10;R8P3EQYBLNuGjGMUO4rYePsG/Ns9d+O+++5DZ2cnOjs74XkeCoUCOjs7kcvl4OoCZsvV2AxzK7Bc&#13;&#10;58+KFEsT07tsNHyMjo7iyJEjmJ2ZxdT0DKanpzAzM4u5uTlUKhUEvo/Z2VnMVSrwPA/lri4MDAxg&#13;&#10;aP0gurtvQ7FYRKFQSFbuZLNZZLNZZDIZrhfOMNcBFstlhL6H7/uYmJjA+fPn4fs+wjBEo9FA4EeI&#13;&#10;YhU+lHJdNHwfvu/Dtm0UCgXk8zlksxmk02l4ngfXdeG6LlKpFBzHWbDGnGGYa4PFsgVQ3mVjwfrw&#13;&#10;MAwRhfNp2ajrbTsOXEeFEFmWgOPYCwqS0eSR2bDL1cgMcyuxXOcRi6XxPSydMYi65TSeKaXORQkB&#13;&#10;/Q8wsqCrP9UxhPG4NHJi0vFvld+MYZYLFstlhL4HCRzdp/hIKSmTkApip+508trkv/mQJIZhrj/L&#13;&#10;JZRgsWQYpp1YTrFkF4hhmLZgOYUS1+pZMgzDrBSu2LNkbWUYZiVyxWK53K4wwzDMcnDFYskwDLMS&#13;&#10;YbFkGIZZAiyWDMMwS4DFkmEYZgmwWDIMwywBFkuGYZglwGLJMAyzBFgsGYZhlgCLJcMwzBJgsWQY&#13;&#10;hlkCLJYMwzBLgMWSYRhmCbBYMgzDLAEWS4ZhmCXAYskwDLME/j+rGvaBQwyEJgAAAABJRU5ErkJg&#13;&#10;glBLAwQKAAAAAAAAACEAoGrb8rdjAQC3YwEAFAAAAGRycy9tZWRpYS9pbWFnZTMucG5niVBORw0K&#13;&#10;GgoAAAANSUhEUgAAAh8AAAIICAYAAADOjozyAAAAAXNSR0IArs4c6QAAAARnQU1BAACxjwv8YQUA&#13;&#10;AAAJcEhZcwAADsMAAA7DAcdvqGQAAP+lSURBVHhe7P1psGXZdd8H/vbeZ7jTm3LOyqwBNQAgCgOr&#13;&#10;QIACQRCESUqiW1JTHaLoD3Z3OMyw3YroUPQXq8PR3YYsybItOezuiO7W4KEjLFKmLDbFQSGJogFz&#13;&#10;EkGCIDEVCqgq1Igacs433OEMe+/+sNY+9+arLJCEiASQuf9VL9995557hn3OPeu/1/BfJsYYycjI&#13;&#10;yMjIyMi4Q7DHF2RkZGRkZGRkfDORyUdGRkZGRkbGHUUmHxkZGRkZGRl3FJl8ZGRkZGRkZNxRZPKR&#13;&#10;kZGRkZGRcUeRyUdGRkZGRkbGHUUmHxkZGRkZGRl3FJl8ZGRkZGRkZNxRZPKRkZGRkZGRcUeRyUdG&#13;&#10;RkZGRkbGHUUmHxkZGRkZGRl3FJl8ZGRkZGRkZNxRZPKRkZGRkZGRcUeRyUdGRkZGRkbGHUUmHxkZ&#13;&#10;GRkZGRl3FJl8ZGRkZGRkZNxRZPKRkZGRkZGRcUeRyUdGRkZGRkbGHUUmHxkZGRkZGRl3FJl8ZGRk&#13;&#10;ZGRkZNxRZPKRkZGRkZGRcUeRyUdGRkZGRkbGHUUmHxkZGRkZGRl3FJl8ZGRkZGRkZNxRZPKRkZGR&#13;&#10;kZGRcUeRyUdGRkZGRkbGHUUmHxkZGRkZGRl3FJl8ZGRkZGRkZNxRZPKRkZGRkZGRcUeRyUdGRkZG&#13;&#10;RkbGHUUmHxkZGRkZGRl3FJl8ZGRkZGRkZNxRZPKRkZGRkZGRcUeRyUdGRkZGRkbGHUUmHxkZGRkZ&#13;&#10;GRl3FJl8ZGRkZGRkZNxRZPKRkZGRkZGRcUeRyUdGRkZGRkbGHUUmHxkZGRkZGRl3FJl8ZGRkZGRk&#13;&#10;ZNxRZPKRkZGRkZGRcUeRyUdGRkZGRkbGHUUmHxkZGRkZGRl3FJl8ZGRkZGRkZNxRZPKRkZGRkZGR&#13;&#10;cUeRyUdGRkZGRkbGHUUmHxkZGRkZGRl3FJl8ZGRkZGRkZNxRZPKRkZGRkZGRcUeRyUdGRkZGRkbG&#13;&#10;HUUmHxkZGRkZGRl3FJl8ZGRkZGRkZNxRZPKRkZGRkZGRcUeRyUdGRkZGRkbGHUUmHxkZGRkZGRl3&#13;&#10;FJl8ZGRkZGRkZNxRZPKRkZGRkZGRcUeRyUdGRkZGRkbGHUUmHxkZGRkZGRl3FJl8ZGRkZGRkZNxR&#13;&#10;ZPKRkZGRkZGRcUeRyUdGxr2GeOznj4gYb/3Q8b+/1dg8nrd6/fWW8XWWb+LrrfP13nsrfCOfycj4&#13;&#10;ToWJ+Y7PyLjr8PW+1ubYW9HociMvvu5nN9ZJ61lrb/n7+LrHXyek9Y0xw+sY47Du8eM5vo3jxxBC&#13;&#10;uGW9zW1tHpsx5pZ9br6flt9uX+n948uOL0/vHV92O3y9bRzH13v/D7u/jIxvF2TykZFxl+H4V/oW&#13;&#10;AwcYjhlKIhijXpA3GzFZHOWTBsDIZ3R78u+GIR9e3MZgb74wus7m/nSFGMOwPB1vjBFM2if4ELDG&#13;&#10;yhnosYcQbzmW48dmrHsT8Vgfg2wnbT+tZ604iGNMZ50ITHp9eweyMWkI5FObBOGtyM7msb3pOvwB&#13;&#10;j+rj62dkfDsjk4+MjLsMx7/S6e9k5I57PlBDmbBeP72X3tQFkYF83GLcI4QYiEHejTFi1CuRdrA2&#13;&#10;rOmzEEIQwx6D8gAx7DGqwdcf5Qe3UAvvPcF7et+zWq2IUZZ57wFwztI0DU3TMhqNqEZjyrKkazt6&#13;&#10;3+s6jr7rsM4R+p6+9xigKAqKopDPVRUxRnwIuMJR1TXGGKy1GCVjxhicnmsMQp7kNHXcNwZ5k2wc&#13;&#10;X7aJ4+Tk+LXdxO0+n5Hx7YpMPjIy7iIcJxpsGHfU3BuMeBYGghHp+54QAsZYQvBrD4CBECJBDbr3&#13;&#10;nr7vKasSgMVigfdhMJIheLwPsv0Ixlox0GqQQ4xrsoIs6/oe3/f0vqdtO4L3hA3i0nateD/UgMt5&#13;&#10;RTX64Kyl63uWiwVFWeK9p2kaYgjYtH/9vVw1LJYLlssVvvcUhSPESPCB8XhMjAGLwTlH1PEqioJ6&#13;&#10;NGIyHlNWJb0PhBioyoqqrnDOyXplSV3XFEVB3/cYYyiKAmuhqiqKopB1jcVaM/y21uGcwzkZJ9TD&#13;&#10;lDwucp0izrnh79uRlkw+Mr6TkMlHRsa/BtYz+X/9B/96hi+GPG07GaGU05DW3ZwVe++H1yEEJRLy&#13;&#10;ftu2RC8ERDwKkbZpB+9E8jj4vieGQNM09L14BQCCDyyWC1arFV3X4b1XAhNZNQ3GQF2P6Pse5xyr&#13;&#10;1VKOJ0TarqVtW0KQ4/C+J4ZI13d6rEJsIpGqqobzjCEOXhQhDoa+k2OyzuJ7jw9h+Kw14nEoCjHQ&#13;&#10;m2PVtZ2QESLGOaIxdF0vpKKqCFHIV1mWFGVB7UqIEeMsdSnHVJUV9Ui8HW3fkbaexr0qS0bjMbs7&#13;&#10;u0ynE3nTGMqi0OMqsMbiCiEaQqwcVVVSlKWSFEtZFFjnBrLS9+2wn6IohjFKeTYoORJSs74Hj9+X&#13;&#10;6Xe6r+JGOCm9l+6ZzW0f/+zt9pG2lz57O9xuexn3NjL5yMj4BnG7r85bPfRv9/7mwzsheSmMEgrU&#13;&#10;8HRdp0Y80LYtzjm897RtK0azKOi6jr7vh5+joyMhHlEMfN919L0nxkAIQjqS18IAq+WKEDzBBzDQ&#13;&#10;956+74Z1idB2HX3fAVC4ghADfSeekBACZVlhraXrOmIMGAw+yPE75/C9kAXvxXwLmekHEpIITFVV&#13;&#10;QqI2PDR934lnxnt88Fgr4ZKyKqmqir73OGuJCJHyQT0w4ksAa3CFw7iCthXyU5alEK0IRVmId6ft&#13;&#10;qMoSMLRtA0BZllhj6fueaA31eDQY/FpDMFG9NTFGOiVvdV1jjaUe1VhrBwJRFgWVeknScYzHY8qi&#13;&#10;xBjo+p6+65jOJuzt7VHXNQnJyE8mE7m2IcjxqYcpHYvVJNy+76kq9dDovqJ6UjbXT5+53b17u3v9&#13;&#10;djh+v3Obz95unYx7D5l8ZGR8gzj+1dmstkg/ab3NmXhaN33ee89qtRo8FvP5nKgei7TuarUaPBIp&#13;&#10;F+Ho6Iios/agHosQAl3XURSF5jo0MqvG0DQNbdvQdWLg5TMrCY9gsBoaiTEOIZYUJgkhUhQO72X7&#13;&#10;vu9xhaMoxEsAsFgu8cljYowcl/eQZtMadikKh7VCnpyGQ7yeI0BdVRSleApQEtZ17fC3NZJ1GjUn&#13;&#10;JOV89L0fPAMxBKyGKYSA6LWwBh8jfe+Ha2KNoe26IV8jNB1VUVLWFcRI7z3WSCgmEOm8pw9C5kKM&#13;&#10;OGvlt3OMRqOBKDRNo+ct59z1PTFGRqMRwXusc0zGk8FbU5YVdV0xHk+oKnldVsVALtNPIjyTyWS4&#13;&#10;j4qiYDqdDkTIOYe1QpZCCIxGI70sGlLauHettZRlOdwTyZOStpE+dzvSEFMe0bHclOPrbOJ262Tc&#13;&#10;e8jkIyPjG8Txr85xkpEexiEEMeQ6C02GfZN8LJfLIayRCITve47mcxaLBUaN+WKxGEjJfD6nbVuq&#13;&#10;qmK5XNK2LePxmK7rsNYyn8/p+57RaISJ0LZCXvpekzGtpfdeDG1ZEH1gsVgMBKeqKmIItF03EJJ0&#13;&#10;Xt57rBKHzXNPP5vrbC5DvQjJYItHwRB05p0MoPdeDFoIQ3iocI5evSPWWpxzFEXBarmi92JkNz9b&#13;&#10;aCgjaBgHA8Ea+hDouh5rDKV6WLquo3AFhXPYCM5YotEx0msC4GPEmzh4LVIoJfhA7+W4iqIQD0wE&#13;&#10;V4ihTx4g1NgPxCV5HzRptW1TfousNxpVSkTEczIajYaxrqqK6XRKVVV4DcuUmndSVRVlWQ4/4/EY&#13;&#10;YwyTiRCbRAAmkwl939O2LVtbW7dc10R20jiXZYlJSbbHCLZRUnM7HP+eyEcyAbnXkclHxj0LmdNH&#13;&#10;fRCKgVi/p8bQ3Br/Ht7fiHMfN7pmmK0LCTDGDCGRtm1pmpaua/E+sJgvaZuGtm1ZLRfMF3O8D8yP&#13;&#10;juj7nsPDQzlCZ1kulywWC4LG5kMIjEY1RPE6NKsVVV0PCaNiVGU/Qjo6JJnR0Pfd4DkwYZ0HkAx3&#13;&#10;Mt7pGCSsIe77sioJXvNK7DrOn5ZFnYlbZ+k7IQXJmFodTx80RwU5D5DL4JwbwhvOOYw1dG1H20mo&#13;&#10;KWq+iisczjqsk31Lya1el5TQqr+ChoycK+iCeIrqqpLrP+xb82aUmKVz6jVxdDC0Ru4U5xLxuvWe&#13;&#10;cdbivRdviV77vuuHBFJr3XCeaftBxzx5GqxzGLMmslKJI/kxm16JRBAn4zFVXWsSq2zHWYfTSp0i&#13;&#10;Jc8aGI/HjMcTrDXECFtbW8xmM0IITCcT6tGIUV0PniXnHGUpxKMsJXTjrB3yVJyzjCcTCg3lJOJi&#13;&#10;NjwhIfY4gwrKyHdNhlz+jlrhlHFvIZOPjHsWIcpsOBnhlB+QDI8xBss6mTM9TDcfrlFnoV4rLLx6&#13;&#10;OJbLJcvlivl8zsHBAfP5nBAiR0dHQkzajvliTte2LOcLmrYl+MB8saTvJGejKApJ0gweH8Ng3IVU&#13;&#10;SOKnVZd5iAHfe5q2kQe5lpxGnV2nmXPyrlj1CKSch973lIW43q2zzI/msq9UOquEwhhD13fiSVCD&#13;&#10;mwiFdTJbjppcmvYdoySPBi/VJ4k8GSvEI8aIs45ewxLGSl5H8gr0GspJxKgsSzCSSDokm25ct6jX&#13;&#10;1SD7SKTSWisJr1GOPKhXBcBZR9A8Eh886LXu+l5DQ27NZkAqVZwVU6oluCgJSvdJIhghBuzmfaOh&#13;&#10;HjSkFmKUsI56aqyRaiTZrsdZR1GId2MITdX1cC+ksbRGtu+ck3LgsmI0Gt2S42HtOuk1BgkBTWdT&#13;&#10;nCukmkdJRdpOVYnnJS13zlGPavGkaNJxVVcUVcV4NOL0mZMQYWt7i8l4IveiiTgTN0jGm4mGLM+4&#13;&#10;l5DJR8Y9CTGIa3EpsBDBWCEjKekyqOaDDzJ7Xi6XrJoVfd8zPzri2vXr7O/vs1qtBsPe9z3LxZKm&#13;&#10;lRyMtmnp+45V0zA/mg+hlTSz7DtJLtRptRhfNWbL5RJjDRGD98lz0jCZTAZyIvkLnq7rpVTUWrqu&#13;&#10;p20bnHNDbsByuSSEiLWGQhMb27bFqlHymoyKMZqc2mOU3LRtS1FIQmbQvAAhGmEwvAaZXqdHSkr+&#13;&#10;jErSyqIgapJpmrlL8ui6JFbyN4RkJDKRCEwiU4VztG2LK4phudNwTVRvipBKOY40ls5Zonpceu+p&#13;&#10;ygqrBMgYK0RmY+w3H43JOAqx05m7lZslxrX/LJ3/ZrjIYIaSWiFDiHdDQy0pJCTvyJZkecAoYXG2&#13;&#10;ACQJOOh4xbiuTnHO0feSGwNQFKXm1lghVnpfCKkopMpmI4ckEbzRaMxoNBquXVE4qqpmMhkzmUz0&#13;&#10;OjnquiKEyHg8Eq9RCDhnmc3GzGYzJtMpp06d4uTJk5w6dYLZdIyzsq/b4a2WZ9y9yOQj456EzDgD&#13;&#10;xmpSYpAZatd1zOdzVqsVh4dHzA8PWSwWHBwcsFwshvBG13UcHc1ZLhfqJpfwQNM2dJ2UdiaXet97&#13;&#10;QgwUrtQqD5kpt00jhMB76koSBXvNCUkzWu89RVmybFa0msBojN1IalxJDoiGBTYNeJq9Y8xQ/eE0&#13;&#10;rJGOIWgeR3r4J4Of3OPpeI2xuBTisG6olEkwSQ9EvQdlmYylnI/ZyA9YkyTZToxgrRhFa9fHEYKU&#13;&#10;BpvBy7R+3bYto1EtIQ41nFKWe2tipBhpORvrkldDjjeNVxqHohAPQfI6xA1vz+Zjcv06eW6EJFi9&#13;&#10;Xq6QcxfvkHhyEtKxGdTjhlTIkBJp4RbFVDOE9TxGk3ZRj07Km4kxCglCN6rnvR4HCbPJNZBrL96R&#13;&#10;gsIVQtR0u2UlOSJpe4USU9EksWBgVNdMptNhHKu6Zra9xdZsSzxpKt5WliXb29ucP3+WRx5+iAcf&#13;&#10;eJDZbDZ4hDaxec0y7g1k8pFx1yLd2sl4pN8hSIii7T0Hh0dcuvQ6V65c4/Lly3Rty3yxYLlYslgu&#13;&#10;6JoWr4mey+Vybfy6jjYRDK24QGe4YCQXIcJiuYBoJHziA32vOhkbCZHOiFaDVKO0ePUGGD12ay1B&#13;&#10;n83GGNG4SKRhmLmL290H0ddIORE+aHJrml2rkUskI836ByO6QRLE6CXDmshHCkPJupgU1JBQQUih&#13;&#10;DCUKRk5CdDvUY0IKeaxXHDwIxhiZ7et+wgYRuPW4hZik/SbPVFFs6l3o/vW3MUZLi8XAt11LDBIu&#13;&#10;Ikaclg5vwmm4ZfMxKddEcjdSdVA6Lu+DVK8YQ1BtFeuENCSSRVJEHYyuGfaRzh/NoUljLqROvBFB&#13;&#10;zzV5qVL4Y/Cu6Pl7L/em5KHIcRVFqfk+QuaQqyWkRMeo6zqIaOWOlE6jYcqonjOnIRipPJJjtk7u&#13;&#10;k/F4zGg8YjQaYW3k1KmTTCdT7jt/nieffD8PP/wI4/FIr40gHXMag4y7H5l8ZNy1SLe2GDpJNFws&#13;&#10;Fty4cYNLly7x4ktf48UXX+Tw6JCyrGhWYvy7TvIxbt68SewDbXJlOyfhjK4dSi/FGKu3QqaydL2o&#13;&#10;dBojyXRRkz/9RvWHUfIRYySGnsKtQxrOiepm3BAK64MQEmKU3ADNHRCjLA9+MeAMVRVG309GJilq&#13;&#10;yjtivNL7YlAT8RDjGFJFjpKDTaSZvmxZsWHM1hDDSiKAyKbM0EomDseTDHBMxuiWXAo532Hz683e&#13;&#10;YqzSmA8rbpAj2aRsPw6EcTNXZNjMBmTcjB0OWK4pcq3T/pO3Yk0qxMNwy7kNf+nBqwdjM/8jjbfV&#13;&#10;bSavBzrmafwkXBQ39nH84Nf7YNi7HqsquBojXiznxMvU9R02Cb/pftP9Ya0dSoITeXZFIefqnJ63&#13;&#10;3NNFqaRavYoYqMuS3Z1dHn30ET70oQ/x5Puf5MSJvcHTle7zTDzuHWTykXHXIxn+S5cu8eKLL/Ly&#13;&#10;yy/zxhuX2d8/5Ob+Pl3f0anoVNM0Q1Jo27XUZUXfdTRNS1E4FouF6DWEODxwk+vfGDEQXktprUlq&#13;&#10;luLad+riRx+2IHF4gjzMgyYfSpmmbF/ISdRCATGAMUbKSkIEsl/1CCTy4f0wq9y0w0IuklGUf9PX&#13;&#10;Pxm7dA7JU8GQB7H+mxTiMeYtDB8bRlcQtfdJ3AiloIZ0MI2bYYiN2bysJ4Y0Ha98XpYN9krYxZow&#13;&#10;ybuwkf+xeVQSRpBQl9nYx3Hc1h4O2z/+OR2fW7ZzfLvrv1MOSLoWUQla8v6ke4AoOSvDOZK8Lptb&#13;&#10;1cY3usFEbOKGUU/JregYRhWLszZ5muR9o/eg1945aRtCEuSz6XiS9885J94XJ6XH4oWT5NhRJQmy&#13;&#10;9aji3Nmz/NAP/Rv8yJ/8Ec6dO4u16Vqvw00Zdz8y+ci463DLw1ZFuy5dusTTTz/Nl7/8Zd544xIH&#13;&#10;B4d0vRjvrms5PJzjvRjyZAS893gtFU1/F0VBUJXR9NWxGl/vVVk0LRNRLIjasz4ZQquVFSFIOWkM&#13;&#10;ktSavCJxsztrFIMRovydjIOELxgEsNKsOIVrZGYrYZiguRnJGIkRkQTL5F1JRlwMgNHqFAklScKn&#13;&#10;zsqT0drwqCSDOFi92xjwYXlaBbXfRj0Kujxuhj028iASn5Bdbmzg2OMreZ/UFA9jc8thbRjSRBaP&#13;&#10;b2cNObA4HIASwuH8ZTzkR/6Oumw9JsewOQbJ86Hrh0Q+NInTqtfF6nGmvBY2wi/DZm9D6hKGsTB2&#13;&#10;uLbplNI9U1VSYrsepjcfj0/hPl3RANFsNNbTfA5JXhbJ/E4F3IqiwGnS7f0XL/KDP/hRPvqDP8Cj&#13;&#10;jz6ixCWTj3sJmXxkfMcjkY10K0c8RDGiXdfy0ksv85nPfIbPfvZzvPjiCxweHrFcNlqF0ktMXg12&#13;&#10;IgB91+Gso+u6QZSp11JQjCQTRvVOoDPB9NSWREPUkyB5BonASFKlVCr0fav703LKMoVhpDRVNi3b&#13;&#10;Eolz2XeyXUaNTPJoGKMGSY2hDs5ggowc1Nq46D9yDmvjEdFZtRIit5GEmjY7fH44Dg2RbDxO5Hro&#13;&#10;0RoRDBuM45uOJ51Vei1rpWPUVeU9g3oWUu6IbG3IWdlM8HzTq2HPeizHjndj3ASyzvo4NHyVwly6&#13;&#10;PIUo0mrD+N8Ow3b0Opnk0dogeBvJpSipSAmsacyOP7qPj15als4yjTcb91VUb5vRnCH03jZDWFDu&#13;&#10;3dT8DrMu4ZZj0DYAeoyJiBOF1EQCwXcY/X4VRUnUyqPd3V2+94Mf4M//+R/jve973y1jNtwnORRz&#13;&#10;1yKTj4y7AsODP8oD+tVX3+DkiVNcuvwGn/39z/KJT36SZ77yFQ4OD+m6fkjmGxI79ZGdZl8++EHR&#13;&#10;MeosVx6EyXYIGQhD+EUemOK50ByFqMmig4G89UEa1VWNejRusR5pdp3OSUlGCoEMCZ/6ASMHMHx8&#13;&#10;40B1nQQxRWJn02tZx2wIRPneS2Jhyj8Z3PVi5N9s6FLOyDqs44dEWCEEwfu1EUSO0WzmOmxswxg5&#13;&#10;717lwQHNdRGyFjQRFh2feEtyrByn/r82ZMO+9ZrquZsNQiYepg0M/U6Sp0gN9QbBSdtJXpp0D7wV&#13;&#10;Nq7S8NlNkihvbHi/dLvJa6VDNdwXekl1a2A0l0TuId2enuAt46HJ13IvyPKUu5LGDt2WTR14tew5&#13;&#10;hfuCl2OIKay28T0MIRLwmNATgwcjoaREHK21bO9s88N/8kf4937y3+PMmTPwpkqdjLsVmXxk3BVI&#13;&#10;BgrkQfzpT/8e16/dYH//Br/3e7/PZz/7Wa5dv6YxbBF9SnFtYwyFqkZKpn8kaumnMRKC2Hi+Dw9y&#13;&#10;dLafZvRGY+jHH5uyD0tMvVDVmMsytR26TAxycuPLXsUIiVS303j6JvkYvsCJRCTj+/VMoJKCtN9b&#13;&#10;PyO/U7giVVXcUtmxYRzMxvaUNYhBOxbmkd/rQ9gkNZvnYtI5JHKixjldL2tSXo2ErdjoI+OcqG4m&#13;&#10;47f2JqxdRnKIa3KXjCHrIbzlGicilwTXEglcb1PWsXr9kzchjat4MDYwjMl6/NHjSOMzHPvGoQyk&#13;&#10;DDncgbjcss5xb0q6J9JrOdd0r6XPmhTeScdEGgw5pvV1EXKZqo26TvKVEmTc5f6MEUL0mOgheEIE&#13;&#10;QkSiRmuxuHMX7uMv/MRf5M/+mT/DyZMnh3tsc7sZdx8y+ci4K5Ae4sYYfNfz3HPP8zP/0//Mc889&#13;&#10;y6VLb3D5yhW6VsIcUbP3063vUhMtZ+la6dhaaomhV4MbQxAyojNKkCd6MsjJTS4uaJ1JK6kJKsQV&#13;&#10;g8qR6yw6cYO4cfxsGgMjxi3GtfG1iRCkDw+GZ7CWun8xMoOBTNCPWbsmX0MZblpXLA+ojHgKxQye&#13;&#10;Cz2/zQfHrWZCtlOo1ySVnCbNjLTK5tglr0Ey4rcYHl2WxjGVvwYlAmwY66DGzyC6HsS1Vgkbxj7t&#13;&#10;WzZv1uN0myFLybaJyBj1fOiqyj0SIUmJuWuDfftH7GYyqR5HqmZh48MbSGGRtP7mega5Z6wVEmGG&#13;&#10;7W0QpM1z3dzBhpcjJX/K/ZqOW87JB1XZVcVW5wq6TkigjJEnRH8L+SJGYt9B9BgrVVrJaRS1981o&#13;&#10;MuGRxx7lJ3/yJ/nwhz9MpR14ZZ0cdrlbkclHxnc8bjHcxvC1V77GP/m5n+cLn/s8r772KpcvX2a1&#13;&#10;XErL9UK6qbLRU8JqMlyCK4phPau9NpKnBPVYoG7jZNA2H5DJ4JiN2e0we096ChvrRETTIYVvdJoq&#13;&#10;56TblaTRNz+I5bTX589gYG5nv9bGxiq5ERIknxXDJcvdhtJnocqm6LaHcMDwr47jsf0aTW5M+TGp&#13;&#10;VFPWTwRMyYCeahpT+fym1yQl11oRsYqylxSykXCN7n84qHSAug89OFlP9inHp7kV8qYSN115wxuR&#13;&#10;ruNmvk+6juleSueUiIRcSz0cWbC5CFl9rVSaYDbk23WBEGRtwidjnc55fZxpzIbj3iCKMerxkgZJ&#13;&#10;QmhBc4yCD0Mui9ey76hE1/c9nXqXvIa4ClcQQqTr2iGJNfUVAh3bGHCA1fGOSnyT5HtVVbiq5OL9&#13;&#10;9/Pkk0/ykz/5k1y4cEHGcuM7nXH3IZOPjO94xDTb1QfW009/mf/nf/P/4POf/Rzz5ULavxtRgzQa&#13;&#10;ogkxEtQtLQ9/R6EdVhOMMRRVJeJJyShrYy02ZuiyXJQik+HZnMknA7U2bGtjsf76yXKjCZ5RkxjT&#13;&#10;MScD55xUyqw9Ket9pfMaSMDgdl+TGDkkOY6IGtKNnBUjFkzGSa3F+n0hDEH3nY4tfS6FaVAjGPXz&#13;&#10;66GQFyaFJ5R4rI9sPV46OPL+BsHbDL0keO+JqcdLmsVvjPumImtKMHZWtClCCPi+H9Z3zg3jJvuU&#13;&#10;cbVJ/n0jQXPzOIWorWXRrd4nad+kfJbkjdCBslbGO91LSep+vc4wpBvY9GastUIkFLX28qAejPTZ&#13;&#10;yEaitB7TegxEOC4lNos3Y+0dCkGWpRyc9JOIadOuQPVshEDKa0OEGDBxfdzWGCptUleUJbZ0lFXF&#13;&#10;iRMn+Jt/82/yvve97xYilnF3IpOPjLsC8vCX35/5zGf4e3/n7/LFz31+6BKbZpchyMMwYgjIQ94a&#13;&#10;CJqdv2lMrXNEI16HlHxaVqX0KFGSIbNRScZLYRHxKmilyAYpYTDAa3MgXhR5HTUclFQtxRhI3L8s&#13;&#10;y6H5GRvhHpQQybndWm2C7k+M6boKJuUgJNe2V9EoMShicKN6BdYlmWvV1kSKYLCPA8FIXpHN84yp&#13;&#10;smMgXLpUfydElCzpeSGmdZ08iYxjOm+jRizGoHLySTdjTQJSOMBoQzoplU4hAtl3MrxWw2/pkTiY&#13;&#10;/2TL0/Hpe4mQgJRPp7NIJC0RiqB9bZJXR4hCuiflXtHd3EJo0jqyKIWM9LroNRxIiTGDVyIN6bpc&#13;&#10;WhA3wik6mgOJTO+n3JlEbtNvISQB73vR8dBeQaO6BiJt2xA1NFeU0jdI7m0t/WZdMmz0OlkjTe6w&#13;&#10;lrKu2N3d5W/8jb/Bhz70Ib1/Mu5mZPKR8R0PeSiLgeu6jn/+z/85n/jlf8mv/+qvslgusRtN0+Lg&#13;&#10;ITBExHiIrRejY9Is3hj6DXnvFHpJX5ZCk1GNustvncFqcqX23yAZDw1hmLUFHhq8xWR5knFL8X8V&#13;&#10;l7IbOSoym5bXiajIw16OIZVkWvXWJA+FdY7CSflk33shE7pbCTsJwTBAt6FXYobGempYoxjvdMzJ&#13;&#10;TISoqqh6vik0kKxhEqNSn8FtICZx892BaOjfzhVDtUtQNdj0fuIsaRyMjiNqVIcOtc4RNkJqVVkO&#13;&#10;RjnlS6R9x6EiSc4jbfu4l8VvjpcSOWkep2OXziURnoEorMkUSgZSKWvyPKX9dJ0K2el9l0Ij6Agn&#13;&#10;8hl1QdSkz3QJ0nVP9zQbXqHU7LDf2GY6HvR6ivdDiWoUj5Fz61LbFE5JSOQs+gBByC8b19em0JJz&#13;&#10;jKcTTp8+zV/5K3+Fj33sYzLOGXc1MvnI+I6HGEPxbKxWK/6H//6/5Vd++V/y0gsv0rQNvu8xrDt3&#13;&#10;gkEcwinhUsMV2hcjzWYjkUpb0YuLuKBtpWkcus8U5kgGAX1Q6wuK1ETLiMs7GSQxEFEz/jfi28lw&#13;&#10;67FEzS1IhjHF/aMSpc2ZenrYp2PZJAcDITLi6g9BQhCyDenTkQhLOnanxyAcQoiUSTN9PUY2hM9Q&#13;&#10;ApK8FZvmI27krQxPHMPgpRCvyDqcsGEzh+1EzUVIoSarjdWshntCkE7Ew/gi25d7Q8mELg8boaO6&#13;&#10;ktk7G+Mps33x8lhrRUpcvUZBCUJQj0AiQkbl0I1qYZgNg52IwC16IBthv7Qt9PrLeCUiJ4fXexGj&#13;&#10;G4y4Lk+f7b0ke5LImF4n2Z4Qma7v1POhB6ArJjG6pC+T7uEQUi7SOtdEym2D3tvSRwgiXddRODcc&#13;&#10;R0jhqBCxSn6tXjtjLGVZyLg6S1XXnD9/nr/0l/4SP/qjP7r+DmXctcjkI+OuQHoAG2P4rd/6Lf7q&#13;&#10;f/JxLr3x2mCwJBlODIA88NU4pp4cUas+NCEupHAG0PueGOW3NdJivigLjKp/lmUxGOLUPK5tpYEc&#13;&#10;GuOWTq7yoDbHBLFSq/F0fAwExAhp8j3GSC6IUb0MdAZc2oJeDZpx4tJOBGSTlBitxolqrJMHRoyl&#13;&#10;SmJrqCJ9xmruSTL/iYRZu06s3CQHVitA0met5q9Ikm2kLGoM8joOk/2BWujvNdIs/xYWMoyPhHiS&#13;&#10;kRJPgnozhlBTMuZiZ1PIIJGjGMRgpntHzm/dxVauZUvTrNTwy7E4W+CUWCTikRBjJAQVo1MyRpCD&#13;&#10;SMfaBy95EBuhkRDjOtym2+uD5nBoRY9zlr73VFVF3/WE0ONDh7Mi3JWoVdpPDJ7Ye5xzVHVF27RD&#13;&#10;n6KqqohagVS4At/3RCON9LyXxOx1ZYt8RxIxCTHQd72Qv75Pp0cfAiYKyYmD7oeEDDfvx3SMqQ9M&#13;&#10;WZRURcHu7i4/+R/+B/z4j//4EBLMuHuRyUfGXQEhFGJAPvOZz/B//7/+33jl5RcB6LvUxVN+JC9B&#13;&#10;PRxRtT6sur83jGh6iKMTxKosxfhrW/bktVitVvR9j3NqaDXub8V6YpOEN6jbX/a5WjZ4H6QFu7rZ&#13;&#10;je43snZ5Jy0Fe0s1xEYvmEJKgIMmEaYZc6Hlw8IT1ucvZGPdOdak2bFBPCRqmNeEYB062iQlko8g&#13;&#10;jMBYDSmh2ziWTGuMoXCVkr31OA9jDOv9qfFKjGNzlc3103Gzcf2TwUu5ErJeUpT1oDN0Y6RRmtMw&#13;&#10;VIxRCWOn5btCUEqV0xcZ/k5DH5ZiyPHQ66XXTipBPEUh4QchNsnrsZGroWEKawxGiZHf6GIbrXTI&#13;&#10;jVFuvs6L6Ju1jqLQ3B+SRwdGdTUcp3NODLtuO2gIKATdvno6YpSx8Gnc9F5ompbxeKzflUBVVVgr&#13;&#10;nsN0TCGIpgpGm8pZg4+RoLLqCTF5ptZLVOVX7qWUy1Rax8nTp/g//eW/zP/mz/6ZYUxlrDbvkYy7&#13;&#10;BZl8ZNwV2DQ+Tz/9NH/9P/1rfP5zv79OqBti6MkIJ+OlFRqIHd00aMnz4YpCUlN1ZliPRlRVRVEU&#13;&#10;tG3LarXCOUtVSYjGewnvxAir5ZJWZ9decx6s5mEkr0NZSCv3ofJkg2g454gh5aNA32+QhSiyZb3v&#13;&#10;JX8gudv1HHVkhm0LF1oTmzSbFwMciUaJhHpk1o/8taoqG0b/FqMg5QxCPjarXvRtGe+UO7E2Sins&#13;&#10;IvtFvQu3Eo5EQG73qNpctPmZzTEQsiQesESejOYHpVCcGFgllshnkzcl9SUBxFMSA07DWJJcLF6v&#13;&#10;9JkQepEm13FmI7k3kY+o90HhhKSG1PXYWIqykGujXhxixEY5xkSCXCm5L0Vp8X0giN9quHdCECJQ&#13;&#10;uYKiKOi9qPrOtmY461gul2AMrixo+x4MjPX+bVppohi85IKIuF0xhJx63+N7OT4fDD5KOM3HSEyd&#13;&#10;kDdw/LIlgoXmGpXOUbqCCxcv8lf/+l/jifc/Odxbt9xjGXcVMvnIuCsgM0x5+L7++uv85//Z3+Q3&#13;&#10;f/3X6HoRDQvaaTakTH8lIMSUc6DiTGrAjbqFrZGQhVWPxXQ6paoq6rqm0EoWuxHHLgqddRYFxlr6&#13;&#10;rpcSRe/FQ9J1kgcQpJmZ9yLMZJ0YpKOjIxaLBdZa2T4W3xu8j1gb8D7SaRfWlMcR0a63yegOiqii&#13;&#10;9omKb4mxTNUj4j53rtDeMzIum+OTII3xhJjoksFbAGL14+C10eRbzbWAVHoMqX+b0bCLtRLCSXiz&#13;&#10;nRGCNhyKEc8RQ57ImpAIWZNjTMQjalVFyrvp+173KRVFIYp+RSKE6Tr3XScExVpi8BJ207Jm8W4N&#13;&#10;XAuj4Z907xljbsnrSPeldVIFla6P0fCe0eMNQ48e8UZFrZBx1hF9wBaO0WjEqK5ZNQ2LxYrRuKSu&#13;&#10;SwyW1arBFY7ZbEZRFHRdDxFm4wllVdG0DcF7RqMx1hiWqxW2kFJXj3hXCiPVOF3bsVwt6VrtfaSe&#13;&#10;u6CltavVSrZPpGnEcwII/enF66YXWgYpyvY3LY3RBouFc1RFyaiueeyxx/iv/uv/mnMX79tY7003&#13;&#10;RcZdgkw+Mu4KpBklwOHhIX/7v/wv+Wf/9Jdo2lYe6H0/PEAja72D9dxccizYyFlICZkxRpx1NE3D&#13;&#10;1vYWBsNkOqWqSqqqYmdnh77riURmsxnj8YSTJ0/inKPT/YconXDH4zEhBI6OjmS2GzradklZVlRV&#13;&#10;zdHREfOjI6y12hG0x/eO5bIFepwrOTjYBwxN20joJHhWbStjECNN0wzGzntP7ztC6JRorQ2CUYPb&#13;&#10;da240K1DinY06TIZck12tcYMEvFOiUPcMBDiBdA8EQNt08i62mH3OBJJYCPxVLwr+kh605NJCSPr&#13;&#10;y5bCQ2YjEVYImSBdc/QeMUaIl3hb5NiTd8yo16DvOjCSHFoU4uGKMdJ3veSulBJe8n2nibVCeoqi&#13;&#10;VNJiJLlWPT/Gwng81sMWkjqZTqiKgrZt8L2nrComkwm+72m7jrqumU4m1KMRdVUxnk3o2lY8Zt6z&#13;&#10;XC4lFyOmcZf8EucKRqOaUpsUWltKzgURoiYsWytdmQ203brp2839fdq2pSwKbt7cx3vxsiyXS5qm&#13;&#10;oWla6rpiuVwSVM+jaRqiMQSNwCVCmDxYcs8wXMxE0IwRIlcUJaUrGI9q3vX4u/mv/uv/ip29veGe&#13;&#10;yuTj7kUmHxl3BYYZprXM53P+7t/5O/zMT/80q9WSCDLDDTLDT7NjNQ2gDzmZPYthdYXEyGUmKiWd&#13;&#10;fdextb3FarXC915yAPqO6XRK14mrPbnnL1y4gHOW8XjM9vY2TdOwu7PLzu4Ofd8znUzBMOQYNE0r&#13;&#10;M+Dg6b2nroV49K2n66BtO1ar5ZAouFwuWa1WtG1D1/fYopBlyyXeezEKQNu2hNCjoX763uP7TsZE&#13;&#10;Z9jee6pyRK/5CdauZdEl4VDGKIR1omtMlQ9acRJCUCNsJJnXro3Q4GnauF5GPSMS5pAl8r96Xm6D&#13;&#10;ZLg2/06PLzF2sny9DDBv7gZrjiXkpt/OOpw2G3RO3k/jnXJ2ylKMeWEd3kvpq+QwrPNiRqNykOqv&#13;&#10;qoqtrS2MksmqLHGqJ2KQ622NoR6NsNYKqbBy30y3ZriypK5rZrMtFosly+UCHyThczySbstt00gZ&#13;&#10;dVFQ1zVlWdK3Hc44rBVPBUZyjA4ODoHIcrlisZgTI7z+xusYYLlcsr9/QF1XQtq1/0pKjm7blroe&#13;&#10;0fVCWKpK8kx8DOLVMuCMkFk0p8oMidRrcpeuo3Pi+XDOMR1PeOLJJ/gv/tbfYro1y+TjHkAmHxl3&#13;&#10;BTbJR9M0/PRP/RT//d//+xwcHsgDspcKhEQ+AJ2Nrx9y6UEnxkFIROpPIhUtlpMnT4nBbzvKSrL4&#13;&#10;R6MRi8WCGCW8c3h0SFmWHOwf0Pue0WjE/v4+s9kM5xzz+ZxzZ8+xXC2oqpr7zt9H27aMxiNOnz4t&#13;&#10;ngtjmW1tURQFzkqY5/U33mAyGTMejXn+hefxfU9dj1iuVqyaFePJhF7zGKy1LBYLISTNAmPk4d/3&#13;&#10;4gno+27IH/E+YI0jgDQCMyo+ptooMkRJ4wGMkWRIUj7FULq5JnNxI+diCJEoCYHENTaSQtSLIRUV&#13;&#10;UeMaKfdDvRka+tjc/uZ+2PBaoffE8HcU8nF8fRCvVhIYS4mVKbxSVTUxSq6HtZZ6VFM4h9FW8tZK&#13;&#10;yWhV1QQVM9vamjCdTTk6OiLGyHQyoywrRqOR7jEwGtUU6mVxTkIqbdvSe89sNpX71MBka8bR/Ij9&#13;&#10;G4dsb28RVNyrrmsODm7StQ2z2ZSDg0Nu3thnMp3SdS0H+wdYLH0f2N/fpyhEufXGzZuM6prxeMxy&#13;&#10;uWRnZwfvPWVZMZmIV27tqYqMx2NJolVCWxQFi8WSxXIh1VOovkuQZFtnpSNyjJqlza1hKSEf8t0b&#13;&#10;yIe1TMcTPvyR7+ev/rW/xng6yeTjHkAmHxnf8RiMnP7uuo6f+Yf/kL//9/4uBwcH+F5koWOq+lBj&#13;&#10;aK3FINn6620J+Uh5Aq4ogEhZlBhr2NraomslgXS2JfH13d1dmSVWoqBJhKquZcYJFIWEbJKxms/n&#13;&#10;WA13vP76ZaxxXL9xnaPDQ2ZbM3zvWa6WnD59huVyRdd2XLx4kaZpWTVLHnrwIQ4O9rl69Rpnzpxh&#13;&#10;Mp3yzLPPcPrMGba3trhx4wbT6ZQTJ06wWM65fv0a1gp5ODg4xFrDaFTL9lYrrC0xxtL1nq7vVPzJ&#13;&#10;rZN1EWLn+06qZLSLbDIMMUai6kgprcOorgmJdLBWyhxyATaNyy0VLpvX482Pp81liTTeciy3eT+9&#13;&#10;vt1vp9oem+uWpZDOuqpYrlZ0bUtVVYzHY8qqwoSk5SF5Pn0vOUUSiqtxTsJPXdeyWi3Z2tpiOp2x&#13;&#10;XC7puo7xeITve1bLhSjXxsj+wQHBe6bTqYY5moEcXLt2XfZdiidjMhlRVyWL+SHjcc2oHrNaNZw+&#13;&#10;fYrJZMJ8vsDgmExmhBAoy4LtXQlnJO9I0FBR17XUdc1ytWIxnxOHyh9P33cslytWKwm9WGuHnI9E&#13;&#10;MHrv5fxjxOh3jLe4Fm/yfBTSbG5rMuVP/uk/xf/lP/6PqUb1m65Rxt2HTD4y7gps3sZd3/MPf+qn&#13;&#10;+O//7t9nf/8m3gc6L4mFUW56mVinZEdNTNx8bbWc1FnxeLjC4awbqlxijEwmE0IM1KMRo/GIyWQi&#13;&#10;iabGUlcVkr9n2dvdEw9GoVob+lDtWk/X9QTf4fue5XIFGKqqYrlccPXqNZrVSgmCZbFYcuPGderR&#13;&#10;iMI5Dg8PCaoX0Why4Hg8ofce3/dUdQXA/v5NppMJ48mEw8NDvO+YTid0fc/8aM5oMmMyHjOfz/HB&#13;&#10;M9aQUNs0xBhxxmILR9O1lE6EoST01Cs5W+c/yLhFQlDPgDGAkW6nQ4WLipFpGESwzvnYtDebBsxo&#13;&#10;dQlKclKSaPKmRKuhoWS0tMIpHZMxBkKgKMTwAqKrv5Ez5FU8qywkEdcWmv+SBM6IUnKtBMxaS+Ec&#13;&#10;zWpFiJHpZErbd3QaonPWsb+/j7WWU6dOsVgsODqas7u9TVWV+L6lKCp2tveEeHrP7u4eELl58yY7&#13;&#10;O7vs7u4ynx9QlhVnz54hhIgjsrOzw2q1BGA8lvCQ1fCO92FoH9D3KXzYy3VTT0areh77hwc0qxXL&#13;&#10;pmG1WGCtYzGfS/hu1WhPFz+EU+T6qgrrEHbRPjJKIjero8Bgh0ocubiiGKy6Mc4ymk74c3/2x/gr&#13;&#10;/9F/RFlLOAm9/pmA3J3I5CPjrsDmbdz7np/+B4l87NP3vQg26To2iuGS0lLEeKUwACknQIiITeQj&#13;&#10;qTM6KzPHQrpyGmcZjcfUdTUkHJZlyXg0whWOqqolF8SV7J3Yw3tP17ZMJlOdAYp32iDdQduuU/0J&#13;&#10;p3oUEhbpuk5DO4HVqmF+dIQPntl0xvUbNzg42KdtO6qiJATPcrGUahZbcO36dYL31COZbXvtYRM1&#13;&#10;ORc1oGhirpRWOhaLBWCkMsTAsmmoNeeh76UKxNo085eqooRkmCRngGGmLOTMSCKuXZfaJiNjzUYp&#13;&#10;yW1gMPStlIam5mRN20KMuEJCLKKZ4aXvy0apddRzttaAsfjgKVQ3IyXEphyX8WhM17a0bUdRStVJ&#13;&#10;CglNpxMmk4l4ANqOWst0jTGSUKwaHSdPnsQYWCyWWGs4ceIEdV1zdDQXD0lRMJ1NmB/OKTS3Q663&#13;&#10;Z29vTxR1m5ZIZFSP8FqxJaRIbpxErLquo6qrIZRWliXeB9qmBWNoVo10A0bud6N9cfaPDun6nr6V&#13;&#10;nKPlYoHvPT5VaalHR35S6FJl2pOaawwED/2G+ytdwfQVMxu9bqK2DDBGxO2KomA8m/EX/sKP83/+&#13;&#10;y38Zp+Qu4+5GJh8ZdwVuJR+ef/hTP8V/93f+3h9APtKH5Ze12s5dZ+SRiDVCPtKMstAGYU5DKfVo&#13;&#10;xCgRjRTX1yTE2XRKjJHRSDwio3pMURQczefsbG9rUmYg9L2qqHpGoxFVWd1iWFZNM+hy+N7TtA3z&#13;&#10;+RzUmLdtS9fLrNbEyGq1ktl420I0rFYNq9VqMBzOyWeaVUPbtcQoDcTE8IvHwCAzZYyh63uaINU8&#13;&#10;UlmhiaZekmMlbLHhcdDk1NRLRf4Wo5rCWSHGQbE1qmchaLVORKtSNraXYIwldKqBkbatx2BAvETa&#13;&#10;sKxQNdOYurXqfwHJ4cEYSid6HFY9MjFKifWoriUHoxXJ8HQPWCc6HHu7uyxXS5pGiY9zIjoHoOQt&#13;&#10;JWSGECgKBxFG4xHGWPq+pXCSV2G1sio1cet7yRMaj8dYDXMED+OJCH/JfRGo6xHNakU9GnE0P8Jp&#13;&#10;wqnR0EpQ7RBnhSBXVQURDg4PKZyj8z3nL15gZ3eXremUrmn5l//il0X/pBNvXIhRyIgSEBlLOcbh&#13;&#10;uhHxXnI+kq7JcQyeDyeeKqP3kdO2BbPdHf6df/t/z3/47//7oEQu4+6G+/jHP/7x4wszMr6TEWLk&#13;&#10;qS98kd/73c/QNI0YAJ35gnga5MUwLRPPh+p1iBGWN9JDMmmAFIX0QQla3VFVNa6UUEtRFJRVhbNW&#13;&#10;RKKMFWNWlgQfKUqphlksFizVXS46JJHZdMpsNsMYITVN09J1PU0niaFtK2WPvZeutt4H+l5Ig7jS&#13;&#10;NZnWymwSa1ksl6zaduifgRrPaJAwlBGPj3Vy7KJ6KTkQvYZRXFGIwY5xkKJPBAQlIRJaEUOUCFPy&#13;&#10;ZKTBNUlRdiOvglRxoq56HfLhsnAsgdQYKZOVZdJfJG6Iq02mU7a3t9na3mbvxAlOnDjBzs4u44lo&#13;&#10;XYQQiAQhRNrTJg6JtHpcRhJofd/Trho5R+dwRYEPQfRZrGGxXBAitF1Loz8BaPteyGAn1UmpYqjr&#13;&#10;OuaLBc2qYdW1WGu5cfMGEOn7QNdL3sSyaWjbfrie3geapsUHz2K5HEiTK4VouMIxXyyG0vG9E3u8&#13;&#10;7W1v44H7H4AAXdsyqive+5738J53v4e6qrj0xhs4a1ktVzzx5JPcd999bM22cNbyxS9+ccjnKZwb&#13;&#10;FFvlmq4F0pI3CeXu8lL+vh1vMNpmQAhe8j7Jd60oS8aTKR/4ng/wxBNP6D1wm41k3FV4c/F9RsZ3&#13;&#10;MJIHJBmT9BM3ScdbIYVfjJAOMarprSg9Vuy6aZoY8nU+gA+BrmsptaSy73upKuk6et8znx+xXIkL&#13;&#10;nhhZLBbich5NAEu76ggenCspXEXhKky0GFNomADapme1bOhaT++1mZnmSdR1RYiRVkM03nvJZVGr&#13;&#10;HlVszHspO3ZOyAjqgUjx977vMU4MfJo9W61KSK7zNBNmMD5CMlLuhNlILoSUR6NjmfI10uBuXJjj&#13;&#10;121zOXodxJshnhJrLdPJhIceeogtzZlompaj+Zwb+/tcvXadg6MjfIycOn2GBx9+mNFkTPByXrJz&#13;&#10;2ZaQp8ju3i6nTp1md29PZdLl3PreU4/GnDx5inMX7qOejDDO4oqKBx58iHPnzvPAgw/xzu96Fw8+&#13;&#10;9DYR4AqR4CPeRx5+28O8+z3v5d3vepx3fde7+N4P/gmiKVguG5wt+MAHPsi/+aN/hh/6oR/hYx/7&#13;&#10;IT74we+V/BQtADo6mvO93/shPvaxf4Mf+ZN/io9+7N/gPe/9bpwtKMqKsqo4d+4+Hn/8PTz44ENY&#13;&#10;9W4Y69je3aMejyjKkmig6SSBdmtLKmiiNjm0zuGDpyoleVq+A3oNN/RT0pWR67L+jsk10heb2Cx0&#13;&#10;UrVauS3lc0JG9M2MewKZfGTcFUikQ2bc2gTLyIw75RakB1uamcdhrgYgQmDiJRG3vysK7dipHWm1&#13;&#10;OVtI/Vi0HLUoHKPxSFU/ZftVXVPXkpPQajy9V2XS2WzGbDZjMpmo6mUiN1ICKwZcDGLbtswXcwm5&#13;&#10;ePF0zBdL9UQoqbKGzncsVktWqyV930vugpOutD6ITHgIQqBEil3c5F7PN5EGMcBrefREMMQuaILn&#13;&#10;MfuwJnzrx4k5pqORCE9C0NlzuhbJEG0ivRdu6Yki2+3altFozKlTp9ja3uK1116j73suXrzIY29/&#13;&#10;B+/4rndx8f77edd73s13vetxLt7/AD4GLl2+womTp7j/gftxLml1SDfaoD17nnjyST7ykR/gwx/+&#13;&#10;MFtbW2AM1kpY5ZGHH+FDH/ow73//Bzl58jRt07G3u8cHP/gneOLJJ/me7/kAT77//Xz3dz9BWVas&#13;&#10;livN4yl528OP8Pi7Hudd73qcxx59Bw8//Cg7O3v4AOPJjIcfeYxz5+/jobc9zMX7H2B37ySrpsO6&#13;&#10;AusK9vZOcu7cfeydOMVoNGY2m7GzvS15Ra6gKirGoxGFK4ipp0sKF6lHp+97gvesliu2t7cHT1zv&#13;&#10;e6q6Vs/duqMyKr5nlZwaJRqbhMRqIunXpw1J5XTjG2e0T5DebFHJf8a9gUw+Mu5CiES0GDQ1mumh&#13;&#10;dttpGaSwQdIkEEO0LrFND83U9dT3nvF4Il1qjaUsqyEJ1TlLqbkhZVkyHo8xBkYqJOWSyJRWTIjB&#13;&#10;lxwF7wOLxYL5XEIzXd/TtC2L5VJyLpylKEtcKWGAo6MjQpRt973kaJRVSVlVlJWIXaFkrNeKn0Qi&#13;&#10;ghqX2yGiyqYDYVuvuiYbEgbZYHADNonH+vX6/WS+NszYm44k7TshEcOu79je3ubM6dOqZbLi8ccf&#13;&#10;54knn+Cxd7yDBx58iBAil69cZTKZcvbcWd728MM8+f738553v5ujw0OWyyUPPPDAkFdRaAXTcrVi&#13;&#10;uVhS1yO2d3a5cOEiQUnhdDrl3Pn7GI2mrJqWK1euYYzj7Pnz7O7tUVaSZ+FcwWw2YzoVvQ7fS2+d&#13;&#10;8WisoTjAGoxzTCZTbFGws7NDVddDTxdjRewsptCTKzh99iw29YyJEANU5YiqqjHG4oqSupZ9iJ4N&#13;&#10;lCp8lxRPu06JsO81Abbi+vXrhCBVPuPRSO4ZEJXWARpqUaIwXBqTPGu85b10K/RqJ+/W8bcz7hlk&#13;&#10;8pFxV6LVagq4jdW7LdLsTmeK1mkyZMBZycgXUhKoailrLMuCsqxAk+mqqsIaQ9dJ3L/XJmCFGoBC&#13;&#10;CUl68FZVTV2PKQrR2cBYCicGZDKZMptts72zy2xrm7IaMZ5MGY+nzLa2qKoa7wPL1Yqt7RnbOzts&#13;&#10;bW+JWx0pZRw8N8ljYZPnQhrbRSBKbeTxoZAZ6cZMNLKxXvJU6DtvPaaCwdBsrmfUEzX8bLz3FrDW&#13;&#10;Enxga2ubk6dOce36dXb39vjgBz7A2XPnqOoRvXqHrt+4wdVr1zmaz7GuwFhHWdWcP3+eD33oQxhj&#13;&#10;2N+/yblz5ymKAqO9RoIPfO1rr0oCaO85f/4+6npE3wXOnbuPEydO0HYtly5f5uDokHo8Ynd3TypQ&#13;&#10;rJP99+JlOnnilGp+pJygkqZp6X3QMJVlOpNreerMWQ2vpGqQkhgNs61tojb/e+CBhxiPp3gfWSyW&#13;&#10;+BCoRzWz6UzvpRF1LQQX9XyYoXW9JMNKB2RLXdXs7OwQY+TK5ctSzRPCIAMvXrYkKreZ22Pkbti4&#13;&#10;F6KGVNZZVW+NdJmVjt72E8dJZ8bdiUw+Mu4KpAeWUXexhAtkprZ+xL3596YRlYfoRijAGOl9YaEo&#13;&#10;peJhsZI8DVc6mrahqqS8VpLyApPpBN9Ljod1lqquCBuhi+A9RmekdVUxUk2DqC7yejxiOpsyGktl&#13;&#10;TPpcVcrrSKRXBcmoLdzbticEUZI0WkI6nN8QU3eUWpoqJcaS1wIpHCU/UeyJGhMkv0LDV5uIwz/H&#13;&#10;eYOGuja2iW7z+Jq34HZW6BjEq+A4cfIEV69d5eTJkzzxxBNU2uQvGWljpMNwWVUUVSXdVrX3iZA8&#13;&#10;wwe/90/gQ+RoPufM2bN47fpb1zWvvf4ah/Mjur5jMp1QlCW2cJw7f07yKLqGS5dew1ooy4Kz587Q&#13;&#10;+57Dw0MpXdaxFTIongrnCrmmSSNEE5K3trap6xE727uSROw93ktILcTAeDxiMp3iioLTZ04TYuDg&#13;&#10;4ICuldLmsqqYzmaMx6I1U1YlGClfFoIp4UNj7HBtrXVsbW+zvbOD94EbNyTxNah2jXMOW4jqq3Ei&#13;&#10;OCcN+eQ7kAhIQrrKGtwUormxXK566qmzfk3Ue0U/t5ljlXH3I5OPjLsG6xm2zPZElyBgDeiEX+1s&#13;&#10;3NCS0AdeZCgjFPKhWf4mEk0kEDDO4ENPNJGyKuR19BITN+ukynpUDfLcZemoqoJ2tSRGTwxe/OUx&#13;&#10;YAgYo43UTMSVDqzolITo8aGHGChVh0M68/ZAwPcdhbPMJjOCB98FurYnBhEFS8mhZVmIHoZx0usD&#13;&#10;hwngsCIehoSNojF4YwgRfIRoLAFDMAZjnRoMMdAR6fsi1Q/rXJo0nhEzzODFU79BdN4KYrWG6we3&#13;&#10;EsHkdZrNZjRti3OOR9/xdoq64uWvvcrLX/sai2WLdQVN27C/f8BiseTylWuEaIhYrt/c57Of/wKH&#13;&#10;8xVbO3u894knOVwsmEzEuMcYKQrHcrXg5uE+PYGiLjl17jST7Sk7J/fwBPYPD9i/eQNrDJPxmK3Z&#13;&#10;DGtg/+ZNloslRhu9zba3mUwnQl6rAkykHlXM5/OBhO5sbbE1nTKZjGmbhma1GvInDIHCGbZnU6aT&#13;&#10;EbvbWxA9V668wWIhKrlF6RhNKnCIzokDTKCsS86eO8eDD72Nc+cvgLEY6+h6L9fTiNelbbTkWvVK&#13;&#10;9vb2cGUBzmJL8ZIIhMBZa1QXZe09S5fPGYOzlsJaJSIb1EITko0REpNIoDEWGy2x9diU95H2uOmx&#13;&#10;zLjrkMlHxl2JFCbZJCQgT8mhVFQeqbd+UGG0IZazFu832serAS1L9Vho2WChOg+r1YrxeKydRUtW&#13;&#10;q0b2ZZBGY3Ul3pAQxIhrcqkRqz5IkKcfEKl2kTWXBnltK2JkZVGwvb0NEY7m0gnXOVFijXFd2pvy&#13;&#10;T5wRLQuLGAlnpNU9mgA6aDRY1UCxQkbQcfJBqmvE8EjlTBLlcqrfISvLFHcYsz/kjNZsVMik12i4&#13;&#10;JV3LEydPcP3aNd797nezu7fLfDFnujXjhZdf5qmnvsTLL3+Nq1ev07Yd73rX41y/do2bN27w7DPP&#13;&#10;8LnPfg4fDbiCq9dvcvrMOS5euDjI1Btj8USiNTz34vPiMbGGBx56iIcefph6LL1Zrl65zHK5xBjY&#13;&#10;2dkZcnxu3LjOfDEXZVtrGY9rLVc2FKUhxB5jI/P5kXY19tR1zekzZ5hOJoTgOToSDQ5n9Xqr1+zE&#13;&#10;iV3GkxHWGm7evMGqWVKWlqoupZfMZIS14INUWBWF453vfCff/d3fzf33308IUu6bhOuSGu/h0RHN&#13;&#10;asXhwQEAk8mEshTRtJR4jWrniHdOiGjU65IYZvJ22cGbhtzXyO+I5BClcl0ho3KPJHXhVMKe7pvh&#13;&#10;O5txVyKTj4y7DjFKCKNQF/xAGzR+/abJ+h8S1hrGaoCkX4z0arFWSlSnkwlFUXJwcEjbaiOyqsIg&#13;&#10;zeeKohiablVVIi+JIMlX0Wz0vEgEyvc9fSdVMCmOP1HRqL4XNc+ubQcCVFblIC4l7u21S9tp9YOM&#13;&#10;gxKeDeJhUonxkMqh9CxKxU863kQMElkatpmITNwkbH8IJLJ1m9BXGqcUtiiqirPnz7NYLnnqS1/i&#13;&#10;ueee4/HH38WFCxd48cUX+N3f/TRFUbC7s81ifsjvfeZ3WcyP+N7v/QCnT5/hs5/9LDdu3KDvPQ+9&#13;&#10;7SFu3rzB1tYM1KBWdc0br7+B0fPb3t7msccexRjL0fyINy69QYyeEHom07E0prOOg8ND9m/epCpL&#13;&#10;ytKxvb0t91lk0M4wxtD7TjoNF5a6Ljl37gz1qCISaJoVRSk6K2KMPZjI2bPnKIqCruuGfKKgSrVV&#13;&#10;XWsuhyibpuZ4USusUi+XtP+2bZlOp0wmE/pOkpS9CrXVdQ3asbhwhXotNpKUg3Y+Tno4t94l+ntN&#13;&#10;1CMb15QNUq3XWtaSCUESpMu4N5CvdsZdB2ulWVzyFhiEeQhRkLJDWXo747hmJcasZ9wxSk6Fs47l&#13;&#10;ckGvTeKMekiCCpnNZlOmkwmXLl3CqMz1eCL5G0VRcHBwwOHhoZAMq96CDWOeQg/DMVhL04r3JATR&#13;&#10;YtiaSbOwpm01D0Jc2FZVNRM5aDtpDtZ13WDYy0L1GzY8DIMB0eGw6iFZGwfRNpFwiwhyFVqtEzdK&#13;&#10;Zq2qhBp1nw/ncbthvg3WZy1IxjMRrrquOTw6ZHdvl6ZpGNU17378cc6ePctv/avf4urVK7z3ve/m&#13;&#10;u77rnVy/doXf+Z1P4ZzhPe99nFOn9vjdT/8OL7/0At/93vdy7uwZQugZjca4ohiIZPTSEcX3Pdeu&#13;&#10;XFUSKyWmIXguXXqDGzdukmb+e3t7NK0oxR4eHnLlyhV6L40MR6OaonDUozFVWVOWNTFI/ocPgbIo&#13;&#10;GI1GnDp1iqBicW3bUhZCIK011KMa5xw7O7vU1YjlckXbCgFJoayyqAghUle1Ss4Lab127Sqvvvoq&#13;&#10;ly9fHu4D7z1lWbK9vU0IgbqueeKJJ9jb26NtW7a2tlQSf00mzIbQm9cmcuIBk+9Xurxxk3fop2F9&#13;&#10;TxstrTXDl1IQQsQVQuDQ655x9yOTj4y7DhF5EBt9WEZ9oEXWnVaJ4gZGjWV6GA7eEd2OPE/FNWyt&#13;&#10;lT4Y2lDMaTdUp6WJ+iEw0v3We+1/gaHSMtytra1h9jo8gI0hIH1izOA5UJ2PpsFrv46qKilL6d/h&#13;&#10;Q6BpGlrttlpX0sekUw9JCoNEdWsbTUKMmutijOYVGCMPgTQuSHh+LU62hlVNBtnm2lOTjIXRPICk&#13;&#10;sTLgOKu4HTQxNs2gEzHaJDFlURB8YDqVxnfBB8qi5JGHH+WHfuiHGU1qfvM3foOvPvMVtqYT3vP4&#13;&#10;41gsT33+Czz/3Ff57ve+lw9+4P2cv3CBznuqSjxjYljl+kb1Avnec+nK5WHceg13vXHpMj56ucdG&#13;&#10;I7a3dwjBM58fsVouWSxWtE1H13ZY66irMYU24zOqHWOMGZr4YaRqyoD20hHxOmMksbhw0ktnPB5h&#13;&#10;nWGxmIvKqV6PEESSv9CQRVAPVtd3vPbaq7z00ou8/vrrFEXBZCKt6suyZG9P+gydO3eOx9/1Lra2&#13;&#10;twnqkYubYT8NBaKXUUIk6/djlNCKXK8195C/1wQl/YYNgmKU2Oq1Ho1Hw98Zdz8y+ci4+xBFyMtY&#13;&#10;i9fEvrdS1Ex/bz4E2TB+Eg6QbRrtWYLmlBj1ehhjca4gBM+qWQGR3d1drDEsl0uWSymLdM4xnU4x&#13;&#10;GA4ODlgtV0P1g1eS4rRHSSIoUfu3lGWpapcBrw3dqqoSYyEHzHqGqaEbt9YaKZzIcsvMVUI1ZsPj&#13;&#10;MjzwjYZXhsGRMJZBPDVpfXG/r9dLBOT46z8qNslGOr6Y+r7opVstV9K5NYiCa9976nrE/o2b7O3t&#13;&#10;cN/586yaFa+//jrGwPlz5ymLkldefpmiKFgtl9QasgohYI14N5Ix7fue6XTC66+/Lh4GzUc4PDzk&#13;&#10;+vXrw/ltqZaHMXI9p7MZJ07sDQ33rDFsbW/J/aX3kghyWY6OjjR5swACq2bJ9etXidHTNCK9b5R8&#13;&#10;jcdjtra26Pues2fP8rGPfYzv+77vG67FeDIZQit1XUsPIueGfBG7EWozSj6m0+mwzDmHV0Jd6Xa8&#13;&#10;9wMJjroNMwiKJUKRSIXBIPkeVvM30rVLDeTSuiSCqd8pIfgynnVVv/m7mXHXIpOPjLsORl30yTin&#13;&#10;WfpgEtfhZnl9zFhu0BR9GOpsXD0IIEYcfSgLUgksFIXMVqVXioR/0mx9vpizs7PD1taWkIsg7zvn&#13;&#10;pMpFZ69ewzr1aESt+SJGPRJe3x+Px5RVxWKxkP4uXvbnnPSfEaOjx2wk30PC7VrKqQ3C5Nx0jNKM&#13;&#10;FyU0G+MWWXuLbCI6+l7QpmLJOH1D2PD4pONI5CORgslkwtH8aOjeClAUjs9//nPs79/kXe98JyF4&#13;&#10;TIwQA33XEEPP2x56gOef/yrPPfec5EMgeRipUV/bdXrtZOy6rhtCZNY6yqqkbVratsW5AqIY/eRh&#13;&#10;uu/8ffzFH/+L/MRP/ASTsZarOsdoJN1onU25RwZrDavVQrwW43oIyxlj2N7eImpzwJs3b3L9+vXB&#13;&#10;09a27UAwzFDR5amrSkiQ9ktJpEVKi+UedRomc5oXNNZS7i9+8Qv86q/9Gp/4xCdAvUvjyRij90fc&#13;&#10;8GzIfWGGkls5R/EabZKINRmR65PWdXqfO+sGkmE0SdU5x3gsjfPSdc24u/ENPiUyMr49IQ8uMVrp&#13;&#10;R4zvcUIhSA/M4XfUh+jAR9bGWxQ/1+GWEAJeE/sKVwwCZW3b0jQNzhXDjLVtWypVQXWFYzKZUFUV&#13;&#10;bdcOmg2oQYzq/k4z2JSIlypSrOaLdG3HcrGga9th5iqGadODIEbEb3R+xYg3I+2LgUzIMaTzT8P0&#13;&#10;ZjKmSxM5SYRJm7x9o+Qj6vhvkg/UeJVlydHREWUlv1NC5rPPPssv/MIv8MYbl6jKks99/nP0Xcvu&#13;&#10;7g7f9c53MpvO8CHw4osvcvHiBb7yla/wS7/0S7z04kvMpjPeeENCEmLYJaEzxkjbSlVI1/Vyzira&#13;&#10;5bXc2TrL9pYQhXTPGCNddZPXwFkr+9feOOksrTXSaG5+BLqetVCPSnZ3dxiNpHvyZDJhd3eX2Ww2&#13;&#10;3A/e+4EUScWNXIeiKDRBVEKNXiu1yrIc7tdEmEdKzNu25fnnX+DVr31NPDohSAhPhcqs3veo52dN&#13;&#10;QPRM5IJt0NO1x8M6O4QqZd0UplESq2MWoxDquq4Zj0e3bD/j7sY39pTIyPg2w+ZsySAPM4zBR+30&#13;&#10;agwOg6ZSDl6M9KlUfptmbQCFcxTWUhgLXqpOog8UxlJYQ9929F2gMCWlKylsASHiu55RVWNjgTUF&#13;&#10;REPb9vQhEjAslg3GFdSTKTEa+uBp+w4MGOcoqhJTOHwMtL4nWgMmEkJP17dYZzAm0HYrfOgYjSrq&#13;&#10;UU1dSYlkUs8MwQBaGhk9EY8xkRhEb8RYsM4QguiKOGuwqkGCCUDAmIgzamA0PCV1uGvvB2pchD1Y&#13;&#10;FY9Ko20xRg1vNPL+8DqNfgTS/tYufjauq9UQWvBQFBUvvfgSV69c57nnnmc8GfGRH/gwH/3BH+Qj&#13;&#10;H/kIb3/nOyhLR9+3uMLy2GOP8P0f+TAf+ciH+f4PfS+nT+5x+dIbvPa1r/HCV5/jzJkzIrnetERE&#13;&#10;RdVZeThWpcMZCL7DIJoxMUJR1mzv7hEIrNqG1954na8892WefuaLXL1+BWsMdTliMp5KabOxFNaJ&#13;&#10;loWPFNbQLJeYGLFA17T0TYeJkaooGdclO1szzp4+xYndHayJWCJf+NxneeoLn+ezv/cZrl25TGEd&#13;&#10;43rEqKopXSH6GlGO3QKlK3AGCJ7Qd/iuZWs2pSwszXIB0VMVBZPxGGKkKku2pzP9nJTSxnSJBqIR&#13;&#10;lYUKUdi8Vpvfw4QQIx5PJAAeEwPOQGFApOEipnJMtreG72ciIZmM3L3I5CPjroMxhp3dHUbjEUWx&#13;&#10;1g4YZmVWemcM7mB1A0uoQiplxGVtKEuZhRo1gDEGVs0K78ULkvIq2rZnMW+wpqQqx1Sluq5Vdruq&#13;&#10;1jPQ9FNVFePxmKqsMPqQtlZc40KGLFVZSofcrqNpGskFaRqapqHQniCz2UwqMqyl67ohlyGNhZyz&#13;&#10;g8ha/TQZjI3QUXrQ2xCxPsrv1N7D6D+DeqZuP43n0JhPZv2yXxUwGwyIGqaBdPzBSDN28dLAK1/7&#13;&#10;Gvfffz/PP/88TdPwoz/6o3zsB3+Q6WSK94GAofeB5aql90L2vJK+w6MFuydO8kM/9MP8wEc+wmuv&#13;&#10;vcZiuaQqKw4ODqiqClc4ijLl2GioQiuk0nVz1jIZj5nOZoCUtf76r/86v/Ebv8mnP/1pnnrqKeq6&#13;&#10;puu6IUwSY9TQg1yHtm25ceMGUfv69H2PD9KRFwNVVQNQViXnzp3DGsNqJZ6OGCM+eNq2IQQhbFWl&#13;&#10;2jFRcosM4rURXQ95fzqb4pxU6JRFyWq1xBrLeDymazsODw54/fXXBw+J9yITr3RAczo2SLreo+m6&#13;&#10;3uIh28Smto7RRo/DNuT+nEwm7O3tDbdIIjG3IzMZdwcy+ci462CMYTKeUJUl7k1lperqVaMrD8T1&#13;&#10;rM2atdhX8PJgT6WPqHx3cr3X9QiwNE1L24pxdK4E5KE8GokmSN9LieNAfLShHJrTUJQl1jp8L51r&#13;&#10;pSlY6gIqhmqxXNJ3Ep7pup6iLIeQzs39fY6OjlgsFkI64pp0bD7EJZ9ECYaqaFp1r9uI/KgJkZwJ&#13;&#10;GafNn2GM04s0M1bBNMn9WIdOSEJTqnB5+60J3srQrI2UNPTbv7nP1tY2v/d7v8d8PqcoykHbRWbZ&#13;&#10;otAarSNiMa7EBzCuxBUlXbPi6S99kVdefoVHHnmE115/DasKsgP0vEwKd+n5ieEPFCqPH2NkPp/T&#13;&#10;9x3WyTU/PDpgsZjT9S2T6ZjJZEwIvXh1nFQMGWO4ceM6L7/yCi+99BLXrl3F9x5XCBn23tN1Lcvl&#13;&#10;cshbSrk+ZVUyHo2Zzxe4wlHXkhOkoyVJnprM2rYtq6bh6rWrvP7a6zRNw82bN/nKV77CM888O3ym&#13;&#10;qis+85nf45/9s3/GCy+8MBDYGCWhOqgo3i1k4/hlvM3lk+/a+rsl1/LWa22tZW93l62trWNkNeNu&#13;&#10;RiYfGXcdYoyUVSnkQA2xPNSSo3jtLl4/GOX9kJiJkpKu6+n6DqOqoIXqdYQgyYneB5mtIiW33nd4&#13;&#10;39F1LUVRDA/vVL1SlqXMUmNk1TT03ovhsmI0onafFXIi59K2LQCzrS22trYYjSUmv1wuOTo8JEap&#13;&#10;rhmPx/Sd9JUh2QJ9kG/G/dP5Dl4LIzoe6x9LtKn09a1wzNJskJ1EFMQ4pXybtP5xi3V7pO1sQpRm&#13;&#10;A1evXmU8GXPx4kV+/dd+nZdeekm9SxVFUTLb2uaRx97JZLbD2x5+jKqeYIsKV9YcHi344lNf5MtP&#13;&#10;f4kLFy/yyiuvsFwsQccmRpnhO82hcE66DTsrXgur13Jnd5etrW3KsuTmzX2sc5SFNBoMwdP7TkIY&#13;&#10;21tMJtKsre9auq7Fai7GwcEhT3/pSzz11FO8+uprQp685/Ao5XNYyqIkxMBivuBg/0C8KRtk6/Kl&#13;&#10;S7z44ovcvHmT5WrJs88+w6c//Wm+/PSX6fuesiw4OjriS099iS996UsslkshH898hUuXLmlXZsNs&#13;&#10;OmU+P6JtkoBZ0rHRe7L3g0JpIplBCboQzK9zTRPpSERXGzUWRakqvI7d3V2MVmNl8nFvwH384x//&#13;&#10;+PGFGRnfyTAYlosln/6d3+bS5UtSLmmMloyKQRfDtk5EleedZvZrlYiINa1VRZNeg7jPLWUhORbW&#13;&#10;igZHEksqCkdRlGK6raUe1fRBjL7bUC8Nmjza+57RaIQrCkKMdF3HarmUBz6R1WpB4RyjsXSy7bqO&#13;&#10;xWIholEhMBlPmG3Nhtlq0vqIQKPlujFItYgQEyEW4iWRSDzir1EBNhmj4Qfp6xGNwQzL1Khs/Jb8&#13;&#10;juSOv50nI/29YVyOr3IMiYSsSY3DuYKbN28Mzdae/+rzvHHpDeqqxrqCoh6ze+IEVVkx3ZrhozRs&#13;&#10;e+6rX+Xpp7/M/PCQ+++/n9ffeI121VCPagkVKRkLathjjMxmWwT1bly7epWr165igJ3tHbq+4/Dw&#13;&#10;gJdeepHFfI4rCsbjEc6VLBcLrly+zKuvvcLNG/uANLG7evUKN25co+978XK4QkmT5MUslgtuXL/O&#13;&#10;5SuXmWti7bXr13nj0hsc7B8wGo84PDykLCu6TvZ/cLBPCFF7tLQslyuOjo4kfKLj27Ytvvd0bYcr&#13;&#10;hIhWKkgn1VJLmrZltVzRtM2g4Nv1HTFEvO8JMSXcShPFoKG9GJVkbiBKQdVAQKNRrRxjVFDM6vek&#13;&#10;YLI148kPfA8f+MAH1cMo1339Pc24G2FippkZdxlijBwdHPK3/8v/nF/9tV9jMZ9Li3B9aHqdrW3O&#13;&#10;wg0b4RdELKsspfxRchcMk8lYwiO+J4TIbDrDuRLrHNPJBOcKJlqmmGbitnDMtrbwwdO3HU6T+6az&#13;&#10;GTFGVsslne/Z2t6GGLWrqWc+n7NarSiKAudEnh0CN28eEENguVpJPF+P21pLO3hShIR472maRmbz&#13;&#10;GNq2oVk1eC2LFSMjM03vvVgMLdGUeL+sF2LEp6HSqo9bHhupikEYyXr5cRIzfCS9SA3+1j6Wr/84&#13;&#10;MoQArihp2hWjesxoNOLs2bPEGLl27RrRGMp6xHQypXCOppU8ma7rmIwnTCZjVvNDrly5jFUD55wT&#13;&#10;8qFj2XUd29vbdF23tqLIeVprGY3HNF1LCD1FUVBVUvpaaq6ItY7Q9xACmMh4NMZqXo1Uk9Tq/dDe&#13;&#10;O1U1aLHI+UesklRrJExTOFm3qoR0hBCGDrRG84SCFw0YKRuWz4QoZNRreXEMQjoWiwXL1ZKoxCr4&#13;&#10;wHK5ZLVa0XUtIcg90HatJFH36bsj92eIa0l+ISEbeUNa0WKQHkFBr7PT5G1jLDEEJmO9fved5z/4&#13;&#10;S/9HPvrRjw3jlH5n3L3IVzjjroPR0sOzZ8+JmJKWOR6fRElkRf5LBtwaO7zenKlLeWSP1W1H7V0i&#13;&#10;iZySgBnVaxGCGDT0YRyCH5JLjXoj+q7DGiEVVSUJp72W5AZ9MG/NZtonpMRqMmlRFPRaNluWUrbr&#13;&#10;vefG9eusmgY2yiKlc6qcg/e9dqIVlrDOaFgj+S+GMVGkNWMQD0ryQmx+8i3xdd76RpBm7WUpoYf5&#13;&#10;/IhXXnmFy5cvU5Ylu9vb7G7NMMHTNSuqwrE9nbC3vU30HVcuvc6ly5dEC0Q7q6L3TGqkVpbloMHi&#13;&#10;h9m9jpj2RglBZMqttXgv+Rzee9q2pW0bYgxMpmNG4xFN22hOiHSEFSPe03VCYg1rPiYegRKDoe/E&#13;&#10;U+W9eMBC8KxWK/FWLBdCGNVbJ+XaovGSkqBjDPSdqK0mj5j3nuVywf7+Pgf7B8yP5gPpWDUr+r5T&#13;&#10;Bd1EPkVSP4VYwtclh3r3pLCejm1KVLXGYp3THknjQRjtscce44knngAd58176+uT0YzvZOSwS8Zd&#13;&#10;h6hKkm+8/jq//9nf19l/WFvCIcFUZmHiHpbwicSn0/tKSKw0aHOFCEehOgVlJXoJIImEzmkcuyio&#13;&#10;qlI9LLJNa6XxnLFiVIIeY4yRpm3X8fAhvCDJk13XDTPOplkNzd0KbTIWQmC5WHB0dMR0MmU0GhFV&#13;&#10;PMxrkisxiuHY8FiIC12qU4RZrA0gcoYbREVOw6sHw6ZE1mH9TQPxFmzjrWzIW6z+VjDGqphbwBpx&#13;&#10;34cgs/Zls6JZrlgcHrJczmmbFcujIw4P9tm/eYPF/AjfdZJZG8F3kryJXgcxkOL1KopCiI4m8EYi&#13;&#10;tXooYhTPhDGS9wPS+yeREzk2o92EZdtRJecjYV3toxVWRr0bg9y/Xn+U8IXg5Xi9kKOqqlgtl2vv&#13;&#10;RCuencViLsmvXkiseM+kMmq1WtJ1PfP5nMPDQxaLBVGF25bLJd73NG1L20rO0KDdoqQ1ecES6ZaD&#13;&#10;k9/y9/HvVvouaa6Hs6KQmzRJioJRXfO2t72Nn/i3/i3e9sjDUmm2eX/pWGTcnciej4y7DunBd/8D&#13;&#10;DzKdbWG0d4oUXEhSJZpwiUFc//pe+i2/kgdAHqIyGxYhJmulhDftL2hIp+813yJC77WFeYDQe4IP&#13;&#10;ogUSoW/FFY5snWYpTcWCV+GyIA3OCusgRPq2k2qMiHTPTdUZ6gUY1dJDJEboOg/RUBQlzjj9kYRZ&#13;&#10;57SeZdCCMJi49nMo1biFLFgj2hEmrCtgZCtxGDr5QESc7CmspTk0OrRDiMWAMRKSWH/urTEYIoRI&#13;&#10;OWtwxgBRdTeCJLjGQNstaZoFq+WC+fyQ5WLOcinVKMZEjImEPlWeiP4JUY5XDGugKgvR7AyiTFo4&#13;&#10;+fG9JB/HGIhBxj54UVM1iF6HieCMjE7TNHrviIdFjPnGuUYI3st9ECLFJgFNlUjW4jUMVpYFVV0B&#13;&#10;QkqP5kccHh5xdHTEcrWibXuatmM+XzI/WrBYrFgulhwdzjk8nHNw84DDg0OODo9YLVe0TctivqBZ&#13;&#10;rVgtV6I10nXDvRp8r+RHSGcYwmtJo8US5GIKeUrXXPVj0mvjwBUWY5GxtJbKWR595GH+wl/8C7z3&#13;&#10;u78b51KIM5ukewXZ85Fx1yFEpGtoVfH8V5/n1ddf1RnpOunNKkGJagx1zim/jfyTEkuTByTNyqqq&#13;&#10;IviI90JEykp0QJJBK0qHs+LG973HGkddV6ScgZASWLU8UuL94o43aSap5b7O2mEGnrw3zlgabTjn&#13;&#10;g1dhJvGoFK4YDCJBjFvUMsk0iw5eZrHAOgSjlTXJ4xFimvEn6FgNf8lsXwyGKl9GEXRTJZCBcBgd&#13;&#10;4yQkFmMQo2T4QxOPwYjrMiGGcSAO1hoVKROPlXwibUM+46wQzqAKoIXm9AwzeaEgSpokuVZsa5IY&#13;&#10;XxMpZy1O28CnU5OQAzg0cVUTisXzEbEm3U96HrLD9WvkmnslJP2G3kbXieIqGlZbLlfs7+8TQqDv&#13;&#10;A6umodPzaruOVsMtfduxWjWsmkZygrq1J8N7SUCV5FIJ8QgZ8hJq8RJ2iSE1O2TttYlCzA0yKKla&#13;&#10;Szwbcp4QcWWBdfJ9cNYwqWtO7O3x0Y9+lH/n//Bv8773P8l4OsMaaR+QyMf6umfcrcjkI+Oug1er&#13;&#10;WVYVN27c4Omnn6bX2a5BZ8owVGdAMgzaD2VQO5V4dUros1ZmtFVd4YqCrm0pykKIhYGyEDExISgF&#13;&#10;zjpWjZRWotoOMgMHkHLgpmmJpC6xYlSTO7xtW7z3VHU5lDlGDcX0XYexZpiVFrZgfjSnKgqJKsQo&#13;&#10;M9gQ1F6sxbqG8EsqLU7EI5EP3WayiFF7hKDhmhCCzO6tEBBiJETpHiyEQ/ZntIOuGHBZJgTqDzYu&#13;&#10;iWCs/77lbYUSHLXgaf3hENR7INdO8hASifTqwZK8iVuPR4iNElE5PT0e9bxshseMdAUOIahaqb2N&#13;&#10;hpoel0GJh15L9STJjtYieMGr3ovmP/Tes1qKbPtqtRSvWt+LSJh1dJ2ETFarFYvlkqZZ0TQNzWol&#13;&#10;Cca+p+t7urYTOf9ehOg6Lf8WAtMJ6dB7Y/2jISXNDbbq1VmPtDbLS4TQSBULOm7WWcZ1Dd4zHUun&#13;&#10;4T/3Y3+Ov/ATP86FBx/QdgDrku9hxG5/wTPuImTykXEXQoxoWTiqsuSVl17k+tXLRN/hTMShszgk&#13;&#10;Ho3GH4tCjJQx4KxWQFh51CYXuNGExNQHJHkmylLCKcYaxqMx3ge2t7eZz+dS3eAMhXOiGWIlTFO4&#13;&#10;clA+HfJSEnFIRoBI0zS0XUuMgRCg0/LZNLsOqt3hN6pcos7mg1arRM0b6fuO4NfejpQomzwew39K&#13;&#10;SgYLbFT3Q0lJSsxNBihGNeI6fkJYbjUgYszeTCw2sWmE3myM1h4KXXrstyLGYVm6brrjgcTEjYqK&#13;&#10;2x7Pxq7kPd2erqfDi0mejSEEd+tRBhVcSzk2Uct+peIoDfBG117N9QlaURK0Z07bSBlt0zRg5Lod&#13;&#10;HBxireTALJdLqYDaWG+1Wqq3Q8J/w28to+07yQsKYd3QMJ2nXH8Jq6FLrXovjHq7hr+R05AomniN&#13;&#10;ClfgrGU6GjEqSh595BH+5J/6U/z4T/xbfO/3fZidEyewRhKj5boIKbzttci4K5FLbTPuOsjsWh7g&#13;&#10;fdfx25/6V/ziz/8Tnv3Kl1nOjwgx0LSertdAgPiVN5p/gdGyzoGcqJ6H0Y65o9GI1XKFVR2PrdkW&#13;&#10;YLTh2DYhBmazGQf7hxRFydbWTGbgTmfevWe2tUVRlPRaEmuseVPSoTGGxeJIEkhDL1LcnUhxW+vW&#13;&#10;xqWV8IoPIlJm1ECKURHRq6ZpaJoVfS9EIR2HD1o+6cVIJkMkRlWJSpJPV0JGlAqaRD5k/QBDguWb&#13;&#10;Z69rAydG5vijJxmezeXp9fHlAg2lDfvRdRFDGGEIc0StZElEIugxJ4/WLVs10pUmbVYql9LM3gxe&#13;&#10;i+RVQY/TWA3DGLkPnKqZOpuqrcSDJq+FwJWafIkS3LquqepKkoaDF8NsLSbC0ZHoe2xtbQFw4+YN&#13;&#10;Sifem76XkEnU3Ay5X+S+Jkq+k2i4CLEMIaj/QrxWKFGS8FU6R8ldklxZIRvpXPWWwGjeirWGoizE&#13;&#10;84OUFxdFwelTp/i+7/s+vv+jH+GRd7ydejrVewQKK3k0UZO3M+4tZPKRcVdCHq7SzKpbLfnyl77E&#13;&#10;J37lV/j07/w2+/v7eA9NIxUIfWjwvRjbZOSstfhgRVhL+1oYffiK50OULItCvBeTyURkvkNgPJlQ&#13;&#10;VSVFISJOhweHnD5zmuCl5DYCq+WSyXRCVdVYV2KdNE7rWimHvOVcongsvO8xSNdc771oeqimQ7Nq&#13;&#10;lTAFul7KeMEI8eg93kslQ9OuEAeLkrNUVql5ACFqSeWG+z1orkk0Ytj0oNRrghg0DdVEu3bZHycf&#13;&#10;yeh9Mx85NuVg6C4GwiFsSImPBStqmskzcvx4hXykWX4iJ/pZ5PytlfwbiaesQ3TGaFdXp6TESMhH&#13;&#10;KluEeQSvCcWFqKaieSlr3RCpLjJGtDKcsRweHlKonHowkXbZEL0QvRTOikmjRStjUC8UUfOW9DzS&#13;&#10;ccn9rqRFc5ESUkjOKtGSMFuqCpIx67qOST2iKAt8lIqgUV3zwIMP8rZHHuYHf+CjPP6ed+NGIygc&#13;&#10;QSXtJNFZrpM1BnKi6T2HTD4y7mJoOCAGQt+zf/MGX/zCF/jUv/pNnvnKc8znogTZNCvQNucMD/CA&#13;&#10;jwaM1YoKfWxrGWZRFBhjlWSIuNRkMpHZtHVs72xjjWUynXDjxg1GoxFlWckMUctky6Kk9wHjCsbj&#13;&#10;8WAkos5cG9WTsOraDtETA7TqOk+ltiEEVnPxwhhraFbyOibRsr4nBElg7NqGiBg/79fEIyph8EFk&#13;&#10;tMUdv0lAVOVUjdQwvqmPi87mo1m3br8d+UCJ4e0eO8eXHf/8HwbWWk3Alam5bGLjb9SbpeRjICeK&#13;&#10;9Po4+UjjIH9rKC7lPiRvhy5HPR9RslCHsJ1ofKzP09l1+al4nNaeB2lJL2qrxkpH3L7vaFtpVmec&#13;&#10;BR8gmEGTI0HCO6I1k05NjuvWMU3nI+W/Mj5CxuQYjAG0i7NQcD1/Z0V4T70lVVUyHo85fe4sF+67&#13;&#10;wPu++328933v4/SZM5R1RVGWBGulr5B6Dx1Gq6ciYSPRNOPeQSYfGXclQhCvhjxstbpDyyOXizmX&#13;&#10;L13my1/+Ck8/9RRPPfUUN25co23bISTR9YFoHEZFxNJsMQRVPlUDURSlTHyNYTQSETHvPZPJBOss&#13;&#10;Ozs7EoNfNezu7g7ehRijkhVouh6bEiN1Zu2TkmSQtvZVVRGip2slTu+1AqL3PYv5Et+J2qZ0Mm2H&#13;&#10;0kWJ8XdIrmQUrZCY9CPWipVo+Mmr6z79Th4NH7ySj3WYSnJDgCiBGYBo1l6T4+QhGfD0883Amnyo&#13;&#10;o0Neba4ix7VBPo4bPjW9Qua0SkZOU70Fuo01+RDSYdL9ZtTjIKnPyCrSzyVVLEXVeSkLuU6SOCye&#13;&#10;h2E/zg3kw2kS9HIpqqTWWTHgMfXokaMGqZiJgyBbOm455uEYET4m3jwhPUnJV45Bw2MxUpIk5x11&#13;&#10;LeGRoiyYTWecPHWaiw/cz9sefYTveud3cd9997G9sy3jBfgQic5irMNpOCeNXyLa0arXSMcq495A&#13;&#10;Jh8ZdyWiztQT+q4fyv1IBCB4VsslX3v5azz37DN88SnpdHp4eEDT9jRdoPeyXjLEXtVFSS5+zdMI&#13;&#10;UTqdFkUh+QBOdA3quiYGefiXVcV4NKLretq2oapGjMdTVqpAWTjpCWO0wVbvpbmcc0a6roaevktq&#13;&#10;l0EUMNUDQhBj2TQrFaNaexhiFOMSQmC5WgwJp8GLGNkmIbol5DLkckh+R1TDOJALdc1vPkK+ncgH&#13;&#10;G56M456PqIqk5jbkA/V8SI7POmFVZv6ydaOEwqqGDImQaAjFR9ExkXESg54EyoTISihFclLSFuUY&#13;&#10;E6KBiISLCiu5KZ2G2UII1K6QpM2UVItuAiFEg8dmwwtklDwBsCmEpqHFGCWh2FmHdfJ9qZ0kRU9n&#13;&#10;M06ePMne3h6PPvoob3v4YS7e/wBbuztUkzFWC6SMasl4FYILxhAiFMnbkZoWJo+i0bBmOq6MewKZ&#13;&#10;fGTcE0gPbJtyAmTp+ncMLBYLrly9wrPPPstzz3yVF577KvvXrrNYLlkspc9K34vwknVSAumjaGig&#13;&#10;xqjQ2W3f9USVk45RZpDGWeqqBhUlc2WlwmBSuupcoToKyQiJElgyoFGmsYNWRdf1oF4K7wPWWLxW&#13;&#10;LkRdbp2l1/WatmXZrIjHwyxA60XoSoiZenk0sTJGce3HRDY0N8DoTFb2t3b7k0JEOuMOIapyRpAC&#13;&#10;1hBF9G0Yf/ScLUQ1oiauNSX+CLAbxnzT85FeGsToBg0vGWskIdTIeKvtJarxlvDL8EkwInBWRHkd&#13;&#10;jeR/RE0pMUZIZzDi/cAHgiadWivJmMljYqPowqQy63TZjVYWJb+JNUKWnJNQRwSIkcLo8SXPy0Zu&#13;&#10;irWixhsTAVJtkqJwIgxnjHTuxdD3HuMsRWGpypLReMz21jZbWzOmW1ucOnOa+y7cxwP338+Zc2fZ&#13;&#10;3dnVXkMQ9LzgzXkzcpi3mpeUCJxOFyNEL+PeQyYfGfcmoj4J9QEf0T4WalhDjBxcu8H+tRtceuMN&#13;&#10;Xnj+q7z44gtcu3Zd8kTalq6VCoMUrggqxY3OHH2AxncEffAHL7+rWhIK+yCejUJ7sSRCYDTxUASs&#13;&#10;DNaqGJYeq9ceIt57AlH7eohxsqWjTyJRSkL6vqe0jqVKbFuN1YuxjfQx0HipOsBLuGr4vA5X8H6o&#13;&#10;nPAxGVn1+gSP14qJTaSQzZqcKPlgw/ikx4+JSjzWBvSPKsAckeRFY9bt2zffS8QD1fmIIazJxyb0&#13;&#10;c1Zn8APpS9sFiihhF4ySED0Po+QkWkvUkIaJmm+xsX+HxSViqWQJhCYZYQrDtjcTUlHvDnq9C02e&#13;&#10;dZqDEZUFFc5Slg5nIIZeCEkhfYJ8L5L6W7MZ0+mM8XjMiZMnOHnyJKdOneLUqVOcOXOGnZMnmG5v&#13;&#10;U45qyXGS1GsV6BNSNNTi/hGvVUZGJh8Z9zDW5CNVeaQ4OQDeg9cS3OBFqnux5Gh+xNVLVzm4cZOj&#13;&#10;g0NuXLvOtWvXODg40ATWhsPDQ1rv6Ym0vid6EXIyRhrUQZRZqDEYJx4SxMaBGjFjDdEYvNcZts6s&#13;&#10;0SZ0EjLxGNVcCEGOtyxLQhDPiPc9bdNSWqdeG/GQhOARmxqIxtD0nXgj3kQYBhFRIT+pqsWIoZRE&#13;&#10;yTc3HEtEavMHlVRPXoJhOaha6XHy8UeHGGgNMQxerrUXxKDnogdhU75EVBKhPppULSShF93KkA8h&#13;&#10;42ARVc9EHBJBiMaK18KlPJ41OZFRixTGUKgnxGh/oagEJ4Vz0m85zpSToVsxZqiGqaqKshRpfZA8&#13;&#10;DiEmhgqo64p6MqKuJ8xmU/ZOnuTs2bOcPX2ak2fPcOrUKba2t6nGI6q6xqm3Ti6J7MdZq/fLpj6K&#13;&#10;XkcQxdN0cBkZfwhk8pFxD2NNPtAyVd9LqIIopZDGGIIB3/c4lUNPHgETIyZA7Hv6VtQiF4sFTdty&#13;&#10;dHhIO5/z2huvc/PmTa5ducKNg5scHh5q23IR+1qulqyalraXEtshjKF5B+CAmmgg0ENMPULEKV9Y&#13;&#10;Q1GIEUvS6UVRaNMxqZghRJxqflinUu2JRGh4pfE9HgmpyKio8VFCYqz2J0nltUEJW8oP8beGXSKa&#13;&#10;JxM1V8YYIR4mZSAIq5GnT2Jdx8nHrdv8g2CjeJYSAZEkzOMwwzU35s0GHR+kfb2GOJKFNel9DbVE&#13;&#10;kERTY7B6C6UEVbAEzaEonORkDDBg9N5yxkhYDTHudmOf1lpKTTKVcivxdDjnKAqRLI9OiGvpCkzh&#13;&#10;GI3HjOqa8WTCbDZjZ7rN3myb3b0TnDl/nr3dHWZbMybTGXVdU1clsSzWOStKIIzmHJko5yjl5mnk&#13;&#10;5JoY9QKtcfuwy3Gsv20Z9zoy+ci4hyFm9pYlb/o63PpQTa8j6QmqBjJK7D9tL6LGNXhMJx4HHwLz&#13;&#10;+ZyjoyNRKQ2wWC7ZPzzg0uXLXL96lWvXrrK/f5P5fMH8aE6zamkbSQjt+5bei0ImagCcc4S+x3f9&#13;&#10;LYmUQk7Em4NfK3BabUjne0lc1Q2BM3gADR153w8z6UCAwhGNJQYpCQ0I8RBxqwAhSBM8JRviQUAE&#13;&#10;zHqPx4snoCjotOrIWtkeGBGn8uuSXYjSwEzzMKw1gxjWQB82LpUQCZXCNyLKlQxcunbHDaOQhaS/&#13;&#10;IQbegAh/iUiHnIeuZ9SbEgwEK6QghrDOoUiJyM5hfaC0DqxofqT9ixE3FIXBFSmkIomdpSuksqUo&#13;&#10;qKwQDeccrnBUKi42mYwZj8ZU0zGmKqmnY/Z2dtne3mZvb0/XEfIxHk1wRU1MoZrhHtaXG5Uvxhj6&#13;&#10;vh/IR7rHjZGGfTEqIb4duVDClZHxR0EmHxn3MNZk4Zalt3wl5KEa9Jkb1fipfbwlb2Rznm6QLrAS&#13;&#10;TpD31ZSuPQLq/rdGjJjvPV0vDcGOjqRb6eJozsGNfY4OD7h29SoHR0ccHByyXC44ODhgcTSnb6Tb&#13;&#10;bquhGPFerI+r9z2dF7XMGCNEMTRRPQ/Gyow+xEj0Hq/HieqEBB8o6xpjnVTDbIigeS8y3SZGcFIy&#13;&#10;2vWdVBVpWa4xsn0fpQFaIA79ZxgURLWEVxlACoWkHBwZ9+T6FwKEXivZjnhfoupbpOqQTeM6EBTN&#13;&#10;qTHGEGM/CL8ZYyitVBslz0T6PEoaXGExmiRaaJ6Ft1I1EpFjI0RGZSXH4JymyuhxFVKhUlYlo1FF&#13;&#10;VdVUVcXW1oydrW3quqYc1VSjmul0ymg0Ymtri62tLXZ3d1XMrqAejTBVgdGwTiJzA8kwIPXVSVjs&#13;&#10;zTiezytjvM4tQjsfp3tYU1fejEw+Mr4BZPKRcQ9jbaCPY/21WJOPzTVt4h0b2zj+YI5qFFA5bzWD&#13;&#10;aQJKiJI3wC3CXfrZmNrRB0LvJayhgmJ937NqGhbqRTm6uU+zXLFqW7pO+r40bcNifsRisWTZrFis&#13;&#10;lhwtF8znC5pVQ9t2dJ2onqJhk6gek5RDGBH59RACMaDeEk00RBJKey+lvstuBWUh4aNeklqjlvPG&#13;&#10;GGUsNkarLgoROgteyiytoffdQEC8FwpkrXT7FbO49iAkIpVyM4S0CKlKVSFJ5dMkL4dV74UxlIU0&#13;&#10;AAyxpyxLULXRuhrhbkn2XZexCmlxlM5RFQVVIQJz6fjH4zHj8ZiyrhjPppRlSV3VFFXFdDqjqmsJ&#13;&#10;i4wmjMcTJtMpo1FNWVXMZjOm4wnGWsq6wpu1l8E6p2RC7ydjcMapd2mDEaTfcsvJXWl4S2Igl1n/&#13;&#10;3bhGCUbvcVU5ueW9W5DJR8Y3gEw+Mu5hfP2HqshL6+x3IBLH8dbbkK+WuOxRYwjyVDeqnOpDashm&#13;&#10;MVHKd4NqflgniaHGiAx4yvfYRAyiW0KI+CjVJDKj93gvIZG2a1k1jTYbk14wbdvStkJCfN/TLxt8&#13;&#10;09JoUzIfRMSsWTU0XSvkxyPdUTvJTwkq5d6sGubLBTcWRyyXC9rFikWzGBIXpWRXdC66rqVpWuq6&#13;&#10;whiRim9b6fzr9HyDlkQPVlRt4hDyGTw7iXNIyENKSQspIa1KqrLUz8m6qSRVciZEItxaKTnd3tri&#13;&#10;xImT0jfFQFmIamc1qiU/oq6pRyPpvVKW4tkoCmxZUBcl0+mUqqpEybauKEaSp4MSHzkfyUORUu0C&#13;&#10;aySHSO4HNxCJXq+xsZL4qqMwJPVaa4gqDa+0S8ZBB2r424juCnJXrCuNkDE7/uiPx3I2UtV3Jh8Z&#13;&#10;3wxk8pGRcRt8M74Wx7eZDMfw0E+5JPoegwbC5tLjx5Usc/olhkt2tU4aXb8v4R7S7ygaJERVxtRw&#13;&#10;kH5K/9bQRnpvqHCQjcYYOTo85KWXX+LqlSsE7ynLkkuXLtG0DcvFEu89O7s7nDl9hhgjbdty+swZ&#13;&#10;vPdcv36do8NDVsslq8WKECIzNeZt12HUEMu5RW2k19L6jrquGY9GjMdjbcpWM5lM2Nvbw0fxEqUQ&#13;&#10;izEGrGN3ZweJNBmMdZgAW1vbjKZTiEoEZadD6a7wAsnzEFXQjZCMvpf2kdZPkOu+YdRJSRcJ6g0b&#13;&#10;rpGsfcsa6d7YGPO0/FuJb/X+M75zkclHRsa3CW73Rbwjj/Zk9AaDduvbt8UtByu5IV9++kv8xq/9&#13;&#10;OmfOnuHcuXP88i//Mgf7+5RVRQiSK/Lh7/9+PvL9389iueSZZ56hKApRzTxxgqIsKZyjKmup/jAi&#13;&#10;6x2D5EtgVJtDd95rwzNQCXS3DpMYYwmslVaj2nunJa3taikenggWy/b2DmVdSwfXDanyN1+Vt0p8&#13;&#10;+MPj+BZvh6+3i4GsZmR8ByOTj4yMbyHuxAz2DzJWf9QHgEE+NIQ+VHfkmWe+wu/+zu8wHo+ZzaZ8&#13;&#10;6rd/m9VyxYMPPoB1jq997Wu8+/HHeeLJJ+najp/5Rz/D1StXGI3GlFXJeCTKmvdffICLFy9w8szp&#13;&#10;W5IsC+dEzwJR7IxJDRVD36vQmnUanhB9Fh8CfdfRNI1ochjP4eEhvuuko2xRMRmPmU63NESmlR46&#13;&#10;XCmUkfDWo5iRkfFHQSYfGRkZ3xDSoyNqwuwLz3+V3/7UpzBGki+fe+45xuMxFy9eIITIc889x7lz&#13;&#10;Z3n/93wPxMgv/MIvcnBwQFVVrJoVRweHtE3Lzs4uFy9c5NSZ06LIqU3uqrrmxMkTnL/vHPdduI9R&#13;&#10;PR48HWtBtDXROpof8fLLr/D666+zvb3NhQv34Qop77UmUrgC5wq29/aoyproVfDLiqJo/AbIxh9E&#13;&#10;9L4Z+FbsMyPjXxfu4x//+MePL8zIyLi7sQ5HqOHamIIML6Mm3Ka/jb55GzsXY2R+dMQbb7xB17bM&#13;&#10;tra4evUqs9mMU6dOqW7JEVVd8fbHHoMIly9fZjKZsL29zXQ2xRVSilpVNbu7O2zNZoQQOLi5z6VL&#13;&#10;b/D888/zpS9/mas3rnHqxEluHtzk85//PNeuXwNjaLqO5WpJ07YcHh7w/Asv8Nxzz3Lj5k329nY5&#13;&#10;ffo086MjYghUZUlROJEXH401Z0OrWpDY021O8w/Et4IEfCv2mZHxr4ucopyRcY8hatO5pmm4efMm&#13;&#10;V69e5fU33uBrr77GSy+/wksvvcwzzzzLU196mudfeIHDw0N6rw3r2EhAPYa6rkWO3Nqh5LWqK6JK&#13;&#10;cu/s7jLb2mIymVKPRkSVmN/e3mY2nbG1tcV0MqWuKpx1jEdSuuoKR1VVVGVJILJYLIgx0jQtL770&#13;&#10;Ik9/+cs8/fTT/K+f/CS/+qu/yvPPP8/Va1dZLheEICXLZSGVL94H6lENRtrCj0bjdZKLFjVlZGR8&#13;&#10;85HJR0bGPYgYI88++yy/9mu/xr/4F/+Cf/pP/ym/9Eu/xC/8wi/w8z//8/z8z/88v/iLv8gv/sIv&#13;&#10;8r984n/hxRdfZLlcSuKoVsUkpL+H5E/n2NnZoSgL0QaJkfF4zPb2FpPxZPjsqB5RVdK0zDkryp11&#13;&#10;JTkgRUHbdYQQmIwnIr5VluADsfcUzuGclNZWZYnBsJgvCL1nazbTvigib456B5qmIcTk9SgYjUZy&#13;&#10;zKl8OaIMZDi1jIyMbxIy+cjIuAfRdR1XrlzhlVde4bnnnuPFF1/gy1/+Ms888wwvvPACL734Im+8&#13;&#10;8QavvvYqn/rUb/NzP/dz/OZv/ibXr18fyEPyoIQQRGhsuWS1WtG2Dffdd99Qfuq9ZzSqCTHS993g&#13;&#10;FUmKn0VRYK2jrmtm0xlVVYpsfAi0bUdZVYzHYyaTCXVZYoL2kuk9lXVsjaf0TUthLSd29zhx4gRl&#13;&#10;KR1cq1rUS8NGmCkCs9lM2sIbCbHcyjgy+8jI+GYjk4+MjHsQZVly7tw5Tp48Sd/33Ly5z2q15GB/&#13;&#10;n6tXrzBfzJmMx1SlEIGbN2/yqU99ik9+8pN85Stf4aWXXuLpp5/mU5/6FJ/4xCf4lV/5FX76p3+a&#13;&#10;T37yEzz//PMsV0um0ylbW1uEEBiNxxSuoG1bUT5V2fREELa2tphMJ9SjGmMMtnAUhWM0qnHOUtcj&#13;&#10;iqJgMp6I9kmAuqioXMnWZMr84JCqkIqZuqyw1mp5b8CoMJcxhsI5CidN2EBKcEHzW0z2emRk3Clk&#13;&#10;8pGRcQ/COceFCxc4e+Ys73j7OwZJ9Mm4Zm9nh7c/+ijf9Y63E0PP/o2bXL18mVdfeZlf+eV/wd/7&#13;&#10;O3+Hv/v/+X/zP/x3/x0/97M/yy/8k3/CP/5HP8Nnf//3efa55/hn//yfcfXKVQmTGCjLgrIo6Top&#13;&#10;h7XG0nUtXd9RFAXTyQRrrXT6jTCaTMAa+hAwztGHIJodRkI8IlhqwDisK6hHY7reQ7TsbO8wrke4&#13;&#10;CJUrcMZikV4thbVsb21TjyYYU4ItiTj50QZvmYBkZNwZZPKRkXGPYjQa8cgjD/OxH/xB/tQP/zDf&#13;&#10;+4EP8rGPfJT/3Y/9GP/ev/vvcvHCBR575DG6xQIXPCWBykR8s6BdHDKtHAU91rfUhWNne5u+8+zv&#13;&#10;H/H881+l73uWiyVd13NwcMC1a1dZrlYcHh7Sth3WWKqqYmdnl/F4zM72Dl3fcePGDVarhmpUi0z6&#13;&#10;qAZrKeuaajJmPJ3gqhJbFVA4uhjoYqCqKnZ3drVpnvZ98YFxWVHbAodlPJpSVSNiNKiy/aDtkZGR&#13;&#10;ceeQS20zMu5BGO3wOp1MIEI9qtnb3WXvxAlOnToNwEsvvcT58+cJvueBBy/y2Nsf47G3v4OHH36Y&#13;&#10;t7/97Tz29sf4wAc/yBNPvp/H3v4O3ve+9+EKx1dfeB5nHefPnyMEaVZ37do1mrZlb3ePqq6oRzWv&#13;&#10;vf4ao/GI3d1dVs0KYy2rpmHVNMy2ZtR1jdceJt57jDUEH7DG8thjj+KKgmvXruG952B/H2ct58+f&#13;&#10;Z2trxnK55OjwiIODfYwxnDt3ju3tbcaTKaPx6JYy40w8MjLuPLLIWEbGPYZUKrtu4AZBhbyI4H3P&#13;&#10;V77yDE9/6UucOXuWd7zzndSjkqoqRYArGkIM+L7He89kOqUsKmL0fPELn+dnf/Zn+f3f/yx/+k/9&#13;&#10;aabTKfP5nMViQVE47r//AU6fPs3Ozg7PPPMMk8mEc+fOEWJk1ay4cvUq16/dAODE3gmstSyXy6GD&#13;&#10;6+HBPjFEfuSHfxhXFHzlmWfY39+nbVsmoxFPPvkkF++/wKU3RBfk0qXLVFXJe97zXu677z6q0Ujk&#13;&#10;3o/rnGS9jIyMO4ocdsnIuMeQjGxSBwVtpmYtRVVS1+KNQCtVet/z1NPP8Ilf+xT/88/9Ev+vv/vf&#13;&#10;8l/8rf+G/+Q//Zv89b/5t3nmuZewhZS72mgYj6YcHhzSdR1lWVDXUk5blhVd1/Hyyy9z/fp1mrYB&#13;&#10;oKoq6qoi+oDvJGTStpIT0vt+0BbxwRONdKGNxlCUJdYa5vM51lpcWTCZTulakVMf1SMmk4kmsFqC&#13;&#10;iYiOWCoLXiMTj4yMO4tMPjIy7kFsEo/02jknRtga6vGI6zdv8PLXXuEf/+N/zD/4//6P/OxP/SP+&#13;&#10;5S/+Cz79rz7NU597ipe++hJXXr/Czas38G3HYj7nqy+8wHPPfZWLFy+ys7vD6TNneOihB7nvvvsA&#13;&#10;2Duxx6pZcXh4QAxCKLz3BO1Au1wuadtWxMWcYzwes7W1RaXN6YwxFEVB0ISN8Xii8usB5womU/m7&#13;&#10;6zoRJqtKXFFgjCXGiLOi+5E8HtZKP5fkDcrIyLgzyOQjI+Mew3FDm0Iw6ffBwQGf+9zneP755/mt&#13;&#10;3/otnvrSU0TvKQ2MyoJZWbKlPxPruPbaa1x5/Q3eeOMNqqqiaVacP3+OyXjCZDKhrCr6vqdtW0b1&#13;&#10;SBJTeyEPqfx2MV/Q96Ki2ve9lOBW1eCR6PueoiiGJnHp83t7exRFwdbWNnVd07bdUFXTdS3L5Yq6&#13;&#10;lvJdjney13MnJ51mZNxxZPKRkXEPYtPQJsObPAAvvPQiv/+5z3Lz4ACsYdl2zBdz+r6F2BJNhzcd&#13;&#10;wXrasGLZzHFYDg8P6bynKAruv/8Btra2iCFgEG+F957pdMre3h5VVeGco/eSN2KMaI/MZjOcczRN&#13;&#10;M3wGEOKhVSwpCbUsy8FjAxCCx6h2yGg0pq5HrJqVrlsouYqb3Wsy4cjI+BYhk4+MjHsMxw1umv0L&#13;&#10;CRASct/580xGI6IP1MZSjSym7AmhxbpIWVuM7alGhun2iO3TWzz40INsb824774LPPnkk6xWK3pN&#13;&#10;Si1LUTJ1ZYEtC8q6IhrwMbLqWoxzRCt5HFtbW0MoaDIROfZEQqZbM6pRScBT1gXz5RGutKy6FU3X&#13;&#10;gI1EA53vGU3HWOdouw5rnYRfnOh5HB+DjIyMO4tMPjIy7nEkwpHyH86fO8/FCxd54IEHGI9GVFUJ&#13;&#10;EVxRUo3H1CPR5Dh79jyPPvKYrDcecfLkSd7znvewtTVjZ2eHyWTCwcEhN2/e4NLly4P8+mg0pqpr&#13;&#10;RqMRe7u7gHozjCSPJmJw8+ZN+r4HJUjOOcqiYDQe03tP27Y0TcN0OuXhh9+GVVXTtmspCkfX9bfk&#13;&#10;thSFeEgyMjK+9cilthkZGUMeSNREzK8+91WuX7vG0dERk/EEYyOjcc2oqhmPx9SjmnokVSxVWUkI&#13;&#10;xBU0q4Zf/MVf4tFHH+HLX/kyB/v7XLt2nf2DfU7sneBP/5s/ymq1YrVa8dprrw0hGOsczWrF5ctX&#13;&#10;aLVaZTqdsrOzI5LsUbrZtm1LWToef/xxLly4wJe+9CWO5nMefeQRXnzxRT7wwQ/SrlYs5gtu3LjB&#13;&#10;Sy+/xJnTZ3jXu76L3b096vEII4Lrx4cgIyPjDiJ/AzMy7nFskg40/HL+3FkuXLjAY488ygMPPMC5&#13;&#10;c+c5eeIUW9s7VPWIoqzo+8BiLgqmkUjwnqIs+MhHPkLf96yWSxbLJfP5nKtXrrJcLTk4PGCxWNBp&#13;&#10;culyuRQJ9kJyMsqyHLwc29vbw9/eS1VMSkINMch7MMizG2OGxNTlSrws1liMgV7DNkI8MjIyvtXI&#13;&#10;no+MjAwhH6xzMUMINM2K1XI1CHIZ6eeGQaTLpaV9SVlVOFcQCRAjMUSWyyWvv/66bqfhc5/7HJPJ&#13;&#10;BFsWGODi/ffz2muvUZUl9WjEeDSiaRpee+11jo7mAOzs7FBVFfP5HO89q9VKE1MLHnnkEc6fP8+z&#13;&#10;zz2HAU6dPs1LL77Ihz70IUyEl15+ieViydWrVzl56iSPPvIIp8+cYTyZ6BnneVdGxrcS+RuYkZHx&#13;&#10;Jn+AMVBVNTu7u+zs7LCzs83W9g7b2/J7a3uH2dYOo/EE6xxozoi1Ducc09mUhx9+mEcefYR3vetd&#13;&#10;fM8Hvoe3ve1tOGu5ub9Ps1phjaFpmkGXo+2k0VyqZplOp0yULBRFocmn0HYdbdsOCanz+Zzt7S2s&#13;&#10;0+Z0IVBXUl5b1zXj0ViSXbUqJiMj41uPTD4yMjKOIWKMlLBaa8VwFwWucLiyoCiLgXBI5YiEPNYU&#13;&#10;Rr0oRApXYJ3l4oWLjMcjqXwpCoy1WBU1KwqHKxwG6LqOvpdEUYDJZMLOzg4hBJxzOGfxfU/btUOo&#13;&#10;xxiDcwV1VeND4PDokKZZ4Zzjvvvu48EHH2B3V/RAsps3I+PbA5l8ZGRkHIPofQzCY0RClBJWlFrc&#13;&#10;8hPX5bryPoQYsdbJ8igaHju7u1y9epXXXnuNGzdu0LWtVK00LYcHh9y8eZPLly9z5coVrl27xuXL&#13;&#10;l7l58yYA4/GYruvoup6u61guVxwdHhGjSKUv5nO6ruOrzz3HV5/7KleuXAUDDzz4AGfOnGU8GUu+&#13;&#10;xzFxtYyMjG8Ncs5HRsY9jvQIGPwWx58I6Y1NbQzhFBtvx+HtEAIxBBbLJcvFkldf/RrXr1/n1a+9&#13;&#10;yic/+Qn2D/a5cOEC9WgECDGZLxcc7B9wdHhI2/VUVcVkPOHEiRNsb29jraWuK7qupW1bnHO84+1v&#13;&#10;p64rVqsVu3t7rFYNbdNQuIKqqhiPxzzxxBOcPHVKPDN6fOKlyfOujIxvJTL5yMi4x/EHPQJuJ8j1&#13;&#10;9T4TY6RpGp577jkuXbrEU089xe7uLqOy4tIbr1HVNRhYLldEg+RiGCN9XVYrXFkyGo2oqwrvPePJ&#13;&#10;RPM4pAGd7z0HBwecv+8cZ86cZjKZcOb0GaqqxlhLVZbM53NeffU1HnzwQc6cPSNEyWzWumTykZHx&#13;&#10;rUQmHxkZGX8sCCEMr1977TVee+01PvWpT1EUBR/+0PexPZsRfU89HlONaq5cucIrr7zMzu4uZ06f&#13;&#10;YTQe0XYdIUacE0n0tM0QPERLWZS0TUOIgfFohLWG3d1dyqoaymhDiNy4eYMXX3iRCxcvcO7ceZDW&#13;&#10;Lpl8ZGR8myB/AzMyMv5YEWNkrjkY165d48KFC9z/0APU4xFbOzt84lc/ya//xq/z+uuv89qrr/Ez&#13;&#10;P/0/8Ru/+mu89rVXsdYyGo2kXHexIgZo2w6DJKdGpOy3KivNTZEfosH7oD8eg1Tf6BFp7kmeZ2Vk&#13;&#10;fLsgk4+MjIw/FmyGZ0IIhBCYTqfcf//9FKVIsz/7wlfZ2d3l7JmzXLt2lSeffJI//2M/xleefprf&#13;&#10;+93PcOXKFWIIxAjWFsRosKYgBKmEmWv3267v6fue0WhEd6zhnLUW66xU5ZiNR9xtwkcZGRnfGmTy&#13;&#10;kZGR8ceCzQhuagg3m83Y3d0l+oAPni8/+wzXrl7jH/yD/5F/8D/+A/6zv/GfsbOzw6OPPcqVq5d5&#13;&#10;4aVXCNEMJbTL5XJoeNd1Xj0ckRigLCrRFbEOsDhXivpp8PRdh++9HpOWBN9ytBkZGd9KZPKRkZHx&#13;&#10;r42oEu0p1NF1HVVVcerUqUGl9Od+9v/HZ37n01hrePvb386P/MiP8AMf/QE+/bu/S1lXbO/u8eIL&#13;&#10;L3J4eERRSFgFJJyyWjVY64afwhUUZUkIUdRVY8Qaq/kiInRWVaUms+oxZpWPjIxvG2TykZGR8ceO&#13;&#10;EALWWra2tgghsL+/z6//6q9yYnuHH/uzf47ZZMrJkycpyoKdE7v8ie//fh565BH6rmO1WGKdo2s7&#13;&#10;nCuoqprgw6CeKg4WQwhgjfydhM6sMRhr8EEIS9d3Q01w9n1kZHz7IJOPjIyMf22kfI8UeqnrmrIs&#13;&#10;qeta3scQfWC1WPLJT/6vLBYLXnjxRYy1PPDgg1y7fp2bNw+IAVxR0LUdxhh871XXQ2TXvfeUpUil&#13;&#10;xxiISC8ZgxnEzUKQpnP1qFZJ9aS4mpGR8e2CTD4yMjL+WGCtJWoTuvF4zGw2Y29vjxACk8mEH/3T&#13;&#10;P8rF+y7wlaef5gtf+AIxBKqixAJ1UXLl0uts78yYTMZgDCFGCiUarnCURSk9ZAoLDoyz+BgIRn/w&#13;&#10;8jfy2a7v8VGCLTFVvGRkZHxbIOt8ZGRk/LEg5X0YY2jblhs3bnDjxg1OnjzJarUitB37N67z7LPP&#13;&#10;cnh4yHQ65cyZM7z00ku89PLLFKMR/9sf+zF2d3bxITKqa+bzBSEGnLVYZ2jbBusshkhV19J8bjzB&#13;&#10;FdItF5D+LgcHPP/88zzwwAOcPnMGbtH4IM+7MjK+xcjfwIyMjD92FEXB9vY2p0+fHoTCqrrm7Nlz&#13;&#10;nDx1kg984AM89thjXLp0ieeff56L91/kz/25P8vJkyeH0MlytWA8qSlLR8QTQk9VlxSFw1hDWRYY&#13;&#10;A973QCDEMJTTGmOYTqeippqRkfFth+z5yMjI+GPD5uMkKonoug4fPEc3D+i6BmctRVnSNA3Xr1+n&#13;&#10;KAr29vZwZUnbe6yxtG2LMVI1A+C9JwTJ/whB9Dxmsxnb29tMplOqsgQDzarh6OhI5NhHI7a3tyjL&#13;&#10;CqOhl3XSaZ53ZWR8K5HJR0ZGxh87NqXWZUGk7ztVGw30vaesSkkWNRAiGGu4du06y+WK06dOY6yo&#13;&#10;lK5WK27cuMG1a9c4PDygLMWrcubsWWazGXVVUVUVIUYuX7rEjRs3uHDxIpPxmKIoNpRON3G7ZRkZ&#13;&#10;GXcK+RuYkZHxx45BaXRQHHVUVUVVV9SjkYREKnldVTV1XYtuR5QS3cl0wnQ6ZTQasbW1xe7uLjs7&#13;&#10;O4zHY8bjMbu7u8ymU8bjEUVRiPR6jPR9j3OO0UiqbW7XFC8jI+Nbj0w+MjIyvvkwa3nzGEV6Q3yu&#13;&#10;MQmQAmDNmrAYI56PoiioqoqyLKmqmqqqKIqCoihw1mHUs+H7HmONeDuM1e1KCW5272ZkfHshk4+M&#13;&#10;jIxvKlIVTAQCg3ApGAhESTDVRaLLITkem0hkBCUSIUgDuRCC9ILZ8LY4p03oglCOtLuMjIxvH2Ty&#13;&#10;kZGR8U3FZuhDEj6NPnoMBivqpMMyWS4iYkmbw6jS6UiIxfDYsiofJl1trZX3YjTr5bdsd/MnIyPj&#13;&#10;W4n8LczIyPimwxijP0o2bnm9/rHGEXwY+sQYYwbCkrbBZp+WyODXiDH9SJ8XY6yGdjIyMr7dkMlH&#13;&#10;RkbGtwWSQBkpV0O9HinMEkJYe1EyqcjI+I5GJh8ZGRnfNkjVLmsFAAm9BC/k4w/C4BnJLo+MjG9r&#13;&#10;ZPKRkZHxbQIhGpJ0KiRCyITUq4QQQMMqKXRzy6cz4cjI+I5BJh8ZGRnfFhDPRqSqagm3DI4OIRuS&#13;&#10;AyKPrPR7WENDNomAHCcmGRkZ317I5CMjI+PbAkmJ1Hsv8h92nUj6/2fvv8Mku+77Tvhzzk2VuzpO&#13;&#10;6OlJGAAEQAIkSIIgKYpiVKBEi9Jr7ytLr71e61lbr/TYz3plBSvR8tralfWuZMley7YoikoMEoMo&#13;&#10;UiIpEiAJRoDIOcwMJnTO1ZVuOuf945xbXd0YMAAzQA9wPuRF11Tdurnu+d5fBBOAOpxy63A4Ll+c&#13;&#10;+HA4HHsGrYvCYHqQuSIEppCY1ggnQByOFwROfDgcjr2FDd2whg8b8qFBCDwrPi6Mi/lwOC4Xnu5X&#13;&#10;7HA4HM8DGqVNnQ9Ty0OAkEZ4eALpgdY5SueAQkiNEBopQaNAmNiPbyczxuFwPH848eFwOPYUgu1e&#13;&#10;L8PelYGrRQjjghkUKrMFyAZF1J0FxOHY6zjx4XA49gxPFRLbFJksnpR4vim/ju0Z49JsHY7LCyc+&#13;&#10;HA7HnkEIgZBykOnyVATSk6abrbWEiMF/HA7H5YITHw6HY0+gtclwyTObaiuEiTMdsogUhcgKS4cp&#13;&#10;P4apC2KX4bJhHI69jxMfDodjD6FRKicfChjVgwJkhjzLyfN82+1SCBHb++Xps2EcDsdewf1KHQ7H&#13;&#10;nkAIYbrRSomU29VKtdZoZTNgrGWjEBg7Ij0GpdhdhVOHY6/jxIfD4dgTDIJNhwJOd7hYtEYpjfRM&#13;&#10;vEdh+di1lF3/djgcexEnPhwOx55B6RzPExStW7RWgDI1PCxagRAexhMjQYvBJIVpSueyXxyOvY0T&#13;&#10;Hw6HY0+gB7U7bBaLjd8Ynnzft11vGfwtKKwhrsCYw7H3ceLD4XDsGQoBMuxqYSiGY1ic5Hk+9M1t&#13;&#10;F82wq8bhcOxNnPhwOBx7hkJ8FOwOHFVKkecm24UhcVLgeR5BEDzlew6HY2/hxIfD4dgziKG+LLuF&#13;&#10;yLAVxPM8fN8fWEKKz7IsI8uywXccDsfexIkPh8OxZ5BSflO3SSE2ilTbYTcM1jJyoe9e6D2Hw/H8&#13;&#10;4cSHw+HYM3yrmA3P85BSDtwvu+cbFiYOh2Pv4n6lDodjz5DnOcpWKr2QCCksG1LKgRAZtnwU7w+7&#13;&#10;YhwOx97DiQ+Hw/G8sy00BLDTlVK8Z149teOt1sp+rJFy+/su6NTh2Ls48eFwOJ53hmM5PM9H60I8&#13;&#10;7Jw0cnDb0oO0XGXbypkMmMI6UnxeLN/hcOwdnPhwOBx7BiGM26RwmezWDForcqVQamcdEINAaY3W&#13;&#10;Fw46dTgcewcnPhwOx55B2wqlcrfqsEgh8bztuI7CoqExxpHiW87t4nDsbZz4cDgcewLjJtkuk/50&#13;&#10;iAv0bjEhHzvf2z2Pw+HYOzjx4XA49hRKbQeQGuxfLVAKlAalNFpvz6sxabfDlU+/lYhxOBzPH058&#13;&#10;OByOPYFxlex+dwgrSIpsl0E9Dw1aDfd12fEtM8uF3nQ4HM8bTnw4HI69g35qWfVh9C6rhtbaJsIM&#13;&#10;Z8vsrP3hcDj2Hk58OByOywKTbAu5yvGGyqsPz1AIEKxIcRYPh2Nv4sSHw+HYM0hPIoRJlzVxHdq4&#13;&#10;WoQGofF8gAyNAkxmjMAD7ZFnAim9wbKGM16cJcTh2Fs48eFwOJ53CleK7/uD3i27rRZFKXUhBFmW&#13;&#10;kaYpeZ7vKMleLMvhcOxtnPhwOBzPO4Vw+Haawg2Lk0J84KwbDsdlxbf+pTscDsdzxIWawhWvh2M4&#13;&#10;CmtHwYW63DoLiMOxd3Hiw+Fw7CkK0eB52/EbWMtG8Z5SCqXUoLNt8e9ivuG/Dodj7+HEh8Ph2DMU&#13;&#10;wuNCwaK+7z/FMlK4XYZFyPB3HA7H3sSJD4fDsad4OneJtn1fiuDU3ey2lDzdchwOx/OPEx8Oh+Oy&#13;&#10;oLB4FOLDFBQzFo8i+HQ4LsThcOxdnPhwOBx7iKKUWCE0sOXSxaCfy2BOIZ4S6yGlHGTMXMg64nA4&#13;&#10;9gZOfDgcjj3BIM5j0DjOuFnyXKFyRZ4psnS7pkfx+W6c6HA49j5OfDgcjj2DQNj+LUZgeNKzJdUV&#13;&#10;ucpR2qTUFhYP52JxOC5PnPhwOBx7EGO9yFVObi0dQRAQhiG+7w9cLjyNpeNC7zkcjr2DEx8Oh2NP&#13;&#10;oLVGD2SHoRARWqmipe0gqLQIPL1QkOnufzscjr2FEx8Oh2PvYAVIIR6EEPieh5By4HIpslqKANNh&#13;&#10;F4wTHQ7H5YETHw6HY88iMEGonjTFxQZBqcXn1vIxbAFxLheHY+/jxIfD4dizqCLdFpNzO2wRGRYe&#13;&#10;Ra0PZ/lwOC4PnPhwOBx7ht3SQWub5aKUFSI758jz/ILWEIfDsbdx4sPhcOwZhCiCSXem0e4WHUWM&#13;&#10;R5qmT3G37J7X4XDsPZz4cDgce5KiWqmUchDzUQSjFuIjy7LBv13dD4fj8sGJD4fDsaeRQiCljfEY&#13;&#10;ymrRWlMulwnDcCBSdrtgHA7H3sSJD4fDsQfZFhBKa3KldgScUtQFsdaPLMtcuq3DcRnhxIfD4XjO&#13;&#10;KUTCsGAwk/k8yzLyXKOVqf0hhSTLc5Qy3WvzPB8sp7B2eJ63Y9kXmhwOx97AiQ+Hw/GcM5wmy5CI&#13;&#10;SJKUJI4H75kGtwJlA1DzPNtRaKyweJgGdNvvDb4/xO5/OxyO5w8nPhwOx3NOITYKsZBlGVtbW6RJ&#13;&#10;gpAS3/eR0tyepJDGEmKFRq/XGwgOOTSvEIJ+v0+32yVJEpTtCbN7vQ6H4/nHiQ+Hw/GcI2xjuDRN&#13;&#10;2djY4MyZM8zPzzM3P8f62trAuqFyRZ4bS0ae5yRpSr/fJ45j4jhGKUWWZaRpSpqmdLtd5ubmOHfu&#13;&#10;HGfPnmVpaYlerzeoB+JwOPYGTnw4HI7nhMLqUMRfxHHM7PnzLM7P02m3OXXyJH/10Y+ysrpCEvfw&#13;&#10;pQCdk6UJEk2SxiRJj16vQ6/XIU1jlM7RWqF0Tp6nrK6scN/d97K1uUWtXidNElrrG6RxAsrFfTgc&#13;&#10;ewUnPhwOx3NGITyyNGVtZYXuVgeVKeJ2l7lzszz0wAOcP3sWT0qSJEFKSRD4tNtbpHHCxvo6aZzQ&#13;&#10;7/XI0pS41yOJ+/jCNJjb2mzx+GOP8+BDDzE/O0eWZGRxSmt9E61c3xeHY6/gvfvd73737jcdDofj&#13;&#10;YlKIjoL2ZotPf+pTnD1zhtD3KUUR1WqVLEu595576LQ71Gt1+v0+AkGapiwsLrCyvEKep3ieTxRF&#13;&#10;lMslojCi2+3w6MOP8OlPfRqtNDe8/OWMjo7SaXU49fhJHn/sCQ4ePEi5WnYCxOHYAwjt7JAOh+MS&#13;&#10;M+xyAVhfXeU//B//npNPnGRqcpJ9+/YxOjpKP4l59NHHENIUFNvY2OANb3gDU1P7OHnyCc6dP4cn&#13;&#10;JbValbHxccrlMqVSia3WFmfPnGFxYZEjR47z0pdfTz/u8+TJU8yfn+XAgQP8q3/9v7Nv+uAgkNXh&#13;&#10;cDx/OPHhcDguKTuEh7WAtDZb/Lt/9+s8eP8DRFGJcqmE53n4gW+tHIvMz82RpRnTh6ap1+u0NlvE&#13;&#10;SYxAUyqVqFTKVKtVfD8gSRLy1ASVRqUyuYQ4ieltdfCF4KUvexk/9ws/z/i+qUEHXGcBcTieP9wj&#13;&#10;gMPhuCQUomO4loe2lUo3NzfZ2moTBAFhGBCFIaPNJmNjY4yPj5PEMWmaIqSg3+tz7tx51jc26LTb&#13;&#10;dDsdNjc2WFpc4uyZsywuLNDtdJACyqWIUjkkTWN63S6eJwnD0NQQiZPBtjnh4XA8vzjx4XA4LjrD&#13;&#10;BtUi3sOk15rXnidBazqdDr1eD8/z6HQ6dLs9ktjU6NDKVEANwgApBVII0JBnOVmSovKcNElob23R&#13;&#10;7/XodDqsrq0ye/487fYWCE2aJiRpQrvdYmNz3YkOh2OP4MSHw+G46Oywdlghkuc5SinW1tZRSvOa&#13;&#10;m28mDEM67Q6zs7NsbGywvrZGt9tFD3WszTLzvTzNQOtB15c8y0iTFK0U3Y5Jv+31OkgPhATPkwig&#13;&#10;1+sOlu1wOPYGLubD4XBcdHZaO9Sg8uj62hrtrTZhGNJoNPjAn7+fLMuZPniQhx9+iDPnzrK+tsbK&#13;&#10;ygpra+tUq1XK5RKtVgsUCKEJfB+tFLlShEFAFEWEUURzdISDBw8wc+QIJ15yFXNz83z1tq/wkquu&#13;&#10;ZmJygute+lK+561vxff9wTY6S4jD8fzgxIfD4bgkFE3jWi3j8uh2e6RJyujoGFEQEccJs+dnqVQq&#13;&#10;zMzMEIQ+oFhdXeNrX/sap08/yTXXXMPDDz/Mo48+SrfTYWtzgzAISLOUsbFxRifGufbaa7jxVa9i&#13;&#10;pF5jbW2NO77xDZaWl4j7Ma977et52cteypkzZ8nznLd/3/e6bBeHYw/gxIfD4bjoaK3p9/tobbrQ&#13;&#10;tlotwjBkY2MDpSDwQ5Ik5YtfvI177rmX/fv287IbXsorXn49WmsefPAh5ubnGRsdZWJigm6vR7/b&#13;&#10;4a8/9lFGGg3e+KY3UWs2CMKQWqOOlJIPfeCDfOCDH+BN3/Mmfvqnf5pDh6aRQrK4uMjS0hJKKd78&#13;&#10;5jcP+sA4HI7nDyc+HA7HRWc4zkNrzeLiIltbW4AkiiLyTCE9jw+8/4Pce++9KKWpVMp4HqRpyvrG&#13;&#10;JqVSibe+9a08+MADXP2Sl/DKG1/BQ/ffyx/8wR/wr//1v6ZWrxNFEQhBtVblve97HwuLi/z7f/9/&#13;&#10;MH3wICpXrKyu0Gl32NjYoNPp8La3vQ3f9534cDieZ5z90eFwXBKKmIo4jun3+6hck2cZvW4fISCJ&#13;&#10;e7z2ta/hDd/1Og5NHyAKffI849Chad76ljdzxbGjrK0u85a3vJl3/tA7uPGVN3Lza19LlmW0Ox26&#13;&#10;/R5JnpFpxUarRRAG/MSP/zhHZg7jC4+kH6NzhbaZM1pp53JxOPYIzvLhcDguCUXb+6WlJVZX10AL&#13;&#10;6/KALM/I8wwpJdVqjTCMUHlOluXMzs1y8uRJmiMjXHPNNczMzJjvSTj1+BP82D/4n/jlX/kVqvUa&#13;&#10;wpOEUYRC89nPfY53vetdvOy6l6KVIo5jVldXbQpvl3a7zVvf+lY8zwNX68PheF5xjwEOh+OiU2S7&#13;&#10;pGlKu91GSoHneyYGROVWdFQ4cmSGAwf2MTJSp1SOePSxR1hdXeYtb3kTb3rz93D02BEQGqVzPN8f&#13;&#10;9HpJkgSljbhBCDzp4Xke5VIZMBaOPDcVT4sYD2f1cDj2Du7X6HA4LjpCCIQwDeGKeh1KqUEMiOd5&#13;&#10;LC4t8KG/eD//7b/9P7z/A3/CbV/6PGma4Hke586dIcsy0jQd1AcprBlxEpMkCZhq7aZqqoCx0VHK&#13;&#10;5bIpRHYB4eEsHQ7H3sGJD4fDcUnQWg8KhgkhjDUEyNKMLEsRCCYnJ3n8icd43x//IZ/4xMfpdDqs&#13;&#10;ra0yNz9LtVomigIqlRKVSmlgScnznFzlCClRKidJEqSUBEFIFEVo6/IB8H1/YPEo6ns4HI7nHyc+&#13;&#10;HA7HRaFwtRSv+/2+Ta1VCOHh2XgPISWe9BkdneCal7yUd/7QD/MD3/dOjhw+zle++mU0msOHjyKl&#13;&#10;REpJmqYopfB98zrPcwQSz/PQSuPLAE/4eJhJaIEQ0k4eQnigBWiB0AwmnZs+MzsmpcFFwTkclxwn&#13;&#10;PhwOx0WlECF5nlOr1RgdHcX3ffwgoF6rMzE+zsTEBIcOHeLw4aN893d/D8evOMEtt9zK4sIiUkiq&#13;&#10;1SpKafr9GK0hTY3rpkAgyNIc3wuJohJ5ppHSMxVVtUYKI06E3R4pPYS01hdtip8JIVC5yYQxgsO5&#13;&#10;ZRyO5wonPhwOx0VHCEG1WuXAgQPs37+fiYkJqtUq1WqVSrVKGEZ4no/vBwRBSNxPSJIUKT2yLKdc&#13;&#10;qqCU6euSZTlam2V61o2SZqltUgf9foLWgrGxMYIgAOvesRsCgEYTBqF5pc3bhQApQkG0ddU4HI5L&#13;&#10;jxMfDofjklAEeJrMlipRGBJGIVEYIj3jQllf32B1ZY1KuUIYhuzfv58sy0iSxGS02BLtQgg0EIYh&#13;&#10;Ks/p9/uDQNQ8zxASrr32Wkql0g4LhpQSKcRgXqUUcdyn2+0NrDNaG5EipLN8OBzPFU58OByOi4ZA&#13;&#10;2PAJk91SiAfPk1QqZYIgIEkS2u02rc1NlpeXeezxxzl56jRHjx7jppteQ6VSoVI1YiQMQxPbobWJ&#13;&#10;85AShCBNUtA5oABB0o+Zmpo0AmJYQ1gTiCcluVLMLyzxH37j/+J3fud3eOihhwZuGZXnphCZK3vk&#13;&#10;cDwnOPHhcDieNdtiQ6OUGcCLFFcpJZ4n6cd9WpubLC4tsby8zNz8PLOzs6yurjI2Ns7rX/cGrrji&#13;&#10;BCdOXElzZIw4TkmSlG63R6vVZn5uga12myiKyLKMXq8LVjhUrSunyHIRwlg9sAGuWmvSJCXPFa9+&#13;&#10;1at4+9vfTrfbod3pDARHnmVP2SeHw3FpcBVOHQ7Hs6a4jShVxFJst6sXQqCUYm5ujvm5BbI8p9/r&#13;&#10;0ev1qFZr1Bt1qpUqWZZTb9RpbbZYXVtlfn6ONE1ZXlrG8z3Gxye45e8+w+c+82l+6v/700xPT1Ot&#13;&#10;1ZFexKGZQ5y48gqEEAShb8VQTnurTWtri7XVVVpbW1x//fV0Ox1am+sIIZmYmGDf1BR+4COltbBI&#13;&#10;MYgVcTgclwZn+XA4HM+aooBYHMdkaWoDOW2wp7WKzM3Nsdlqsby8zMLiIlme02yOcODAAY4dP8qJ&#13;&#10;K48xPj5GrnKaI00O7D/I9MFDXH/DDVzzkmuJwoh7770HrU2xsW6vS5Kk1Ot16vU6WpvKpsZFY7fL&#13;&#10;Zt4MJqWYn5vnls/dwu23384999xDkqY75nGptg7HpceJD4fD8awwg7pmfX2DU6efZHV9HaUVGo2y&#13;&#10;5dSXllfY2GjR6XbRwKnTp5k5fJggikjTFIQgCAOiUsixY0c5fHiGw0cO43kenvTxvJAkTsiS1KTW&#13;&#10;5orz5+bodDrkeYrnGdGhdQ4qR2PiTVSem6BSBCDIteKLX/oCYxNjXHX1lfzN3/4Nd3zjdhCgMZVS&#13;&#10;C+XijMIOx6XDiQ+Hw/GMKCwaWmv6cYJGMDo6RpKkdLoxnW7M0vIqp588x6lTZ/CCkKPHjjM2Ns5N&#13;&#10;r7mJE1eewA98MpWTZunA4FCtVq0A0HQ6Hdrtrg0whVJUIYrK+F5Avd4gDCM6nQ4ry8vW4qHRKrdp&#13;&#10;s5pcGRGEEEg/ACE4fvwYP/COH+BlN1zP2Pgo9z9wP51ulzTLwGbVOByOS4sTHw6H4zumsAqYsunm&#13;&#10;b6lUotVqcer0ac6eOc/mxhZPnj7LE4+fYrO1acqpT0xy+PARXnnjKwnD0Lg4tMmSKZYnhCDLMuI4&#13;&#10;IY4TtFb04xjwqFbrCDzKlRpj4+NUazWU1mxutVhZXUFpTZomJHFMnud4nslyKZbdarWp1xssLi4x&#13;&#10;NzvP5OQ+9u8/SKu1xcbGpq3Gur0tDofj0uDEh8Ph+I4oLB5KKVPuPMtIk4SNjXXW19doNBqUy2XW&#13;&#10;NzbY2toCIEtzQLC0tMzk5BQjIyN0O11ypYxrxfdQSiEHabWCfr9Hnmd4nkeSpCit8IOAOE3xfZ9+&#13;&#10;HJPlObV6jcXFRVbW1pDW/XLmySe5+667eOCBB21dEQ/f92m323zhC1/k1KnTSCl529vexlVXXUW/&#13;&#10;3x/UDnE4HJceJz4cDsd3iClT3u32aLfbJGlKqWTiMA4dmuHggYOsra+ysrIEwpQzR0CeK7a22rbL&#13;&#10;LZx+8knm5+fxA5OdAkBRdVQKstTMJ6VHnmcolSMk+IEkJycIA45fcZxKpcqtX/gC7/2jP+Le++5j&#13;&#10;dXUNgeDOb9zJn/3Zn9Lr9fA8I26EkLTbHW666SauuOIK0jSlOdIkTVOklKbcuov1cDguOU58OByO&#13;&#10;HezI/LCYCqEalZs+KxsbLc6cOUu302dpaRk/CBgbGyNJEp588kl63d6gaFeapkihSZKEPM+QniDN&#13;&#10;MjbWN2i324BJi81zRa/Xp9ftUilXKJUrCCHJ8wzf91FKs//AAX7gHe9g+tA0aZ7z+MknkL6HH/jM&#13;&#10;Lszx3j98Lx/96Ef40F/8BZ/85CeZm53jq1/7GmmSEAQ+9XoV3/c5e+Yc8/MLaC3QCLJMUanUCKPw&#13;&#10;aY+Bw+G4eHjvfve73737TYfD8eJG27TVwr1StKXv943YOHP2DHG/T6kUUatWKUURm60WC4uL9Po9&#13;&#10;U1hMeiityNIU3/cAQRhGTE8fwPd9njh50gqCOmfPnmV+fp4777qLO+/4BvsPHEAKyfz8AkJItDKl&#13;&#10;0A/s38fb3v5WXvddr2eztcUTTzzBm9/6FvYfOMD8wgJPPP4os2fP0u/3ee3rXke5XOGWW28lDCOu&#13;&#10;OHGCQ4cOUY5KzM7NEoYRgM2o8ZicnEQOlVgv9hkX/+FwXHSc+HA4HDsYrtFRVAzVWrOxvsHs3Bzz&#13;&#10;C/O0Wi08z6NerzM5OQlCsLyyTLvdQeU2FiQ3WSztdhvpmRb3URRx8OABNHDu7Fna7TajY6NMTk7Q&#13;&#10;bm/xuc9+ji98/vNEYcTMzGHW1tZtAGpOlmd4nmB0tMmhmRmOXXGcq695Cevr60xOTfGWt76F8WaT&#13;&#10;Wz77d2y2Wpw5e5arrn4JBw7s58qrruYNb/jugZCKwggpBLVqnSzLTbO7ICQIfTzPG+yzlNIJD4fj&#13;&#10;EuDcLg6H44IUg2+e5ywvr3D23FnW1tZobW7SbreJSiXGxscJgoAsy2i3OyYlVpgusmma0uv2SNOU&#13;&#10;OI5NAzeb1SKlNK4UrfB9n5WVFer1Bi9/+cv5F//yX3Lk6FE2NjbJsszU6VB6EDTqBz5pnqG1plav&#13;&#10;89nPfpb/8Z4/4GMf/Rijo6N8//d/P81mkyNHjvDYY4/heT5pmvLE448jhIfK80GX3W7XWGlq1SpP&#13;&#10;njnD7Ows/X4fYauyFqnEDofj4uIsHw6HA4bSZ4uMD6VMJdHTp08zOztHt9tHKUWSpuR5xvj4ONPT&#13;&#10;BxES1tc3WV5ZI1eKLEvJM0Wv1zU9WLp9tBJEUUSpHHLg4AEgR2lBe6tHnCT81V99jPn5OSbGJ1hb&#13;&#10;W+PDH/4w1153Df1+H5AopfE9DyEFjWaTyakJpPAphSGzs+e564676PR63PTqmzh25Cg33/xavu8H&#13;&#10;3sGRI0d4xStu5JGHHiEKSyzMz1FvNMhzRZplCCFoNpskqbHQ5Lmm2+lRq1bxfH+HG2YYZw1xOJ4d&#13;&#10;zvLhcDgG7pXC5RLHMWtra9x9990sLCyQZdmgA6wnPfJc4UmPIAjJMkWrtcVWq02n3aXfi5mbnzd1&#13;&#10;MzQEQUgUlfE8D2ktClmec+TwYcrlEtig1HvuuZt6vUYQBBw8cICJiYlB9ksYhghpAlULi4zW0O12&#13;&#10;eMtb3sS73vXD3Pzqm9ncaLGx0eIDH/gQ99/3AAsLi6yvbTBzeIYPfPD93HbbF1FKUSpFppGcMDEf&#13;&#10;y0vLpElClqbEcZ/Hn3jCihFTIZWhIFSHw/HsceLD4XAMBlalFJ1Oh9tvv50//MM/ZHl52TzlF9VM&#13;&#10;lWm8ZkRHbgqECUncT+l0uqyvb3L+3BxzswuUyzVCv4RWEAbhIIBTStNjRWuN7/tsbbV5/etfz4/+&#13;&#10;6I8yOTlJuVTiB3/ohxgfG0dKz3So9UzshcpzcpVbAQKeL0nT1KTgeh4H9u/nq1/7Kq1OmyfPnOHg&#13;&#10;wWluu+2LXHvtNbziFS/nH/3jf8zhw4cBYVw4vo+Qkk6nA0KYOJU0Q+U5p0+fZn19fXB8hmNhHA7H&#13;&#10;s8OJD4fjRU5h9QDY2tri9OnTrKysEEURn/70p1lbW8PzPDSQ5RlSSCrlKmma8fDDj3D33Xdz9uw5&#13;&#10;VlfWWV/fQAjJlSeuIvBDOp0uYViiVC6jlTbxINrEfCRpQqu1RaVS5rWvfS2vuPFGKpUKr/+u7+Ll&#13;&#10;N9xAP+4D21k3AEJKBAIpJMJaLW655bO8733v44MffD9SwszhQ/zoj/4I5XKFaqVGpVLh9OlT/MRP&#13;&#10;/Dhf+cpX+OAHP4gQUK5U8D2f5aUltDbxHf1+nzRLTal1YHZ2lnPnztHvG5eTs3w4HBcHJz4cjhch&#13;&#10;haWjGEzjOGZra4tTp06xb98+SqUSx48f58Ybb+RLX/oSm61N0BopJFlmCn5Jz7yePT/LxsYaYRQw&#13;&#10;MT7O6Ngo2i4zSRLC0FhJsjxHSpNyq5Si2+0wP38epXKqtQr79+/jyNEjjDZHSLPMWFYwRca0Nt1m&#13;&#10;pRRITyClRHqSleUVPvrRv+J/+gd/n6PHZmi1t/je7/1+rr3mOmbPn2dxcZ7rr7+eu++6hzTNuf++&#13;&#10;+/mTP/5jwigCrSlXTCXWSqVK4Adm23JjWTFNXgRbWx0WF5fp9+JBwKzD4Xh2OPHhcLwIKUSH1prM&#13;&#10;PuV3u12uvvpqJicnueGGG+j3+9x4443MzMzwxS/eRpZlJvVUCltxVBGGIc1mkwMH9nPFFcc5NHOQ&#13;&#10;/funOHLkECeuPM6JK48zOTlGFPkEgU8UhXiehxCSU6dOsbXVJooifM/D8zwCP0BISRAE+L6H55mg&#13;&#10;zzAIUTo3HWztNkgpWVhY4LrrruN73vQ93HDDDZw7d5b77ruP//Jf/gt33nUn9913P1NTU+RK0e12&#13;&#10;OXHlCWr1Ohvr64RRRKfdwbfr0GjzV5uaIrkVIUoptra2OHf+PO22qdA6bC1yOBzfOS7bxeF4kTEc&#13;&#10;v6CUsnEOKaOjo1YYCKrVKrVajSeeeIJXv/rVPPDAg3S7PcYnxvGkx1a7Ta/Xo1qpMD4xQb1Wo1or&#13;&#10;MzbeZGSkQa1epTFSpzlSp9GoEUUh5UqE50mkNO6dubl5VlZXaTQaHDkygx/4SBtf0u/16fX7LC8v&#13;&#10;o5RpPJckMUpl7Ns/xeTkFForWlum3shVV11JFEWcOXOGuB9zxx13kGUZm5sbXHfddUwfPMhdd97J&#13;&#10;O9/5Tl5yzTVopfE8j7XVVQD8IEAIgef7CClMnImUKCvSfM9HCBOQG0URvu+DDdAtjqfD4fj2cZYP&#13;&#10;h+NFRjFQFjU0hBDUajW0NgOylBIpJTMzMxw+fJhz587xEz/xE5w/f565uTmklJSiiDiOeeSRR3jk&#13;&#10;4YfJ85yZmYMcOnSA/funmJ7ez8GDU0wfOsDM4YNcdfUJrrvuGl7ykqsZHx9namqKq666imtecg0j&#13;&#10;zSZJkpiYCozQKKwqtXrdWGYECKFJkj5JktggVEEQ+ExOTeAHPo899hiPP/443W6X9fV1pBBsbm5y&#13;&#10;yy23Uq/XWVxcJIoiXnPTTVQqFZIkwfd9giCwmTgSORRUqtFIKy6yLAUYBKkOW46G/zocjm8PZ/lw&#13;&#10;OF7gmIFRA6bBm8k0ycmyFCEgCANbz2L76b14mh8dHaXVaqOU4vCRI3zhC59nenoaz/dotVr4vs8r&#13;&#10;XvEKjhw9RKlcwrPFwzwp8OxgLoXE8yS+5+F7ksAz7pRaY4R9+6eQKmd+/jwegnKpgpaSPE8RQlIp&#13;&#10;VRipNgiEpFqr4weSqalxxsYnUDn0Oj1OPvEE5XKJXr/L4tIypXKZhx9+mLAUovOcxaVFXvPq11At&#13;&#10;V4mThKmpSUqlEv1eTK5y49rxpI3xAM+6YLBCTSlNuVwmDEPGx8ZBahAaT3gIFForsrSPEKCNecR8&#13;&#10;F9Bq8E+HwzGEEx8OxwsYPQgstbUqlEIIY/UIrKthezLprMVUVCGtlCvMLywwMT4OQnDHHbdTr9c4&#13;&#10;euQw199wPYcOTRNF0Y5S5CYbZXtZ2MFYoMx70lhYfN+jEoXc+rnPcMunP83mxiaJygmjkDTtEAU+&#13;&#10;YyN1psZHGW1OcujQfkZHR4nKFRYXV1hdXmZu9jyra6s8cfoU+/cdJPADHnnkIUpRaIqJpRlXX3UV&#13;&#10;V151JV/56le46aZXE4aRsfrYeBLjDvLQaDxPAialuLAGAURRxOjoKEKanRFaItFstTf4wPv/lMmp&#13;&#10;SSrVulUbJp24WAZDFieHwwFCO3uhw/GCxgSUmkfwIoDS9zywcQ1aY2ItLuCFNemlsLG+zr333Uea&#13;&#10;Jtx6663cfPPNvPGN3029Xsfz/G9rYNVaI7S1vmhBjjaxHL027/mv/5lbPvUp0kwxevAg1UaNcjkg&#13;&#10;lD5SSUpeiVJ5hEwl+OWQqFbj0PRRXnLl1ayvr7G8usJWr8cVJ65gc2ONP/zD9yClz+rqGkkc81P/&#13;&#10;/J+z/8AB5uZmee1rb2bfvv0A9Lp92p02eZaRZhlxv08QBCido1QOCLIsw/c89u8/wNj4ONJTKK0Q&#13;&#10;SiJRzM8/yS/+ws9xwytezU/8o39KVKpSq1cR9tY6LMocDofBWT4cjhcBucrZWF/n/OwsYRBQLpeR&#13;&#10;0kPZRmvbtgnD8NO61ppSuQRo+v0+1113HTfeeCMjIyN4nlnGsIXjmyGEXa61gwihyZM+5588Tdbe&#13;&#10;4qqjh1haOIefpywvnOPBu2/n4Qfu47FHHuauO2/nntu/xl13fJ3bbvsC9915O/3WJi+54krKQYkD&#13;&#10;+/YzUq/TaW/xpS9/FSED4jghzTJe+cobGW026XY7nHnyDMePHaNcjiiVyviej+f75HluLUIm+0Vg&#13;&#10;LR/SI4pCxsbHiGylVfO5R9Lvcf/dd/DoI4/w2c9+npte811IzyPLM0qlCE/utP44HA7DUx91HA7H&#13;&#10;Zc9wIGSWZczPzXPXXXcxNzvL/Pw8nW4XtLE8DA+LhZtmuKBW8eQ+PT3N0aNHuf7662k0GqZmhy0Y&#13;&#10;NrzObwshQWtUrvA8H9+TlCPJdScOc6Be5sff9QP82N/7Xq6YHuPvv/NtXHvVDJGfcuPLruaGq48T&#13;&#10;qh5jdcW937iF/+vf/TzdjQWI2wQaylGFEyeuYmx0nP0HprnpNa+hUq0yNjbG/ffdyz1338Pf/M3f&#13;&#10;0O12EQLq9Sq1WpVatWoEgyfxrFtIWNdTtVYjDE26r9YatAAU7fYmd9/1DeJun9AvU681SeKMpYUF&#13;&#10;VpaXSbN0cEwdDsc2Tnw4HJc5xeA2LByw7pYkSZibneWRhx+m1+2SJgkLCwucP3uWNE1N1VGlYGiA&#13;&#10;LOI9hpef5zme5zE9PU25bPq0CIFNS/3On+o1IIUpIAaSJE1BZ2xtLNOsRURezhUzB3nZVSe44dqr&#13;&#10;ObhvgigQHD98kJdefQXNSsj4SImjM+Nsbc4xe+5hvvj5v6K7tcLYSJ1XvOyl3Pzq13DdtS/l2PEr&#13;&#10;KJfLpGnC//yP/jFvfOMbabc7PProYyidIwREUUhjpMboaNNkv/geYRgOYlkajcZ2HAsgkKgsYX7u&#13;&#10;HPMLc2y2Wrzh9d9DKSiR9TMkmrW1NZYWl0iSBKwLqxB1Tow4Xuw48eFwvADJbAO2xx57jP/8n/8L&#13;&#10;D9x/P5VSmV6nS2ezxey58yzNLyC03tHqvmBYgBSDZeE+uJAb4ULvfTO0aQqD1lbcZDlxEpOomImp&#13;&#10;UTY3V0njHi9/2XVsrK4Q+ZJK6JP0N+l312jWIvJ+l+MzB3nXD72dainjvru+yNe+9Lc8/vCddLfW&#13;&#10;OXhgku9503fz8pe/nJGREXKVU6vXEcCxY8dAw/pai1yZfYuiiNFmk/HxcRqNBuVymVKpRK1eo1Qq&#13;&#10;kat8OzZGa/q9Dnd943bWVpfZWN/g+773B4j7MUJgU4c1y8srnD17ljiOXWEyh2MIJz4cjhcgWmvW&#13;&#10;19e57Ytf5HOf/Ts++YlPMj83R7VSQUpJEsc8aXu4aDRWgVxQQOR5Pqj9caHPnwkmnsJk3gDkKsOP&#13;&#10;fPbPHKLaHCHJMp54/HHGx8Y5ffIUnufRHKkjRE6/u8nMwSmk9oj8MqcfP4XOMqrlEKFi7rnzq3zs&#13;&#10;Ix/g5MlH0TpHCEmeK6qVMnfeeSdXXXUVQgi6vR7dXpfWZguVa7QSCCmpVkyBNdP7xaPZbKKVMlkv&#13;&#10;NgYmz1Lm587zwP13s7K6yOTEJAf2HyQKS8RxTJpm9Ps9lFK0Wi3Onz9Pt9t1Vg+Hw+LEh8PxAkJr&#13;&#10;TRwnLC8vc9dddzExMcH/8r/8U+J+zIc+9CFarRZeEJApZTu/Psn62vqgGMXwwFi89n1/UHyseP+Z&#13;&#10;D6B2PUU5MTuYJ0nM8soqn/vCbTQmp+hmmvOzC6xvtFhYWqJUKlOt19m3b4oDB/ezb/9+fL/C6nKL&#13;&#10;u+96mLivaTan+Madd3P33XeTk9FPeyitSJKYarXC/MI8d919N0+cPMmhmRm2trZ48MH7OX9+lo3N&#13;&#10;TbrdPlmWDYJFG40GlWoVgCzPbVVTEyWTJDGPPfoIGxtrxP0+b3zjG/H9AGG75Qoh8P0AbMzM+vo6&#13;&#10;58+fZ2NjY1BMzeF4MePEh8NxmVEM/IUI0DYmQylFluZsrG9w+tSTdDo9olKVK46f4J/8o39Cp9Xj&#13;&#10;Yx/5KzQCWQpJVE5rq8WTZ07T7fR2r2Zg5dht8fhOXSwFwgSJgPDQGnKlUUqTo+mkGU+cX+bBx2d5&#13;&#10;/OQCa62chfUef3vLV1nZ7JKonJFmk288cB+f++pXkKUSIijRUxodlDk3t8H8QsLpsxucW+qytpVT&#13;&#10;bYwhpU+9WkcIwVe+cjvzS8v8xUc/Qq41L33ZDYxPTPHE6ZPcfe89LC4v0ul2TTk2G1Naa9QRnsQL&#13;&#10;AtI8Q2mNRrGyusiXvvZVzi6sEauQV7/+u8lEQru7RU6K9CO08NDCRyHQQtLp9ZhfXGRtY5MkTQcx&#13;&#10;ICal1+F4ceFSbR2Oy4hCeBQCoBAfQki2ttqsrq3T78UsLCySpqlNo5WMT4wzPj7OLZ//PL2kz/Er&#13;&#10;rqCfxKQqJ+71SbOcsbExpG1fXyz/mYiMb47dfkAIDykhzzUPPXyWhx+ep9v1OX++zexCm7WthJNP&#13;&#10;LrDZyzm7tMri6jrnFtbY2MpY3Ug5M7fG8nqfThLw4KOzrG/kxGoS7R9kavIo17/sem644WW02222&#13;&#10;Wl0++Td/QxAETE1N8d1v/G7anS0mJicZbY6yvr7GwsIiWZ4iEEhPDoqLBUFgA2Mh14o0jWl32ywu&#13;&#10;LfPJv/00b/iet/Cmt7wdhSDOEjzfdOHVuhBwErRACJ84Tmm1NpFSUi6XdpRzv/jH2uHYuzjx4XBc&#13;&#10;RgwPUMMWkFZri83NNmhBPzYN2UAghYdCowVM7d9PpVrhrz/6MepRmauvuNKWBNdsbm5Rq1ZpNBpo&#13;&#10;rXdku1zcQVEDyjpfJAiFyiVnntxicTFjYuJqSuUD5LpGt++z1fboxxHzSzGrm5pOv0aaj7LeConT&#13;&#10;Br24Qrk+Q1TZT6myj5Hxqxkdv4JSVObKE0e48dXXEsdd3v/nf8Gjjz3MxsYG//yf/TOao01KUUSS&#13;&#10;pAghbA2PiIX5RRYXl5DSI4pKRFE0qIUipUAKgVI5pajE8SuuJAzKvPam11GvjZAlKXGvb4+XcSwZ&#13;&#10;ESJQuSnWludG2G1sbJDGCdVqdYdLy+F4seDEh8NxGTEcayGEqb65trZOr9tHSh+todvp0Ol0rJHB&#13;&#10;9BpRtqT6oUPTgODjH/so+/btZ3LfPtY21/G8gMmJCRqNBmIo0+ViCQ+z3RqEMuJDaLSSIFL6cc7j&#13;&#10;Dy3xwP3nSbIyE1OHmTpwmHJ9ikptHzk1yrVpSuEh6rWj1OvHaDSOMTp6BfWRQ4xPHGZscoZSfYxK&#13;&#10;aYy0lxCEmpfecAXXXHeIqOxx5ux5vvzlL3LtNVfzIz/yoyRxSpYpgmC7SVylWmF0bJQwDHnsscfY&#13;&#10;3NgksnU/iuOglSLwfTwpiYISN9zwChrNUfJckWQ5QRCSJP2hmA5tzTwmrCbLU9PvxvNotTbpbLWp&#13;&#10;VKuEoSl173C8WHDiw+HYwxRulcIVgq0XAdDpdNjYaKGUGmr5Dr7vDdq+9/odjOPFR/o+SgiOHDrM&#13;&#10;6tIyn/rkJ6mVy8zMHObGG2/kyJEjBJ5Pbtd1MZ/GhRAgsiG3i4/SOZDjewGerNHt5WxutUw/ljhF&#13;&#10;acXq2iZp4pErUDqgUZ0mDMbAKyE9nzAqIT1BnmfkaUZ9RPLS64/zAz/4Zo5dMUGtHtAcHeH6l13H&#13;&#10;FcePc+MrX87E+CTS8/E9QZIkSGlcLEIIPCkplytMT0+zurbK44+dJIqiQdffLM2Rvo/ne/ieR+CH&#13;&#10;5JlCCEmW5WgtzHu5gqKaq7DqA+MeM+dUofKcOI7pdDtUylXCMLLWEtD6qWm5Tpw4Xki43i4Oxx6n&#13;&#10;+IkWKa9aazY3N+n1eiaWQEq02hYlQkj6/T5nzjzJVqtF4IdoJDkaPAgDH52k/I//+v/Q7/f4T7/3&#13;&#10;uxy78gRe4Bfj5SUZ6DS2xwwClUvbbyZDiICF2TZzs+vEaUYYhKytrTM3v8L99z7CqScWWFlbpt8R&#13;&#10;1EqjhEGZNO8z0pRMTDaYnhnn5Tdew1VXHePA9ARxErO6ukKSbnHs+CHqjRpoSZJkLC0tkMQ5Qvh4&#13;&#10;nig0weAYC2EG/yLDp9PpsrK6zPT0NM3mCIHvIz1BGPo270WSJDlxP2Zzs8XWVps0TVEqJ8kSNBrf&#13;&#10;88lyU3dFiO1sGSGgFEVkWUqpVGZqaop9+/YBmG27gKXL4Xih4MSHw7GHKSpiFoGgvV7M2toaAiiV&#13;&#10;SqRZhsoVSpskUKUVWml836PT6TA7O0trs43ElApXUpNrRZ7GjI82OXp4hmNHjqKkQEuBHBrkLvZg&#13;&#10;Z8SHBi1t7Q2NkDlKac6dWWRxYYFatcThIzNUq1UyBXGsaLUUSRqzONfi9//z73P3nXfzy7/2y7zi&#13;&#10;5ddSq4c0x0r4gUJ4ikz1WF5eY2VlkyRJuOKKE4yMNKzFQdBqbbK2toEnAzxP2qZ7Tx3khe3t4vs+&#13;&#10;6+vr+L5HvVFjdHQU3/eRwtT9kMIDBFpBt9djbW2NzY0WaZYyaOSnlY35MOtQWiGFESBh4FvLi0nP&#13;&#10;nZiYYPrgQRBGqBTbM/zX4XghcPHsqg6H46JjAh0lSZKw1dqyA6FphNaP48HnUkq07RJbCJV6vc7+&#13;&#10;gwep1moEXojMQcQZoRYcP34FN918MwdnDpNp0/pdAlLsjPW4+M8mApADt4LAQ4qQMCyjlCbu98G2&#13;&#10;sfd9ifQ1UUUT1TRj+zyiapd2fIZStUOtCf1sg37SJlOZcS3hg/bQyicIKvh+CHhobUwczeYIhw7N&#13;&#10;0Gg0iOOYLMvIlenXorRJfUVAEpuS6Jubmzz55JM8cfIkq6urbG1t0Y+7tDttVJ4DmjxPEVJTLkeM&#13;&#10;jo7QbDYIggBtU6DRJvzUhKCac5orhWfPG0CWpuRZxvLyMufOnyPLssFnF/8cOBzPP058OBzPMwpt&#13;&#10;J8j19mulNbnS9PopG+tbbGxsUi5VkdJHSp/AD226qn16thkZURQipSSOEyqVCqVyiUz1yVVMpRLx&#13;&#10;kpdcycuuvZZSpYwXhfg22FEIYQTM0BP2xXra1lqD9swEgBy4OLTOyfMY8JBBBSV8cmFqYyRJQtzb&#13;&#10;gizD93L8Emgvo1KP6GddUpWQ5oo0B6UFWpfxhKlMKrVGaPClwJcCTwhQmlLoMdqsMn1wilqlgodA&#13;&#10;aI1QGk9qVJYiBKRZSrfboVarsm9qH512jzu/cSdpkiKENFYnlQ/ScKUUVKsV9u3fx759U0SlCCEl&#13;&#10;nu8jkHjSBLcWliwhfdJck2uBQqCQaASbrTYnTz9JnMYmMFcrtM4HV4nG9YdxXP448eFwPO/Ykt15&#13;&#10;hhAmHbPVavHQww+xtr5Ou92m3+8ThKFxE9hBR2uTfWEG9u3gxiwzsSFB4OMJQb1Wplovc/DIQV75&#13;&#10;mhs5cvwwYeTjofGs2BieLgW71yFsQKsYuCYyNAkIRa5MWqqZD5I0sQOwplarEkUR1WoVrdTAUpPn&#13;&#10;ubEraOuqUsoKKRPHUayzCCyVUhJFEeMTTSanxvADQa5SYLuPTafTYbPVwg8CarUaQRiwtLzM/Pwi&#13;&#10;lXKNfi8Z3EKL4yaEIPB9Go06E+MTVKsVtFKEkXHzCCkG52zQlE9DrpRpBJimJGlKv9/n/Pnz9Pp9&#13;&#10;c57BNAHU5sRfynPlcDwXOPHhcDzPKJXbAdEjTXPa7Q7z8wukaU6SxPTjmCAICIMQjakKakp0b1c4&#13;&#10;NdpjW8TkuSJNU5IkZmx0lOtedh3XvvRaGqMjpp2sMAOzHEoKfS4ZfnI3+w6I3LSsN28Oz2xFF1x1&#13;&#10;1VVMTk1Sb9SJ4/72MmypduPWMe+Y724vZniwLgSI73tUKmX27ZtiYnIMEIPKo0kSUy6XqVQqbGxu&#13;&#10;IKVkfGyCr3/tDtrtLkJI2u0uDGUgmYVrwihkbHyUfVNTNEYaeJ6HRps0W+mZ3jbKbpyw8TrKxOvk&#13;&#10;WU6apKysrHHq5Ck6nS42GseKMm8QC+RwXK448eFwPE8Ug4eUJk1zaWmZM2fOcObMWcrlMs1mk06n&#13;&#10;a+pK+D55bkSKsEkaDCwKO8dqISVZlqK1JggjqvU6zZFRk8qpwfdMjxLzRP38PD0PP7kLIZCeD9IH&#13;&#10;IdFDm+R5PlJ6g32/4frr+Yf/8B/ieR79fkyWm4BRP/CtdcRYTUyzPPt3iN2iRwgT/FoqlWmOjLJ/&#13;&#10;/z5qtZotBmasI2liKsVmacbk5CSbrU1Onz5FFIZ0u52BpWR4n7RW+L6kVq8yMTFGrVahFIUgNFLa&#13;&#10;E1icx2ITC71k3W15nhPHCWeePMPa2hp6KPDY4bjcceLD4XgOGX5aFQKyLCfPjDVjZXmV+flFer0+&#13;&#10;a6vrVCs1qpXaIPgwy3KEHbWklEOlubcHPJDmqRoIo5Bms0GjUSMMA6S0bgc7v9itWp5HBAJfmkqf&#13;&#10;kkEwCFIIPFvq3Pd9giDgumuvI0szSuUSnvQQsnBd2IJeNvBWY97fsZ5dose4Ycxt0Pd9KpUyE5Pj&#13;&#10;7N8/RalUMrE0vkee5fY8CGZmDnHfffei0ZRKEXGcAsK4frS2e7O9zFqtzsTEBI2RBlEUbVudhDlP&#13;&#10;mu26KmIQd4OJJdGCOEmYnZ1jaXGZLFOgjYWLoevJWUEclxtOfDgczxHDA0RhNldKsbKyxuZmi3Kl&#13;&#10;TNyPabfb9Hp9WltblEpl445JUlPPAzPAFt/X2rhtlCpiJRR5nlGpVBhtNqmUS/i+GaAHA++wlWT7&#13;&#10;5XPOzoFTI+2APIzSJvvE88w+aG0sRUUdDs/37CBuCnghi3RjY1HYbfm4EDusRgKiMKTRaDA+No4n&#13;&#10;PZQtiS49idbYXjAbrK6uEvgB/X4fpYz1I89Nk7himUKYmh3VaoWxsVFGRkaoVEoEgY8fBMihSrLF&#13;&#10;uRFC2CJkyhQrw4jUpeVllpaWyKwVqFiXs4Q4Lkec+HA4niPMoLIdp9Hr9VlYWGJxcYn1tQ18P6Bc&#13;&#10;LtPr9kjTlDiOieOYKAqJk3gwMMdxjHGbmEG7CKIUgOdJ6vU6zWaDUrmEtJ8V678sKI6R3WZpLSLa&#13;&#10;DvCFhSBNjWup0HTF/hm3y7br5TtBayNwEDA2Pkq5Uh4IGG3dK5VKhUqlwgP3P4AGkiQhTU2PGLuU&#13;&#10;HVMhssrlMlNTE4yOjVGKSmZ5WGEljJVGFNYaLUzH3zw3dVxyTZZmLMwvMDc7T2zTrBm6rhyOywkn&#13;&#10;PhyO5xAhTGBht9tldnaO+bl5VK7odLskScr+AwdpNEbIspw0zdhqb5EkKfVabdCG3Qy8CQhTBKsY&#13;&#10;gKMoYqTZpDFSJwgCu8bLJyVTYzI6BsGUuqhbYgZ1pU1hLz/wB0XABNuWnEJsCGtxMK6Xb73vYjhz&#13;&#10;xIoPs17JxPi4iZEZ0m1BEDA5OcmDDz2IsqXtu90uetCQb6f4EAKTKqsVpVLExPg4Y+NjhGGIsvs4&#13;&#10;vA1aa7sDwjSlUybgNo4TskyxurrK7OwcW1tbO6wel8t5djhw4sPhuJTYJ2Y7KQ1ZnrOxucn8/AK9&#13;&#10;bp9SuYznSVSe09lqE4Uh+6amkFLS7/XQuaK9tQUCKuUyaRKbFFrfw/MkSWKCLsuVEiMjDUql0HRf&#13;&#10;lTaD5DKgGHi11ig7mQ9MrRNj4NnODsnSbBCAqoZ7oAx9z0iR73wwFhKE0EgJnq3bUamUjBDSZh0C&#13;&#10;wfj4BJ4XMDs7R7lcod/rDYShEQ+D008Ru1LoG9/3GR1tMtYcIQp8ssxkJZmYHeN+EjYzRljhpa3r&#13;&#10;pdjvjY0Nzp07R6u1ORRrUqzuO99vh+O55jK5PTkcex9jgRiMOCilTPwBkCvo9vqsrm2wtr6BFoLR&#13;&#10;0TEa9TrNkQZjo6OEgU9rY8MEPY6P0e926XV7qDxnc3MDzxMEYYDKM6IoJMtShBQ0GnWqlTJBGCCl&#13;&#10;KXZlHpy3XRR7mUJ8mO3d3tZiu5VSKGWtCjbexfeM9UNrbWIyrGXEGA3MPj/T3RZCI1B4UhAGHuNj&#13;&#10;TROPYq0tWZpTr46wb+oA995zP2ma43keSZLY828CTs1/zV/zSiK0+SQKAvbtm+TAgX2UwgCVp+RZ&#13;&#10;gkCZYFPAE8K62sw1JT2J0so0sFOCfr/PwsICm5ubg2uvuP6GU3GdGHHsRZz4cDguEsVgmee5DRQU&#13;&#10;gCDPFe22KY3e63aR0iOKSmYQ9X2TxeH7xgyvcpI4ZnJigomJCeK4PxjUer0elUoFbHxHtWKCGGu1&#13;&#10;GmEUWdHxDEfcPcKwECkwg6eJtwj8wAabSjzp4UlTuEsUpcrFkAXEumGeDUIIRkdHKZfLYK0Pps6G&#13;&#10;YGbmCA8++DC5yqnWanQ6ncGqtY0PKf7unrQtIT85OcnRY0eZnJwgikJTiEwYq43Za3sZ6e39MnVc&#13;&#10;zDW2udlibm6O1dU1Ex+itmNgCtFxuV8TjhcmTnw4HBeJ4smzuNlrDUmSsbGxycryGmmSEQSRScMs&#13;&#10;utEW/T+AqFRibGzMZrXA2Pg4lUqFbrdLEsesb2ywvr5Ko1GjUi0z0mwYF4wnEMYnsGuLLh+2j5mJ&#13;&#10;9dgeOIvPjbDYzvbR5Co35cuLFF1hU25z454YfvofLPsZUMR+eNIjCEKUzUDx/YArrriCk0+cJM9y&#13;&#10;Iz6+zRgMYa1SnucxMjLCkSNHmJiYGAgT3zeN5go3D9aShb2ulDKVcH0/II4T5mbnWFxcJstyGBQj&#13;&#10;c6LDsXdx4sPhuEgMiw+tNXGcsLXVor3VtjEaHlmeIWygqLTiAyHwfB9p0ydLpRK5LaM+0mwSBAH9&#13;&#10;fky1WmVsbMz0aymVBustYg2K9X6zQe9ywewPdiAtHuVN47vAD0ysxy69pa1Q8ANjHfE9H+lt3+Ke&#13;&#10;yWBsjq1kdHQUz/cQQuP5kjSN8T3JzOFD3P/A/SitGBkZodPtwNC6nm6dw+dICEG5VOHA/oPs27ef&#13;&#10;Uqk8JJxsLRArSLzCumN3PI5j8ixHac3S4hJzc3Mm+NUG7jocexUnPhyOi0Qx0OS5eQputTbp92KC&#13;&#10;IBzU2vBsjQrQ5EohrQhRuRlAhDQxAkop+nFM3I+p1WscPHiQgwcP0mg07PcNcqgzarENTzfg7WUK&#13;&#10;4aSUIhlKWy3G2cIR4XnGylHU/TAzFH1PhC3gZQbtPNc2SPWZHw8pzPpK5YjmyIhJqUUQBAFJmhAG&#13;&#10;IQvzC8T9hDAssbW1NZQC/PRCcPgcCSEQEkrliKmpSSYmxglDYyEzbh6zv9qm5aKL+BNpG/V5qFwT&#13;&#10;Jykry2ucPzdHP06shWS7nozDsZdw4sPheBYMDzJKKZIkYX19nVarZQaqohYDRbv6bdO5LOIVhDBu&#13;&#10;Bft0q7QiThKSOKZUCpk+eICx8VHCcFt0XK4i45uhbfCoHnJdbX9oP1dqEEQrhMmAGcwrtsWY1s8s&#13;&#10;22U3xRKEEIw0mwPrldkO0832wIEDzM7OorUm7scIm079zc5R8dnwBBCGIRMTExyanqZUiuh2O6T2&#13;&#10;WkjihCRJCAKfzLqVTOEz04vG8zy0VrTbbZ48/STdruk7UwigbyaGHI7nGic+HI5nyHBMQZZl1trR&#13;&#10;Io5j9KDmg7352yqcuzGhowyGOZVnaJXjScHY2CiTU5NUqxWCwNTzGF7nC20gMcfJyLOn7NtQzANs&#13;&#10;q4LBMRVWoNjCXEIIPOkNTCdPWd63iVml+X6tVqNaraG1Jk1NB1wpJdPT09z/wAPkec74+DgbG6YJ&#13;&#10;3Xcy2A+f2zAMGRsb5ciRI+zbN0WWp/R6PeK4T6/Xp9fvD3reGFFWlOnPyTKzjF6vx9kzZ1ldXQVr&#13;&#10;IWOXxcXheD5x4sPheIZoGyza6/XY2tqi0+kMBr5BwKDN0hgEDg5/33426PGhFUmaID3J/gP7GZ8Y&#13;&#10;p1SKBl4Dk0a7nTr7Qh1I9NM5SgYfDJQHohB1hSCzKc4U1oULL+nbp9A2QuD7HmNjo8blY3u5SOnh&#13;&#10;eT5PPmktDcKkwA6+fgHx8XSiZMe5lYLGSJ2Zw4eZnJwcZEeVy2WyNKPf69ugUlPyXWsThOv7Pllm&#13;&#10;titOYs6dO8f8/DypLVB3ofU6HM8HTnw4HE+D1hrF9pRrhW0ZgrJTkua0uz26/RiFRguBAjKlUDkI&#13;&#10;LRHYv3qodoNSSC1A5UipgRyEZmSkzuTkOOVyZIuEbadqatvu9YUygAyLJ7N/NjU2V6A0QhnpIAEP&#13;&#10;8GzTOYlAaG0a0CmNhyDwJBKFzvNBUzeNyYj5Tg6XObZy+9Yotr8shKZaK+EHEi01WmjirI+WiiPH&#13;&#10;jrK0skquBU+eOWfCT6wbaDfF+SwoxMjwZFA0mzWOHTvCoZmDRKWQ1tYGURRQrvgg8uLKBKEw/fEU&#13;&#10;UtqS70mOyjWrS6sszC6QZaYDcLGO4TiQF8o15bh8eOovw+FwwPCgMLg5mwFDaUUcx2xttdnc3KTb&#13;&#10;6ZFlCpVLwMeTIb4X4Q3SJQdLBDvwFE+5Suf0Y/Ok3Gw2aTabhGF4QavGhd57oTDoT2MHbKUVSmuk&#13;&#10;MHExYIJHpSjKjpuDKqU0cQ9DA2gR96Fy04n2O6EQBsPT8PuVcpnx8TGsMctkLQnJtddca4JQ44RT&#13;&#10;p08XS9ux7KejuB6Gp+HPKpUKM4cOcezoUUZHR8kyY8XA7qvv+URRhCe9QYoxNh1ZZZo4TllcWmL2&#13;&#10;/Cw9W4lVKxMnUhyzF/K15dibOPHhcHwThLBP2sK2qlfQ7ydstdp0uz1yZbqpmmd087kaTLbC6eAG&#13;&#10;L/GkJM8ytDY9P7IsIwgCxsbGqNdrO2IFLvQ0OjwgvpAo9jXPc5uObOp2aIxrK00z0iy1M9v5ssyk&#13;&#10;nmpzHE26cuG60ChdBH3uXNczRWuN53uMNBpordDaDPRhFLK+sc7Y6Bjlcpkrjh8HjOXjQufw22X4&#13;&#10;PIdRwKGZaa688goaI/VBM7tCRBTXWl68trVItPbA2os21rc4++R54l6CVpdH9VvHCxcnPhyOp0EW&#13;&#10;aa9ao5Sm2+vRarVotbbo9XvkWU4RbpDnijRLyfOUXKUoZTIiGBpElDYt0qWUg6f3crnExMSY6R9i&#13;&#10;2f3E/WJA2AyROE5IEysyAK3UIKNFDKwEpi5KHMf0ej2yITE3fOy0KgTcszuGxTKL5VZrFer1GghI&#13;&#10;04RatUan3cEPTJXaxsgIGI100ShEzNjYGEePHmV8fBwBpFmGlJIsy8hsXIdSilxlZFlOkmSkqSLP&#13;&#10;NShJt9Pn8cefoNczmTAOx/OFEx8Oh2XY4mAmG99hu4r2ej3anQ6xdZMgNErlCGFa2XvWBbCjBoVg&#13;&#10;MAwVT+FJkpBnGSMjDcbHJwmCEvBUi4YYci+8EDGCYXufi3oooBBCo3SOHrhRPKTnoZQtyialSUdO&#13;&#10;koEFRCmFkOaJXmuBlJ49ftuF354Jw0JQSkkQ+IyONWltbtC2nWVHx0bxfcn8wiz1ehWs+HmmDAue&#13;&#10;Yr3YDKuRkRGOH7+Cffv3I4UgTVPbedcINCN67XcR6FyQpQKlIEtzpPBYXFym2+6BMtfwsFge/g0M&#13;&#10;s/vfDsezwYkPh2OI4SdcY/JXpElKq9Wi1+2htbJpjtbVUgyexUBhn7KLv7lS5Llpp148oVaqVaam&#13;&#10;pqhUyvie3PHEfqHpxYCwgbjCul6Kgc7sv7GKSJtFhNbEcTyI/5CeKdxmXCHFAPnUgfJiHEttU6hH&#13;&#10;m02mD01TrlRojDQ4ceIESinm5uY4cGA/7LqWni2FUCumSrnC0SNHmJ6exg8C4jjGk5IwDAmCAGHF&#13;&#10;XFSKCCMfKcEPPCrVMo888jD/6Xd+h9/93f/EnXd+gyzLKXTScFBqYUUpuFj74nDgxIfDYdj9tCfs&#13;&#10;E2Wn3aG11aLX6yE94yPPsgxVuAIGomPo5mxv5FJ6lCLjTslzRZ5nVKsVRpsjhFFggiQHW/DiZnug&#13;&#10;FiRJsuN9BsfPCDnP8xFSDhruBUEw6JOz44CKbRF4MdFaE5VKHJo+xLXXXsN7/uA9fOm2L1EqlUzg&#13;&#10;p+d/Rxk23y47xIzQ+EHA9KGDHDl8mFKpRGrdT6VSmcg2GszzlFI5Iir53H33Xfziv/kFfvZn/3c+&#13;&#10;/OG/4M///M/4lV/5FR5//HG0te4xVL9mx/ocjouMEx8Ox64be5qaok5bW1tstbfI0syUtTZzDlrW&#13;&#10;IzBP67ar6oXGuSIzwfc9miMNRpoj+IGpVFo86X+7vJDN3lpvF2Lrx/HOz9BorUxcQ54NjrtSCt/z&#13;&#10;CILA1lcxVqQCY5kaXtKzp7hOPCkZaY6glGZ1dYXf/d3/xJkzZzhx4oR1kTw7V89uLiQCCovZxOQ4&#13;&#10;R44cYWTEbE+WZZRKJcrlEr1+l8985m/4pV/+BX7913+Nu+76BlLCsePHePvb38prX/s6xkbHUEqz&#13;&#10;vr7OI488wunTp4njeCBChkW5w3GxcOLD8YLlW90wC8tDUYhbC0iylHanw8bmFv1+glaAMDEHyvYK&#13;&#10;8aSPEEUWgcmGkcVgZ5ufoSFLU3rdHpVqhfHxMSqVMkJoBBppY0K++Rbu5EID0AuBYkAXNjskTlIU&#13;&#10;5rgLKclVblJvbaXRNE3J8hw/CIxg0fYMCoEWmLoXtjoLMKiPYl5/J0f86dFa0+/HLCws8vf/wT/g&#13;&#10;He/4QQSSzc0WZlMEuTLdii/G4L37+0asKaTU+L5kbHyUw4dnaDZH6Pf7nD9/no9//OP86q/9Cv/3&#13;&#10;7/w2t99xB0kWU61VmDqwj3a3g0by//6HP0aSpdxzz908efo0PdtBeXVpic31VdK4B1phZKERgabC&#13;&#10;zfav5zu7ih0OgxMfjhc03+rGX9w6s1zR68V0Oj16/Zg8V2gtbAVJTZ6ZID4ApTVaYSZt/yqNzk0V&#13;&#10;U4EgSzOkkDRHGjQadaJSOAiGNP1chtfuMH1JNGmWk9nKoQhjUTLeFGtJADKVk2vT16Qfx2RKgbAZ&#13;&#10;RICZ2w6QQ4XZvtl18J1QLGt2do6TJ0+hleZVr3oVk5NTxP0Eit4uF9Hssi3Qdk32WvJ9j0ajzpEj&#13;&#10;h5naN8Xtd3yD3//9/8ZDDz9EkqREpTLS8+l0e3S7MTe/5nX86I/+fTY2tzhz9iwCyfnZWT7y4Y/w&#13;&#10;sY9+hJMnn+DX/+2/5b1/+B7OnjljWgYoc0zNcSyEiLuGHc8M793vfve7d7/pcFzu7B5odlsNtDbV&#13;&#10;SLWGJEnpdvv0uj2SOCFLTeS/sGmd5t5aLG+7R0tRSVNgnq49LwA0SZJQKpVoNuvUG3WCwBTQYtd2&#13;&#10;FAPIi5li/+M4Zm1tjczGdczMHMLzJEpp2ltttA301OhBKm6v1yfNEiYnJwjDAM8z56Pf69Htdm1m&#13;&#10;SINq1WSf7F7nM0VrTbvT4Utf+hJbrTajY6Mcmj5ErVZDSEEURaaL8dC6nu06dyOEQKCtvCncPBAE&#13;&#10;AZVKhYmJCaSQnDp1ilKpRK9nUsOPHzvB3/9//QPe9rbvpVQqk2Y5zWaTarXK5z73WV79qlfxwQ9+&#13;&#10;gJXlZU6dPMlffvgvefTRR4nCiP0HDxJFoXExPqX538XdP8cLH2f5cLwoEcJ0RI37Md1un263a5uF&#13;&#10;Ydra2xiOQsMIU7vavC6eaYVphGY+N26WJIkpVyJGR+uUK2UjXuyAdbEHoBcaJqVWDApnYTvZCpvR&#13;&#10;UmQYFeJPaZOJVIg4becvuFRHWynFuXPneOThRzh8+DCHpg/heR5xElMuldnc2LDi1cx/Kc97YYUo&#13;&#10;Xud5ThSGvOTqq3nnO9/Jvn1TLC0tMjkxwfd+7/fykz/5k7zmNTdRqVTsMRXEScLiwiI33ngjr3zl&#13;&#10;K5mYmEBrTb/fJ01TbrvtS/zSL/8yn/n0p0lTWzH20u2S40WCEx+OFx3mJq3o92M63R5xPzZ+bWnM&#13;&#10;2J5nqmsWg19hai4GPYrbfeFzsZ1egtBjdHSEZrNhslmGBgZh4xmGJ8dOsWACNU1RN2ziitbauKts&#13;&#10;MGmR+un5HlEY2hRcE2NTpIYOJlsc7mJ7BbrdHrfddhueZ1wdRUPBfr9vyq1LSb/fH2zrpcYcQnNN&#13;&#10;CSHodDvceeed/PZv/98sLy/zpje/mZ/6qZ/iJ37ix3npS6+l2RxB69x0T/Y8+v0ef/wnf8TS0hKf&#13;&#10;+OQnuPnmm3nb298+uN5932NlZYU/+B9/wLkzZ9B5UVzvIh9Yx4sKJz4cLzh2D/JF1D62hkQcx3Q6&#13;&#10;HWO2T001Uo15cjZBpex4tBsMgtbHbiwiCqVMKXCtc8IooDFSY6TZML1ZEHjecLbDU/31L3aGBy8x&#13;&#10;6HdjirAhjBtBW/eXmVWgtBEbni06hrVEFMGd0gaoFiitdojGi0Gv12N9fZNjx47hBx7YMvlpkhAn&#13;&#10;Mb7vk+cmO6e4/i4Ww9d10ccly0w10zzPmZ9f4C8+9GF+9Vd/jW63y8/8zM/w8z/3c7z+9d/F6NgY&#13;&#10;2lo0TBn7lFyZ73U6HVqtFm9+y1v44R/+YQLfZ6u1RZqmCASlKOLRRx7hP/yH/8DC/AJ5mqHz7Tog&#13;&#10;Tog4vlOc+HC84CgG9mKQl7b6ZTF1u106nQ5psl2OWuXbAqUQGgPsfVXYYlcqNwOispaNSrVKs9mk&#13;&#10;XC5bP/+2djEDqhMa3wojMMyBztJ0u06GtUAVx9qzVUu11pRKps18IS4Hhd+0ScW1qnHHOi4Gvu/z&#13;&#10;xje+kaPHjm1fKwLa7TbKVlmN4/5FP/fFfgtbaya3/VykFHS7XW6//Xb+z9/4DT78kQ/zzne+k1//&#13;&#10;9X/Ld73hDWhtYmq6nQ5JYjKFipopeZaj8pyDBw9Sr9cZGWnQ7rS55557WVxcJLTWJYBqtcpnPv0Z&#13;&#10;/uh9f0SWZXR73R375wSI4zvBiQ/HCxJ5gQZtvV6Pzc3NQWxHruzNd9dN80IDhsaY/0Vxk9WKKAqY&#13;&#10;GB9ndHQE35c2vdPdgJ8pwmaJpLs60QpR5I2YAGBtm831e336cR/pWXdNbo6/yQARpuKp1R8XOqfP&#13;&#10;lFJUGgjNJI7JbByE7we0t9rGjWfdM7uF7LMdoItlmYqumjhOWF5e4b3vfS/vfe97ue6l1/Erv/Ir&#13;&#10;vPZ1ryVOTJ+cft8E4Hq+T55nRrjkGVqZ4OgwirjuuuuYm5vjwQcfYmF+gbvvuZtev2eOvTSVZePY&#13;&#10;WHU+9MEPMTs7S6lUMr+vIaHvcHy7OPHheEFintaKZmUx6+vrgyfTNDUVSnURT2DbmFtpAVZsDAcL&#13;&#10;FLdVrTWeJ4miyGQJ1CqDJ+/dN+DhgebZDjovBqQQprS6MjnM5pjagz9kGfFteXtlS9fnuSII/O0s&#13;&#10;JFsfBHacwouC1hrf96lUKqapmydRWtHrmYE6TY0rw/f9Qd8ZNdTj5dkO0Fpv9xmK+zGf/vSn+a3f&#13;&#10;+i0OHDjA//q//jNeeeMrkUKSpRlxPyZJYpsuroj7fXKlyNJ0UCNFSEHcj7n++ut5y1vegu/7LC4u&#13;&#10;cubMGQI/IAgCVG5+Q+VyGSEEvV6Pn/mZn6Hdbu/ePIfj28aJD8dljx7yq2utbf0BEwba6fXZaLVI&#13;&#10;0owsV6R5jpAeGmnbtkukMLEDuggs1UXAo0IKhUCRxH363Q5oRd2WSC9HIcJaWTxvO522YPjfuz9z&#13;&#10;FAGm28KsSBzNlTLWCsSgzoqNRR0M5NIzDd7yPLfVTvWOjKTiiXwodOeiCEAhBH7gMTY2ghCaPMvR&#13;&#10;2oiN4vrp9xPQEpUbq4uZ7D4OBSg/nTIqrufib5qmpGlOlipUrtlqdfj857/A7//+fyfup7zrh3+E&#13;&#10;E1dchVaCXi+h1+uTJDGgSZLUHj+PIAjtdW2tTLki9DzKQQBKUS2XOXP6NO97359w8tRphBegMbVW&#13;&#10;oiii2+3Yc5Dz4IMP8vlbP4/KMrAuy0IMFvvgcHwznPhwXPaIC8R15LlmZXmNVmuLPIdcCbSWaCVR&#13;&#10;QxUvC7S9K5t75tBTtzXxp2lMFAWMj4/aoNJgYOkoBlHHM8cMVraQmNaDVGfPWqRkId6GmvBpm+Fi&#13;&#10;zoEJ8BXWRVOI0WGL1cUYEM1ALqnWajRHmoRRiO/5psS7DfpMk5w8FwRhiY110/X2W1Fsn7aBpNjg&#13;&#10;6DzftuB1uh2+8IUv8Kd/9qdkGbz1Ld/L8eNX4Xkh/X5CmmWDa3b72twuRGaOHVQrVTwpqVTKVKtV&#13;&#10;avUqd999F7/0S7/M//a//Su++tWvEIYRURSitKnGK4RAKZPlkuemXcBv/J+/wezs3OCcDU8Ox7fC&#13;&#10;3TUdLwgGg40QdLs9lpaWUCrHk6YNu6lGKihKou9GYIIGzU1bIj2J55nMCc8TTEyMMzU1aQpWFeOg&#13;&#10;s2ZcEvIsM1YBbQZMG1UA1lpSBHIKAUmcDFlQzNeKLBgGgaqGi3G+imVEUcTY+NjguskzU5jOZLnk&#13;&#10;tNttAj8YNGvb/v6Of16Q7e00Amtzo83Xvvp1Pvzhj9Lt9rn55tcxOTHJxsamca/ECUmaDERXITxs&#13;&#10;0VekwGRpofEDD61z6o0anu9x++1f42d/9mf5+Z//eb7ylS/j+z4T4xP4vm9+UxqEMMJea5N22+l0&#13;&#10;6PZ6LMzP8+53v5skSQaWmsG6L2JfG8cLEyc+HJc9xU1Pa02r1WJtbW0gNpQyMRrmqVhf0NxdmMuL&#13;&#10;t7XWqNwMJoHvUa1WGR0dIwwjK1N2ugscz47iOBbuiSJF1UiO7QY4AoEnvW0XlxDESYz0pClvb+cz&#13;&#10;mS56cF7FRRIeBWaZgkajQalcGlg8tNYolaNUTq/XI0n6BIE/iI34ZtfL8GAtpSRNU9bXN7jrznu4&#13;&#10;5ZZb6fZ6XHfttUxNTZGlKVmWEIY+SdJHqYwsNem2xkpirHaFQCssHlIIwjBEa8Wtt97Kz/7sv+Ld&#13;&#10;73439913LyMjDUqlMkIYwSasK6sQdmmWIj1JnufU63Vq1Rpawy233MKtn78VpdSO7J7iN+lwPB1O&#13;&#10;fDguC/SQObd4vT0J0jRnfW2DXi8mDEuYCtAm+6EILi0sGwPDR2HBQAASpWy9BtuJNghKNBpNGo3G&#13;&#10;kGvFPF4XT3eOZ8fwICWEGXjjJBmc6yw3qaRKG1fEdp0VjcrVoBS+ERpFTRDTZA5MnZAiEPViIaw7&#13;&#10;o1w2rglTmM6kAOd5TpZlCGmyXcrlMv1+/ynt6rUGpYSpKzN0bWdZxtLSEnfffS9f/9rXieM+R48e&#13;&#10;YWxszLr/skGV0Vwpa+UReJ5vrmcBQtrr08ZrSCnxfUm5UuaK48f5xCc/yW/+5m/y0EMPgYDJySlK&#13;&#10;pTKVSoVqtWaFh8LzfKKoZN0/uXlfa3r9HkrlgzTc3/qPv8Xc3Nz2PDviry7usXe8cHDiw3FZoYeC&#13;&#10;8XJbZKnf6zE/P0+328W3g0BRF8J+a8cyTCDjzpayWisQpliV50mqte3aHcWT9vDkuLgUT81ZlpHE&#13;&#10;8VMHrSIzSZiBvrCA9OM+eWYqdWpr7TDz22tFm07ET1neRcDzPJrNpnV9xEagFrEWQtDr9+j1eqg8&#13;&#10;Z3Nz0wzOUg6yYLDCK7eF72Zn5/jKV77CXXfdTZIkTExMEASByaAZqutRGIOksJVfrSDzpCTwfXO9&#13;&#10;SoHve7bHUIOZmRmuu+5awijg3LkzrKwsEYYhvu/Tam3S78coW6U1yzK0UnieN4il8n3fuDBzhe/5&#13;&#10;eDb1FgH33nsv73nPewbWn+HJ4Xg6nPhwXHZIacy/UkqWl5dZW1ujXC4ThCFJ0Z/lmwiEQUqm7bui&#13;&#10;lEJp88RaLkWMjY0yNjpGGJiUzmJZ7mZ66ZBSWvfIUwtzFTJSa01qYysQmPRarc2AXMz4XCFMD6BG&#13;&#10;o4GQpvJq4XpQyoiJJE5I05RypTJwvWRpauMpNLlS9Po9zp49x9e++nUeeuhhSqUK4+MTlEolsFYc&#13;&#10;c30WAdHm7yDGwlpdAj9AWpEcBgHlcpmRkREOHz7E1VdfzfT0NEHgUyqVeNvb3sbMzAxpWmTCSMIw&#13;&#10;JIwixMBaZAJesyxDCOPuKsS+kAJlg2ID36zrz/7sz7jjjjvAnku+xW/Q4XDiw3HZUYiA+fl5tNZ4&#13;&#10;vm+qYiplPCl6kLZiPSs7b4LCNidTQ9Ux0VAplxhpjlCpVADIbVpnsT53M724DD8daxvjoVRuBcZ2&#13;&#10;iXQ7AxRWDFWkdSo86SEQ5Flusjq2fWmXjOI6EEAQBszMzJjaGrmJvfA8j8zWAEnSlDzLCYKAXq+H&#13;&#10;tBVa0zTh5MmTfOlLX+LUqVNUqlXGxsbQSuN5HmlihEuWZaZHTZ4PMrLAVnOVJlXcWIEkvudRLpcZ&#13;&#10;n5hgZuYQx44fZWpqijD00TpHeiYI9Qd/6B3s3z9FEAR40iMIAtuTRhCVIjzfWJWyLCWOE2NVQpNm&#13;&#10;Rthrpen3t61TQRAQxzG//du/zdLSkhFFLuDU8S1w4sOx5xgelIbfw1oper0+52cXUFrST1KUBi0k&#13;&#10;mdJoIVEI9KDmg6l0WdwMlbY+d6VAK7RK8QRUKxHjY6NUShFSgCfBL1I3navlkiMKd4rnWSFZBE0a&#13;&#10;sQgmtsH3fXzfN+dEgrDZTEqbzAxrPhn0hCme1LmIliulTFM2jUYKweTkBGHom14/mdn2bruDVoq4&#13;&#10;H5OmCVJ4dLt9Wq0Od3zjbu64826WV1eoVGuUKlXSLKfXT+jFMe1OlzjLiZPU1szVpLkG4SF9D+HZ&#13;&#10;ImoShFRICX7gMTE5zrFjR5iZmWFiYmLgMtRaoLUJlPakz+ZGi7W1DbI0JU2Mhabf66FzhdDgS4/A&#13;&#10;85BYASE9Gw+l8PwA4XloIQnCyAR155rI87n9q1/jz//0z0zjuV0Uv+mLdQ4clz9OfDj2HMM3Kj0U&#13;&#10;xJdlGaurq2xsbFAulfA8nyAITSEqa7I39zYxNIEUcvDUqNV2rEiep/i+R71RY3S0SVC4Wex2OLnx&#13;&#10;3CFtYGSBHwRGNA7Fg2jrZhDSdhxWxiIghCnylisTcyDYFiBF8KN56+KcUVNB1cR1CCnxfZ9ypTzo&#13;&#10;O5Olqc0qgVK5RJblRKUST54+zVe/+lU6nQ5BEBIG4cACRxGHZNNrpfDwvAApfYTwCHyzPCl9SqUK&#13;&#10;YRgRhgFRFDIxOcGVV55gZmaGxsgIYRDucBdKWwQP+9s6cOAAP/IjP0IURQR+gFZqYP0QVnAUv5Eg&#13;&#10;MN2Z89wEmCIESWIsIIVbqN/vUy6XCaOIP/3TP+HBBx8iLmJHdjV2dDgKnPhw7DmGBwmtTdf6OE6Z&#13;&#10;m5sfNMRK0hStFZ63XVysqGWwG62NKdsPjGlZeubGHJVKNJtN6rW6CdK7SIOT45mjbL8RM1htZyZp&#13;&#10;bWJ1CkEKJmanqOMxOHdDp794ebEHvh2XiY2ZGBsbH8RfeJ7H5OQkjz/xOH/3d39nerwomJ6eQWtB&#13;&#10;pVInKywbClRuqpgqa6EzQasSKY0YkUXBNc+KHimJSiFjY2McPXqUmZlDjDTqhGFgi4pp23V556Cv&#13;&#10;rTvE931uvvlmE0Tqe0hrJcwK15UQ1vIkwaY+CyHxPRtjM4htMQGwYRgOMl1Wllb4j7/5myRxgjdU&#13;&#10;cdbh2I27Ohx7DjFUNTTLMtqdDhsbG6bChjClntEmYK/IZCh8/eZWu3OwETaLwsQKmKe4aq3C+Pgo&#13;&#10;5UqJXJknNIasLo7nByEgtU/MQlgLB9tmqCLmY+COscGXyrpZhpXBhV5dDJ56dWhGR02QspSSs2fP&#13;&#10;8lu/9Vv86q/+Kn/8x39Mp9ejG/epN0eISiX6/R6+55NnRfqwzVixCxZgRLI0AsS4VSSlUkSlUmJs&#13;&#10;vMmxY8c4fPgQIyMNgsAfEt7bYqyYhv+NzdLp9Xr0+317fLUpHNbtbhcMwxzjNMussIAkTUnTdGBV&#13;&#10;KaxKvm/K3Bt3GHzly1/mL//iL8iH3C9O2Dt248SHY0+hzSMuylo71tc3aG1u4UkPPwjJc02a5iay&#13;&#10;n2ET8PZ3ix4hhZAoBrI0TWxfjlEajTqBH5gnOhtDwK6btOPSs+NYayMOs9TUWTEzaMC4X4S1hBQJ&#13;&#10;taZ5nEJrRZ5ldlC0Q7A2tT6MMP3O2S1Ad1gQbOVPk2VjLQW24dwf/dEf8Wv/9tf4/Be/yJve/GZ+&#13;&#10;4d/8IhOTU3S6fbrdmP0HpunHJk7JXMMSnWvSdFsACyHxfEkYBUSlgHKlRLVaZnJyjKNHDzM9fZBq&#13;&#10;tYxnG+wVx3D4ejfL2bnnw/vwmte8hhtvfKWxatjy7dVqxWSNBQFSmIwyjTZN6GwX6N3uscC6eLCx&#13;&#10;MAIj9P/wD/+Q2dnzpuOvtZYU7D62jhcnTnw4nneKG6a5QdkUxF6flZVV4jjG80zAWxGvgS5uYKZh&#13;&#10;1uCma60gWpkBSSlTt0NpRZZlVKtVxsZG7Y1b2uHMBZQ+XxTHXRSWLmGe3k3aajGAMqhKK4TNZrFj&#13;&#10;lxSmEqiRI2DiJazY0LZLrrWiMFSC/9tl53Vp/m1cDeY61EqTZSlbW1ucOnWKxx57jI2NTd7xjnfw&#13;&#10;X//r7/Mrv/ZrvOnNb6Y5OkocJ7Q7Xab27SdOUpMFk+fkeTaIH5FSEkYhpZKJxYiikEajwb59kxw9&#13;&#10;eoSD0wep1+v4nmctIsY9s1s4P931LIoAXCGYmppidGzUxHZo40bJc2UaLUpTJ8S4VzzCIEDb41eI&#13;&#10;HT3IaCnKqkvQJvMlDCPOnTvHn/zJn9Lv9WzzPRf74diJEx+O55XiBo+9OZq+GB1WlleQ0sOTtseE&#13;&#10;Dcwrbn7GzWKDD4uBQRsfdHFD1KbGOlJKGvU6jZE6gX2Kc+w9igHKDJx2kLrAIArbH2ubdmqsANuD&#13;&#10;sLaWD6UKO8m3z+4BsrhGiyBM7LW2ubnJI488ym233cajjz5CqVzi3/zSv+Hnfv7nuOHlr8D3I5LU&#13;&#10;1MwolcqkmalOum/fPpI0GQgqz5NEpYgwComiiEq1wujoCAcO7Gdm5iD79k1Rq9Xwfc8cDntICuHM&#13;&#10;tyE8GJpH2kJnq6urSFvKPc8ykiSm2+uSJglgSrFLKQauF3Ocjdgvllccm20RYtbtSY8PfvCDPPLI&#13;&#10;IzvcL8O/d8eLGyc+HM8rxQ1Ra00cx6ytrbOxvkkUlUmTFIRASh+QNq1yaHAYGqO2b4IajSLPM5TO&#13;&#10;CUKfZrNBY6QIKt2+eTv2FmIw8JuAx+33ilfbGEGhTSbTDrP+YGQ2f4qS+jbr45mglLGcAYOeKw88&#13;&#10;8CBf+MIXePjhhwnDkMOHDxMEgSkiFoRoBEoLkiQnzzWj42P044Q0yzlx5QnivqmIKqUkCkOiKKBe&#13;&#10;rzI6OsK+fZNMH5pmYmKccrlsfx+5EdM26Hbb2vPtU/xutNYEQcCJEycGlUulNNkwQgg8W/NDa02c&#13;&#10;JCRJDDa2oziWvu8PllVMRaG1IPDxA5/NzQ3+2+//Pt1uF23F2zcTR44XF8/s1+hwPEvM7dPcvHKl&#13;&#10;6HQ6rKys0O318HxTNjsMI7Q2vmbsvGYAMemIO3rEDRZosgd836derzM+NmaKhg3afRQRjI7nm+HB&#13;&#10;EKxSKETCYHwqXhTzFH/MILZtyjcDoCj+2mUNd7UdrGcXwwOoGeCL94prziPPFfPzC9x+++18+tOf&#13;&#10;4pGHH2Z0dJSZmUM06g16XeNeaLVabG5sGmuCAs8LENJDCGN9S1IT0Nlo1MmznHqtRrlcYWx0jIMH&#13;&#10;DnJg/35Gm03TM6aIYyqKig1cTibA+pkM4VIasVZYMOIkJohCPF8OGsoFgU9UKlEqlfBsIGzxPePm&#13;&#10;2n5oKGqsDOrnoOn2unieRxiGfOnLX+KBB+4flJ8fdn093flwvDhw4sNxySkGCG2fUDMbyJblOWmu&#13;&#10;WN/YZHl1DQWmc6bOCUshqcrJ8hwEKFtuKde5ER52ytKcPFWoTCM0CK0JPJ+ReoNmo0EY+HjCFAyT&#13;&#10;xn6CJ4SJY3Q3v+edYgAqrg8p5eBp3yBAD4sMoz88IQg8nzRJTJ0K6WGqzdlvWWuaCV6137vAE7ey&#13;&#10;mTJ5bjrRppnJ6MiyjCRJ6fcTlhaX+MqXv8rf/d1nmZ9bYHR0gumDM1RLNTw80jhFIpEIVJazurxC&#13;&#10;EEY2HkkghY/vGZdKv98l1zlXnjiBJ8y+Hjiwn+mDB2mONChFoSluR45AIxFmyaYvIsJew8Xr74Th&#13;&#10;/ddas7q6an9GCi2MxTDNE/ppH6UztNBIKfBtanpxrLCl11WR3i6EKXgmNFpqpCdJ8wTf94jjPv/x&#13;&#10;P/4mW1tbQ1ti1n+h8+F48eDEh+OSsvvppjB9K2Ui/BcWFun1euZGpE0AHWB7R2y39B6+02ptvm8G&#13;&#10;K/M9U4RMEUVlxsbGqNWq+P52YaXdOPPv3kIIgWfjeUzvk53BodpaNLQNKDWZLkXqrYmrKAY0ZeNG&#13;&#10;pE2xLhRJcb6L5RTzD18LeVaIEc3s+VluueUWPv2Zz7C6tsrMzAwHDx5ipDFKFFZJU0Ucm/LnhZYV&#13;&#10;QrC+tk632zVFyISJQQJNtVYlTROSOCGKSkxNTTJz6BC1Ws3EImmT3mqKq1mBsSuW49let4WrRwhh&#13;&#10;glcD4z4Rtp6ItsXbMlvYTxbHxcZtFBaQnednKB/aWou0MmrJ8zzuvPNObr31Fvr9/qDYGU/zu3S8&#13;&#10;eHDiw3FJ2X3TLG747XaXhYWlQTEj3y/M0x5oYVIPlUIYL8sgkwVMDQQjLExHUKUzoiikVq8wNtak&#13;&#10;XCmenLdN88NPzo69h7YDeDGoFeb9AiFMmq2wLrfiXCptrBbmOto9KO+s+zH4ztD1kGUZ/X4fbVNl&#13;&#10;AZ544hR/93d/xx13fIPAD3nJ1ddyxfETjIyMWmsGJElCHCdkNpMDDXmeEYQhaNja3EQI8ARINGmS&#13;&#10;EPkBk+Pj9HsxaBhpNunHfTxPmHRiaawQT92Pi4/WmvHx8YHzpgjclp4kCGwciCfxbJyHssHenu10&#13;&#10;O7yc4ngWMR9FPE4hWJrNJv/9v/8PFhcX3e/QMcCJD8clpxAduX2a2txosbS0TBBESM9HK8hzhSom&#13;&#10;+1QK9qFVW8uHvScXN7uiHHq5EjI21mByYowgtH5lUXx5pwDCPXHtSYoBTmtNFG7XjgBr9bC1Ncy8&#13;&#10;298zmScm1sCzT+XSVujUtveKnW3oK0+1fCRJwiOPPMJf/uVHePTRR2k2Rzly5AjVatWUbs9zkjgm&#13;&#10;zzPyPEWpDD/wiKKAKIrwfY8wiqiUy5QrZTqdDkncs4JCE4YBcRJTrVZJ05Q0y6hUKrTbW0Y42WaH&#13;&#10;DP5eGop9llIyOjo6+C2YAnz29zf0Gs2gfH3xOy6WsWO5xuRhjr80vWdUboRkt9vliSee4OMf/zjd&#13;&#10;bncgMHG/xRc1Tnw4LirDN/bi36aeQU6appw/P0ur1SYMShgzcxGJYf4Wr3c3A5M24E5phRJm6nRb&#13;&#10;hJHH+Pgo9UbNNBoTAt83xaaKgaUwMxfsvnE6Lg27r4Pd027MIK+Q0kflpuCY1iajRew6hyrPByK1&#13;&#10;qCOhUYB5Qi+UitKaOE7odfukaYZSppS5tk/saZryla98hfe///08/vjjHDt2xGaumJLh0vPI84x+&#13;&#10;HJv4I1uQK8+3M2A8GSClR7VaNUIk9EBnJP0OgQe+p8jTPq2NDVYWV5E59Dtd8kwhhEev1zdbq63b&#13;&#10;YsjKdzHZfeybzaY5frYnDqLI7EnJMlPozRRSM2Jj+Lu7l2WEh32p1OCc5HlOEPgEvs9f/uVfcubM&#13;&#10;GfdbdIATH45LRfEka25m2aAQU1FAydQN8OzTkXniMzc5811piyeJIXN70deiaIbVaDSYmpwkiiIz&#13;&#10;SD3DVErHpeXbGUiF7WpbFAUr6rUUsQgmuwV7jRjrVm7bzRddi4tJgy2OFbK8tMy//Jf/kje/+U18&#13;&#10;/OMfB9sCHmB1dZWPf/zjdDodDh8+TK1WM7FDaTaospqlqQmQHnIXaMyTviclQWAsH6VSiTAICIKA&#13;&#10;Rr1Oc6ROvVZB5Tnra2vMzc2zuLjExsYmWmuSxAS1VsoVNlutgVVH27iRS42U0lh1bFwUYIuXSbLM&#13;&#10;CLui+FlhairERmGh2sGQZbEQjcL2UZLSNP07f/48n/jEJ0xZd8tTluN40eDu1o6LTnGDwrpIVldX&#13;&#10;WV5eZmJign4/odvrE4Yl8kxZ/721euiiK601tQ/uyPaJLDX++SxPGR8fY2JiAiG3g+H0BczBjssL&#13;&#10;YSttZraZWYERI2Zw1vZJXCll3SomcmH4KVx6EqUVq2urrK2u8t1vfCOvf/3rSdOUdrvNRz7yEf7y&#13;&#10;L/+S0dFR6vX6oGeJUib9NLcZWUU1U2WLixWunGKg1lqjyYmikGq1wvjEKEeOzHDkyCFqtTJLSwss&#13;&#10;LiySJQnSWmy0MqngSZKYRBFb9IvnyBJQrKNer+NJ404ZXq8QNhLEHu+i+iq7MteKCcwxN6+3HyCE&#13;&#10;7cUUx/HAYtTpdOzs5nvPxf469iZOfDguCUII4jjm/PnzJElCo9Gg3+8jhXlaVLZi4m6XyIUQwgSW&#13;&#10;5ipnZGSEqalJKtUKWpuiRcUyvtVyHHub1uYmq6ureJ4Z1IXt48JAXhiUUgghTbPAoe8XQUHKit8k&#13;&#10;SahWq/z8L/wCP/VTP8XiwiK33HILP/dzP8fa2ho333wzzWZzcB1ig5kLd4pWZvRV1m1ox1YYsuoF&#13;&#10;QWDqyYyPsX//PkabzUExOyE0ExMTpl6G5yFtRk/ROK/f75OmKeVSiW7PFOIa2o1LTqPRML8fIfF9&#13;&#10;U2hMa5vTO7wRQ8HiygaeYps+muNii+gIM6+GQcXTwuXa6bTxfZ83vOENRFE0+K0O9tnxosOJD8d3&#13;&#10;RHEDGv67+3WWa1bW1llYXMYLAoTnkeYZwvOQvo8XSDQZmbIlptGmRoA1aAth+nZYYzs6N/UORkdG&#13;&#10;GG+OEAU+wprah9ddbN9uLvTeboptH0xFn5hdr7/pd4Y+3/3+BSfboXUw7f78m0zF4Kcu0K9k97zP&#13;&#10;ZtrNhT4rtkFpTa4VmVKkeYYCcq3JVG6iMex5MjVWBFmmUAryXGN6tHn0koR2v/vU/i5Co4TNyhDG&#13;&#10;nJ9rRZqleIGPEpDb6rdC52id4fuSbqfN+fPnqNdr9Ps9FucX+Cf/+B9z0003kaYxrVaLWq1mgz/b&#13;&#10;VtiYehVaaDKdkanM/luhpcYPfOojDSYmJzg0c4iZmWnGJ8bwAw+ERkoQ0ggZE5Dqo1RGEAT4gUQI&#13;&#10;hVLZdhsA287eHFNtrX9FDNTFoxDoZh8FtVrNxNJ4PrkWID2E56OR5HYbtDY1cYTejsjypURqUFlO&#13;&#10;nibG+qRtt2Gl0ZkCpdFFFpL0UFrTarV2ZMu4B4YXNxf36na8oCkGneEbRvGEqQd+bMXKygqdTpcw&#13;&#10;jJAyQOCjlYdWxqxdpEXKomw0uQkU9LZNtr7vD/pN+L5gfGKU5khjEIhabENh9RgeEHcPmsNPWU83&#13;&#10;PYWhgFUGlSYvPPgOM/zZ7htrsbzBJHdN38GNWAxZfL7lvnyb6Av487/Zsoffz23bdfsJwnZFNa8F&#13;&#10;IJA2jVpryNPM3HyUZm1llbvvuptv3PkNup0tmiN18yQubN0J63bTeWYsZsUACsRxgpRi4D5IkxTP&#13;&#10;k6ZmCPDwQw/x9a9+lXNnzrBvapLrr38ZExMTeJ7Hxz72cT70oQ/xt3/7t6yvrzMxMTEIMhVCkGYp&#13;&#10;WZaDjUfxg4ByOWJsfISZwwc5ceIYk5NjhGEIQ9eiKNwWwvRHqdWq9nxv2xP6/Rjf94mtu0VKSafT&#13;&#10;Mfv7VD15SZiamqJeryOltH1cdoqCQtxqa4Uqrk+tjQg0596cm34/tvcBYVyjmSLLctIkxQ9MjNdr&#13;&#10;X/tajh07Nli+WdYzv14dlzdOfDi+bYZvGsP4vo/WmiRJOH/+PFmW4UlThwNtBp5iKr4uBiZ1k6EA&#13;&#10;ytx1hSmnnmUZQkrq9RqTkxOmRDrYLp7SLmv7b/F6MJmHSLA3SzMJ9K7tecqkzfTUQdc8BZrPdu3X&#13;&#10;4PXOY6Q12/MP6lMMTzvXUWyjUgymYhlPXZdZR/F6sG/FNtrDaXrrDe/Xzvm2l2O23bgM5OC7Tzk+&#13;&#10;1hplBljzP096SOGR52abV1bWePDBh3jooYe59977uf32b3DPPfdw/wMPcOrUKc6fn2VtbZ3WZpte&#13;&#10;t09rc4v1jQ0+8P73szh3nqtPXEGepiid40kIAg9PCiQKKTRSmGDPbreDzjN63S5a5WRZYmpUCGMl&#13;&#10;+/KXbuPDH/kLVlaXWFlZJFcZpVJEkibcddddvOY1r+HHfuzHeM973sPXv/51pJS214kREVJISlFE&#13;&#10;FIaUy2UOHjjAVVddxZVXXcnk5ARB4O8Qw8MDqhBiEKTabI6YeYXA84suzMb6EPdNFo4Qks3NLfLM&#13;&#10;uCMvBdvXsnk9MTHB1NTUwP2z7XoywlHZbSyuXewVYPbPuKqU0uS5AqwlS2u0ECRZRqYU7XabXrfH&#13;&#10;L/7iv+F3fud3OHTo0PAmXfB+4nhx4L373e9+9+43HY5vRvE0VATiaa1ZW1uj1dqiXKqAFQPmqdHe&#13;&#10;7LCtzncMmkZMbP/b+ott1cpGo8HISANEIRzsgCjsoMp2ZL1diR2sIS9qFWiT+qeHsgi01nbwtQJl&#13;&#10;MI+tGaE1aONGMPUitgeY7fVs1yPR2lbZtEWWBtaDQSVWZUXAhcTG9mRemP0Tdn3mM5t2WvTRUObf&#13;&#10;JlPIbpNRc4MgyeFtE7s+Hz4O5tCZ47e9f0PnYtc2bm+rrWauMfPadfX6PW6//XbuvPNOTp06RRiE&#13;&#10;3Hrr5/n93//vfOpvPsX7P/BB/vSP/4RbPn8rJ668ktm5WW6/4w6eOHmST3/qb5g9d4ZqpcRNN72a&#13;&#10;Rq2KJyDPErI0IQx9I3QRlEplHnroQc6eOQNorrnmJYRBiMpTlpcX+b3f+z3+/P1/Rq/b4eqrruTR&#13;&#10;hx/mwQce4B0/+A42Nje59dbP8/f+3rs4cGA/d911FydOnODYsWP4vm9cIFZUl0plpvZNcXjmMJNT&#13;&#10;k5RKJbTWSLEdcFr83YEwgZpCGEGTZTlxHJPlRpinaTr4zPc8u1/g24wZhs/HRWT43Huex9TUFLfe&#13;&#10;eitKqR01OJRS+IPYFXOeh91ghdhKYmPBMYLFxINkWUZki611ul1e+epX8au/+qscPHBgUC/EXNsu&#13;&#10;QPzFjNBP+dU4HBem8BUXN41+L+aJJ54gThL27ZsyN9UsQwgPBfieD5g6AtuD6vbNRpvRENiusIiG&#13;&#10;rfYWWZpSLpXxPeMvFphMCDkUfCqlKSYlhK0LMnQl64Hv3AyKnvTwPM8OqIWc2Ka4IQ7utEOBjZ7n&#13;&#10;I0QhZpQJRLRuIyElaBOvIoSxAmhseeligLduiGK+Adrs0+CYiG0RVMxVZBoM/0yLZRYzDX8mhBgI&#13;&#10;D1F8VuxbIUiwwmXofJj3zD4UgwtAlmfkmRWZ9pgKu54i4NP3PBNU3BxhenqaXr9PmpgGakEQ0u/3&#13;&#10;6XW7xHFMmsSsr69TqdU4ceJKfu/3fpePfOSjHDx4gNXlReZnzxCGAa993ev4Fz/zL7jyqitJ05Q4&#13;&#10;jgmjCIWP7wfEvS4f/8Rfc/r0aTzP46d/+qfpdrt85lN/y8c/9hEefuQxpJRMTU0Q+D4rKyv84A/+&#13;&#10;IL/0y7/Cn3/wL9ja2uJVr3oVc3Nz1Go1Go0GExMTJHGK0opSpUKz2WTfvikqlcqgLLg5LuY4oszx&#13;&#10;KMr476TwnZhz1+v1OHduln4vRkqT6eJ5klqthpTCBn+C1oqx8bEhC+F2ddFnSyEshv+dpil/9Vd/&#13;&#10;xe/93u/x2GOPkWUZpVJpICiKoFthrwVzORm3qLbZK0FUAiBJYiqVMkmSkOc5tXqd7/++H+Bf/9zP&#13;&#10;MT19gDAM0UURMic6XvQ48eH4lgxfIkV0u+d5bLXanDx1itFmk7CotSEEubUaCKSxfOx64jYDoVnu&#13;&#10;tmnXdKMtCh4VjbSsfhj4mAfFpewNWaNAm6Jiamg7i6dOw9Albtel7TK23xaYp30zbzEoSxtLIKUg&#13;&#10;z411Y3vLti0YxTq8oVbj7K49UlTeHDzxGQuFwNyMC3FXfKe4Pxdlq4U1ie/+yRb/KrZKYPRTEdBo&#13;&#10;Piz2yMxVzGeKaOWgNUoZQeX5Hso2W8uyjCxPSZNkh4iJYyMuhIAoKiE9SbVWY3Zulk67Q61WM9tm&#13;&#10;j4EnPfzAZ2SkgedJ1jc2GRsd48Mf+TAf/chH6fd7SBQqS+j3u4xPjNOoNwjDkH4c43setVqdam0E&#13;&#10;rTVxv88TJ08aQagUBw8eJM9z2q1NNjc26MWmmqgnJRubG2Rpxpvf8iaCMOLQ4SOcP3+en/zJn+Tg&#13;&#10;wYNsbm6aQTQIyHPN1OQkjWbTpKL6xhVVHLdh8bz96kJsiw/s72ZxcZnNjRZKmUwR0JRKkY0lKVGp&#13;&#10;lOn3eiZ41ZY1375WLj7m2tXEccy5c+d46KGH+PKXv8xtt93GmTNnBoIrT032D/b6UzZVOAh84n5M&#13;&#10;kiuElCT9PkEYkiQxpajEP/3Jn+THf/zHmZyYICpFlMulS2rVcV2WSzUAAGObSURBVFxeOPHheFqK&#13;&#10;m1Mx4BWXSpZl9Ho9trY6YFve+54ZsISU5Epbi8DuJRqKwXXQhluZHhtKKxM/UDwZqe0BfmBpsK6I&#13;&#10;NE1QNnBVSBurYMWDABsHMiScBoPv9gBtnuYLoTEkIqw4KmJJzOp3Z9UUSyrWURyrbQuKtpaTYVUg&#13;&#10;7LZg15tlJl1YCM+6bXI8z1hpCqFX3KiL5Rf7CMZKUWCEzPBebr+vB/tqPjEiSOF5no0vMaJKYI5n&#13;&#10;cTzyPDPnxg44UkrzBKxMCiW2v47n+YRRxOzcLEKY/iDFd8Iwwg98SqUS5bIRqVmW0Wg0eN8f/zHv&#13;&#10;f//76fd7VMslapUynr9d60NKyerqqgnGzNSg4WCWZkjPo1wu2/LmAWEYIIRkZHSUSqXCVrvN/Pw8&#13;&#10;cRyjtWZ0tMkv/OIvkKYpn/rUp/iN3/gNyuUy999/P5OTk4yPj1OrNahWqgjfWNlMr5VtAbljyLTX&#13;&#10;woUH0p3iQ2tNq9VmeXmVXtcU2dI2xqlsU3FHmg17jk310eJ3MnwNXEz0UD0eYUvMr6+v89d//dd8&#13;&#10;4hOf4Mknn6TX65FnGWmSkiTx4Fj4vokNarfbIH2E59Hvdjh69CjHjx3n1Te9mle96lUcOnSI0dFR&#13;&#10;gsCn2RyhVCpdkn1xXH448eH4pgzfnLTWdLtd2u22iffITfdLrTVRFEFxQ9Psvk2bz4bjDQbxC8aN&#13;&#10;IYR5Ci+erFDGiiKKugF2HiMGzEBprlwzAA+bcncP2MXaC7FSbEsxeJh/27oOA6z7Ac+IBiFQRRlq&#13;&#10;ixEaZnvy3FgB5FDNiEI8DLN7O/XAQrRtXhfC+NelFDZexIo5O2ANL7M4JsM39EIkGVGzHY9h5jcl&#13;&#10;6ovy14WwNPN6aGXcZObfpudOlqXWV799bNOiAmiWWbdFk4XFBZI0NRVsrTjxPA9PegQlU4QLwPMl&#13;&#10;nicpl8qsb2zwe7/7u9x3//1ce81L8FCsra0jpOTM2bNsbGwM2rGnSUIW98mSGM8PTVaLJ20cBtRr&#13;&#10;NfZPzxCWKsRpwtqK6UTbam2x/8B+3vrWt3LdS6+l39nife97H9/9xjdy5PBh8jxnenqaY8eO4Xnm&#13;&#10;yVxb75uUxbEetnkU73wzdrpdALJMsbiwRKvVtoIu3yE+yuWIeqNOq7XJ/v378a0V7VKhB1lKxtq2&#13;&#10;tbXFfffdxx133MHJkydZXV1la2uLJI5J4oQ4jul2u3Q65vdvfpuCWqPJvv0HmBgb5aUvexlXX301&#13;&#10;4+PjlEplKuWIer1OtVqm0WhQLhdNHx0vdpz4eJEzPFArtA0zLBAmyEybgbnT7bKxuUkURSRxTKfT&#13;&#10;JU8zlpaWWF9f48CBg+w/sB8/CM1ShqwNw5ib1vaAiHWrCOuWMO9txz2IIRGh7b+3YyWEffepDJY/&#13;&#10;bPUYGoSHRQCFJcYKFK3NCCSkhyeN9ULrnYLFWG5McGLxfhFQNzzgPz1mG4afrI0oK7ZRgxVsUko0&#13;&#10;mAHLuqwKCkEzOEa79rGIDzEWE+u+KkSl9esbsWPiUooiWMW8uSqqfxpXTPG61+vh+T7NkSZ5qljf&#13;&#10;XKO1tcWTp5+k025zaOYQV1xxgiRJCEslSuWIsBQhAV96yMBjc7PFXXfdyflz57npNa/myhPHkVJw&#13;&#10;5slzPPDgg5w7d45TJ09z7tw5VlaXSXtd8ixBIei023iBx1hzlO//vu/j+BUnuOol11Ku1njve/+I&#13;&#10;+bk5giDih9/1w1xz7bX0en0a9Ro677O+tkq326deN/Eeo6OjHD16dFvIDS5cYwHaPWBe6LreSXF+&#13;&#10;tq8FgWBldY3V1TXbtdmcX8/zBhaBsfEx0jQhikIajfr20i6B9aPYrmJaWVnl4Yce4vz5WZZXlmm1&#13;&#10;NgeFAaMoIopChBD0ej1arRZCCJrNcUZGx5icmKRWq1KpVqlWKoRRhF8IqnqNIDBuszA0y3A4nPh4&#13;&#10;EVM8vWCflqXnkavEDFpIbDQCWabY3Nig0zU+3VzlJP2YcqlEnmbcfvvtnD1zhlarxStuvJFXvPqV&#13;&#10;KBsXUgx6O9B6cPv2fPO0rWxxg0ImaLYLb9kPjEugEA27gle/FVrrwSAMu0aPYnN2baZSxhpQ3CuN&#13;&#10;JQJjedGgMeJjG73TRP8tbrLFoHahn+C2aNi2YBQDIUMC42mPg31LFHEsQ+dhx/yiSMc1n2qzgzB8&#13;&#10;DjCiTGtNksRm4LTL9HyPZmOEtbVVGvUqd9x+O4888ggbq5tUazVe+/rv4uChQ2gpqDXqBH6AUJpS&#13;&#10;GJJqxezCPA/cdx9ZmvHWt76Fo8dmkFKgcs35s7OcPHWSNMnpdDr0el2WFufZam1SbTT4/JduY25h&#13;&#10;nmajzv/8E/8ffuTvvYtzZ8/xla99ja99/etsbGwipeT/99u/jeeHPP7449SqVTyZ025tEPghQgqC&#13;&#10;IGBqaor9+/cPhFxx7i7GoF8M7gC9Xo+FhQV6vZg0yWyWi6ZSrqCUpl6vE0UhWZ4yNtYcWD+K7z/b&#13;&#10;bdmNsnFGeZ6zsrLG8vIynXaHODHWjiRNBr8PT3pIz7hThTRBp1KapnGVatVkuFgx7Pk+URQRBj5+&#13;&#10;YNxwUWRiPgrLoOPFjUu1fRFT3MiKm60QAmzJcqU0QkGapqxvbNLr9ShFJZI0IUlSlDWp/9VffZw0&#13;&#10;STh69KipFFmtoIGRZhNpB2IhxaC9tic985TtSXzPH2RSCEzVSk96g8yVgWh5lsKDC+wrWDfL0Lhv&#13;&#10;uqeKwbqKtWiMywd7sy6sBkZsFMu03x0+lt8Cu4rBYC+EqYxZvC8wUbdCmG3a+V27HjPjYCqOD/at&#13;&#10;wT/s3uxejhlJ7DqLWBIBgW8HGmEEj7LVRJPYZDIU65dCUm/USeIec+fPcdutt7J/YopD+w8CmjOz&#13;&#10;s0ztmyKwA08YBCibbqowfVSWlpaplEocPXKEkYbJ/kCbAREE5XKFsbExpg/OMD4+xla7zWte+3re&#13;&#10;9v3fz6HDh5mc2scP//C7KAchn/j4x/gvv/e7PPLQQ3Q6bW688RVce801jDQbjI+N0d5qITBiptPt&#13;&#10;MDo6SrPZZHR0lDAMB5argm/nPH4rimUUMTC9Xo80zUjTzA7m2mZUCXKlKJVKxEmfIPAHGSK7l3Vx&#13;&#10;McXZev0Y3w8J/MC4TCo16rUGtVqDcqlCqVQmDEpUqzVGRkapVes06jVq9TrVSoUoigjCkDAMKZfK&#13;&#10;lKKIIAgJw4AgMGnSw25Hx4sbJz5epAzf0LQNANRamTgGO1Cl/YSNjQ3yPCe13T49PyBOYnzP58tf&#13;&#10;/jJnnzzDK1/5SiYnJ7nyxJUsrSzTam8xOTGB5/uDwc4MJOZJ2VSgNJH0RU+LHTd8zEg8PIgPBls7&#13;&#10;4A3fxIafVi80fyEozP+LgEq7rqHPpTTLNh/Yxz2EdX9gBmqU/Vss37qMhoXKUwb4b4L50uD18Dft&#13;&#10;WoaOza59suKjEE1yOLjVbv633hb7ud0GY+2wsTgYgZbbameZtXgUg0in0yEKI0ZHR2lttvjMpz9N&#13;&#10;r9snDErUanWE57OytoYXhExMTSI9z6SlZgrP81E222dra4swCJg+eJBq1aRXm5ULkjQhCkuUK2XC&#13;&#10;0GRM1JsjHD52DCHgla96JddcfTW+EERRxJXHj3H+zGlOnz7FVrvN6soyWiuiKGLfvgmiIBgE0VYq&#13;&#10;Faanp9m/fz/lchm9OzvpIlJc48W12m53TK0Pe06VhlJUQthaH6WSER273RTDr58tA4uMFvTjlNwG&#13;&#10;P6M1nu+b9HTfN2XhfZ8gCKlWqyaLyPMolSLCMDCxWrZWie+Z75iHCyNgfd/8Xod/sxdzPxyXJ058&#13;&#10;vAgZFh7Kdp296667eOShR/B9QegHpElGe6tNHMfEcYxSmixX+EEAwgxKp06eZGtri34cI4CxsTF6&#13;&#10;/R5ZnlNvNAgDY9YeNJETJvjOVHk0NQakrarpeUO1OoZEBDb5xEzFwLtTbFx42l5OMTEkSsCKhmIQ&#13;&#10;l8VyGQzy2m5LsSHm8yINtviefT2Y1c4v7MbvUBdPj7bdUrfXZxdhlz1Yjt23gdwZbN7/v703j5Ls&#13;&#10;uOt8PxFxl1xr7epdLanVLcmWLMkbtmV5YbHhMPBmWN45c8aDgTnMDMe8geGdM4d5j8dmOAwPhvWB&#13;&#10;DJ6x0cAAA8IYbCMZbLxbXmTJsiRbUresVkvqvatrz+UuEe+PiLh5q7oltdSLqqvjI93OqsybmTez&#13;&#10;4sb9xm8dFRazx+LF0Kp/3Auffky2hsOocNxgOARXaEtKSb/fd0IgodGwF+rFxUU67Q7tdoujRw+z&#13;&#10;//F9PP3MUywsLjK3sETcaDI1PU2j3Wbz1q0URY4woKS1eslIkaQJy0vLmFKza+dOWk0bfKlLewy9&#13;&#10;lR7SCdWiyFleWcQIQ6vTtv1cjKbTbvOVr9zLU08+SRor3vTmN3L4yBEe/+Y3SdOUo8eOsnXrNl72&#13;&#10;spexMD/P/Pwc1+zZw65dVzA+Pl6NB9aMj7WsFckvBB9MjIsLWlxcpCxtDA3Y+i4IbKl2Y+h02gwG&#13;&#10;feI4qtK9ccd3vrBjXJBlBWVRK5CHIHHFzrzVIkniKrMojq3QEGIUeyWlQCqFUhFKuUqxLtjYW/Ok&#13;&#10;y2Tz7x24vLkwMj+w7jC1ZmRFUZDnOYuLizz11FP80Xv+kH//b/8dP/kf/gP//Hu+l7s/8vfEKqI0&#13;&#10;mv6gj5DWBC6VoihyImVXOHv27iVtNPjYxz7GZz/zWY4cPkSslA2Uc/EAdjXpVkVxZFP0sBf+OIlp&#13;&#10;NBrOPBvbVZNyqyRn3VBKVlkwvueG91OryjUwElQqUnbCrpnPjbYpmrp266+9AncddjVE7MW3xBhp&#13;&#10;J1SXxitd4Kk9JkUUCZRyVhhh9xVSIJXbpF3l2swOe/zKrRD9KrDalO12aoVQTRRJm15s9/OrZnvQ&#13;&#10;drL3wsTHs4yCB/0HFP4fL2y8mHFzv9UlLrPIWZGiyKb6ugCXVUG0kVvVJkmCQLDSs/1IlIy55ZZX&#13;&#10;MT4xyT1f+BL33/9Vrrl6N1JF7L5mD9oIirwA7N/Ob41mk06nQ+xK9Gvj3EBSIIQhimN7QTQ2DiQf&#13;&#10;5gjsd6l1SRrbSpplXhIJycGnDzG9eTvf/b3/gl1XXcM7f/TH+NEf+3EGeck3Hn2cA08dYt++fUxO&#13;&#10;jBO7DK3638J+HWcWi+dywfTfoXAFumzmj4sRMnZMZy4lOC/yqlDXYGBFoB/zz3ZsLxZjXGM/rPiJ&#13;&#10;oojUuZ/8OJBS2cBkY4vs2c+giKIYJW08h3cb1QacG2/2fUTN6nMu32Ng4xAsH5cJwgWV1WsnvP/9&#13;&#10;7+dXfvmXuffeewGIowhZltz2hlvdxT22tSPsFREVRRRF4fpq9JiensYAjTTlxhtuYHx8nDiJ2bRl&#13;&#10;M9oYa3YVEhXVhICxq3djbIyFvRi6yQp7Y3xwqMMGPdqLqnapuX4fo1eXeff72liSktIJLuFjSlzv&#13;&#10;EuEu5nZiHTUmswJCIYSpxIA2pUvvxV6ufcl4fwzGBYKu2fzremvGqBS8nZRHF5LRZF3/z+5kLxC2&#13;&#10;Vod7bu079OnD3mriJ/dVMSjOkmM3e3j2WCqNUsXb+O9BaysC4jh2Vi9baKrT6dpCUcJWoh0OhrYi&#13;&#10;p0sLbjZbbN22ndtufROdsS6Tk1Ns27UTrTVRpGi3mkRCkSSxTUZVksXFBcq8YGZmE51uu0orzoYZ&#13;&#10;Kyu96jPmRc7S0gJFWTI2Mc4wy4jjmEaScuL4CXZfvZvJqUmWez2yPOfgwacZDDN+4Ad/kLn5BR59&#13;&#10;9DEOHjhAI0145Stvtn/n2ndTZ+3v5xPhrH29lR7GZRnlRUFRltai4MZHmiYsLi5Wzd/OdJznitaG&#13;&#10;Ii/Ble2vn3d2SI7q61TjDOEE7xqXZ82KaIW6FexCWvHl9w0EIGS7XDb4P7Mxpiqy9FM/9VOURcHE&#13;&#10;+AS9Xo9ISnqnZkmimJffcgv/98/9PLv37GZlMEAbgVQRcRQzGPTRpSaOYvI8I89yyjynmTZImg2I&#13;&#10;FFEsabVa1URrjA3uLHVJHCcuc6R+8bXLsFWTn6e6XtvS4VqP3Dg+S8a4i6WPe7AvXbME+ADWNW9p&#13;&#10;L/LubVzGh51aQSl7EfRFtvzq1b+GgSrzpfYyq5AuLdXGTtggXeFWsH4irm7dRafCHfOqU9T96J/j&#13;&#10;BZjBapyzOZ1FVcnViZGaaPPHZlu8a6Iorlbk2thy6bjvZjAYkucZExOTHDt6nLzIiGREmWvyLKfT&#13;&#10;6aLShPneil0dSxhrt9GZLeGt0gSZRDyx/5v0lpa4/tprmdkyXWVULCwucvLEKbQGKSNWVpZZXpyn&#13;&#10;QLP72r2s9HtMTE6SD4d846GH6c0v8sbbbuUTn/gnHnr468xs2szXv/51XnHzzbzjHf+ao8eP0e10&#13;&#10;2DRpBZSKI9sq3l0U63+TC01Zlhw9epzZk6cwBptV4krVj42PI4Rh06Yp5hfmmZyYpNPpXIBjMxSF&#13;&#10;YTiwNUdKXaJdbZrqvLGnpfvd1ZgR9qzxw75yRTrxoZyVMnIuGBXZ8VJ3HwUCQXxcJvjJpCgKer0e&#13;&#10;73//+/nDP/xDBv0+E+MTDLMhw8GAtpT0V3rMLS1xzd5r+Y3f/i1e9drXMMhylpd6xHFMlmVIIMty&#13;&#10;kjShGGY00hRdlKTNBmmnRavdtCvk0y7MqytGrt7BrcbXXMltwKe72BobIGcnQXsR1lpXtThGjCbO&#13;&#10;0Xw3khqmKgHvrQH2uOykOgoatRd/+76yFqiKqVVEMVTWkLXYizvVZxtNvqd9Me446/eN3nv0WP11&#13;&#10;Rp9x7TOfC3+k9e/FTgP+mEavK6W0lVqlqPYTwnbNxQmXfn/A/MIiaM3c3AJJlFZuO1TE8nBAFCk6&#13;&#10;rQbCaKR2DdQaKaUw7H9sHxSaG152PRPTvseJYGlpmdmTTnwIxcLiIivL82gB11x3Lb3hgE6ngxKC&#13;&#10;n/2Z/4unv/lNfuJdP86OnTuYnJziqw98jb/5wN8wPjHB2972dr7zu76LuBHRW1piOBwyMbWJSL40&#13;&#10;4kNrzfJyjyOHj7Ky0sNg3X7DLGN6aoo0jel0OyRJRK/XZ9u2bcD5tcgYYyhLQzbUGErb3sBZuIxr&#13;&#10;Zog/B+o9h9ZcMlbFQTmrh3Xb2K6/cWzdpzgrUyBAcLtsXLym9KIDIMsyPvXJT/LLv/Ru/vEf/oE0&#13;&#10;SYiiiJWVFaIoso2ySoNUEUJKjp88ycf+8WNs276NG2+8EUxpJyIBRVkilCCOlTXFGk2z1WRiapJO&#13;&#10;10bDG+1boNtLmvDprO5nu1UOhupnjC125jeMm/B8MKVLcVVSutd2F063j93sXfb1/FZ73KWV+uf6&#13;&#10;9/XP9TEQAhd34d0X1VH659uL+OrPNNr8MY9e77m20/cZfWb7GjbGZHRML2YbHY97x+o9/GOj9/D7&#13;&#10;+u9y9NzRdzkc9CldFdRmo+lGoEREkiLPaDZS0iQmkvZvX5qSJE1Q0hYKmz15kiSOmZmZotFIqwtU&#13;&#10;UZT0en1bRRbXfj4bYrRmemqaoiyQCJYXl3jmyYNcv2cP/X6fPdfs4b6vfIWPffQfmD1xgrlTsywv&#13;&#10;LpBEETu2b6PZTEFCI01c9VZZDZLVwvjCYVz8zGAwYDDouXL1Nu5DG+i0uwjXvXdhYZFOp+ssfaP0&#13;&#10;7nPFCndfLK/easC+thD2H3vjYji8Pq1cLVa4SR+rJaWzfEiUtPdHUWxjos7DMQc2DkF8bFCMaxil&#13;&#10;XU2Koig4dOgQ/+k//Se+9MUv0W636Ha7tgfG0hL9fh/jyoNraRCuqdT8wgKf+exnaDQb3HLzLTSa&#13;&#10;abUiElLQ6/eJ4pju+BjjE+MkaYoQNpLZB0yK2vZ81Pd9vu3FPOdst+dj7f7Ptr2Qfc9mOx+sfc0X&#13;&#10;s3krgXCWJxtzY2MIpJIIaYgUqFiiy5wyyykL657TZUm71aK/0mNxfoHe8gqNNGV6aopG04oPXWqy&#13;&#10;YUav17NWFmPHcJFnGAzjkxNo50KMo4i33PYmdm7fzlMHn6YoCn77t36HxaVlpqc20Wy0UCqh2+1y&#13;&#10;9OhRrrzyChqtFgLfJC3BGLuCF+fpO34u/GJACNvDZnl52VrWhKzFZdneOI20gXGZPmlqvxt/jOd6&#13;&#10;rFY7OuuaLsEVtqteVzh56oSHYBQELYQLIK3uWxMo7rNfnCA5x0MNbECC+NjgRC6LIIoiHn/8cf76&#13;&#10;zjvp9VbYvHkzSikGgwFaG8qyIMtze2ERIOOINLb9M1Z6PT71qU/SW17mDbfeSqORooQkz4akSczE&#13;&#10;+Dhj412iOHIrHLs6qs83own33Gehi2keP1fqF4uNRP0CGEURjbRBu9Oh2+nQ6bYZH+/Q6bSZnBhn&#13;&#10;cmKcqYkxJsfHGZ8YpzvWpdVskqYJ/f4Kg0GfsbEu7XabRit1IkCS5zn9nh2fAHlRUBa2Au/E5ETl&#13;&#10;InjowQfZuX0HE+MT3P/VrxInKWPj42ya2cz4xCQ333ILV151FadOneLKK3fx5FMH2bJlC3EcY5xr&#13;&#10;SV7kFFDhBJxSkV0klDbbBARloW2PGQOtdotOp8vJ2RNMT08jhC2xfz6CN4VzCdpNVwLDWzbAWUKE&#13;&#10;MwzZO9zDTng4K4zwljKX+eW/U6msZfQcDzWwAbk4NsbARcf6bO2KNMsy/viP/5j/+B//I2VRMjY2&#13;&#10;bgscCVu/oSxtmWclXanzsqQsCgpdoOKYyYkJOs0W73v/+/ipn/pJjh07RprGjI+PsXnTJsbGuqgq&#13;&#10;Fc/NUs594d0+G/UifDkzEiAuowmQCpuCLG2tBylsxk8UK1QiUYmy/V2UDUi+YtcuxsbHbL0LMRKV&#13;&#10;ZWk7HCNsfIS1DPiaMNYqhxM+uijJM1sK/LHHHqU71uHlL38Z27ZtZTjsMxz2iZOIsfExDIKJ8XG+&#13;&#10;/OV7OTV7qsrC0C6V9WJQF25xHDPWtXEuSinSJKXZbFIUGY1mg8GgT1FktJpN5ufnq/OamqA/FyrL&#13;&#10;ZD1rpWbx8KLCp5JbMWIViH+eTzf3lqNKePjsl4vztQYuMYLlYwPhL/L1WyklP/mTP8l73/teBoMB&#13;&#10;m2dmEEKwsLBIlmXVvtL1atCmpHApqsalYGoMURKDkDy+bz+f/+zn2LljBzu372B8bMwGIwpXcEhY&#13;&#10;H/GqCeo8zz7n+/UCL57RxcUHxZ7+uF9JC18TxY0JY0qiyKbdPvrYozz26GPEcUqn2yWOI/KsZDjI&#13;&#10;nUsEhAajC6QUjE1MkGUZ4xMTPL5/P0mc0G22efLgQbZs3crC4iJFUXDk2FE6Y2O0Wm22bt8GCmQU&#13;&#10;0UhSnjl0mDzPmZ6aRkjrPlq9Hhtd3M/3mBPOXWUzSDRLS8su3kSglM0isxWHrfWg1W4xe3KWyckJ&#13;&#10;hHOPnqsF0BhcB2r7sxQ+9sVaOOzNyIRpz2v/5xyJFHAuVmkFiM1qcXV5sDVp/GsEAp4gPjYI3sKA&#13;&#10;S+PT2lYQ1Vrze7/3exw/fpyJiQkSl+aa5znLy8vkeU5RFG7SsNYLF9PuRIkNHgOIVUQaRZw8dpwv&#13;&#10;3PMF3vD6N7Dryl32wiJH2R9+QgpcPlQXo5rYfK4Lo6gJ0zRN2bnzCuYX5vmD22/nL/7X/+KZZw6x&#13;&#10;ML/A4uISuAuYLjVxrBgOrejYt38/d919F+1WC7Th4YceYm5hnr3XXcfCwgIrKz1OnZqj2WoyM7PJ&#13;&#10;tXlPyYYZWmvSJOHkiZOcnD3FzMyMrXHij9v4aGV/vM/+WV4s/vMrpSi1dnVLUieCBEVRugBciOKI&#13;&#10;Is/pdrtVCvj5ESDWQulfw/h/ziA+7O/2jydcVVP7qxWg1tqhnNvFjQUXIxKmhMBaQqrtBsH/GY1L&#13;&#10;p9Va89RTT3HnnXdy5513srJim2jt3LGDE8ePszC/QK/fp9frVY3C4tTGeCCtqTvPcoxrdAVgSk2C&#13;&#10;ZOfWbWzdsZ13/+qvsufaaxFKodEYZ/WwOQ2BwLNTF8qeubk5Hnn0MU6dmmNufoGDBw/y5IEnOTl7&#13;&#10;ioX5eWKZoE0OAqZnZnj1t7yGPXv2sH3bdmaPHScbDImiiKuuuZqHHnyI2dlZHnzoIa644gq7347t&#13;&#10;GFf8Du0K1qGJXSnx66+/nk6n4+I/bF0Xz7lc4J8Nv2AwLl35yJFjGG2LAWptWFlZZmJyHCkkY2Nt&#13;&#10;oihimA3YvHkzuKqp5yo+dGmXGj72w1YANuDTvK3vtCrdjwtQHSkUe1svLGbrffjaHpIL1C4ncIkT&#13;&#10;xMcGom79uOeee/iJn/gJTp48ybZt21hcXKTX63Hd3r1obTh8+DBSCIqyYGVlxfq8fY8V5fy6TshY&#13;&#10;BJGSpFrSTlJuuOkV/Npv/ld2XXUlRop6uzXURUpXDKxnfEXYM2OAPMuqC7yQkoX5Bb7x6GNkWclV&#13;&#10;V17F+MQ4WhfMzS1w6JmjrCwtMxys0Bv0ycuS6c2b2LxlC7oomT85SzYYojHsue5aDj39DA899BBf&#13;&#10;vvfL7N2zl+uvv55t27bRbrfJ84wiy9HG2B4mSWIFe1nyspddz8zMpqpnj+dcLvBnwp+rwrlfylJz&#13;&#10;7OgJlpdXql42w+EQKbE9VRoJY10beLp9+/aq4dy5Hpc9DmHreCCt+KhExmhBc2bxQSVARBXn4QNO&#13;&#10;R20BzvEQAxuUcJXYIFSrKG3rI9x33/0cPnyEOEoAQafTpdFoceDJgxw+eoS8yOkPB5TakKQpKo4x&#13;&#10;WlPkBcUwR5SGKEpoNdsIoQBbE2CQ5xgVodKUKE0xQjpbh0C626BnA3ZqefbNGIiipMpsMRqMEQgj&#13;&#10;SeMYJQWddoupyQm2bN7E9m2bue66Pbzippt45S238IobbuCKnVfQabXZND3Nlu1bUZGiKEukklyx&#13;&#10;ayftbgctBEZKjJJogWuOmBLFKUpGSF8IK4lBSr7x6KM8dehp8txWdTUuwLNewv9M1IX/s+3jOX1f&#13;&#10;gZSKbrfjegMZVAStVsOm3SpJkZcMhjnNRpteb1BbFFgr5YtFCGFr5bgafavT420rAbuP289ls9gY&#13;&#10;Hl9SXbpCgK5on7N8endMIHAmgvi4hCkK2xpcu2ZxIMiynLvvupsPf/gjTE3Z3ivdTpdud4wkSciL&#13;&#10;wlpB+n2yPLc9O5zfOXK9LnBNvCg1CkmqYmJhH0tbLdoTY7zl276N8YnJqvdLvXhYIPB8VHUhpGva&#13;&#10;5xuYCWFLvWuNcCttXZZWGJcFpS5HnVQ1KAOdZpM9V1/N7muutinfSrF9+w6+/du/nf/te7+X7du2&#13;&#10;MhwMAOgPBmRZZgtrYUVAUZaAoNFsEMUx+/Y9xv79j1fN3arOs2cQFWe67/kQqzJC7KaUpNlq0mik&#13;&#10;NibLHWOcJOR5xkqvR5EXNJoNFhYWqngPc45uF7AnrRA2oldKg1R+866U2ubKpNuf7d9NuQZ0Sq2t&#13;&#10;5/HCv5vA5UMQH5coftLxE48QgrIsuPPOv+KXfundPP3007SaTZSyZambjQZpmpK4jpVCCIqiIMsy&#13;&#10;G3CKcL0Y7GNlWZIPMwb9PmVRkCYJcRxTGs3UzAxv+da3EifxqonPH885T4aByw4/npVvu+6GkK7a&#13;&#10;vNv+M0VeUBa2/4hP1xAIWs0m11xzDddeu5ckSRgOh7RbLd7yljfzPd/zPVx/3XUUeU5RZBjfKNC4&#13;&#10;lvYu4FJJRZqmtNtdjh07zv33fZV+v4+odVL2x+pZO9ZfnBixHzeKFK2WrRAbRZFtaR/HGGNot9r0&#13;&#10;B33yvKDZbJJltt7J+UW7QODRNvrB/mzP79HnFpVVpGYJsf0isXEjL/z7CFweBPFxiVOfED/96U9z&#13;&#10;+3vew9z8nO2r4oLSjh07xvETJyjLsvLFKtd7wbi4jqLIMa5hmC8KZHD9T1xH0TLLkVLyQz/8TrZt&#13;&#10;t8F7gcD5wItWuaZ4lhAjMz7CXqCFa0pYlrYZmjGGUmviOGLHjh2MT0ywuLjE0aNH6a0ss3lmmlfe&#13;&#10;chO7r76K7tiYrWmjFErZC3wcWxGtXZPANE0ZHx+n1+tx3333cerUqcrKcKGwlUWh3W7ZVvaRQpe2&#13;&#10;6qguNWmaVpbORqNR1fw4vwjAu1Fc2mxV58PFctTvl6O0aVvvw+5rrSUjl8v5P87ARiCIj0sY74Mu&#13;&#10;ioLHHnuM3/qt32ZhYcEWd5KSRtM2d0vimJMnTrK0tMRgMKyyW7wpVWvtWnoXNsNQSpSKUFJSlrbV&#13;&#10;t9aazTMz3HLTzbzxDbfSSFOiKEK4eiKBwPnAxhB48eHiIZStG1HFEjiRbK10Lj1c24t3pBSxUuRZ&#13;&#10;RlmUlTWv1Wpx1ZVXsmvndhqNlEajQdpskqS2S68xrrOvMZSFrfcxMTmFUjFf+9qDPPWULdvu4yuM&#13;&#10;8UX0VsdwvBj8c7W2mTd+UWBc9omKFEtLS+58LCkKm5FSls6Cc54u8L5I2GhbW3jMWqTqj3lriHsB&#13;&#10;a/VwzfoCgecijJBLHGMMzzzzDL/+67/OM888w/jYGK1Wy/ZqMYY4jklTW1FyMBhUtT/yPK9EiN+K&#13;&#10;sqQoi+p3KSWtVhuwPTSuvuYafuRHfoSZzTOI2uQyulgEAi+O6gJu7EXMGN+1GEBgtABsp1V/na3G&#13;&#10;rnPTCCEQBpQQJHFk40oQKCUQGNI0Yef2bVyxcwfNVrPKGPHxE745Gq5rr9aGRtqk0xnj0Ucf49FH&#13;&#10;H6PX643irMoC40RAPSjVf56zpX7+KKUYHx9HSkkURyRJQqQiAKIoZjjMKEtNmjSZm5s/p2DTOva7&#13;&#10;XP27lNIVDnSP1+I+VOT6tghZFRhbm9lSFy+BwFqC+LhE8T7oubk53vOe9/CFL3yBZrNBu91mamoK&#13;&#10;IQSHDh2yfSNcbxcprJWjHqgqXIln2+fCigztTNkIQRTZTqXGGJSS3HrrG6rJOhA4X9gLlB1TUlgb&#13;&#10;h189i5o4qa5jftXtLCVeuEhpnyuw5n+BzcWSXpgoxZYtW7jqql10ui0wNr4iiqIq9sN3j7VvI4lU&#13;&#10;zLat2zn0zGEe+OqDrKz0mZubY2FhgWFmM0+Kwop2XqDwqOM/b5qmlStIOGuHlILS9XQpCxt4u7S0&#13;&#10;iHHup/OBFwqjDZfxUn3dCOG6K7uOtVLZ71xK990HsRE4S4L4uESR0loyPvShD/HXf/3XjI2NkSQp&#13;&#10;RVESKUW30wVgcdGWUS/ynDiJabVsEKp0vnU/eWmtKzeKncysTbm30mMwHNJqtbnhhhtot9tVpkKY&#13;&#10;aALnE1GL+RB1gTtSHKMW7rVYBJuhhfOBOOFRxR64Kc4XzLL2EzqdNjt3bmd8YrxyU6rIuXeERAqF&#13;&#10;FAohFMbYkuebNm2mKDVf+uKX2LdvPx//+Mf45Cc/weLiYnUueFfoi8G/hnLnrxC21o79DPa8TJOE&#13;&#10;Xq+HFLZ3zvLK8jm959lwmgCRIIXdvEgZ7Rvmg8DZEcTHJcpwOOSee+7hN37jNxgbG6PZtFHypS4Y&#13;&#10;DAaUuqTdbqO1ZjAY0B8M6Pf7DIc2Sl656oj1iUsIQZLYuiD2tawFZHpqiptuuom3ve3tNlsmGlVW&#13;&#10;vJCTXuDywY6jUWbF6cLWXwDrtSXcPmIkLHx1zspFIIRtYGIMombZwBiazQZXXnklzWYTKaWtfCrs&#13;&#10;sYxeWxDHCQgbezI5OUW702H//v2cPHmSz9/zeX7+53+eQ4cOUxSFPa/qR/0Czg//nkII2p02ygmn&#13;&#10;KI5tbQ1jyF19j7zI6XQ6nDxxsjpfzz/W0iSEs2w4wSesaQmcLhTCWz3WPj8QeHaC+FjHGF84zFkn&#13;&#10;/O1wOOTQoUO8+93vBmB8fBylbIMuYzTLK0sURYYQhiSJXLVJjdYFZS2mw4sH4VZsWtu23iqWCOv0&#13;&#10;RuiSTqfFd3znd3Ddy6+11U+dbzoQOF9YoeEsE0KiERgERoARxm617CsvEqQQ6LJ0TRFFVcdMU1Ia&#13;&#10;mw1TaoMRIJQd8z4jQwlJEimuvmoX01MT6LLAmJws71NSYqTGiJKSnKLMEEpQmoJGq8Gea69letMW&#13;&#10;Fpd6HDl2gp/4P/4Dzxw+wjDP7LG54+MFCBB/roO9mKvIBtNKodDGoFwgbdpo0O/1sd4WRZ7nq557&#13;&#10;vjAuoLZCmCqN1ltAvDixaiSoj8DZE8THOuVME4kxhizLOHLkCO9617s4ceJE1YsiiiLKsqwmoqIo&#13;&#10;GA6HTpQk1qftYkVsxHxhJ2+X7VJtttQkSimaaUpZlvRXenzLa19Lx7lyPNXqcM3EGQicM8aKjfr4&#13;&#10;OhP2Amlrffj9/XP8mPZWkTMhXUO0K3buZGZmpoqD0qXNoLH7WEuLde2AEJJG2uT6l72Mt73tO9my&#13;&#10;eStCSn7nt3+HsnQLhbVv9DzUFwR+63Q6q9xMxowsOkIIsixj0/Q0S0u2+Z7n2b6rF8ra4/HfayBw&#13;&#10;Pgji4xLA+Fobec78/Dzvfve7efzxx5mammJ8fBzhJqYsy6qMlizLyLKsEhjCuVpkzZden0z8axR5&#13;&#10;YVeYrrFct9Nh9+7d7N2zB6qgOPv8+iQXJqfAeac2vp7tgqqNdxtaKwi1fYVboguefWxqoxHCYNBs&#13;&#10;376VvXv20Gw2bTZHZGvhCCGraqiASzm1VYB3X72bd77zndx8081MTExy9MjRURzKOWCModls0khT&#13;&#10;G4+iRtaPLMtQLkA2ThL6/f6qgNdn+6yBwHoiiI9LBGMMc3Nz/OZv/iaf+cxnmJ6ergLl4jh28RxD&#13;&#10;hsOhLR/tVnBFUVTptcoVFvNCwdTcOaIW7FeWJcPBECUlr33Na/nuf/bdNBvWL273PfdW3oHAGakN&#13;&#10;KVMJiecYa2tcA6K6+IpKJPMc4gX3mB/74xMTXLP7GtqtNoWvpGq9PC6mYSRopFSsrPRoNJr8q3e8&#13;&#10;g507r+Cxxx7DuFgq/9ovBn+Ottrt6udI2XN3OBwSKUWW28VGFEUsLy9TlqP4rRf7voHAxSKIj3WI&#13;&#10;n7xMzZWxtLTEHXfcwYc+9CEmJydptVoIZw3J85zBYGDTal0qbX0S8q/lBcbabBd/f1XpUdsete12&#13;&#10;m+74GHv37kULMLWaAs96MQgEzhHr4bDi2WDdHKMHwWhjg0Zd7IE2thOrkD4o1QWaYvet4kTOcFGu&#13;&#10;nwdSSiQw1rXWvvGxCbQr324QCNeDxveZybKha7JmyLOcW994K61Wm6997WHyPAfsuefPv7Xn9HPh&#13;&#10;90mT2H4uL0iwhcf86wyHQ5rNFoPB0AXbjqwfZ/M+gcBLRRAf6xQpZVUIbGlpib/6q7/iL//yLxkb&#13;&#10;G0O6OA3pagAMBgOMMTbLxcVzeGuHFxbUKqL6+/yGa1LX7/dRStHpdGi12qysLHP82HFuvPFG4jiq&#13;&#10;/M+BwIXE1GKQqvvcddUYU5Uifz6M1jZj63lSUevngRXfJXGiuPLKK9g8M0NRFq60uM20kUqipHXL&#13;&#10;SCmJVITBsLK8wuYtW1BK8tBDD7G4uAg1IVG/fa7jwR1HWZbErhcTQti4Lec+zbKMOI7dOQ5ZltFb&#13;&#10;Wale+/lePxB4qQniYx0inGnVi4wvfOEL3HHHHZSuImmr1ULVmsN5Vws1gVFf0T3bROSFiP9ZSmlf&#13;&#10;a5ihdcmWLVu5YtcVtNsdlLQrvmd7rUDgnKlKlZ/5Au3redj7z0J9vMhASStEDHGs2LptM7t2XYGU&#13;&#10;giyzIl8IV2DLVfssdYkuNSpSZMMMDKRpwoMPPsTCwgKcpeCoI5zIEEC7ZV0vxvmYhJsX/MIjyzKa&#13;&#10;zaZzvdiaPS/kvQKBl4IgPtYpSZJQliUHDx7kfe97HwsLC8RxzMTERLUq8hOPr1bqJxxv2Xi+idc/&#13;&#10;Ll22jFKKKI4YDge86lWvZvfu3dx6663EUUTpu3o+x+sFAueES9v0VUtPH2k+/uL0R56VqmL7sz/n&#13;&#10;TMLAu1OklExNTbJjx3ZarZYN7MR13xXWhRnHcbUY8NaaPM+ZmprkgQce4IknnqhqgHhr5HMdD7WF&#13;&#10;gdaatJFWdXwAlLRp7sbVL7FZbRGFS8M/m9cPBF5qgvhYJ9T9wd7kvLLS4447/oSHH/4GjbRJHKfO&#13;&#10;lzx6TlEU1WrHl3n2qyL/mvXJqD7R+vuFW2XFcYySirHuGE8ceIKnnn6at3zbt2KUQPmMgbCiClxA&#13;&#10;pLBjTRrn5tAGmzuiQYOoDT/fLkC6AGiP8DUoMDZ1/HkSX9eeHwBoW5RMCUEkBVMT4+zcuZ12M6Us&#13;&#10;MgQ27kQahTCQxDGximg2GkRRjJQReWnYNDPD04eOsO/xb9IfZBghKLSm0CVlLR6kfvyjnw0qkoCm&#13;&#10;2UixniF7rD7OK02bDAc5YN0yvV4frUcBr4HAeiWIj3VAfZVTuAqGWZbx0Y9+lLv+/i7bmTZNiWPb&#13;&#10;Aty4Hiw+U8XHd/jX8f7rOmtXQvUJz//s3TrKxZvsuupKNm3ZjJECoU5/zUDgfOJTYo2xokEgbBCl&#13;&#10;Kya2djHvx61xP/uL7mg8jy7unOEcOBNeiPg4kPpTxrpdrrhiJ2NjXYq8AANxHGH1jUDJCF0apIpJ&#13;&#10;kxa93oCiMGye2UJRlNz7lXtdhWEQQlaBo576OVn/XUpJksY22FQXaF2CO0ZjDGmjwcryCmmSMj83&#13;&#10;R57lZ/VZA4GXknBFWUeYmgj59Kc/ze///h9Q6hKlbJR96nL+8zxnOByS5zm9Xo8syyrh8ELxk51x&#13;&#10;NQQi52JpNBp8+9vfZntsCFtpMhC4UBhjGxniBIAfl9b94cwZPubDWTIMUGpdxSL54e8FhMG4QmEv&#13;&#10;3g1RFwDCxVvt2nUFM5tnyAvr8vQtCcrSWhus4IFOu+s60Q4pipKJiQnuv/9+lpdXMEYjpD3XzxSn&#13;&#10;UT8vhRAoJemOdUjSBOmqDBdFwfLysqvuasVXFCcsLC5aQRQIrGOC+FgH+IlRujTYgwcPcvvtt7Mw&#13;&#10;P0+SJIyPjYErae4zWbIsc5Oadbt4Kwi1iWstzzUBCxdHYgNXDVEUc/MrXmHn/SrILxC4MFhrg1cP&#13;&#10;9mbUWdb2Y1k7fIVLOy2rC/fIauEFjHU/vPix64VMHaUUM5um2b59G0IYyrLAUKKUjRMxxrYyENKg&#13;&#10;IkEUxQwGAwSSTrvLffd9hQMHDtj4kdrr+1svOPzPxhiEFK7bra1UjIsLA8FwMMRow2CY0e10WVnu&#13;&#10;Uerz0+k2ELhQBPGxTvCrpcFgyJ//2V9w8OBTNFzDK9tVtoUx1h3jXS5+8pIu+t0LhLWTpef5BIQX&#13;&#10;P81mi8npSa67/np3IbC1DqRw3UMDgfPE6jHpinf5UuZusNUvzqIKOB31etFaW4tIVe1UVIXwjPGP&#13;&#10;nR5UejasfY4XC1Gs2LRpim3bt9BoJLYSiLDWl0hiO8EawNgA2lazRZ4XtjndxDSPPvoYjzzyCMPh&#13;&#10;sHoPH6exVoxordGl7TodRTFKSuJYVb1fBsMBSimMLm3lUyEYDmzWjRdgL/bzBwIXiiA+1gGjycdw&#13;&#10;771f4eP/9E/o0rpBlJQkSeJWctaHnef5aRaP+iSjXUS9/9kLFV3v4bJGrAhn+cjznDRNedWrXkXa&#13;&#10;bGCMqTqIgg3iCwTOJ3782otqbGOWhD0fvLiWUqBdfIfXwMKPXVwaas29YuNHXBn0c7jw+nOjvvl4&#13;&#10;EKUk7XabzZs302o1QUDsssaUlAgpKUtbh8Nbc8qyRKqIbdu2cfToUb70pS+xsLBQHV89fosz1CBJ&#13;&#10;k4Qoju1rFSWySrm31tBBf0Cr2WRhYZG8sO4cUcvCCQTWC0F8rBOEECwszPNHf/iHLC0uoSI7qcRJ&#13;&#10;QqPRQEpJUVi3iLd81Cepta/1bNQnUf+7R0pJq9VCSskb33hbFQBIra9FIHC+WDum/G/a2FgN/7gV&#13;&#10;wMKlljqDQk2wKFex17ttjNsH48XJc58TLwb/enEc0Wq32LZ9O+PjY5TaZpwZ4wXQyFoopG9YZwXB&#13;&#10;5OQk/X6fz33uc5w4cYLSdef1n5fadyRdcGmS2oy3ZrNJo9mAymJiRVaW274vK70eeWaDW7UrSBgI&#13;&#10;rCfCiFwnaK05fvw4Txw4gHYWDqUUTSc8bJDp4LTaHvUVzdoJti4ycBPZWstHfYL3k55Ukpff8PLR&#13;&#10;Y4xWboHAhWI4HLDSW7EXS2VdiXjx4S6exowCTO14lVVdkJFRzln8tK2F0+v3q7G89hx5MfjXwr2e&#13;&#10;lJCmMTMzm5icnHB1OGrnFtaKCSCVtcZEUUSz2WTHjh10u10++clPsn//fvr9PqJmqTjT8Z6aneXJ&#13;&#10;A0+SZRlJHCOFIMvtz0Wek2c5aZIwNzdH3RoUCKwngvhYFwhA8Mg3HkEgyLOcRtpASoU2kOeF691i&#13;&#10;hUddONQFxFrWPma8+ChtRUbj+lb4/3ytj127rmTLFtsmHCOQ2FtwBRQCgfOMMYZ+v8/i4hL9fr8S&#13;&#10;IOCFr8168VYPfzkVvjAZApuV6ywGWlMWBctLyywsLKwS6ecDf27VRUIcx8zMzLBt+1aiKKIobWEx&#13;&#10;4YqSRco2grT1SWx2igEmJifZvmMH991/H1//+terzw8GbUaB5FprpBRMTk3yK7/ybj73mc+BsQGw&#13;&#10;ygkWOzdoIhmxtLTMYGCLjp3vzx8InCvhSrJOMAYeefRRDIJud4w0TolkRDbIyAYZw6FtHOctHh5R&#13;&#10;S0us3/qf7cps1MdFCWl7Z5QFAlvUKZL2PmMMU1PTfNu3fwdJ2kAb7MrSBwH6LRA4jxhjKIqChYVF&#13;&#10;5ubnefqZp4niGBVFlEaDkBSltlEdTpD4js7GQBwlrm6GQZcGo0EbTX/QZ3Fxgbm5U6dZ+s4Fb0lY&#13;&#10;a1nEZcKMjXXZsmUzqctG8S4PrbWtjCoVUsYIGYNQSBUxNj7Jnr3X841HHuNz93yB3qBPoUt0WVZW&#13;&#10;FO36uOzcuYNrr9vLr/zKr3DHH9+BKUuKLCMb9JESlpeWkELSiBtVQKsU6rx9/kDgfBCuJOsCgy5L&#13;&#10;Dh8+DEC306XdbhM7/2+WZ6tiPeoTiBcffhI8k/BYPUF6f/rocf98rTXNZpO3ve1t1WuEySpwoVh7&#13;&#10;Ee/1epw4cZz7v/rVykKHq2dx7NhRlleW6ff6DIdD9u/fz9FjRzlx4gRffeCrnJydZWFhgV6vx2A4&#13;&#10;oN/vMzs7y+ypU/R6/RddB+fZ8Me8dvOPdbtdtu/YRprGrg6HJooj25hOgnQWGykUQkRIEdFstLn5&#13;&#10;5lexuLDCRz/6j8zOzrqKxraHky8waIzhx37sx1ju9fj922/nt377t9B5xlirRSJtRdaV3gpRknDs&#13;&#10;6DErXKpMoEBgfRDExzpAuPLm27dvt3n8UrAy6NPPhmgMeVEw6A8YZsMq0BSfgrfmZ7/C85kwvh6I&#13;&#10;ncSshcVOxHaVJqWgdK+RpilTU1Ns27bNrtKcnzoQuBCsFcoTExNIKTl58iRSKaRSGGBhYZ4nn3yS&#13;&#10;w4cOs7i4yBNPPMGv/dqv8dijj/LUU0/xNx/4APNzcxx86ikefPBBPv/5z/P1r3+dwWDA1OQk7Xbb&#13;&#10;pqKep4vv2byOkIJOp82OnVtpNBIXDKspClfh1PevcbEqSa177bXXXsv4+Dgf+tCHOXr0GNkwq46/&#13;&#10;cD1idl+9mzfe9kYKrfnzP/9zfuEXfolTs7O0Gk2KUpOVBUYKkjRhOByiy9U9Zc7mMwQCFxL1i7/4&#13;&#10;i7+49s7AxcUYQ1mUaGP41Cc/xdz8PE8cOMBgMCCKYxdo2qMoVqfhrb31wsQLEmNMVf200WhYP3Se&#13;&#10;k+c5kYpoNJuVyOgP+kxNT/PWt7yVt37rW6vJLkTJBy4Ea8eucKne7U6X17/+9UxPT9FqtQCYOzXH&#13;&#10;4988QJzExEnM4sIChw4d5po911AWBQ888AA333ILn/jEJ7j99tsxRvPWt34rV115JcYYduzcwcTE&#13;&#10;eDWWz9UC8mzPr38WXNZOHEe0O53KaqlcczljrMsTl8YuJChp63ZEStHpdJiYHOdDf/chxsfHmZi0&#13;&#10;wiyKIoqioJGmfMsb3sDj33yCp548wDf3P86nP/VpXnHzLey88kqWBwOKoiCNI1Z6K0xMTq7K+nm2&#13;&#10;zxAIXCyC+FgPGIMRks3btrJv3z6+ev9XAWi6ImPLK8v0+j10WRBFMXEcUxRFJSz8hKZdb5g4jqvJ&#13;&#10;pSgKpKsVopSiLAryLEMqVXXOzV0Q6zv/9Q/xn//zz6CcP72+UgoEzid+bNXHmJKSXt9eNLvdDs1W&#13;&#10;C5D0Vvr0B326nS5JHHP8+HHarRYzmzZhgC1btvC6172eN7zhdfzwD7+Tt7/97Ugpefrpp0kbDXbu&#13;&#10;3EHTpaX6974Q+M9iDFj9b3+XStJud0jTlKWlJYQwrp6JckXTbPApwqbUFmWBVIJGo8me3Xv52Mc/&#13;&#10;zokTJ9izZw9KRa52iGBsYoLXv+F1ZP0h+x59lCNHj/DFL36RV7zyZjbNbGKYDUjjmMWlRaamp8C1&#13;&#10;UMAJpQv1PQQCZ4Mwwf72kqMx9AeZdbcsW//0vffey3/51V/l6NGjLCwukA8HtFJbYCiObbnmfr+P&#13;&#10;Uoqms2AMBgO01rRaLYQQDNzqJ0kSms2mTdHNcpSSzhIS0+/3GQ4G3HDjjfzZn/0ZMzMzyMjWTcAF&#13;&#10;9oVJKnAx0KWmN8g4euwYg0Gf6alNdDod+v0eJ06cZDAc2KZprmlcHEdIqeh0O4yNjdny5sDc3BzH&#13;&#10;jx0nSWJ27tzJlq1bkPL0hosX+gLs7I/YdB1DqTW9lRWOHTtOnhcoGVWWDF9QTWuNwSAlNBtN+r0e&#13;&#10;cRzz2c9+ltnZWX7kR36E8fFxsuEQJBw9dhyJ4vbf/wPe9/73MRj0ufmVt/B7/9/v0UhS4jgmTRKS&#13;&#10;NGHbtq1BfATWDcHysQ4wgEGA62GRpinNRoN//Md/5PCRw0RRRBJFlGXJ+Pi4DaqrCY0ksX7dwpVb&#13;&#10;bzQaCNd2uyzLqiFdWZbo0k50SilbEXEw4IpdV/Cff+ZnuOaaa1BKoZzgEGv6ZITJKnChsGsggYpi&#13;&#10;Ot0uaZqyuLTE7MlZ+oMBRV648um2sme73Ua4sVmWJcvLS/T6fRYW5inLkonJCXZffbVzNwhbFfUM&#13;&#10;Y3jt7+cLW43VCYqaiylNUzrdDlIqhsMcrUsrioRNx/XFBTGCwWBos2OE4oqdOwH4xD99ggMHDvBH&#13;&#10;730vH737bl79qleBUlx34ytY7Pf45oEDHD1yBGE0t9x8MwaIk4R+v8/09NR5cz0FAudKEB/rAQPD&#13;&#10;LCOKFCsrPRbm5jl1apaVlRXiOOZf/st/yZ5rdvP0U0+xuLiE1prhcEiaplXKYZZlGGdWTdPUulPy&#13;&#10;nMiVezYuWG1yYpKxsTG0Lmm1mrz61a/m+77vX3DNNXus0JBWvPjn1SepMGEFLiTGdWZVStFopLSa&#13;&#10;bdqddmV9M8YglSRWEUJAkqYASCHpdjtMTIyzadMmtmzezPTUtK0W6iwJfux6Ue1/vjBoV7rHLSsE&#13;&#10;9lZaEaSkIo5tenBRuuZyPivNGUoMhiSxfVyy3AacXrHrSmY2zfAnf/o/+ciHP8JDX3uAj3/8Y0St&#13;&#10;NruvvY5XvfY1zM3PcfCJJzh++Ahv/47vIG02SOLUvmcSEbvS7BfuswcCZ0cQH+sCgTAw7GcMej2G&#13;&#10;gz661Oy5ejev+5ZvodvpEMURp+bmOXzkMMZYk6yfkIuiIC8LsqKw9Q6MoT8YkOW5LfooBVob2u02&#13;&#10;V155JVdddRW7r7mGV73m1dx0801smtlMq90mbTRpNFLSNEW5ktUXfqIOBLwosEGYWmt0UYKBSCna&#13;&#10;zRaTExOMj40xPTXlKolOMT42ztT0FNPTU3S7XRqNFCVjlEoA0Mb2PrEiuv4+F3YsW0PHqHgfvtS6&#13;&#10;sRYNKeznsuIiwmjno3HVWwXGHreMkEoRRdbd2uv36XS7vOnNb2FiYownnzzIk08/w+c/91l6gwGv&#13;&#10;euUr2bFlGwrFgScOsNLvcdNNN1GWJVEcsbCwyKbpTVUDvovxXQQCz0aI+VgHGGPACIpC0+/36ff7&#13;&#10;LK+s0Ov1yLKMpeUlev0eJ06c4IknnrA+7RMnOXzoML1ezz6+0nPWkMSublz6XqPZZHJygvGxcTbP&#13;&#10;zDAzM0MzbdDtdpmcmrKPTUwwOTFBd6zD+HiXTqdDFNnW3WFyClwsdOm6O2NFte2BItHa1ehw/V1M&#13;&#10;vXS5ttYF+5tGqQQppEtnNS6jBPv7OhLS3s1UFCWDwZCV5RVb2dRolJIIFWH0qGqpEII8zwBbSTWS&#13;&#10;ki/fey9/9N73cv/99zPIhrz5zW/mnT/0Q/R7fR588AEOHniCn/3ZnyVtWEtokRdcd/11dDodtC7A&#13;&#10;xXT573I9fC+By4cgPtYJWoPRNl3WFxTL8pyyKBhmGX3XNrssCspSc2p+oZpy+70++dD2e4njuHKX&#13;&#10;GGMnb9+EKpK226YUgiiKSRspjUbTuVkUUQRRbLNg1tNEHbg8KEs7/m0pf9B61LHZlvq3qd/ePYOg&#13;&#10;KkRmFYZBCuuGtG4OKz5smfZR2vh6GNNeUNiy8IZBf8jyyjLZMKPUxlZyNTZzxnaz9oLLipayLBEI&#13;&#10;Dh85wv+44w4+evddzM3Ps/ua3XzHd7yNq6+6kiOHD/Hyl7+cvddey9TUFIN+n8nJCXbs3GG7BOtR&#13;&#10;IzvWyfcSuHwI4mMdYAyUpXaTjS0QZtNmS7QuKbUmLwo7MQNCSqLIptfiOniWruy6wfZrsas9QaQi&#13;&#10;jGu0JYxAClG1/TauHLT1qYNUtvpiHEdVBdQwIQUuFl5U2Auu3bSrTFp3E5Rag7HS28Z0+HwSjRSx&#13;&#10;i10CIVyjRCmBUWfX9TCmvaiqU5aalZUe/f7QxYIol7Zrz2sM5Hlug8WLHCUkK8vL6LLkAx/8IHf+&#13;&#10;9Z0ceuYZoijmjbfeyi03v4Jev887/tU7kMp2rF5eWuLGV9xAkiTYONeX/rsIXJ6EmI91gUHWKh4K&#13;&#10;1zbLuIlSKUXkfNdxFBFJ32/FTqzK9W3xE62UtkGcd534rpo2iNQKF6msadq+r3ufaHUqYhAfgYuJ&#13;&#10;H2/WVWLPAuF+xtXM8NV4qVwudn/7XN83xdeo8eeE6367jqx51bleO8eklK6EemljXgQIIcE1phO1&#13;&#10;BnH2nBcUZUEUx7zsZdezbft2nn7qafI8ZzAYkhea2954G9dfdx0Ye67Pz88zMTFJI20A1vpSP6ZA&#13;&#10;4GIRLB/rBLvqg7K0vVe0cZVKjV0JamO70IKxaXxuH1Pr8KmNfcwjpXCOGfe7kAg3cSmXMWAnZyte&#13;&#10;ELa+gA82JUxIgYuItQZ4q4dvEGdX/NpYK5/WJXhLiBv5dohaEW0Ld1lhjRPXUvqzQFh3zDoc0/Vp&#13;&#10;uCxL+v2h7UnjipXhXDWjGBBvMS3IshwpJVEc8eSBA0xPb6LZbJCmDYo8J01i9u17jLGxMcBmCb3s&#13;&#10;+utRkRU8IqTSB14CQu3s9YSbeb0osJOBnWIlAuXqgCghUUKghCQSsuqUqZQiiqNqE76TrVQuCK+W&#13;&#10;0udkSTXhrz6QVb8FAhcdNwTt5bA2Hr31opLcz47TH9Vvz/+Mlw5/4TcurqXdbtLtdoiTyFlGZbUo&#13;&#10;sAuDUTCqUva+Q888Q7vTYXJykrLU7Nv3GPd+5cs8+ugjLC8voaKIJElZmJ+n5woUrn3/QOBiESwf&#13;&#10;6wRjbDtwXa32fBtta+1A27gN7yteu1IxrkSAi9WzgWza1hsQPnvAxYMoYU22fiJXUiKVcj5y66IJ&#13;&#10;lo/AxcYLYWvh8FaQ+q3vW7R6TJ7J8oGrqzGyfFjxUa/5sX6wH9rHd9jFh0IbKArNYDCk3x9WcR+l&#13;&#10;axoZRQqlImZnT/KVr9zHA197gH379vGv3/EOjh07xokTxxFCcO3ea5iZmSGJU6amp8EYGs0m1167&#13;&#10;28Z+BatH4CUgiI91gjcx26wXW8nRTkhuq6LdLdqMfN92TnKWDHeXN6XWMc5FI6REugnaOF+zkj49&#13;&#10;UbiVVIj3CFxMVosNKz6sb0H74Ex/Wz3D4keptRb6eA8/znHBp+tZfFB9GiuTsJYN93nzvGA4KMiy&#13;&#10;IaYKSC+RMkIIyYMPPsjDDz/Etddey4MPPsj09CQ3vuIVJEnExPgYSllLyYkTpygLzfj4BCdnT/It&#13;&#10;r301jWZaiR8r4NbjdxPYiAS3yzpC+M27XPzmH5QCpHArOjuhgHDWDvuz/w9f2Kj2XxV06oWGsOZa&#13;&#10;WU04o+eOpvRA4GJQG2/uWlgJb7/VBId9hhuv/jyoW0icYK+nqHqBvj4Znb/+uxAAxqCkoNmIaLcb&#13;&#10;xLG15ESRTZvXZUmRZ7zuda/l9a97LdNT4zz88NfYuWMbL7t+LyeOHeLDf/cBWs2YmU0TNnuu1MRx&#13;&#10;wqlTc5SlXegURb72gAKBC0oQH+uE1dOi8P+vum80LY32qX6raZVn3fyO/v1cRclK4AQCLylORPjx&#13;&#10;6QRHdXIYW3hMa02pNVpbC8CqzQVh46yBq55/CSKlJIpsDFejmdJs2po8UgqkstbNLVu2cN21e2m2&#13;&#10;UpI05tFHv8HDDz3Axz56N7/9X/9fPvVP/8AnP/5RPv+5T4MuGQ76dNttnjx4AKM1YFDKll0PBC4W&#13;&#10;QXysA1Z5RyqVUMeakf3k7H8XWAuJDSZ9nq3qHeHMq9if7aLQ3QYCLzF2PDorRu1+f0pY16SNf9La&#13;&#10;umTqmx/f9n8r2FmT0nqp4I+5OnYDSZJWRQHLsqDRSGg2GywuLaJURLvdxhh46KGH+Ys//zNOnjzB&#13;&#10;1NQEn/nMp/jKl76M0QXClBTZgF5vheWVpdPcs4HAxSCIj3XEKGnWT7ZrJ0u/JrSThRDWBeMbVq3e&#13;&#10;1kxcnkrcuEm6ei3/uN8xTEiBi4vzjlTxHdXmLBh+xApnsZPS1bpxmxfjo+Fux7CpYqbq73bp4ONg&#13;&#10;wLpbG40mrVbLNYkztNpN5ucXWFpaptlsMT09zcLiIg8+9HUe/+YT3PuV++gN+qysrHDi+DHKMqMo&#13;&#10;BnTaLQ4cOOCCXG3lWL8FAheaID7WAZUWsDOvvc8JCz/JWgFR92u7J/sJe/Sj21b/J7CqxNlNRpN0&#13;&#10;TbEIN4HjglX9JBQmo8DFYzQ2fVqpcPVpMNSseXYkV5urV+PvF3jtYuuFlPrSHMP+3POnKYBSkiRJ&#13;&#10;6HY7NJuNKpZr377HOHToGYwxpI2UucUF5haWOHFqgcWVHidOHOfxx/eTDYdorem0Gxw/fpwsyylL&#13;&#10;2+ul8JWSzersukDgfBPEx3pAYNNc/SRTSQQbse9dJpUIqVsyqpd4nv9qr+ufYcWIf9xuBjfZ+BUo&#13;&#10;VggFAhcVb72rdVauhu6aX4SzhIz2t/f7sWzH86Vp+fDnpd/qKCVJ0oTx8XHGxsbIsowsy3jb29/O&#13;&#10;pk2bGAwzCi2RcYOl5SFHjp3k8ScOsLCwSDbIWFxcJI5jTpw86VKYLc8mPIIICZxPgvhYL4wWcM4i&#13;&#10;4SwYbuLECQRvavb7jbbVk9Tabc3MfUb8+xmtq8C9MOEEXgqsUHanhftn7cW32qEmnv0exvad82re&#13;&#10;Ce2Nhf3Mkna7zaZNm7jl5pv54R/+Yf73H/xBnvjmE0gV0xqb4uq9L0elLdrjk6StLnMLS+SlpigK&#13;&#10;JicneeSRb9Dr9VheXq4sH3XxccbvPRA4R0Kdj3WBtjUNYHSrXUMp7/rwu7rAurXTweivaIVK7Rmr&#13;&#10;OO2vXa0a7YrRoK0lRNpJx3fIDQQuNL6zswGMLgHbkdZoY7NbSttk0YtxvLbwRfNw8U/VODdOtNgy&#13;&#10;68q1ENgI49kLA18fSCnFYNAjz3OOHz/Gxz/+cXJtSNvjaK1JYsGVu65i+9btCK3p91Z44puPsLjc&#13;&#10;40Mf/gjX7N5NkiTs2rWLH/iBH2BiYsIVG7RzQyBwvgniY52w9s9QlqXzWVc7rBEo9gHhE1jqJubR&#13;&#10;nTVqE65bDPof3HTtJmVn5hal87m7lWc12V/6E3dgfWLFh3WP2HFskMIW2/Krca3XpME4wSGFrIQH&#13;&#10;bpwa6zu0AqVyXW6sMbzWOuFdL3Eco5KY5UGfI0ePIKWikTZJVcRTjz/Bh//mg9x990c4NjdLVhak&#13;&#10;UhGnCcvLK7zrXe/i//w/f5pOtwuunpBwVZJ95eNA4FwJ4mOdsPbPoLWuVoFuh9PEx6rnOD1iXOXT&#13;&#10;tRNste9p5mf/m7VTC5ylQ2hXmjqIj8DFwZi6+ADQUAt+NsZQlmcqr267virlGikaX07MCXQ/bjeQ&#13;&#10;+KgLjjreWiqEQAvoDwY8c+gZ2s0WstT86f/4E/70jjs4eey47aAbS3AdcpMkpSgKJiYn+G/v/W/c&#13;&#10;8spXEsURUkXOiHT6+wUCL5YgPtYJa/8MNgBsVG3U9rXw4sFOyPUgMaoJdtVdq/GTsn8rJ1jcg6vE&#13;&#10;h5C23XYQH4GLiRUZourg7MerDx4tS101MDIY16FZOeuHHc6jc8m+Bri1uzs/NuIYrgs0Kz4AKSnL&#13;&#10;kuFgwJOPf5Pf+vXf4O8+9Hd02m3KskQoab8daa1GRhvGx8dptVuMdcf4oR9+J9//A9/P2NhENeds&#13;&#10;xO8u8NIQxMc6Ye2fwU/C/mT3JmeBUwOux0Mda3Z25ua11O+qRIddZbqp3U3QQXwEXgpqitj2Uaw9&#13;&#10;5C+qzh3p9vHj0rcbUNLLldPHvx+3G3X8emFQn0cMmrIoOH7kKD/5rp/gC1/8EnGSkBUFcZrQz/oI&#13;&#10;A1GtI3az0aTUJb2VHs1Wi//+vv/Om970Zvs9b9DvLvDSEBx464C1wgMY1TJwpmi7kFF2wj19d6dH&#13;&#10;XIqc62exdvOrvtEU4rMEXKM5IUYiw8V+hAkncHGwY88YJ4SFsW6Xyn7hO9VKhCu25cem0TZDqyhL&#13;&#10;N/aFs45IG8NUm+bOdK5tBOriSgjrftK5ZuH4LO/+hV/kC1/+Mp3JMRqdFmkrRZuSWCoiKcnz3FY7&#13;&#10;XV5mZWWFbJghlaTdatFqNqv5ox4AHwicK0F8rAP8hLF6s4/5lZw1UBgnGE5/nl8xVvgFYH0hWFtB&#13;&#10;nq5grNVEeLN0EB2Blxg7rv04tfEftuienbb8dbA6H6y6Pt3zeNodGx8BDFZ6/NF73sM/3HU33U4H&#13;&#10;rQQqjlaJCa1tEGkcJ8RRzNjYGO12myLP2bZ9GzMzM2cUH0GEBM6VID7WMcKnBdYnVKcLhLBuFl94&#13;&#10;zIuGZ9+cDnEryzPNyJXwqE3ogcBLiR2HtQud+927Fq3udgLchzwF8YwQgv2P7+eDH/wgW7Zsodvt&#13;&#10;EquIXr9Hr9ejzAviKEY4MaeUIk5i5ubmyPOctNFg/779/P1HPsLJEyfI83yVtcnfBgIvliA+1iXW&#13;&#10;XGFFg6mVV/exIHYvH0TnN7/fakEyEhXVfavfrMLUqpqGhU3gpcaLbykFSvlzwG51K52/KJ7B5nHZ&#13;&#10;Yoxhudej0Wyx0u8xNz9HvtJHaZienGJqagqlFAZr0SjLskrRHQwHKKlIGyn/5dd+jZ/5mZ/h8OHD&#13;&#10;lQUkEDgfBPGxLvGTrBcNLphUgqulZCdgLyikcMWTbDElX3TJ98aQLmrUvaLd/Dw9ms9rq8wSsAGn&#13;&#10;9WMJBC4kp1/YbLMzjxAGY+zYtG4YWwtE4Gt5uN/d5vcztWq9XsRvROruEYB2p02BISs0SEUcp7Sa&#13;&#10;bRpJg0hGRFFCmjSJopgkSYmjhOEwZzjIKUvDoD9AIPjSF7/I4/v3YUxpN3R1a7/jtX+3QOD5CeLj&#13;&#10;EkHgKpG6DrYIY+v/UHd+V/+sVhX4kuxelDjfuZI2VdFtVqiMGtoFAheTuhXv2USCH+LWguesHZV4&#13;&#10;9o3ovAVwJL4rEb5B8SLNC4+lpSX+6eP/xMmTJ1laXiaOE9rtNlEUMRgM6Pf7aJctZwwURUmeF5Rl&#13;&#10;iZSCNE2J45g4idm7dy979+4ZzQl+vqmEYRAfgRfOxj0bNxpOcNjT36303H12BXIWrJ3P691w/Xyy&#13;&#10;ZpdAYD0xEie+Eu/aPS5PhEuzFUJQFAVzc3PceedfIYRkx44dNJtNytJViAV0qcmLnOFwSJ7nVdp+&#13;&#10;HEckSUoUKZIkIRtmlLqkKGzXW/wcEb73wDkSxMclgZUIdrL1wsNVc7RVD86OVZWpR/EfAitkDCMV&#13;&#10;EkRIYL1hx//I1WitgHb0e1F+ueKFh3F9XlqtFjfddLMTEzFpklAUBUWRk+c5g+GAIi+QQhBFkX8V&#13;&#10;QFCWJSsrNjBVCHjkG4/wvv/+Ph566CFKrRFOvDg/bSDwoghFxi4Z7MSAm2j8bfWz9qtAPyHUTBku&#13;&#10;GE/biFK3j637Ib2IMbWeMD7Qr5rsR5NbIHCxONPUZO8bjfHK41hZROp7Xz7Y78V+H1pr8jznxPHj&#13;&#10;vOcPbucf/+EfyIuC3soKutRIJZFSAYZhllFq2+HWuqUMQkjiOEZKX9re9tV59Wteze/87u+y64or&#13;&#10;qrnAVOIvrGMDL4wwYi4ZRrPqaKIdbXZCqcV02JYNtXTc0crRv5wQo8erTbm4DzHax79nIPBSY8fh&#13;&#10;yPrnx219aF+O2O/FzgVKKRqNBps3b+Y1r3kNy8vLDJx7RUXK1fJo1cSdsfFfroN1WZYMh0OKoqQo&#13;&#10;bINJBBw8eJD5ubkqqLUoilrcRyDwwgji4xLHiw9r4qhvfkXid3RiQ2CzAWqCov5ztfvlPJMH1gVr&#13;&#10;BXb9/jPtd7mz9ruan5/n7rvuJklSBv0+jUaD8fFxlFIMBgOkkKRpipSySrctS3sL0Gg02Lp1K2Nj&#13;&#10;Yygp2bZtG5tnNlu7qTEURWEtomuOIxA4G4L4uESpu16gLixG21qEsKm63l8OgBl1wxDPIkQCgfXA&#13;&#10;2nEZRMdz88gjj3DPF+5haXmJ8YkJWs0WZakZDoZEUYQ2msFgUGW5eNGRJAlpmqKUssGozo1z8sQJ&#13;&#10;jh47ynCYMRwMSeKkeq8zucgCgeciiI9LFD/pPu/kK7DSwvmEWbua9I+7qpG+ciRn89qBwEtIPeYp&#13;&#10;sBoBjHXH6HY6tFstjNZoYyjLglKX9Pt9+v0+pdYkSUIjbRDFEQbbsLIoCpZXlllcWmRxYQEhJMeO&#13;&#10;H+cXfv4XuPvuu6tOwuH7D7xYQsDpJcqL+bM9n5hY+5rPt38gcDEJ4/PsMdowHAy45/Of51d++Zc5&#13;&#10;cuQoSkpKXbK8vEykIpqtJiJSDIZDssGQoiwotQ0uVUoRRZFdpBiNUhKlIhYXF9mzZw8f/vCH6Y51&#13;&#10;iZPEBaqGdWzghRFGzCVK3Xpxttvz8UL3DwQuJmF8nj1CCJIk4eU3vJydO3dijGYwHLC0tESz2aTT&#13;&#10;7RJHcZUZY4xGOsGhlKru7/f7IARRFKONJo5jhsMhZVmSpmn1fsEKFXihBPERCAQCG5R+r8/Jk7MM&#13;&#10;h0P6vT6ddodud4zCFRjzKbZaG/Lc3leWZSXwlFJ02m0ajYbtBWMM27ZtI05iyqK0oiNYoQIvgiA+&#13;&#10;AoFAYMNhGA6H/OVf/iX79+8nyzLGxsdotVoMhwOUUiBAa0OWZRRlgXAl6aMoIo7jyu0yzIb0+j2G&#13;&#10;gyFaa77xyDf427/9W06cOFGVcycIkMALJIiPQCAQ2GgIgTGa/mDA4tIiY2NjtJotsjynKAoGgwHL&#13;&#10;Kyv0+j3SNGVsfJw0Tatqpz77xRjDcJiRZxnGaFqtFkYbfu7nfo6f/X9+lmw4xBQ2QNW7XoL7JXA2&#13;&#10;BPERCAQCGwxjDI1mk3/zb36UH/j+76fVaiGcVWM4HNJbsaJjy5YttNvtqrCYf65xFY2FK9kOgjiO&#13;&#10;UUohpaTIC+666y4efuihKusliI7ACyGIj0AgENigbN++g3//4z+Okop+v8fc3CnKsmRsfJxGo8Fg&#13;&#10;MKDX76Ndym09oNcLEKO1c8nYmA/rajEIBH/8x3dgtO0nU3fBBALPRxAfgUAgsBGp9XkZZkMGgwFR&#13;&#10;FDE5OUUcRa7AWI4QVFku1VOr4oUjq4YVHiUGY60gkeLzn/8cjzzySBUvEgicLWG0BAKBwAbECDg5&#13;&#10;e5Jfeve7WVpeBilotlqURpPrgiiOSaIIo22pdG+58JYPvAiRAo2h0CV5WaKNQUYRBlhcXuYjd/09&#13;&#10;WutVrpe6YAkEzkQQH4FAILDB8AJiOBxy4sQJev0+UiqElM6CYZvz+cyWJEmqmA7fYM6LB9uw0jaX&#13;&#10;s5VNJUIIVBSR5Tl33XUXR48eBbDN5gKBsyCIj0AgENiACCHYsX0Hv/s7v8ONN9xAHEcujsM+7o0S&#13;&#10;0okJT91a4ZvOFUWBFBIVRVaMKIWSkna7xSOPPMJ9991XCRXtYkQCgeciiI9AIBDYgJRliZSSPXv3&#13;&#10;8vIbbjjdKuEsID7Wox7n4dFao7UNMi1rbhmjbUVUow1po8H73/9+BoNBFfsRXC6B5yOIj0AgENhg&#13;&#10;GGNFxWA44M47/4qvfOUrtJotG4VqbOM5X5nU93Gp3CtrXsc2n4Q8z9Gu+qmtAeIsHMZw33338fDD&#13;&#10;D68SHN51EwiciSA+AoFAYIPhBUK/3+dTn/o0R48eQSplrRhGI5zQsJYNn0pr3S9rg0W9HcS4zBnp&#13;&#10;4knyLCfPc1QUobXm7/7u76CyloS028BzE8RHIBAIbDC85cO48ulp2iDPc/fYqh0py/LsxIIQZHlO&#13;&#10;lmUkSUIUx1WwahRF3HXXXRw4cCBYOwJnRRAfgUAgsMHwFowkSZicnARGVUurfeyOZ2+p8AGlzipS&#13;&#10;un4wRVEQxzHHjx/nIx/5SIj3CJwVQXwEAoHABsS7UqanpxkOM8rS9l+p7VCJkucWCwIQGANKKgQC&#13;&#10;g0AKRVGWCANFXiAR/P1HPsLcqTmkkIjnesnAZU8QH4FAILABMcYglaTb7bpKp2vEB6ZywXhLiZSy&#13;&#10;qvMxwooPISTG2E64tqR6BEagtSFSkjiO2PfYY3z1/vspi4KyHDWcY00KbyAQxEcgEAhsQIQQRCqi&#13;&#10;0+kgpRUHVE3j1u5t8daS0wWIxbpbShto6prMRVGEEPa2KEr+5//8U1cXRCCFTbv1rx0IeIL4CAQC&#13;&#10;gY2KgFarRZ5nSKnQNevDmQwR9ayXeurtWuuF1rqqI2JFR05ZlqRpyhfu+QIHDhyw6bisjjMJBDxB&#13;&#10;fAQCgcAGxBiDkoqpqSmEqE31xtb6WIsXCXVLxVqrhXfN4Op+GGMYDIaAoCxsDZCVlRU+8IG/Jstz&#13;&#10;1BrxEgh4gvgIBAKBDUpZloyNdYmUslVJhQAhqv4s1gVj63b439c2iVtrDfFCZFQfxP4upP05SVP+&#13;&#10;5m8+SL/fqywtdSETCBDERyAQCGxMhBBIJWk2W5S6tILDWSKsgHACw5xu9fD7rN3q+H1tdVQrTPK8&#13;&#10;QEnJM888zV133V2VdPciJxDwBPERCAQCG5Q4skXAbLXTHgBSrrZ4IKw48PfVrRusifeo72eMoShs&#13;&#10;rQ8foCqFQBtDu93hT//kT5ifn1/1vEDAE8RHIBAIbDCqCz6mynbp9fruUVt6HUaZLX7zomOtCKkL&#13;&#10;h7oYKcuSsiwRQtrUW0C5su2PPPIIsydPVu6ZYPkI1AniIxAIBDYIay0MQkqiJMYIQaFLSqMxAoSS&#13;&#10;GAG4eA1gVWaL/5lasOlaIWKMQZclaE2sBHGsiJRk0F8BXVAWOb//e7/LYNDDOBePD1L1BGvI5UsQ&#13;&#10;H4FAILAB8WIhTVPb4XYwQGtNFEXEcWx7v7gAU7+/d6f4oFPvUvFixP/sH/NZM0ma0mw0qg65WmuS&#13;&#10;JOazn/0si4uL4AJUlVJQEx3BGnL5EsRHIBAIbADWWhH871JKJiYmKhdJURQUrgLp2n2968VbULTW&#13;&#10;1b5ekNTdNFJJyrJkOBiSFwVJEqNURBwngODkyZPcc8899PsDgKri6VorSuDyI4iPQCAQ2IB4wRBF&#13;&#10;EePj40hphYKvTuqpx2PErlOtLx7mtziOSdOUJEmQrviYt4ZkWUZR5BR5znCYAYY0TdC6JEkSbr/9&#13;&#10;dvr9HkVRrBI3/r0DlydBfAQCgcAlymmWAyMwRqA1CKEAQavV4sYbb0RKyXA4pN/vVxVKvfXDWzp8&#13;&#10;AKqoBZz6x/x+XqwIIYjj2FU4LdDGEEWKtNFACEEURRhj2L9/P88888xpz/WvF7g8CeIjEAgELmHq&#13;&#10;wkD7DJTCCgutNWmactttt5EkCUIIer0e/X6fKIpQSq0qKlYXA/W4j7qF4kwxIt6a4q0mvhGdjzX5&#13;&#10;6Ec/6rJiTo8pCVyeBPERCAQClyB1oTD62QkRrAjR2pAkCW94wxvYtm0bWZYRRRGtVqsSAdSERF2I&#13;&#10;1OM86u/j40CKoqDIbZ0PgLIsrOVEKqS0gapKKZrNJn/xF/+L2dnZVV1ug/C4vAniIxAIBDYAVhhY&#13;&#10;ceBFhdYlg8GAmZkZfvqnf7pyheR5zmAwWJVSa/e3z6sCStfU+ljrMimc2yaKY/t7La7Ddru1pdxn&#13;&#10;Z2fZt28fnCFlN3B5EsRHIBAIXIKsFgIgkNSNCfYx6/6Iopjv//7v5x3veAe9Xo+VlRUWF5edoBg9&#13;&#10;R1f9WmzAqRcndaHgHwfQRoOUxEmC1oa8LNEYW8ZdgpAKoUFJwec+9zmybIhBO9uMvfUEMXJ5EcRH&#13;&#10;IBAIbBiE/a8e2GlAa0Oz2eJf/PPvY3pqE2Vp3Sk+4NS7V7ylw4sa4WI0fIqu1roKSqXKqHFBq05I&#13;&#10;lLpEG43WhkhFpGmK1oZHHnmEpaUlnFzCOCuNx79n4PIgiI9AIBDYSAj3jxEYDaU25HlBNix42ctu&#13;&#10;4Lu+67vprQyqbJfl5WW0KwDmxcfadFpTC0gtioI8z6uYkDy3okT4/bTr/yIFBihLTaPR4MCBA5w6&#13;&#10;NYdxGTnGWItNsHhcngTxEQgEAhsI62yxF3attbUwlDa1ttVq8aM/+qO8/vWvJ89zsixjaXmZsizJ&#13;&#10;sqwSHPWYj7oosWIjJ89ztKshAtZ1I6SkKOz9ButRMcZWOi2KguXlZXq93iohszagNXD5EMRHIBAI&#13;&#10;bATqXgsB4DNZJFYdQK+3wvXXX8e7fuJdbJreZNNfsaJidnZ2levFx3342I/VMSarBURR2OJl/f6g&#13;&#10;EjXDbMhwOGQwGIKBdrtNs9msHaR1EoG1ggQuL4L4CAQCgUsQf/EHqy1GabbelVHLTjGCIi/p94fM&#13;&#10;zs6x++rd/LPv+WcIIShLmzbrXSlFUdDv9ynLclV8h38vbx3x8SBCSLIsI8/s863gGFAWJcZoK0SG&#13;&#10;GW95y1vZsmWrFRrGBsIivPslqI/LjSA+AoFAYAPihYcXIkWRMz8/x8LCPPMLC3zn27+T2267rSoM&#13;&#10;FsfWPVKWJfPz8/R6PYRrLFfPfKkHhloBpKtgUxUptLEunuHQWj5A8KY3vZl/+2//Hc1my4oNrACx&#13;&#10;h+ZEUxAglxVBfAQCgcBGRAiEFAhhgz6zLEO4/i66LFFRxPd93/fxpje9meXlZZIkYWlpqYrxsO4U&#13;&#10;K0a8MPDWlno2jLeMFEVBpCIiFQEwOTXJbbe9mV/91f/C7/7u77Fjx06kVCOrh8vMCZLj8kSYIDcD&#13;&#10;gUDgkmPt1G3jL3zarK9UKigLTX8wYH5ujuXlZZZXlhFAr9+j31/mxInj3PnXH+CBBx5AlyXNZhNj&#13;&#10;DP1+n1arhXIl2L1bxgCyJjqUtPVFijyn0+kwOTnJW97yFm699VZuueVVbNu2g8EwQ7jCY96VY1xG&#13;&#10;jHcPSRnSbS8ngvgIBAKBS4y107Z3r5haWXSMACRFWTDo91lYXGJledmm3WYZRZmxuLhIUZbMzs7y&#13;&#10;8Ncf5m//9oP0en2EEGSZDRQVVcqtwRgnNtx9SRIjDExPTTM9NcVVV1/Nrit3sW3bNrrdMcbHJ3j5&#13;&#10;y2+g2+lUosO6gyQIFwcrQDoLzSiOJIiQjU4QH4FAILBBsNYPV17dCAyCoigYDgesLPfpD/pkWcZg&#13;&#10;MGA4HNjbPCPPC+ZOzXPq1Ck++7nPcvDgQWZnZ1laXEJrTZzEpEmCkJIkTmi1W3TabSYmxtm2dStX&#13;&#10;7LyCTVNTtMe6KNdYTkWK8bFx9l57LVu3bCGOExAghXRiwwkOKZDOAuIJ4mPjE8RHIBAIXOLUp3Fv&#13;&#10;ATEGdGljMYoyJxvm5EVBNhzS6/VsauxgQKk1/X6fwTBjYX6e2dlZTp2a48SJ4ywtLQO2OV0Ux8RR&#13;&#10;TLvdotFo0mq1GBtr02m1MUAkJCWGSCmElLRaLbrdLptnNrN16xbSRgPper3IWgVWnwlsLSund9EN&#13;&#10;bEyC+AgEAoENgBcd/sLt4z2KosCgKQpNkVsBkmc5pbOQ5EXOYDhkZWWZbGjrc/R7fUpdEscxURQR&#13;&#10;RzEGW93UaBurIYQgSWLQLpjVQJTESGHrgzSaDZqNFt3uGK12i1arZTNrnK9FuBRhYUt9YIztK0Ow&#13;&#10;fFwWBPERCAQCGxAb/6HRpc1m9SmwvqdKiaGsZbN4d42PGfH31W+9YBFCYLRBVam8Lm5DSpvtIkBJ&#13;&#10;RZqmpGkKQKPRIG2k1rJR1SABxOnxK4GNTxAfgUAgsAHxVhCtbaptWZaURYFx7g2DFQi4BnE2Q4Yq&#13;&#10;sNSKF9v/RRuN0do1pNPY4mDGZb1ELuNlJBqMMdZiEsdoY1BSWtdNFFeBptYFMzrewOVFEB+BQCCw&#13;&#10;ganP8F4eGGPcL3Urg93R73+aBcI9Z9Xrrd0Hv5/b8UyPO57jocBlQBAfgUAgsAHxU7sVCGaV0PBW&#13;&#10;kTprLwViTdrrmZ5Txz++9nb1PvZ2dPfq4wpcPgTxEQgEAoFA4KISPG6BQCAQCAQuKkF8BAKBQCAQ&#13;&#10;uKgE8REIBAKBQOCiEsRHIBAIBAKBi0oQH4FAIBAIBC4qQXwEAoFAIBC4qATxEQgEAoFA4KISxEcg&#13;&#10;EAgEAoGLShAfgUAgEAgELipBfAQCgUAgELioBPERCAQCgUDgohLERyAQCAQCgYtKEB+BQCAQCAQu&#13;&#10;KkF8BAKBQCAQuKgE8REIBAKBQOCiEsRHIBAIBAKBi0oQH4FAIBAIBC4qQXwEAoFAIBC4qATxEQgE&#13;&#10;AoFA4KLy/wN3iO70PXIwfAAAAABJRU5ErkJgglBLAwQUAAYACAAAACEA0tcwZuMAAAAOAQAADwAA&#13;&#10;AGRycy9kb3ducmV2LnhtbExPS2uDQBC+F/oflin01qzmoa1xDSF9nEKhSSHkNtGJStxdcTdq/n2n&#13;&#10;p/YyMN838z3S1agb0VPnamsUhJMABJncFrUpFXzv35+eQTiPpsDGGlJwIwer7P4uxaSwg/mifudL&#13;&#10;wSLGJaig8r5NpHR5RRrdxLZkmDvbTqPntStl0eHA4rqR0yCIpMbasEOFLW0qyi+7q1bwMeCwnoVv&#13;&#10;/fZy3tyO+8XnYRuSUo8P4+uSx3oJwtPo/z7gtwPnh4yDnezVFE40CuJowZeMR1MQzL8EMQMnBbP5&#13;&#10;PAaZpfJ/jewHAAD//wMAUEsDBBQABgAIAAAAIQA3J0dhzAAAACkCAAAZAAAAZHJzL19yZWxzL2Uy&#13;&#10;b0RvYy54bWwucmVsc7yRwWoCMRCG70LfIcy9m90ViohZLyJ4FfsAQzKbDW4mIYmlvr2BUqgg9eZx&#13;&#10;Zvi//4PZbL/9LL4oZRdYQde0IIh1MI6tgs/T/n0FIhdkg3NgUnClDNvhbbE50oylhvLkYhaVwlnB&#13;&#10;VEpcS5n1RB5zEyJxvYwheSx1TFZG1Ge0JPu2/ZDpLwOGO6Y4GAXpYJYgTtdYm5+zwzg6TbugL564&#13;&#10;PKiQztfuCsRkqSjwZBz+LJdNZAvysUP/Gof+P4fuNQ7dr4O8e/BwAwAA//8DAFBLAQItABQABgAI&#13;&#10;AAAAIQCxgme2CgEAABMCAAATAAAAAAAAAAAAAAAAAAAAAABbQ29udGVudF9UeXBlc10ueG1sUEsB&#13;&#10;Ai0AFAAGAAgAAAAhADj9If/WAAAAlAEAAAsAAAAAAAAAAAAAAAAAOwEAAF9yZWxzLy5yZWxzUEsB&#13;&#10;Ai0AFAAGAAgAAAAhALQb6Sf5AwAA9w4AAA4AAAAAAAAAAAAAAAAAOgIAAGRycy9lMm9Eb2MueG1s&#13;&#10;UEsBAi0ACgAAAAAAAAAhANiONlgnJAEAJyQBABQAAAAAAAAAAAAAAAAAXwYAAGRycy9tZWRpYS9p&#13;&#10;bWFnZTEucG5nUEsBAi0ACgAAAAAAAAAhAMsIFZbmrAAA5qwAABQAAAAAAAAAAAAAAAAAuCoBAGRy&#13;&#10;cy9tZWRpYS9pbWFnZTIucG5nUEsBAi0ACgAAAAAAAAAhAKBq2/K3YwEAt2MBABQAAAAAAAAAAAAA&#13;&#10;AAAA0NcBAGRycy9tZWRpYS9pbWFnZTMucG5nUEsBAi0AFAAGAAgAAAAhANLXMGbjAAAADgEAAA8A&#13;&#10;AAAAAAAAAAAAAAAAuTsDAGRycy9kb3ducmV2LnhtbFBLAQItABQABgAIAAAAIQA3J0dhzAAAACkC&#13;&#10;AAAZAAAAAAAAAAAAAAAAAMk8AwBkcnMvX3JlbHMvZTJvRG9jLnhtbC5yZWxzUEsFBgAAAAAIAAgA&#13;&#10;AAIAAMw9AwAAAA==&#13;&#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1678828622" o:spid="_x0000_s1027" type="#_x0000_t75" style="position:absolute;left:53022;top:6879;width:39439;height:38010;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s/HZ5zwAAAOgAAAAPAAAAZHJzL2Rvd25yZXYueG1sRI9Na8JA&#13;&#10;EIbvhf6HZQq91Y2BxhBdpVhLc/Hg93XIjklqdjZktxr99a5Q6GVg5uV9hmcy600jztS52rKC4SAC&#13;&#10;QVxYXXOpYLv5ektBOI+ssbFMCq7kYDZ9fppgpu2FV3Re+1IECLsMFVTet5mUrqjIoBvYljhkR9sZ&#13;&#10;9GHtSqk7vAS4aWQcRYk0WHP4UGFL84qK0/rXKFj63Wr7vTssFrd2eHrX+9zNf3KlXl/6z3EYH2MQ&#13;&#10;nnr/3/hD5Do4JKM0jdMkjuEhFg4gp3cAAAD//wMAUEsBAi0AFAAGAAgAAAAhANvh9svuAAAAhQEA&#13;&#10;ABMAAAAAAAAAAAAAAAAAAAAAAFtDb250ZW50X1R5cGVzXS54bWxQSwECLQAUAAYACAAAACEAWvQs&#13;&#10;W78AAAAVAQAACwAAAAAAAAAAAAAAAAAfAQAAX3JlbHMvLnJlbHNQSwECLQAUAAYACAAAACEALPx2&#13;&#10;ec8AAADoAAAADwAAAAAAAAAAAAAAAAAHAgAAZHJzL2Rvd25yZXYueG1sUEsFBgAAAAADAAMAtwAA&#13;&#10;AAMDAAAAAA==&#13;&#10;">
                  <v:imagedata r:id="rId33" o:title=""/>
                </v:shape>
                <v:shape id="Imagen 2131922919" o:spid="_x0000_s1028" type="#_x0000_t75" style="position:absolute;left:98530;top:9313;width:31532;height:32389;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XZotbzwAAAOgAAAAPAAAAZHJzL2Rvd25yZXYueG1sRI/BasJA&#13;&#10;EIbvBd9hGcFLqZukIE10FbEUPFlNaulxyE6T0OxszK6avr1bEHoZGOb/v+FbrAbTigv1rrGsIJ5G&#13;&#10;IIhLqxuuFHwUb08vIJxH1thaJgW/5GC1HD0sMNP2yge65L4SAcIuQwW1910mpStrMuimtiMOt2/b&#13;&#10;G/Rh7Supe7wGuGllEkUzabDh8KHGjjY1lT/52Sgo8+K0T49DiO8/d++H4/rrMa+UmoyH13kY6zkI&#13;&#10;T4P/b9wRW60giZ/jNEnSOIU/sSAFcnkDAAD//wMAUEsBAi0AFAAGAAgAAAAhANvh9svuAAAAhQEA&#13;&#10;ABMAAAAAAAAAAAAAAAAAAAAAAFtDb250ZW50X1R5cGVzXS54bWxQSwECLQAUAAYACAAAACEAWvQs&#13;&#10;W78AAAAVAQAACwAAAAAAAAAAAAAAAAAfAQAAX3JlbHMvLnJlbHNQSwECLQAUAAYACAAAACEAl2aL&#13;&#10;W88AAADoAAAADwAAAAAAAAAAAAAAAAAHAgAAZHJzL2Rvd25yZXYueG1sUEsFBgAAAAADAAMAtwAA&#13;&#10;AAMDAAAAAA==&#13;&#10;">
                  <v:imagedata r:id="rId34" o:title=""/>
                </v:shape>
                <v:shape id="Imagen 1350598356" o:spid="_x0000_s1029" type="#_x0000_t75" style="position:absolute;width:51727;height:49536;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fHuFezwAAAOgAAAAPAAAAZHJzL2Rvd25yZXYueG1sRI/BasJA&#13;&#10;EIbvQt9hmUJvddOGpDa6SlEC9uBBG6zHITsmodnZkN2a+PZdoeBlYObn/4ZvsRpNKy7Uu8aygpdp&#13;&#10;BIK4tLrhSkHxlT/PQDiPrLG1TAqu5GC1fJgsMNN24D1dDr4SAcIuQwW1910mpStrMuimtiMO2dn2&#13;&#10;Bn1Y+0rqHocAN618jaJUGmw4fKixo3VN5c/h1yhIurTJB1fkb7vPU/E9Vkcb66NST4/jZh7GxxyE&#13;&#10;p9HfG/+IrQ4OcRIl77M4SeEmFg4gl38AAAD//wMAUEsBAi0AFAAGAAgAAAAhANvh9svuAAAAhQEA&#13;&#10;ABMAAAAAAAAAAAAAAAAAAAAAAFtDb250ZW50X1R5cGVzXS54bWxQSwECLQAUAAYACAAAACEAWvQs&#13;&#10;W78AAAAVAQAACwAAAAAAAAAAAAAAAAAfAQAAX3JlbHMvLnJlbHNQSwECLQAUAAYACAAAACEAnx7h&#13;&#10;Xs8AAADoAAAADwAAAAAAAAAAAAAAAAAHAgAAZHJzL2Rvd25yZXYueG1sUEsFBgAAAAADAAMAtwAA&#13;&#10;AAMDAAAAAA==&#13;&#10;">
                  <v:imagedata r:id="rId35" o:title=""/>
                </v:shape>
                <v:shapetype id="_x0000_t202" coordsize="21600,21600" o:spt="202" path="m,l,21600r21600,l21600,xe">
                  <v:stroke joinstyle="miter"/>
                  <v:path gradientshapeok="t" o:connecttype="rect"/>
                </v:shapetype>
                <v:shape id="Text Box 1" o:spid="_x0000_s1030" type="#_x0000_t202" style="position:absolute;left:54927;top:8255;width:22648;height:222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MAVetzgAAAOgAAAAPAAAAZHJzL2Rvd25yZXYueG1sRI/BTsMw&#13;&#10;DIbvSLxDZCRuLG0lSuiWTQi0DXGCsQfwGtMEmqRqwtbx9PiAxMXSb8vfr2+xmnwvjjQmF4OGclaA&#13;&#10;oNBG40KnYf++vlEgUsZgsI+BNJwpwWp5ebHAxsRTeKPjLneCISE1qMHmPDRSptaSxzSLAwW+fcTR&#13;&#10;Y+Y4dtKMeGK472VVFLX06AI3WBzo0VL7tfv2GurtZruuX35Kl1/t/eb8qZw7KK2vr6anOY+HOYhM&#13;&#10;U/7/+EM8G3aolKpu76qSVViMFyCXvwAAAP//AwBQSwECLQAUAAYACAAAACEA2+H2y+4AAACFAQAA&#13;&#10;EwAAAAAAAAAAAAAAAAAAAAAAW0NvbnRlbnRfVHlwZXNdLnhtbFBLAQItABQABgAIAAAAIQBa9Cxb&#13;&#10;vwAAABUBAAALAAAAAAAAAAAAAAAAAB8BAABfcmVscy8ucmVsc1BLAQItABQABgAIAAAAIQCMAVet&#13;&#10;zgAAAOgAAAAPAAAAAAAAAAAAAAAAAAcCAABkcnMvZG93bnJldi54bWxQSwUGAAAAAAMAAwC3AAAA&#13;&#10;AgMAAAAA&#13;&#10;">
                  <v:textbox inset="2.16pt,1.8pt,0,0">
                    <w:txbxContent>
                      <w:p w14:paraId="09C1AD29" w14:textId="77777777" w:rsidR="009139C9" w:rsidRDefault="009139C9" w:rsidP="009139C9">
                        <w:pPr>
                          <w:textAlignment w:val="baseline"/>
                          <w:rPr>
                            <w:rFonts w:eastAsia="Calibri" w:cs="Calibri"/>
                            <w:color w:val="000000"/>
                            <w:szCs w:val="22"/>
                          </w:rPr>
                        </w:pPr>
                        <w:r>
                          <w:rPr>
                            <w:rFonts w:eastAsia="Calibri" w:cs="Calibri"/>
                            <w:color w:val="000000"/>
                            <w:szCs w:val="22"/>
                          </w:rPr>
                          <w:t>tiendadelmusico.com</w:t>
                        </w:r>
                      </w:p>
                    </w:txbxContent>
                  </v:textbox>
                </v:shape>
                <v:shape id="Text Box 1" o:spid="_x0000_s1031" type="#_x0000_t202" style="position:absolute;left:98530;top:9313;width:22649;height:222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LfCJPzQAAAOcAAAAPAAAAZHJzL2Rvd25yZXYueG1sRI/RSgMx&#13;&#10;FETfhf5DuAXfbLa1hHXbtJRKW/FJqx9w3Vw30c3Nsont1q83guDLwDDMGWa5HnwrTtRHF1jDdFKA&#13;&#10;IK6DcdxoeH3Z3ZQgYkI22AYmDReKsF6NrpZYmXDmZzodUyMyhGOFGmxKXSVlrC15jJPQEefsPfQe&#13;&#10;U7Z9I02P5wz3rZwVhZIeHecFix1tLdWfxy+vQR32h516/J669GTv9peP0rm3Uuvr8XC/yLJZgEg0&#13;&#10;pP/GH+LB5A+qnM3V/FbB76/sQa5+AAAA//8DAFBLAQItABQABgAIAAAAIQDb4fbL7gAAAIUBAAAT&#13;&#10;AAAAAAAAAAAAAAAAAAAAAABbQ29udGVudF9UeXBlc10ueG1sUEsBAi0AFAAGAAgAAAAhAFr0LFu/&#13;&#10;AAAAFQEAAAsAAAAAAAAAAAAAAAAAHwEAAF9yZWxzLy5yZWxzUEsBAi0AFAAGAAgAAAAhAMt8Ik/N&#13;&#10;AAAA5wAAAA8AAAAAAAAAAAAAAAAABwIAAGRycy9kb3ducmV2LnhtbFBLBQYAAAAAAwADALcAAAAB&#13;&#10;AwAAAAA=&#13;&#10;">
                  <v:textbox inset="2.16pt,1.8pt,0,0">
                    <w:txbxContent>
                      <w:p w14:paraId="661CA408" w14:textId="77777777" w:rsidR="009139C9" w:rsidRDefault="009139C9" w:rsidP="009139C9">
                        <w:pPr>
                          <w:textAlignment w:val="baseline"/>
                          <w:rPr>
                            <w:rFonts w:eastAsia="Calibri" w:cs="Calibri"/>
                            <w:color w:val="000000"/>
                            <w:szCs w:val="22"/>
                          </w:rPr>
                        </w:pPr>
                        <w:r>
                          <w:rPr>
                            <w:rFonts w:eastAsia="Calibri" w:cs="Calibri"/>
                            <w:color w:val="000000"/>
                            <w:szCs w:val="22"/>
                          </w:rPr>
                          <w:t>tiendadelmusico.com</w:t>
                        </w:r>
                      </w:p>
                    </w:txbxContent>
                  </v:textbox>
                </v:shape>
              </v:group>
            </w:pict>
          </mc:Fallback>
        </mc:AlternateContent>
      </w:r>
    </w:p>
    <w:p w14:paraId="1619F538" w14:textId="77777777" w:rsidR="009139C9" w:rsidRPr="0060308C" w:rsidRDefault="009139C9" w:rsidP="009139C9">
      <w:pPr>
        <w:spacing w:after="160" w:line="259" w:lineRule="auto"/>
        <w:jc w:val="center"/>
        <w:rPr>
          <w:rFonts w:cs="Tahoma"/>
          <w:b/>
          <w:bCs/>
          <w:sz w:val="16"/>
          <w:szCs w:val="16"/>
        </w:rPr>
      </w:pPr>
    </w:p>
    <w:p w14:paraId="7CE115BE" w14:textId="77777777" w:rsidR="009139C9" w:rsidRPr="0060308C" w:rsidRDefault="009139C9" w:rsidP="009139C9">
      <w:pPr>
        <w:spacing w:after="160" w:line="259" w:lineRule="auto"/>
        <w:jc w:val="center"/>
        <w:rPr>
          <w:rFonts w:cs="Tahoma"/>
          <w:b/>
          <w:bCs/>
          <w:sz w:val="16"/>
          <w:szCs w:val="16"/>
        </w:rPr>
      </w:pPr>
    </w:p>
    <w:p w14:paraId="620C2743" w14:textId="77777777" w:rsidR="009139C9" w:rsidRPr="0060308C" w:rsidRDefault="009139C9" w:rsidP="009139C9">
      <w:pPr>
        <w:spacing w:after="160" w:line="259" w:lineRule="auto"/>
        <w:jc w:val="center"/>
        <w:rPr>
          <w:rFonts w:cs="Tahoma"/>
          <w:b/>
          <w:bCs/>
          <w:sz w:val="16"/>
          <w:szCs w:val="16"/>
        </w:rPr>
      </w:pPr>
    </w:p>
    <w:p w14:paraId="074B1E51" w14:textId="77777777" w:rsidR="009139C9" w:rsidRPr="0060308C" w:rsidRDefault="009139C9" w:rsidP="009139C9">
      <w:pPr>
        <w:spacing w:after="160" w:line="259" w:lineRule="auto"/>
        <w:jc w:val="center"/>
        <w:rPr>
          <w:rFonts w:cs="Tahoma"/>
          <w:b/>
          <w:bCs/>
          <w:sz w:val="16"/>
          <w:szCs w:val="16"/>
        </w:rPr>
      </w:pPr>
    </w:p>
    <w:p w14:paraId="67D6CF42" w14:textId="77777777" w:rsidR="009139C9" w:rsidRPr="0060308C" w:rsidRDefault="009139C9" w:rsidP="009139C9">
      <w:pPr>
        <w:spacing w:after="160" w:line="259" w:lineRule="auto"/>
        <w:jc w:val="center"/>
        <w:rPr>
          <w:rFonts w:cs="Tahoma"/>
          <w:b/>
          <w:bCs/>
          <w:sz w:val="16"/>
          <w:szCs w:val="16"/>
        </w:rPr>
      </w:pPr>
    </w:p>
    <w:p w14:paraId="36D9FBE8" w14:textId="77777777" w:rsidR="009139C9" w:rsidRDefault="009139C9" w:rsidP="009139C9">
      <w:pPr>
        <w:spacing w:after="160" w:line="259" w:lineRule="auto"/>
        <w:jc w:val="center"/>
        <w:rPr>
          <w:rFonts w:cs="Tahoma"/>
          <w:b/>
          <w:bCs/>
          <w:sz w:val="16"/>
          <w:szCs w:val="16"/>
        </w:rPr>
      </w:pPr>
    </w:p>
    <w:p w14:paraId="2EED0C31" w14:textId="77777777" w:rsidR="009139C9" w:rsidRDefault="009139C9" w:rsidP="009139C9">
      <w:pPr>
        <w:spacing w:after="160" w:line="259" w:lineRule="auto"/>
        <w:jc w:val="center"/>
        <w:rPr>
          <w:rFonts w:cs="Tahoma"/>
          <w:b/>
          <w:bCs/>
          <w:sz w:val="16"/>
          <w:szCs w:val="16"/>
        </w:rPr>
      </w:pPr>
    </w:p>
    <w:p w14:paraId="3D3D4F73" w14:textId="77777777" w:rsidR="009139C9" w:rsidRDefault="009139C9" w:rsidP="009139C9">
      <w:pPr>
        <w:spacing w:after="160" w:line="259" w:lineRule="auto"/>
        <w:jc w:val="center"/>
        <w:rPr>
          <w:rFonts w:cs="Tahoma"/>
          <w:b/>
          <w:bCs/>
          <w:sz w:val="16"/>
          <w:szCs w:val="16"/>
        </w:rPr>
      </w:pPr>
    </w:p>
    <w:p w14:paraId="373B74D6" w14:textId="77777777" w:rsidR="009139C9" w:rsidRPr="0060308C" w:rsidRDefault="009139C9" w:rsidP="009139C9">
      <w:pPr>
        <w:spacing w:after="160" w:line="259" w:lineRule="auto"/>
        <w:jc w:val="center"/>
        <w:rPr>
          <w:rFonts w:cs="Tahoma"/>
          <w:b/>
          <w:bCs/>
          <w:sz w:val="16"/>
          <w:szCs w:val="16"/>
        </w:rPr>
      </w:pPr>
    </w:p>
    <w:tbl>
      <w:tblPr>
        <w:tblW w:w="9742" w:type="dxa"/>
        <w:jc w:val="center"/>
        <w:tblCellMar>
          <w:left w:w="70" w:type="dxa"/>
          <w:right w:w="70" w:type="dxa"/>
        </w:tblCellMar>
        <w:tblLook w:val="04A0" w:firstRow="1" w:lastRow="0" w:firstColumn="1" w:lastColumn="0" w:noHBand="0" w:noVBand="1"/>
      </w:tblPr>
      <w:tblGrid>
        <w:gridCol w:w="714"/>
        <w:gridCol w:w="5372"/>
        <w:gridCol w:w="3646"/>
        <w:gridCol w:w="10"/>
      </w:tblGrid>
      <w:tr w:rsidR="009139C9" w:rsidRPr="0060308C" w14:paraId="4F6125CA" w14:textId="77777777" w:rsidTr="00B93F85">
        <w:trPr>
          <w:trHeight w:val="176"/>
          <w:jc w:val="center"/>
        </w:trPr>
        <w:tc>
          <w:tcPr>
            <w:tcW w:w="9742" w:type="dxa"/>
            <w:gridSpan w:val="4"/>
            <w:tcBorders>
              <w:top w:val="single" w:sz="8" w:space="0" w:color="auto"/>
              <w:left w:val="single" w:sz="8" w:space="0" w:color="auto"/>
              <w:bottom w:val="single" w:sz="8" w:space="0" w:color="auto"/>
              <w:right w:val="single" w:sz="8" w:space="0" w:color="000000" w:themeColor="text1"/>
            </w:tcBorders>
            <w:shd w:val="clear" w:color="auto" w:fill="FFF2CC"/>
            <w:vAlign w:val="bottom"/>
            <w:hideMark/>
          </w:tcPr>
          <w:p w14:paraId="63A1C075" w14:textId="77777777" w:rsidR="009139C9" w:rsidRPr="0060308C" w:rsidRDefault="009139C9" w:rsidP="00B93F85">
            <w:pPr>
              <w:jc w:val="center"/>
              <w:rPr>
                <w:rFonts w:cs="Tahoma"/>
                <w:color w:val="000000"/>
                <w:sz w:val="16"/>
                <w:szCs w:val="16"/>
                <w:lang w:eastAsia="es-CO"/>
              </w:rPr>
            </w:pPr>
            <w:r w:rsidRPr="0060308C">
              <w:rPr>
                <w:rFonts w:cs="Tahoma"/>
                <w:b/>
                <w:bCs/>
                <w:color w:val="000000"/>
                <w:sz w:val="16"/>
                <w:szCs w:val="16"/>
                <w:lang w:eastAsia="es-CO"/>
              </w:rPr>
              <w:lastRenderedPageBreak/>
              <w:t>ESPECIFICACIONES TECNICAS MOBILIARIO ESPECIALIZADO ASAB</w:t>
            </w:r>
          </w:p>
        </w:tc>
      </w:tr>
      <w:tr w:rsidR="009139C9" w:rsidRPr="0060308C" w14:paraId="07C282F1" w14:textId="77777777" w:rsidTr="00B93F85">
        <w:trPr>
          <w:trHeight w:val="66"/>
          <w:jc w:val="center"/>
        </w:trPr>
        <w:tc>
          <w:tcPr>
            <w:tcW w:w="9742" w:type="dxa"/>
            <w:gridSpan w:val="4"/>
            <w:tcBorders>
              <w:top w:val="single" w:sz="8" w:space="0" w:color="auto"/>
              <w:left w:val="single" w:sz="8" w:space="0" w:color="auto"/>
              <w:bottom w:val="single" w:sz="8" w:space="0" w:color="auto"/>
              <w:right w:val="single" w:sz="8" w:space="0" w:color="000000" w:themeColor="text1"/>
            </w:tcBorders>
            <w:shd w:val="clear" w:color="auto" w:fill="D9E1F2"/>
            <w:noWrap/>
            <w:vAlign w:val="center"/>
            <w:hideMark/>
          </w:tcPr>
          <w:p w14:paraId="5CF395B1" w14:textId="77777777" w:rsidR="009139C9" w:rsidRPr="0060308C" w:rsidRDefault="009139C9" w:rsidP="00B93F85">
            <w:pPr>
              <w:jc w:val="center"/>
              <w:rPr>
                <w:rFonts w:cs="Tahoma"/>
                <w:b/>
                <w:bCs/>
                <w:color w:val="000000"/>
                <w:sz w:val="16"/>
                <w:szCs w:val="16"/>
                <w:lang w:eastAsia="es-CO"/>
              </w:rPr>
            </w:pPr>
            <w:r w:rsidRPr="0060308C">
              <w:rPr>
                <w:rFonts w:cs="Tahoma"/>
                <w:b/>
                <w:bCs/>
                <w:color w:val="000000"/>
                <w:sz w:val="16"/>
                <w:szCs w:val="16"/>
                <w:lang w:eastAsia="es-CO"/>
              </w:rPr>
              <w:t>SALA PERCUSIÓN ENSAMBLE SEGUNDO PISO</w:t>
            </w:r>
          </w:p>
        </w:tc>
      </w:tr>
      <w:tr w:rsidR="009139C9" w:rsidRPr="0060308C" w14:paraId="6DA969F1" w14:textId="77777777" w:rsidTr="00B93F85">
        <w:trPr>
          <w:gridAfter w:val="1"/>
          <w:wAfter w:w="10" w:type="dxa"/>
          <w:trHeight w:val="46"/>
          <w:jc w:val="center"/>
        </w:trPr>
        <w:tc>
          <w:tcPr>
            <w:tcW w:w="714" w:type="dxa"/>
            <w:tcBorders>
              <w:top w:val="single" w:sz="4" w:space="0" w:color="auto"/>
              <w:left w:val="single" w:sz="4" w:space="0" w:color="auto"/>
              <w:bottom w:val="single" w:sz="4" w:space="0" w:color="auto"/>
              <w:right w:val="single" w:sz="4" w:space="0" w:color="auto"/>
            </w:tcBorders>
            <w:shd w:val="clear" w:color="auto" w:fill="E2EFDA"/>
            <w:vAlign w:val="center"/>
            <w:hideMark/>
          </w:tcPr>
          <w:p w14:paraId="4C2610A5" w14:textId="77777777" w:rsidR="009139C9" w:rsidRPr="0060308C" w:rsidRDefault="009139C9" w:rsidP="00B93F85">
            <w:pPr>
              <w:jc w:val="center"/>
              <w:rPr>
                <w:rFonts w:cs="Tahoma"/>
                <w:b/>
                <w:bCs/>
                <w:color w:val="000000"/>
                <w:sz w:val="16"/>
                <w:szCs w:val="16"/>
                <w:lang w:eastAsia="es-CO"/>
              </w:rPr>
            </w:pPr>
            <w:r w:rsidRPr="0060308C">
              <w:rPr>
                <w:rFonts w:cs="Tahoma"/>
                <w:b/>
                <w:bCs/>
                <w:color w:val="000000"/>
                <w:sz w:val="16"/>
                <w:szCs w:val="16"/>
                <w:lang w:eastAsia="es-CO"/>
              </w:rPr>
              <w:t xml:space="preserve">ITEM </w:t>
            </w:r>
          </w:p>
        </w:tc>
        <w:tc>
          <w:tcPr>
            <w:tcW w:w="5372" w:type="dxa"/>
            <w:tcBorders>
              <w:top w:val="single" w:sz="4" w:space="0" w:color="auto"/>
              <w:left w:val="nil"/>
              <w:bottom w:val="single" w:sz="4" w:space="0" w:color="auto"/>
              <w:right w:val="single" w:sz="4" w:space="0" w:color="auto"/>
            </w:tcBorders>
            <w:shd w:val="clear" w:color="auto" w:fill="E2EFDA"/>
            <w:vAlign w:val="center"/>
            <w:hideMark/>
          </w:tcPr>
          <w:p w14:paraId="6B597383" w14:textId="77777777" w:rsidR="009139C9" w:rsidRPr="0060308C" w:rsidRDefault="009139C9" w:rsidP="00B93F85">
            <w:pPr>
              <w:jc w:val="center"/>
              <w:rPr>
                <w:rFonts w:cs="Tahoma"/>
                <w:b/>
                <w:bCs/>
                <w:color w:val="000000"/>
                <w:sz w:val="16"/>
                <w:szCs w:val="16"/>
                <w:lang w:eastAsia="es-CO"/>
              </w:rPr>
            </w:pPr>
            <w:r w:rsidRPr="0060308C">
              <w:rPr>
                <w:rFonts w:cs="Tahoma"/>
                <w:b/>
                <w:bCs/>
                <w:color w:val="000000"/>
                <w:sz w:val="16"/>
                <w:szCs w:val="16"/>
                <w:lang w:eastAsia="es-CO"/>
              </w:rPr>
              <w:t xml:space="preserve">DESCRIPCION </w:t>
            </w:r>
          </w:p>
        </w:tc>
        <w:tc>
          <w:tcPr>
            <w:tcW w:w="3646" w:type="dxa"/>
            <w:tcBorders>
              <w:top w:val="single" w:sz="4" w:space="0" w:color="auto"/>
              <w:left w:val="single" w:sz="4" w:space="0" w:color="auto"/>
              <w:bottom w:val="single" w:sz="4" w:space="0" w:color="auto"/>
              <w:right w:val="single" w:sz="4" w:space="0" w:color="auto"/>
            </w:tcBorders>
            <w:shd w:val="clear" w:color="auto" w:fill="E2EFDA"/>
            <w:vAlign w:val="center"/>
            <w:hideMark/>
          </w:tcPr>
          <w:p w14:paraId="61B1662B" w14:textId="77777777" w:rsidR="009139C9" w:rsidRPr="0060308C" w:rsidRDefault="009139C9" w:rsidP="00B93F85">
            <w:pPr>
              <w:jc w:val="center"/>
              <w:rPr>
                <w:rFonts w:cs="Tahoma"/>
                <w:b/>
                <w:bCs/>
                <w:color w:val="000000"/>
                <w:sz w:val="16"/>
                <w:szCs w:val="16"/>
                <w:lang w:eastAsia="es-CO"/>
              </w:rPr>
            </w:pPr>
            <w:r w:rsidRPr="0060308C">
              <w:rPr>
                <w:rFonts w:cs="Tahoma"/>
                <w:b/>
                <w:bCs/>
                <w:color w:val="000000"/>
                <w:sz w:val="16"/>
                <w:szCs w:val="16"/>
                <w:lang w:eastAsia="es-CO"/>
              </w:rPr>
              <w:t>MEDIDAS</w:t>
            </w:r>
          </w:p>
        </w:tc>
      </w:tr>
      <w:tr w:rsidR="009139C9" w:rsidRPr="0060308C" w14:paraId="4864E89E" w14:textId="77777777" w:rsidTr="00B93F85">
        <w:trPr>
          <w:trHeight w:val="153"/>
          <w:jc w:val="center"/>
        </w:trPr>
        <w:tc>
          <w:tcPr>
            <w:tcW w:w="9742" w:type="dxa"/>
            <w:gridSpan w:val="4"/>
            <w:tcBorders>
              <w:top w:val="single" w:sz="4" w:space="0" w:color="auto"/>
              <w:left w:val="single" w:sz="4" w:space="0" w:color="auto"/>
              <w:bottom w:val="single" w:sz="4" w:space="0" w:color="auto"/>
              <w:right w:val="single" w:sz="4" w:space="0" w:color="000000" w:themeColor="text1"/>
            </w:tcBorders>
            <w:shd w:val="clear" w:color="auto" w:fill="E2EFDA"/>
            <w:vAlign w:val="center"/>
            <w:hideMark/>
          </w:tcPr>
          <w:p w14:paraId="17523917" w14:textId="77777777" w:rsidR="009139C9" w:rsidRPr="0060308C" w:rsidRDefault="009139C9" w:rsidP="00B93F85">
            <w:pPr>
              <w:jc w:val="center"/>
              <w:rPr>
                <w:rFonts w:cs="Tahoma"/>
                <w:b/>
                <w:bCs/>
                <w:color w:val="000000"/>
                <w:sz w:val="16"/>
                <w:szCs w:val="16"/>
                <w:lang w:eastAsia="es-CO"/>
              </w:rPr>
            </w:pPr>
            <w:r w:rsidRPr="0060308C">
              <w:rPr>
                <w:rFonts w:cs="Tahoma"/>
                <w:b/>
                <w:bCs/>
                <w:color w:val="000000"/>
                <w:sz w:val="16"/>
                <w:szCs w:val="16"/>
                <w:lang w:eastAsia="es-CO"/>
              </w:rPr>
              <w:t>CANTIDAD 5</w:t>
            </w:r>
          </w:p>
        </w:tc>
      </w:tr>
      <w:tr w:rsidR="009139C9" w:rsidRPr="0060308C" w14:paraId="2FD2F4A4" w14:textId="77777777" w:rsidTr="00B93F85">
        <w:trPr>
          <w:gridAfter w:val="1"/>
          <w:wAfter w:w="10" w:type="dxa"/>
          <w:trHeight w:val="734"/>
          <w:jc w:val="center"/>
        </w:trPr>
        <w:tc>
          <w:tcPr>
            <w:tcW w:w="714" w:type="dxa"/>
            <w:tcBorders>
              <w:top w:val="nil"/>
              <w:left w:val="single" w:sz="4" w:space="0" w:color="auto"/>
              <w:bottom w:val="single" w:sz="4" w:space="0" w:color="auto"/>
              <w:right w:val="single" w:sz="4" w:space="0" w:color="auto"/>
            </w:tcBorders>
            <w:vAlign w:val="center"/>
            <w:hideMark/>
          </w:tcPr>
          <w:p w14:paraId="623CD741" w14:textId="77777777" w:rsidR="009139C9" w:rsidRPr="0060308C" w:rsidRDefault="009139C9" w:rsidP="00B93F85">
            <w:pPr>
              <w:jc w:val="center"/>
              <w:rPr>
                <w:rFonts w:cs="Tahoma"/>
                <w:b/>
                <w:bCs/>
                <w:color w:val="000000"/>
                <w:sz w:val="16"/>
                <w:szCs w:val="16"/>
                <w:lang w:eastAsia="es-CO"/>
              </w:rPr>
            </w:pPr>
            <w:r w:rsidRPr="0060308C">
              <w:rPr>
                <w:rFonts w:cs="Tahoma"/>
                <w:b/>
                <w:bCs/>
                <w:color w:val="000000" w:themeColor="text1"/>
                <w:sz w:val="16"/>
                <w:szCs w:val="16"/>
                <w:lang w:eastAsia="es-CO"/>
              </w:rPr>
              <w:t xml:space="preserve">ME 24 </w:t>
            </w:r>
          </w:p>
        </w:tc>
        <w:tc>
          <w:tcPr>
            <w:tcW w:w="5372" w:type="dxa"/>
            <w:tcBorders>
              <w:top w:val="single" w:sz="4" w:space="0" w:color="auto"/>
              <w:left w:val="nil"/>
              <w:bottom w:val="single" w:sz="4" w:space="0" w:color="auto"/>
              <w:right w:val="single" w:sz="4" w:space="0" w:color="auto"/>
            </w:tcBorders>
            <w:hideMark/>
          </w:tcPr>
          <w:p w14:paraId="531ABAFE" w14:textId="77777777" w:rsidR="009139C9" w:rsidRPr="0060308C" w:rsidRDefault="009139C9" w:rsidP="00B93F85">
            <w:pPr>
              <w:jc w:val="both"/>
              <w:rPr>
                <w:rFonts w:cs="Tahoma"/>
                <w:color w:val="000000"/>
                <w:sz w:val="16"/>
                <w:szCs w:val="16"/>
                <w:lang w:eastAsia="es-CO"/>
              </w:rPr>
            </w:pPr>
            <w:r w:rsidRPr="0060308C">
              <w:rPr>
                <w:rFonts w:cs="Tahoma"/>
                <w:color w:val="000000"/>
                <w:sz w:val="16"/>
                <w:szCs w:val="16"/>
                <w:lang w:eastAsia="es-CO"/>
              </w:rPr>
              <w:t>Silla para piano graduable</w:t>
            </w:r>
          </w:p>
          <w:p w14:paraId="43848F12" w14:textId="77777777" w:rsidR="009139C9" w:rsidRPr="0060308C" w:rsidRDefault="009139C9" w:rsidP="00B93F85">
            <w:pPr>
              <w:jc w:val="both"/>
              <w:rPr>
                <w:rFonts w:cs="Tahoma"/>
                <w:color w:val="000000"/>
                <w:sz w:val="16"/>
                <w:szCs w:val="16"/>
                <w:lang w:eastAsia="es-CO"/>
              </w:rPr>
            </w:pPr>
            <w:r w:rsidRPr="0060308C">
              <w:rPr>
                <w:rFonts w:cs="Tahoma"/>
                <w:color w:val="000000"/>
                <w:sz w:val="16"/>
                <w:szCs w:val="16"/>
                <w:lang w:eastAsia="es-CO"/>
              </w:rPr>
              <w:t>Silla para piano de estructura en madera, con asiento acolchado y sistema de ajuste de altura, diseñada para proporcionar comodidad, estabilidad y postura ergonómica durante la ejecución de instrumentos de teclado. Adecuada para uso académico, ensayos y presentaciones musicales.</w:t>
            </w:r>
          </w:p>
          <w:p w14:paraId="4F71757D" w14:textId="77777777" w:rsidR="009139C9" w:rsidRPr="0060308C" w:rsidRDefault="009139C9" w:rsidP="00B93F85">
            <w:pPr>
              <w:jc w:val="both"/>
              <w:rPr>
                <w:rFonts w:cs="Tahoma"/>
                <w:color w:val="000000"/>
                <w:sz w:val="16"/>
                <w:szCs w:val="16"/>
                <w:lang w:eastAsia="es-CO"/>
              </w:rPr>
            </w:pPr>
            <w:r w:rsidRPr="0060308C">
              <w:rPr>
                <w:rFonts w:cs="Tahoma"/>
                <w:color w:val="000000"/>
                <w:sz w:val="16"/>
                <w:szCs w:val="16"/>
                <w:lang w:eastAsia="es-CO"/>
              </w:rPr>
              <w:t>Tipo: Banqueta / asiento para pianista</w:t>
            </w:r>
          </w:p>
          <w:p w14:paraId="4EB50EFB" w14:textId="77777777" w:rsidR="009139C9" w:rsidRPr="0060308C" w:rsidRDefault="009139C9" w:rsidP="00B93F85">
            <w:pPr>
              <w:jc w:val="both"/>
              <w:rPr>
                <w:rFonts w:cs="Tahoma"/>
                <w:color w:val="000000"/>
                <w:sz w:val="16"/>
                <w:szCs w:val="16"/>
                <w:lang w:eastAsia="es-CO"/>
              </w:rPr>
            </w:pPr>
            <w:r w:rsidRPr="0060308C">
              <w:rPr>
                <w:rFonts w:cs="Tahoma"/>
                <w:color w:val="000000"/>
                <w:sz w:val="16"/>
                <w:szCs w:val="16"/>
                <w:lang w:eastAsia="es-CO"/>
              </w:rPr>
              <w:t>Unidad de medida: Unidad</w:t>
            </w:r>
          </w:p>
          <w:p w14:paraId="130C9378" w14:textId="77777777" w:rsidR="009139C9" w:rsidRPr="0060308C" w:rsidRDefault="009139C9" w:rsidP="00B93F85">
            <w:pPr>
              <w:jc w:val="both"/>
              <w:rPr>
                <w:rFonts w:cs="Tahoma"/>
                <w:color w:val="000000"/>
                <w:sz w:val="16"/>
                <w:szCs w:val="16"/>
                <w:lang w:eastAsia="es-CO"/>
              </w:rPr>
            </w:pPr>
            <w:r w:rsidRPr="0060308C">
              <w:rPr>
                <w:rFonts w:cs="Tahoma"/>
                <w:color w:val="000000"/>
                <w:sz w:val="16"/>
                <w:szCs w:val="16"/>
                <w:lang w:eastAsia="es-CO"/>
              </w:rPr>
              <w:t>Marca: No aplica (se aceptan equivalentes que cumplan especificaciones técnicas)</w:t>
            </w:r>
          </w:p>
          <w:p w14:paraId="648225BA" w14:textId="77777777" w:rsidR="009139C9" w:rsidRPr="0060308C" w:rsidRDefault="009139C9" w:rsidP="00B93F85">
            <w:pPr>
              <w:jc w:val="both"/>
              <w:rPr>
                <w:rFonts w:cs="Tahoma"/>
                <w:color w:val="000000"/>
                <w:sz w:val="16"/>
                <w:szCs w:val="16"/>
                <w:lang w:eastAsia="es-CO"/>
              </w:rPr>
            </w:pPr>
            <w:r w:rsidRPr="0060308C">
              <w:rPr>
                <w:rFonts w:cs="Tahoma"/>
                <w:color w:val="000000"/>
                <w:sz w:val="16"/>
                <w:szCs w:val="16"/>
                <w:lang w:eastAsia="es-CO"/>
              </w:rPr>
              <w:t>Estructura:</w:t>
            </w:r>
          </w:p>
          <w:p w14:paraId="6FEE472E" w14:textId="77777777" w:rsidR="009139C9" w:rsidRPr="0060308C" w:rsidRDefault="009139C9" w:rsidP="00B93F85">
            <w:pPr>
              <w:jc w:val="both"/>
              <w:rPr>
                <w:rFonts w:cs="Tahoma"/>
                <w:color w:val="000000"/>
                <w:sz w:val="16"/>
                <w:szCs w:val="16"/>
                <w:lang w:eastAsia="es-CO"/>
              </w:rPr>
            </w:pPr>
            <w:r w:rsidRPr="0060308C">
              <w:rPr>
                <w:rFonts w:cs="Tahoma"/>
                <w:color w:val="000000"/>
                <w:sz w:val="16"/>
                <w:szCs w:val="16"/>
                <w:lang w:eastAsia="es-CO"/>
              </w:rPr>
              <w:t>Madera sólida o material equivalente de alta resistencia</w:t>
            </w:r>
          </w:p>
          <w:p w14:paraId="232D9E28" w14:textId="77777777" w:rsidR="009139C9" w:rsidRPr="0060308C" w:rsidRDefault="009139C9" w:rsidP="00B93F85">
            <w:pPr>
              <w:jc w:val="both"/>
              <w:rPr>
                <w:rFonts w:cs="Tahoma"/>
                <w:color w:val="000000"/>
                <w:sz w:val="16"/>
                <w:szCs w:val="16"/>
                <w:lang w:eastAsia="es-CO"/>
              </w:rPr>
            </w:pPr>
            <w:r w:rsidRPr="0060308C">
              <w:rPr>
                <w:rFonts w:cs="Tahoma"/>
                <w:color w:val="000000"/>
                <w:sz w:val="16"/>
                <w:szCs w:val="16"/>
                <w:lang w:eastAsia="es-CO"/>
              </w:rPr>
              <w:t>Asiento:</w:t>
            </w:r>
          </w:p>
          <w:p w14:paraId="2819347B" w14:textId="77777777" w:rsidR="009139C9" w:rsidRPr="0060308C" w:rsidRDefault="009139C9" w:rsidP="00B93F85">
            <w:pPr>
              <w:jc w:val="both"/>
              <w:rPr>
                <w:rFonts w:cs="Tahoma"/>
                <w:color w:val="000000"/>
                <w:sz w:val="16"/>
                <w:szCs w:val="16"/>
                <w:lang w:eastAsia="es-CO"/>
              </w:rPr>
            </w:pPr>
            <w:r w:rsidRPr="0060308C">
              <w:rPr>
                <w:rFonts w:cs="Tahoma"/>
                <w:color w:val="000000"/>
                <w:sz w:val="16"/>
                <w:szCs w:val="16"/>
                <w:lang w:eastAsia="es-CO"/>
              </w:rPr>
              <w:t>Tipo rectangular</w:t>
            </w:r>
          </w:p>
          <w:p w14:paraId="69FF2541" w14:textId="77777777" w:rsidR="009139C9" w:rsidRPr="0060308C" w:rsidRDefault="009139C9" w:rsidP="00B93F85">
            <w:pPr>
              <w:jc w:val="both"/>
              <w:rPr>
                <w:rFonts w:cs="Tahoma"/>
                <w:color w:val="000000"/>
                <w:sz w:val="16"/>
                <w:szCs w:val="16"/>
                <w:lang w:eastAsia="es-CO"/>
              </w:rPr>
            </w:pPr>
            <w:r w:rsidRPr="0060308C">
              <w:rPr>
                <w:rFonts w:cs="Tahoma"/>
                <w:color w:val="000000"/>
                <w:sz w:val="16"/>
                <w:szCs w:val="16"/>
                <w:lang w:eastAsia="es-CO"/>
              </w:rPr>
              <w:t>Acolchado en espuma de media o alta densidad</w:t>
            </w:r>
          </w:p>
          <w:p w14:paraId="7C450EE5" w14:textId="77777777" w:rsidR="009139C9" w:rsidRPr="0060308C" w:rsidRDefault="009139C9" w:rsidP="00B93F85">
            <w:pPr>
              <w:jc w:val="both"/>
              <w:rPr>
                <w:rFonts w:cs="Tahoma"/>
                <w:color w:val="000000"/>
                <w:sz w:val="16"/>
                <w:szCs w:val="16"/>
                <w:lang w:eastAsia="es-CO"/>
              </w:rPr>
            </w:pPr>
            <w:r w:rsidRPr="0060308C">
              <w:rPr>
                <w:rFonts w:cs="Tahoma"/>
                <w:color w:val="000000"/>
                <w:sz w:val="16"/>
                <w:szCs w:val="16"/>
                <w:lang w:eastAsia="es-CO"/>
              </w:rPr>
              <w:t>Revestimiento en cuero sintético, vinilo o material resistente al uso continuo</w:t>
            </w:r>
          </w:p>
          <w:p w14:paraId="005950B2" w14:textId="77777777" w:rsidR="009139C9" w:rsidRPr="0060308C" w:rsidRDefault="009139C9" w:rsidP="00B93F85">
            <w:pPr>
              <w:jc w:val="both"/>
              <w:rPr>
                <w:rFonts w:cs="Tahoma"/>
                <w:color w:val="000000"/>
                <w:sz w:val="16"/>
                <w:szCs w:val="16"/>
                <w:lang w:eastAsia="es-CO"/>
              </w:rPr>
            </w:pPr>
            <w:r w:rsidRPr="0060308C">
              <w:rPr>
                <w:rFonts w:cs="Tahoma"/>
                <w:color w:val="000000"/>
                <w:sz w:val="16"/>
                <w:szCs w:val="16"/>
                <w:lang w:eastAsia="es-CO"/>
              </w:rPr>
              <w:t>Patas y base:</w:t>
            </w:r>
          </w:p>
          <w:p w14:paraId="7D79668C" w14:textId="77777777" w:rsidR="009139C9" w:rsidRPr="0060308C" w:rsidRDefault="009139C9" w:rsidP="00B93F85">
            <w:pPr>
              <w:jc w:val="both"/>
              <w:rPr>
                <w:rFonts w:cs="Tahoma"/>
                <w:color w:val="000000"/>
                <w:sz w:val="16"/>
                <w:szCs w:val="16"/>
                <w:lang w:eastAsia="es-CO"/>
              </w:rPr>
            </w:pPr>
            <w:r w:rsidRPr="0060308C">
              <w:rPr>
                <w:rFonts w:cs="Tahoma"/>
                <w:color w:val="000000"/>
                <w:sz w:val="16"/>
                <w:szCs w:val="16"/>
                <w:lang w:eastAsia="es-CO"/>
              </w:rPr>
              <w:t>Cuatro (4) apoyos firmes</w:t>
            </w:r>
          </w:p>
          <w:p w14:paraId="355FF74E" w14:textId="77777777" w:rsidR="009139C9" w:rsidRPr="0060308C" w:rsidRDefault="009139C9" w:rsidP="00B93F85">
            <w:pPr>
              <w:jc w:val="both"/>
              <w:rPr>
                <w:rFonts w:cs="Tahoma"/>
                <w:color w:val="000000"/>
                <w:sz w:val="16"/>
                <w:szCs w:val="16"/>
                <w:lang w:eastAsia="es-CO"/>
              </w:rPr>
            </w:pPr>
            <w:r w:rsidRPr="0060308C">
              <w:rPr>
                <w:rFonts w:cs="Tahoma"/>
                <w:color w:val="000000"/>
                <w:sz w:val="16"/>
                <w:szCs w:val="16"/>
                <w:lang w:eastAsia="es-CO"/>
              </w:rPr>
              <w:t>Diseño estable con refuerzos estructurales</w:t>
            </w:r>
          </w:p>
          <w:p w14:paraId="3D9F4985" w14:textId="77777777" w:rsidR="009139C9" w:rsidRPr="0060308C" w:rsidRDefault="009139C9" w:rsidP="00B93F85">
            <w:pPr>
              <w:jc w:val="both"/>
              <w:rPr>
                <w:rFonts w:cs="Tahoma"/>
                <w:color w:val="000000"/>
                <w:sz w:val="16"/>
                <w:szCs w:val="16"/>
                <w:lang w:eastAsia="es-CO"/>
              </w:rPr>
            </w:pPr>
            <w:r w:rsidRPr="0060308C">
              <w:rPr>
                <w:rFonts w:cs="Tahoma"/>
                <w:color w:val="000000"/>
                <w:sz w:val="16"/>
                <w:szCs w:val="16"/>
                <w:lang w:eastAsia="es-CO"/>
              </w:rPr>
              <w:t>Bases con recubrimiento antideslizante para protección de superficies</w:t>
            </w:r>
          </w:p>
          <w:p w14:paraId="22D45985" w14:textId="77777777" w:rsidR="009139C9" w:rsidRPr="0060308C" w:rsidRDefault="009139C9" w:rsidP="00B93F85">
            <w:pPr>
              <w:jc w:val="both"/>
              <w:rPr>
                <w:rFonts w:cs="Tahoma"/>
                <w:color w:val="000000"/>
                <w:sz w:val="16"/>
                <w:szCs w:val="16"/>
                <w:lang w:eastAsia="es-CO"/>
              </w:rPr>
            </w:pPr>
            <w:r w:rsidRPr="0060308C">
              <w:rPr>
                <w:rFonts w:cs="Tahoma"/>
                <w:color w:val="000000"/>
                <w:sz w:val="16"/>
                <w:szCs w:val="16"/>
                <w:lang w:eastAsia="es-CO"/>
              </w:rPr>
              <w:t>Tipo de ajuste: Mecánico mediante perillas laterales, sistema de rosca o mecanismo equivalente</w:t>
            </w:r>
          </w:p>
          <w:p w14:paraId="477B13DD" w14:textId="77777777" w:rsidR="009139C9" w:rsidRPr="0060308C" w:rsidRDefault="009139C9" w:rsidP="00B93F85">
            <w:pPr>
              <w:jc w:val="both"/>
              <w:rPr>
                <w:rFonts w:cs="Tahoma"/>
                <w:color w:val="000000"/>
                <w:sz w:val="16"/>
                <w:szCs w:val="16"/>
                <w:lang w:eastAsia="es-CO"/>
              </w:rPr>
            </w:pPr>
            <w:r w:rsidRPr="0060308C">
              <w:rPr>
                <w:rFonts w:cs="Tahoma"/>
                <w:color w:val="000000"/>
                <w:sz w:val="16"/>
                <w:szCs w:val="16"/>
                <w:lang w:eastAsia="es-CO"/>
              </w:rPr>
              <w:t>Rango de regulación: Continuo o por niveles dentro del rango definido</w:t>
            </w:r>
          </w:p>
          <w:p w14:paraId="57B5E93D" w14:textId="77777777" w:rsidR="009139C9" w:rsidRPr="0060308C" w:rsidRDefault="009139C9" w:rsidP="00B93F85">
            <w:pPr>
              <w:jc w:val="both"/>
              <w:rPr>
                <w:rFonts w:cs="Tahoma"/>
                <w:color w:val="000000"/>
                <w:sz w:val="16"/>
                <w:szCs w:val="16"/>
                <w:lang w:eastAsia="es-CO"/>
              </w:rPr>
            </w:pPr>
            <w:r w:rsidRPr="0060308C">
              <w:rPr>
                <w:rFonts w:cs="Tahoma"/>
                <w:color w:val="000000"/>
                <w:sz w:val="16"/>
                <w:szCs w:val="16"/>
                <w:lang w:eastAsia="es-CO"/>
              </w:rPr>
              <w:t>Sistema de bloqueo: Debe garantizar estabilidad y seguridad durante el uso</w:t>
            </w:r>
          </w:p>
          <w:p w14:paraId="78C1AED6" w14:textId="77777777" w:rsidR="009139C9" w:rsidRPr="0060308C" w:rsidRDefault="009139C9" w:rsidP="00B93F85">
            <w:pPr>
              <w:jc w:val="both"/>
              <w:rPr>
                <w:rFonts w:cs="Tahoma"/>
                <w:color w:val="000000"/>
                <w:sz w:val="16"/>
                <w:szCs w:val="16"/>
                <w:lang w:eastAsia="es-CO"/>
              </w:rPr>
            </w:pPr>
            <w:r w:rsidRPr="0060308C">
              <w:rPr>
                <w:rFonts w:cs="Tahoma"/>
                <w:color w:val="000000"/>
                <w:sz w:val="16"/>
                <w:szCs w:val="16"/>
                <w:lang w:eastAsia="es-CO"/>
              </w:rPr>
              <w:t>Diseño ergonómico que favorece postura adecuada del pianista</w:t>
            </w:r>
          </w:p>
          <w:p w14:paraId="395D343D" w14:textId="77777777" w:rsidR="009139C9" w:rsidRPr="0060308C" w:rsidRDefault="009139C9" w:rsidP="00B93F85">
            <w:pPr>
              <w:jc w:val="both"/>
              <w:rPr>
                <w:rFonts w:cs="Tahoma"/>
                <w:color w:val="000000"/>
                <w:sz w:val="16"/>
                <w:szCs w:val="16"/>
                <w:lang w:eastAsia="es-CO"/>
              </w:rPr>
            </w:pPr>
            <w:r w:rsidRPr="0060308C">
              <w:rPr>
                <w:rFonts w:cs="Tahoma"/>
                <w:color w:val="000000"/>
                <w:sz w:val="16"/>
                <w:szCs w:val="16"/>
                <w:lang w:eastAsia="es-CO"/>
              </w:rPr>
              <w:t>Adecuada para sesiones prolongadas de práctica</w:t>
            </w:r>
          </w:p>
          <w:p w14:paraId="47A9E299" w14:textId="77777777" w:rsidR="009139C9" w:rsidRPr="0060308C" w:rsidRDefault="009139C9" w:rsidP="00B93F85">
            <w:pPr>
              <w:jc w:val="both"/>
              <w:rPr>
                <w:rFonts w:cs="Tahoma"/>
                <w:color w:val="000000"/>
                <w:sz w:val="16"/>
                <w:szCs w:val="16"/>
                <w:lang w:eastAsia="es-CO"/>
              </w:rPr>
            </w:pPr>
            <w:r w:rsidRPr="0060308C">
              <w:rPr>
                <w:rFonts w:cs="Tahoma"/>
                <w:color w:val="000000"/>
                <w:sz w:val="16"/>
                <w:szCs w:val="16"/>
                <w:lang w:eastAsia="es-CO"/>
              </w:rPr>
              <w:t>Alta estabilidad estructural</w:t>
            </w:r>
          </w:p>
          <w:p w14:paraId="5B66EAA3" w14:textId="77777777" w:rsidR="009139C9" w:rsidRPr="0060308C" w:rsidRDefault="009139C9" w:rsidP="00B93F85">
            <w:pPr>
              <w:jc w:val="both"/>
              <w:rPr>
                <w:rFonts w:cs="Tahoma"/>
                <w:color w:val="000000"/>
                <w:sz w:val="16"/>
                <w:szCs w:val="16"/>
                <w:lang w:eastAsia="es-CO"/>
              </w:rPr>
            </w:pPr>
            <w:r w:rsidRPr="0060308C">
              <w:rPr>
                <w:rFonts w:cs="Tahoma"/>
                <w:color w:val="000000"/>
                <w:sz w:val="16"/>
                <w:szCs w:val="16"/>
                <w:lang w:eastAsia="es-CO"/>
              </w:rPr>
              <w:t>Compatible con pianos verticales, de cola y teclados electrónicos</w:t>
            </w:r>
          </w:p>
          <w:p w14:paraId="16444E01" w14:textId="77777777" w:rsidR="009139C9" w:rsidRPr="0060308C" w:rsidRDefault="009139C9" w:rsidP="00B93F85">
            <w:pPr>
              <w:jc w:val="both"/>
              <w:rPr>
                <w:rFonts w:cs="Tahoma"/>
                <w:color w:val="000000"/>
                <w:sz w:val="16"/>
                <w:szCs w:val="16"/>
                <w:lang w:eastAsia="es-CO"/>
              </w:rPr>
            </w:pPr>
            <w:r w:rsidRPr="0060308C">
              <w:rPr>
                <w:rFonts w:cs="Tahoma"/>
                <w:color w:val="000000"/>
                <w:sz w:val="16"/>
                <w:szCs w:val="16"/>
                <w:lang w:eastAsia="es-CO"/>
              </w:rPr>
              <w:t>Posible incorporación de compartimento interno para almacenamiento</w:t>
            </w:r>
          </w:p>
          <w:p w14:paraId="55712739" w14:textId="77777777" w:rsidR="009139C9" w:rsidRPr="0060308C" w:rsidRDefault="009139C9" w:rsidP="00B93F85">
            <w:pPr>
              <w:jc w:val="both"/>
              <w:rPr>
                <w:rFonts w:cs="Tahoma"/>
                <w:color w:val="000000"/>
                <w:sz w:val="16"/>
                <w:szCs w:val="16"/>
                <w:lang w:eastAsia="es-CO"/>
              </w:rPr>
            </w:pPr>
            <w:r w:rsidRPr="0060308C">
              <w:rPr>
                <w:rFonts w:cs="Tahoma"/>
                <w:color w:val="000000"/>
                <w:sz w:val="16"/>
                <w:szCs w:val="16"/>
                <w:lang w:eastAsia="es-CO"/>
              </w:rPr>
              <w:t>Producto nuevo, sin defectos de fabricación</w:t>
            </w:r>
          </w:p>
          <w:p w14:paraId="70FA8BA6" w14:textId="77777777" w:rsidR="009139C9" w:rsidRPr="0060308C" w:rsidRDefault="009139C9" w:rsidP="00B93F85">
            <w:pPr>
              <w:jc w:val="both"/>
              <w:rPr>
                <w:rFonts w:cs="Tahoma"/>
                <w:color w:val="000000"/>
                <w:sz w:val="16"/>
                <w:szCs w:val="16"/>
                <w:lang w:eastAsia="es-CO"/>
              </w:rPr>
            </w:pPr>
            <w:r w:rsidRPr="0060308C">
              <w:rPr>
                <w:rFonts w:cs="Tahoma"/>
                <w:color w:val="000000"/>
                <w:sz w:val="16"/>
                <w:szCs w:val="16"/>
                <w:lang w:eastAsia="es-CO"/>
              </w:rPr>
              <w:t>Estructura sólida y durable</w:t>
            </w:r>
          </w:p>
          <w:p w14:paraId="56CC4641" w14:textId="77777777" w:rsidR="009139C9" w:rsidRPr="0060308C" w:rsidRDefault="009139C9" w:rsidP="00B93F85">
            <w:pPr>
              <w:jc w:val="both"/>
              <w:rPr>
                <w:rFonts w:cs="Tahoma"/>
                <w:color w:val="000000"/>
                <w:sz w:val="16"/>
                <w:szCs w:val="16"/>
                <w:lang w:eastAsia="es-CO"/>
              </w:rPr>
            </w:pPr>
            <w:r w:rsidRPr="0060308C">
              <w:rPr>
                <w:rFonts w:cs="Tahoma"/>
                <w:color w:val="000000"/>
                <w:sz w:val="16"/>
                <w:szCs w:val="16"/>
                <w:lang w:eastAsia="es-CO"/>
              </w:rPr>
              <w:t>Acabados uniformes, sin bordes cortantes</w:t>
            </w:r>
          </w:p>
          <w:p w14:paraId="75B01BA1" w14:textId="77777777" w:rsidR="009139C9" w:rsidRPr="0060308C" w:rsidRDefault="009139C9" w:rsidP="00B93F85">
            <w:pPr>
              <w:jc w:val="both"/>
              <w:rPr>
                <w:rFonts w:cs="Tahoma"/>
                <w:color w:val="000000"/>
                <w:sz w:val="16"/>
                <w:szCs w:val="16"/>
                <w:lang w:eastAsia="es-CO"/>
              </w:rPr>
            </w:pPr>
            <w:r w:rsidRPr="0060308C">
              <w:rPr>
                <w:rFonts w:cs="Tahoma"/>
                <w:color w:val="000000"/>
                <w:sz w:val="16"/>
                <w:szCs w:val="16"/>
                <w:lang w:eastAsia="es-CO"/>
              </w:rPr>
              <w:t>Capacidad de carga mínima sugerida: 120 kg – 150 kg</w:t>
            </w:r>
          </w:p>
        </w:tc>
        <w:tc>
          <w:tcPr>
            <w:tcW w:w="3646" w:type="dxa"/>
            <w:tcBorders>
              <w:top w:val="single" w:sz="4" w:space="0" w:color="auto"/>
              <w:left w:val="nil"/>
              <w:bottom w:val="single" w:sz="4" w:space="0" w:color="auto"/>
              <w:right w:val="single" w:sz="4" w:space="0" w:color="000000" w:themeColor="text1"/>
            </w:tcBorders>
            <w:vAlign w:val="center"/>
            <w:hideMark/>
          </w:tcPr>
          <w:p w14:paraId="0020DE89" w14:textId="77777777" w:rsidR="009139C9" w:rsidRPr="0060308C" w:rsidRDefault="009139C9" w:rsidP="00B93F85">
            <w:pPr>
              <w:jc w:val="center"/>
              <w:rPr>
                <w:rFonts w:cs="Tahoma"/>
                <w:color w:val="000000"/>
                <w:sz w:val="16"/>
                <w:szCs w:val="16"/>
                <w:lang w:eastAsia="es-CO"/>
              </w:rPr>
            </w:pPr>
            <w:r w:rsidRPr="0060308C">
              <w:rPr>
                <w:rFonts w:cs="Tahoma"/>
                <w:color w:val="000000"/>
                <w:sz w:val="16"/>
                <w:szCs w:val="16"/>
                <w:lang w:eastAsia="es-CO"/>
              </w:rPr>
              <w:t>Dimensiones y medidas</w:t>
            </w:r>
          </w:p>
          <w:p w14:paraId="0805E8BE" w14:textId="77777777" w:rsidR="009139C9" w:rsidRPr="0060308C" w:rsidRDefault="009139C9" w:rsidP="00B93F85">
            <w:pPr>
              <w:jc w:val="center"/>
              <w:rPr>
                <w:rFonts w:cs="Tahoma"/>
                <w:color w:val="000000"/>
                <w:sz w:val="16"/>
                <w:szCs w:val="16"/>
                <w:lang w:eastAsia="es-CO"/>
              </w:rPr>
            </w:pPr>
          </w:p>
          <w:p w14:paraId="65BE72A0" w14:textId="77777777" w:rsidR="009139C9" w:rsidRPr="0060308C" w:rsidRDefault="009139C9" w:rsidP="00B93F85">
            <w:pPr>
              <w:jc w:val="center"/>
              <w:rPr>
                <w:rFonts w:cs="Tahoma"/>
                <w:color w:val="000000"/>
                <w:sz w:val="16"/>
                <w:szCs w:val="16"/>
                <w:lang w:eastAsia="es-CO"/>
              </w:rPr>
            </w:pPr>
            <w:r w:rsidRPr="0060308C">
              <w:rPr>
                <w:rFonts w:cs="Tahoma"/>
                <w:color w:val="000000"/>
                <w:sz w:val="16"/>
                <w:szCs w:val="16"/>
                <w:lang w:eastAsia="es-CO"/>
              </w:rPr>
              <w:t xml:space="preserve">Ancho (largo del asiento): Entre 55 cm y 75 cm </w:t>
            </w:r>
          </w:p>
          <w:p w14:paraId="564055C8" w14:textId="77777777" w:rsidR="009139C9" w:rsidRPr="0060308C" w:rsidRDefault="009139C9" w:rsidP="00B93F85">
            <w:pPr>
              <w:jc w:val="center"/>
              <w:rPr>
                <w:rFonts w:cs="Tahoma"/>
                <w:color w:val="000000"/>
                <w:sz w:val="16"/>
                <w:szCs w:val="16"/>
                <w:lang w:eastAsia="es-CO"/>
              </w:rPr>
            </w:pPr>
            <w:r w:rsidRPr="0060308C">
              <w:rPr>
                <w:rFonts w:cs="Tahoma"/>
                <w:color w:val="000000"/>
                <w:sz w:val="16"/>
                <w:szCs w:val="16"/>
                <w:lang w:eastAsia="es-CO"/>
              </w:rPr>
              <w:t xml:space="preserve">Profundidad del asiento: Entre 30 cm y 40 cm </w:t>
            </w:r>
          </w:p>
          <w:p w14:paraId="7D27B943" w14:textId="77777777" w:rsidR="009139C9" w:rsidRPr="0060308C" w:rsidRDefault="009139C9" w:rsidP="00B93F85">
            <w:pPr>
              <w:jc w:val="center"/>
              <w:rPr>
                <w:rFonts w:cs="Tahoma"/>
                <w:color w:val="000000"/>
                <w:sz w:val="16"/>
                <w:szCs w:val="16"/>
                <w:lang w:eastAsia="es-CO"/>
              </w:rPr>
            </w:pPr>
            <w:r w:rsidRPr="0060308C">
              <w:rPr>
                <w:rFonts w:cs="Tahoma"/>
                <w:color w:val="000000"/>
                <w:sz w:val="16"/>
                <w:szCs w:val="16"/>
                <w:lang w:eastAsia="es-CO"/>
              </w:rPr>
              <w:t>Altura del asiento:</w:t>
            </w:r>
          </w:p>
          <w:p w14:paraId="77FB36D9" w14:textId="77777777" w:rsidR="009139C9" w:rsidRPr="0060308C" w:rsidRDefault="009139C9" w:rsidP="00B93F85">
            <w:pPr>
              <w:jc w:val="center"/>
              <w:rPr>
                <w:rFonts w:cs="Tahoma"/>
                <w:color w:val="000000"/>
                <w:sz w:val="16"/>
                <w:szCs w:val="16"/>
                <w:lang w:eastAsia="es-CO"/>
              </w:rPr>
            </w:pPr>
          </w:p>
          <w:p w14:paraId="7B74183E" w14:textId="77777777" w:rsidR="009139C9" w:rsidRPr="0060308C" w:rsidRDefault="009139C9" w:rsidP="00B93F85">
            <w:pPr>
              <w:jc w:val="center"/>
              <w:rPr>
                <w:rFonts w:cs="Tahoma"/>
                <w:color w:val="000000"/>
                <w:sz w:val="16"/>
                <w:szCs w:val="16"/>
                <w:lang w:eastAsia="es-CO"/>
              </w:rPr>
            </w:pPr>
            <w:r w:rsidRPr="0060308C">
              <w:rPr>
                <w:rFonts w:cs="Tahoma"/>
                <w:color w:val="000000"/>
                <w:sz w:val="16"/>
                <w:szCs w:val="16"/>
                <w:lang w:eastAsia="es-CO"/>
              </w:rPr>
              <w:t>Ajustable en rango aproximado de 43 cm a 56 cm</w:t>
            </w:r>
          </w:p>
        </w:tc>
      </w:tr>
    </w:tbl>
    <w:p w14:paraId="4B0003A1" w14:textId="77777777" w:rsidR="009139C9" w:rsidRPr="0060308C" w:rsidRDefault="009139C9" w:rsidP="009139C9">
      <w:pPr>
        <w:spacing w:after="160" w:line="259" w:lineRule="auto"/>
        <w:jc w:val="center"/>
        <w:rPr>
          <w:rFonts w:cs="Tahoma"/>
          <w:b/>
          <w:bCs/>
          <w:sz w:val="16"/>
          <w:szCs w:val="16"/>
        </w:rPr>
      </w:pPr>
    </w:p>
    <w:p w14:paraId="5A981F56" w14:textId="77777777" w:rsidR="009139C9" w:rsidRPr="0060308C" w:rsidRDefault="009139C9" w:rsidP="009139C9">
      <w:pPr>
        <w:spacing w:after="160" w:line="259" w:lineRule="auto"/>
        <w:jc w:val="center"/>
        <w:rPr>
          <w:rFonts w:eastAsia="Calibri" w:cs="Calibri"/>
          <w:color w:val="000000"/>
          <w:szCs w:val="22"/>
        </w:rPr>
      </w:pPr>
      <w:r w:rsidRPr="0060308C">
        <w:rPr>
          <w:rFonts w:cs="Tahoma"/>
          <w:noProof/>
          <w:sz w:val="16"/>
          <w:szCs w:val="16"/>
          <w14:ligatures w14:val="standardContextual"/>
        </w:rPr>
        <mc:AlternateContent>
          <mc:Choice Requires="wpg">
            <w:drawing>
              <wp:anchor distT="0" distB="0" distL="114300" distR="114300" simplePos="0" relativeHeight="251660288" behindDoc="0" locked="0" layoutInCell="1" allowOverlap="1" wp14:anchorId="7D52E3ED" wp14:editId="20408E18">
                <wp:simplePos x="0" y="0"/>
                <wp:positionH relativeFrom="column">
                  <wp:posOffset>628650</wp:posOffset>
                </wp:positionH>
                <wp:positionV relativeFrom="paragraph">
                  <wp:posOffset>242931</wp:posOffset>
                </wp:positionV>
                <wp:extent cx="5459095" cy="1990725"/>
                <wp:effectExtent l="0" t="0" r="8255" b="9525"/>
                <wp:wrapNone/>
                <wp:docPr id="12" name="Grupo 11">
                  <a:extLst xmlns:a="http://schemas.openxmlformats.org/drawingml/2006/main">
                    <a:ext uri="{FF2B5EF4-FFF2-40B4-BE49-F238E27FC236}">
                      <a16:creationId xmlns:a16="http://schemas.microsoft.com/office/drawing/2014/main" id="{AB6CEB19-2474-D3C7-9B76-4B3B0F7AF0D4}"/>
                    </a:ext>
                  </a:extLst>
                </wp:docPr>
                <wp:cNvGraphicFramePr/>
                <a:graphic xmlns:a="http://schemas.openxmlformats.org/drawingml/2006/main">
                  <a:graphicData uri="http://schemas.microsoft.com/office/word/2010/wordprocessingGroup">
                    <wpg:wgp>
                      <wpg:cNvGrpSpPr/>
                      <wpg:grpSpPr>
                        <a:xfrm>
                          <a:off x="0" y="0"/>
                          <a:ext cx="5459095" cy="1990725"/>
                          <a:chOff x="0" y="0"/>
                          <a:chExt cx="17157238" cy="7563267"/>
                        </a:xfrm>
                      </wpg:grpSpPr>
                      <wpg:grpSp>
                        <wpg:cNvPr id="390514424" name="Grupo 390514424">
                          <a:extLst>
                            <a:ext uri="{FF2B5EF4-FFF2-40B4-BE49-F238E27FC236}">
                              <a16:creationId xmlns:a16="http://schemas.microsoft.com/office/drawing/2014/main" id="{145991C6-5428-DC2A-F7D8-7FFC2D6FC3D8}"/>
                            </a:ext>
                          </a:extLst>
                        </wpg:cNvPr>
                        <wpg:cNvGrpSpPr/>
                        <wpg:grpSpPr>
                          <a:xfrm>
                            <a:off x="0" y="0"/>
                            <a:ext cx="17157238" cy="4582165"/>
                            <a:chOff x="0" y="0"/>
                            <a:chExt cx="17157238" cy="4582164"/>
                          </a:xfrm>
                        </wpg:grpSpPr>
                        <pic:pic xmlns:pic="http://schemas.openxmlformats.org/drawingml/2006/picture">
                          <pic:nvPicPr>
                            <pic:cNvPr id="364880166" name="Imagen 364880166">
                              <a:extLst>
                                <a:ext uri="{FF2B5EF4-FFF2-40B4-BE49-F238E27FC236}">
                                  <a16:creationId xmlns:a16="http://schemas.microsoft.com/office/drawing/2014/main" id="{A4BA28A0-35CB-510C-5E57-E7D3AE77FABB}"/>
                                </a:ext>
                              </a:extLst>
                            </pic:cNvPr>
                            <pic:cNvPicPr>
                              <a:picLocks noChangeAspect="1"/>
                            </pic:cNvPicPr>
                          </pic:nvPicPr>
                          <pic:blipFill>
                            <a:blip r:embed="rId36"/>
                            <a:stretch>
                              <a:fillRect/>
                            </a:stretch>
                          </pic:blipFill>
                          <pic:spPr>
                            <a:xfrm>
                              <a:off x="0" y="497416"/>
                              <a:ext cx="4410691" cy="3581900"/>
                            </a:xfrm>
                            <a:prstGeom prst="rect">
                              <a:avLst/>
                            </a:prstGeom>
                          </pic:spPr>
                        </pic:pic>
                        <pic:pic xmlns:pic="http://schemas.openxmlformats.org/drawingml/2006/picture">
                          <pic:nvPicPr>
                            <pic:cNvPr id="816123012" name="Imagen 816123012">
                              <a:extLst>
                                <a:ext uri="{FF2B5EF4-FFF2-40B4-BE49-F238E27FC236}">
                                  <a16:creationId xmlns:a16="http://schemas.microsoft.com/office/drawing/2014/main" id="{205F08AC-8FA6-3F0A-6091-56E5270707E6}"/>
                                </a:ext>
                              </a:extLst>
                            </pic:cNvPr>
                            <pic:cNvPicPr>
                              <a:picLocks noChangeAspect="1"/>
                            </pic:cNvPicPr>
                          </pic:nvPicPr>
                          <pic:blipFill>
                            <a:blip r:embed="rId37"/>
                            <a:stretch>
                              <a:fillRect/>
                            </a:stretch>
                          </pic:blipFill>
                          <pic:spPr>
                            <a:xfrm>
                              <a:off x="4381500" y="0"/>
                              <a:ext cx="4486901" cy="4582164"/>
                            </a:xfrm>
                            <a:prstGeom prst="rect">
                              <a:avLst/>
                            </a:prstGeom>
                          </pic:spPr>
                        </pic:pic>
                        <pic:pic xmlns:pic="http://schemas.openxmlformats.org/drawingml/2006/picture">
                          <pic:nvPicPr>
                            <pic:cNvPr id="1603332161" name="Imagen 1603332161">
                              <a:extLst>
                                <a:ext uri="{FF2B5EF4-FFF2-40B4-BE49-F238E27FC236}">
                                  <a16:creationId xmlns:a16="http://schemas.microsoft.com/office/drawing/2014/main" id="{6A13E749-F3DB-4DD2-4950-8338F74DDE8C}"/>
                                </a:ext>
                              </a:extLst>
                            </pic:cNvPr>
                            <pic:cNvPicPr>
                              <a:picLocks noChangeAspect="1"/>
                            </pic:cNvPicPr>
                          </pic:nvPicPr>
                          <pic:blipFill>
                            <a:blip r:embed="rId38"/>
                            <a:stretch>
                              <a:fillRect/>
                            </a:stretch>
                          </pic:blipFill>
                          <pic:spPr>
                            <a:xfrm>
                              <a:off x="8784166" y="116417"/>
                              <a:ext cx="4210638" cy="4458322"/>
                            </a:xfrm>
                            <a:prstGeom prst="rect">
                              <a:avLst/>
                            </a:prstGeom>
                          </pic:spPr>
                        </pic:pic>
                        <pic:pic xmlns:pic="http://schemas.openxmlformats.org/drawingml/2006/picture">
                          <pic:nvPicPr>
                            <pic:cNvPr id="1673220827" name="Imagen 1673220827">
                              <a:extLst>
                                <a:ext uri="{FF2B5EF4-FFF2-40B4-BE49-F238E27FC236}">
                                  <a16:creationId xmlns:a16="http://schemas.microsoft.com/office/drawing/2014/main" id="{A3E7329A-21DE-73B0-3CE3-80E8558080E1}"/>
                                </a:ext>
                              </a:extLst>
                            </pic:cNvPr>
                            <pic:cNvPicPr>
                              <a:picLocks noChangeAspect="1"/>
                            </pic:cNvPicPr>
                          </pic:nvPicPr>
                          <pic:blipFill>
                            <a:blip r:embed="rId39"/>
                            <a:stretch>
                              <a:fillRect/>
                            </a:stretch>
                          </pic:blipFill>
                          <pic:spPr>
                            <a:xfrm>
                              <a:off x="12879916" y="508000"/>
                              <a:ext cx="4277322" cy="3924848"/>
                            </a:xfrm>
                            <a:prstGeom prst="rect">
                              <a:avLst/>
                            </a:prstGeom>
                          </pic:spPr>
                        </pic:pic>
                      </wpg:grpSp>
                      <pic:pic xmlns:pic="http://schemas.openxmlformats.org/drawingml/2006/picture">
                        <pic:nvPicPr>
                          <pic:cNvPr id="1646793998" name="Imagen 1646793998">
                            <a:extLst>
                              <a:ext uri="{FF2B5EF4-FFF2-40B4-BE49-F238E27FC236}">
                                <a16:creationId xmlns:a16="http://schemas.microsoft.com/office/drawing/2014/main" id="{1A5A1332-3E76-C488-BD32-C1EE40DEA459}"/>
                              </a:ext>
                            </a:extLst>
                          </pic:cNvPr>
                          <pic:cNvPicPr>
                            <a:picLocks noChangeAspect="1"/>
                          </pic:cNvPicPr>
                        </pic:nvPicPr>
                        <pic:blipFill>
                          <a:blip r:embed="rId40"/>
                          <a:stretch>
                            <a:fillRect/>
                          </a:stretch>
                        </pic:blipFill>
                        <pic:spPr>
                          <a:xfrm>
                            <a:off x="7069666" y="4572000"/>
                            <a:ext cx="4220164" cy="2991267"/>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15FFB851" id="Grupo 11" o:spid="_x0000_s1026" style="position:absolute;margin-left:49.5pt;margin-top:19.15pt;width:429.85pt;height:156.75pt;z-index:251660288;mso-width-relative:margin;mso-height-relative:margin" coordsize="171572,7563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v2zN1WgMAAJcPAAAOAAAAZHJzL2Uyb0RvYy54bWzkV9tu2zAMfR+wfxD8&#10;3tqyZfmCpsWwrkWBYSt2+QBVkWOjtiVIStP+/SjZcdKku6DLS9CHurqE1CF1SIpnF49dix6ENo3s&#10;ZwE+jQIkei7nTb+YBT9/XJ3kATKW9XPWyl7Mgidhgovz9+/OVqoUsaxlOxcagZLelCs1C2prVRmG&#10;hteiY+ZUKtHDZiV1xyxM9SKca7YC7V0bxlFEw5XUc6UlF8bA6uWwGZx7/VUluP1aVUZY1M4CwGb9&#10;V/vvnfuG52esXGim6oaPMNgrUHSs6eHQSdUlswwtdbOnqmu4lkZW9pTLLpRV1XDhbQBrcLRjzbWW&#10;S+VtWZSrhZrcBK7d8dOr1fIvD9dafVe3GjyxUgvwhZ85Wx4r3bn/gBI9epc9TS4TjxZxWExJWkRF&#10;GiAOe7gooixOB6fyGjy/J8frT6MkznCaxQnww4lmKU1imjnRcH1y+AzPNBlwAvBbjZr5LEiKKMWE&#10;xCRAPeuAY9d6qSTaLI+W/a+pzwGTNI8xfZWtgyj5g62q4SX8jRcOo70L/3tggJRdahGMSrp/0tEx&#10;fb9UJ8BNxWxz17SNffJxBix0oPqH24bf6mGydQWU5HmEKV1fwU3HFqJHybQOd+DknciggDkDP0t+&#10;b1AvP9asX4gPRkG8Ao28Z57/PHTTZ6fftY26atrWMdSNRzshtndi4wVXDXF3KfmyE70dEokWLZgs&#10;e1M3ygRIl6K7E0AvfTP3gFhprBaW1+7ACg7+BmAHuk4bHuUGmMNsILR+G0ykyAimQ7ysI4oQHNEC&#10;D2GRpDkuIp+mprAAz2ljr4XskBsAQgAC98NK9vDZjJDWP4Fw2qDwQ5gOdwGDoyFYjimOkwjHOwTb&#10;rB81weKBAhOPDkAwkuQ4Beag/ZxNSE6LaGTYS8noLTIM0yhJEkjp4JehjIw5bGvjqDmWHJ5jeZZD&#10;+oKk72o/pgT7+s3KKZXFkMrWFZ4A05LYM/1NpzJMM3BDlMfZHtGmjaMmmn/YHLZa4jjPigIqpWNa&#10;GuXRUBK3mZY5541Fs4hJTnL/ili/JQ+R0jbv0eMroBCdNCuSooD39k56mzaOmnXjS/yQJTSDdxgd&#10;0xuBXuUF1kHTRqHvcB1MDATd7WAOxjro/nxjNHaqrr3cnsN4u58+/wUAAP//AwBQSwMECgAAAAAA&#10;AAAhALub7cxmAwEAZgMBABQAAABkcnMvbWVkaWEvaW1hZ2UxLnBuZ4lQTkcNChoKAAAADUlIRFIA&#10;AAHPAAABeAgGAAAAMrdy5gAAAAFzUkdCAK7OHOkAAAAEZ0FNQQAAsY8L/GEFAAAACXBIWXMAAA7D&#10;AAAOwwHHb6hkAAD/pUlEQVR4Xuz9edQuSXoXBv4iMvNdvu1+d626tXZXq9XqbnWLlgQIBBJow4JB&#10;2AKNMCBmBB7PwYfBHiRrdMSBEYiZc2YMQmMwY5AYe+SxkEFmjMEwwDkCyQgZEEZLS0Lt7lZ3V3dV&#10;137vt7xbZsYzf/yeJyIy33y/5d5b2633V5X3ezMzMvZ4tngiwomIYIsttthiiy22uDB8/8EWW2yx&#10;xRZbbHE2tsxziy222GKLLS6JLfPcYosttthii0tiyzy32GKLLbbY4pLYMs8ttthiiy22uCS2zHOL&#10;LbbYYostLokt89xiiy222GKLS2LLPLfYYostttjiktgyzy222GKLLba4JLbMc4sttthiiy0uiS3z&#10;3GKLLbbYYotLYss8t9hiiy222OKS2DLPLbbYYosttrgktsxziy222GKLLS6JLfPcYosttthii0ti&#10;yzy32GKLLbbY4pLYMs8ttthiiy22uCS2zHOLLbbYYostLokt89xiiy222GKLS2LLPLfYYostttji&#10;ktgyzy222GKLLba4JLbMc4sttthiiy0uiS3z3GKLLbbYYotLYss8t7gUJLseBjxMZdliiy3eODgR&#10;2dKOLc6FdRNx6ZmDQ3b7toQxTyvH2708W2xx7zBWsB0FF8FW89ziwhD75zz186x3byFYFvtFWs96&#10;/+16iMvjQce3xRb3C+uLYdsnL4Ct5vkQQUTgXFdqPK958/AilDmDCCQ4CAQQIDh9CcDxUQwsTuAE&#10;cA7wcHDOU261d87DksizYmE2oZtvBnROk+19J4F5cu7seGOUTiKZcEoqCmh54SACFOmr+AtQzVsf&#10;9ev6XLDi4s++Fp9+3w+sVO8AdIrabaeEfl1sCvdWQj/Przfy0fBGp/32xZZ5vsURNnRpESAEgffk&#10;GG0AQhvQhgCIYLVaYT6fo2lboAXqukbbthARtGghQSASIEJGFUKAiEBaQdu2CCEgBGF4CTq8tKso&#10;A3UqoTJvAgcP75hb5xzEOThXwDlHxub43DkHZwNWx2xRFCi8jwxJNDyUSYUgmM/nEAiuHl4bZFx8&#10;5uAtH5quMamUPiC97y0+r49ZDgoGGoIljWUBnHfwzsN5h8IX8ACcp/DgnIPzLKfz/J4Mku0lWgMx&#10;9iw//N6COkosndCsp/iJCTQIcHBQ8SWSRE1yrQ8NwVIR/acj8AzYqSzOPG5LV+yH1VcW5n7Qj0cQ&#10;ek82o//tWxtDtXt/GCL37EeyNUReElvm+RaHkYW8W4cWaFvBYrHEYrHEbD7H8ckM8/kMx8fHCAFY&#10;rVY4PTlFkAAPMk1eQCtkkN2W5420/MkB5SAS0IQAOCC4LpFyYixAVCVlLuP8KMpI6AVkzhoAgEAC&#10;8wWQeXjv4eCUwRtz1zy3DV544UVcuXIFh4dXlKFoPoxpGgNEofELBMJ8C7ViY6pknonROK95ENOW&#10;9XlMhUzYBAjnBc6R4fPewYtnGt7B+yJq3cp2WVcOcM4DzsMXBYqC4byn1cDqgUya7NZ7j6qqUFVj&#10;1pFzKMsS1aiMAofzDkXBEkXmKYK6bdCGFtPpDhyopXdJcWpTtqYDHAWwKCxFsBR9sK4E3jOv3hcx&#10;n9aPgICi8LEnJ4tEFlbjdx7QKojCDGIPXSfxbWTXSX/PNXntbQB7Y3x+v4h9YSBOy6u9Wa/LzejH&#10;F+PQKDI569IYEjOSGDec7hbD2DLPtyDENIms9zZNQF3XODme4YUXPo9XXn0VL730MiRQ42vqBqvV&#10;ChIE3hdoWw4TEQG8Qwh6D0HbNmjbVhNyQG6K9UCITIs22za0gAOCmjtT1kiWjIk6UM0T0bScB5Sh&#10;CIx5U50RCFppySDBfDhlbADghUSZ3VMwn8/w6muv4urhVVRV1SGhxui81zg8osYLJZiM2iv9dxDn&#10;qRkbY9NvLd0ip1AqGzCnQo0ctBXnwYIy/vRdJjSoSRygMODQpYLOiWqyrINg9RWYiHeuWyZlOCKC&#10;IC0cAO+0LE5FGhGcnp7i9PQUjzz6KIqygDTaBhE580xaOvPokple3zNubWsFNWyHoijgCzJPEwoc&#10;HJxjfRUFmT6FGA9feAogRYGyKFGU9tejLM1i4VEULKv3nhYKOPjC48qVQxRlwfrJhIrxmEJGzJ/W&#10;Gds1Po6wtpfQm/boCYsmHMbbC5BOC3ORsAbnYmcBABQ6icA+o0KqWSX0Bd/ZFymtTnk2MM8Uvhu2&#10;L6Rs0cWWeb7FIAKEVtAiAEGwXNR48eWX8PIrr+DunTs4nc2wWCzQtoKmbtC2iRi2bUDTmMk1QIKa&#10;W4WEwRiRICCoaVZEGWI2fki0+S6IGH/VuAJCaGNmOWgZvzfiqiPUCVIaArQCph1aMuhMe/T6s98d&#10;OfgFy+UCx8cn2NvbQ1lWmhsSZziHojCtTTVMJZ6FV0LjPBy5ql40sdpvS99pnrwygxxOTDvS+lZS&#10;JCJkEHESk8JAEAAmHChpMjFDhMKLiGra0sS4yLiDqsOaxxzilGJqRYvwdxCqlkoEnfdYzBc4Pj7G&#10;/pUDTKYTSEut0hCy3y7WN5mRLwrq5qoBB83GWhupqbpUpmmMzP5SWKLKa2kEjRcaN+MNDKdMzKnm&#10;6RwtGFbvTu3HVVUpM9b8eg+vzNgXBQpfoCg0URH4ooAvOEXgnTLiosJ4PEbbtpjP5zg8PEQIQeuB&#10;9Wv9xklAgKBthcJNaBBa9m3OowtCAK06LccgyyUQnSoJgRYf55gHCh5g/FoXhXcqMGhZncA7h6qq&#10;mOeyQFXyd1mWsc7LssR0MollG49GKMcj1fizrm/taH+1h/Y13i3zPBtb5vkWgoD0r2kCZrMZXn75&#10;ZXz6U8/ipZdfRr1akilKQGgDQuCcZ6uDVETIdNuWZtkQOCwCCXSrgxagObRtW2WuOvizXJDZKbMN&#10;SvqjqTPENB1phhKNgNA2yhColQVxCK2loQRH51dJoJiwKPMc6ookvsBiucLJyQn2dndRVAW1H6UC&#10;3pfwhWpnnpI6CTeJT/pLxkCGZMyTaTilJGb6dQgofDE80aekRjkBACGhV+LDR46MESaIKJFSQUQf&#10;UDhR4sq6o0DiNRxrmXUToqldNWxN1+qBzJSWCFFNfDFf4Oj4GPv7e5hMJgitMQZ+169zMm7HOo2m&#10;Vw/AqbDTd0rLiT6JtgPNyJF5AhBpU7regaJWyjuzwf4trfYt1cYdqK2KOsQ5l4SaoJYXPocKMCZI&#10;+Y6uxX7Hv/bee49RVaENAXfv3MH+/j7Kqkz1DBfbyEuApElx5lcF1CTQgO3dBprUszrwjs5ocPzt&#10;nIuCRxQiVBD0nlMD+dy9cwHeF3GOt/DU9Fn/qvk7D4hDURbYme5gOp1gNBphMplgZ2cHOzsTTHd2&#10;MB6NMBqPUFTU8ClH5u26ZZ7nYcs83wJQOoqmFcxmSzz//OfxmU8/i5dffhlN0yiBI6NsmgZ1Xas2&#10;qQ5CGkndNAwPT41CtcpOE4ugDTVCS02AhJvPjUgEdToSUm8EgBKzc/Cq4RrzNYTQIrQNQkgmYYHn&#10;c3M8UubJ+dYQ51pEjMnT4SWHDejlcoXlconpZApfenrywlE70nlGzj8GFK4kUYnfJ3Mo7z3gM2KT&#10;MaAiMisSuSFYnJEJGz01TcUYAt2UtX7VrOugTl2JWUKZC//y3inZt28lsH0QhQxjnMns2KV9ZDTL&#10;5QqvvfYqDg4OMB6PlSRaPWgRnTIlJfA0q+Zm14J9BU7nmq0/mabv4lxrnDvO5zFdoBiQZVBUKIk9&#10;00zcajGx8Gau1s7aYVSmgRLaJmqNiH3e8hsTsvZVW7y+cA5YLpcoihJVVcF5TkHwU37vEDgZCxcn&#10;ZdnC/MviMY9myQDAPoZkDXHKeNlmxuRTv6HZ20XzbVHQdE2m6lWQ0GxY+4OM2kdrCdMrnIdz5hAY&#10;UFUldnZ3sLu7i/29Xezs7uDKwQH29/exs7MHX7AveL9lnudhyzzfZIjQU3a2WOLFl17FZz79Wbz0&#10;0kv0lG1q1VwE0jQIIaANLULLkRNE0DRkVoUv0LYtVk1N05EEBJXU88HJ8c2BRMYpJFqgxNya9tq2&#10;QKAZKoSAtmkhTs2gGjYEMuggnEfNmaeYs0rboFXpPAgldXrzstt51R4kUENLzguEU+2oblZo6gbj&#10;yRiuLCBWHq8mOO9R+CIRHE9iboSLhAqkOC5pRt5Tq4mETBmIJh6Jq9ASG5879TWGkmsyINUaGQgS&#10;HDUp1d4FvG+kVfMqax8CuEzbt7KJCBozw0Y5Ra0BxmQdHaIs/5Z1xgU0dYPX7ryGw8NDlCXNn6wT&#10;ZAKGMk0gzkc6My8rk3IAxHuWIlaP1qHwOziHQs2Q7GuaHwdlFtB5YyTtUbUx0XlzEZo2AWpdzBe1&#10;WTI86Dw6WMf6DWAqPRM0AYOXmk/jbzIbq2fDfL5AVY5Qlpa3bl/04hFU0AqxXCyj174Dp/PRos5T&#10;zsH7AgAZIGDz1ZzLLtTL3PoU+yY1SoCe2s680QsKKzZ2XBQuyDgLX8Cpydo6K/9l/yjLgu2jwqZz&#10;QFl4jEdjTKYTXD28hpu3rmNvbx/T6QjjqmJerSala7V4p2PLPN9ECIBl3eDVV+/gM595Di++9ApO&#10;TmeYL+aQRpeTaKeVllplaFsSnACs6hpVVZH4BA6wqqrgCq/COUVTSp9GXM2jVEm3a9UMRMKOQOci&#10;02jbVYvVaoXFfIHFcokQyFjn8zmZuJqOyXAbvg8tQqhRNyss6xXatkUTdK4z6FIYJXRehKbdFpHI&#10;RRIrVktA07ao2wbj8QS+IOEDKHV7V9KEpYQBLqAqikjUaYKM1C4SfacOK/SMVaIPI1QFNYSMgIpS&#10;MlENsA/nhWmqk48EWzMrABxaofAjjuZJKJMDQAlK72mep0gTRPUaJYaizBOgdcA5h0YoWPUhWrdH&#10;R8c4OLgCX5KoenXgKnyBwgk1FmW8uuAGUC2ZqZuKm2vvRFHoF+rJ7L3Xe9Wc4PR/El4B504l65PR&#10;ygFQkGvpAAXQtO7FDOLQvLGNmQ/z4iYTdnCg4YSMluyVwlwItOJQ82faYvZxARaLBaqiQlmVmhLz&#10;TgQA6mTmoH/5Pmp4ykidYx3QsuFQFCWKglohBTaat8uyjPVO5klnK+c8fKmOWerhFJ3JwC4ZmZgy&#10;N+vT8EVqTxV0zbpSeDrCee9RlCUK51AWxkg5doqyxGRS4cqVK3j05g3sHxxgZ2cHo1EV23PLN4kt&#10;83yzIMByVeNzz38eH//EJ3F0skBdt1gsF6hXdTRfiTrdOKHJFhCMqjFGowmKwqOsKs7NAdqxSeCC&#10;I9NtldhKtoGClyTRMkR6T0UnEUgfONdExxJqmm0bcHp6iuViiXrVYDab4ejoCLPZKaDevMvVAnW9&#10;xLJeYVWvsKxrSDQLt0rgAFFTNFrGT1pKEy7nk6jNBc2DL0gcLI+u8PDQNaJKYJwHKq8GWOGc6Hg8&#10;RlGwLCRmnDf1viQRs+UVZs5VImeWQQeomZYagWjcxuT5tyVPU807Z55BBE3bIog6S9l/xizrJhK9&#10;tm2jti6ORDwqUrE9lQFLi1bnnM3LOcsxQhswny0w3d1hvZnTkyNRrczRqkgMgCnqHLdD8vLVyjCi&#10;DNWiqK2n+vfGRKJJF9R+CjJkkJUCGRPgb9ZjCE1H6XPq5epiFTjVgqCCH80ConE2jdWFI9NTxyoy&#10;T44nslXo5DLrb7lYoSrYH4yZQa0JnCZIzBNqlrZlSUWPiZXanwrPMWrOPtA6G4/GGI1HWj8UYIqi&#10;Sg5PJectfakCi7YZJF97rPXHQcO/roi3vMxSIIBT4U413qosUBYeRUGnK7aFRwg1vC8wKgvs7u7g&#10;5s1beOSRR7C3v4vRaIRC5StruncqtszzTcLsdIFnP/scnv3sZ3Hn7gkWqxp100YzrFNpmuTCoSoK&#10;jHQQ+qIkvYimPjJKa0ox6R5AEwKczjPCSKp6hyqpQkg2wcxjlLC1i85MRNpbnHeoyhGc86hrzkfO&#10;F7OY/8VihtPTI5wu5lgsljidz3A6O8VsNkPbNKjrFnXdoF6usFouERqa7ZQNwTl1xMgQGYmjacuB&#10;RIwEh4O/LEtUVYHSKQErCozKEcaTCUajClU1wmQyRlWNlLiVKNRjczQeYTyeqEm3gC9I2FhgZSiq&#10;kTFDKW/UphtI0yI0DUJm8qbZO6BpGzShxXwxw6peIoRkdg/2NwQy2UDHLxEyBrDZeB+EqxtFYOKP&#10;tW8O54C2CVitakymUxJHXe9qTKsqCngPaiJqbsyZJxliAV+U1EKjlkqGVhSFetmSeZa2cYTj3B3T&#10;UQbmVagD4ERrVgUoCM364rj+l3xCtcSW0wQJPs2PZkuBWD8ObZvGAq0YdFYyT9egDkNmggX4bLVc&#10;oXQFyqoir1FByeka5wIlNVWnAoRqnWWhdac1V41GqMzbtywwnU4xGY9RlCW885hMJpjuTMmIigJl&#10;SS20LEY2QpVpkmnDqdd69G+wUMy/MT3naGlyjs5qbdNS6HWcOgihTtMjjj4Czkk2J8t8AJxnpX2H&#10;QvV4PMbNGzdx65FbODw8xM7OGAWDvmOxZZ5vAparGs9+5jl8/OO/iqOTUyxXK9RNQ00kSByQ4/EE&#10;3tNMWPhCCTE7vy1RSYyTpj6AVJaap3CDAzWZ8h2dTyixk/h02JTxCh2enMmR9ERIODhXQ+lalNA5&#10;iK7z8/A+ORm1LU2/p6enmM1nWC1XOD45wdHRMU5PTjE7nWF2OsNqtUTbNqjrFerVSp2jVvBWdgiq&#10;qsJoPFEmWaGoSozKMcbjEcqqxM50iv2DPUzGE+xOp5hMpqqpj1CqWZsCiDJfZ5osVCM1SZ90LPJJ&#10;FUA4zWsMnh6PRoAdKX7HYmBapzHRIIHWhaYGICRwIaBerTBfLLCYzzGbzTCbL7BcLtUELlipw9Sq&#10;rhGaBiLGPOmIZQyBc4Q0+THjwHy+JKGuSmpP2Vw4maea8rxHVVYYjydx3aUvKJx471GNJyhKamZl&#10;SVN5ZAxFgWpUodQ5PFoAzFELsZcJVAhSPhACvcdFLRJkmK0KWDWFi6alh7kI6nqFplbhItiyrBZN&#10;06KpGyyXyyw+MpwgujOE43hxOjbIWLyGEdR1jTLzMiZToYUgSKBZtaAwWVYUukbjESbjCZeFFPx2&#10;b3cXe3t7mEzGGI8pqI1GFQrlNtFkq/OXNjZNcJWgznzKJW2M0zEo9UmAnc68jQEVJs2pCEIzvDqE&#10;iQQ4E8CYEmlFSyZLBzegKAsUXhmoWhkKz7JPp1Ncu3YNjz32KA6v7GM8Gb1jNdAt83wDIeCSi+ef&#10;fwG/+slP49VXj9GEFovlEm1osDOZYDKZKPMhUeZcYoumCeqUAxIXc7pRExZNgLrJqxL3NgQ0oYXo&#10;XCQHkA1GNS1mGp6IajVZl4iD0hgEODC9V1MSH1poOs2oRC/Z8gUoYfeexLtpueTF0jIiGiRguVrg&#10;5O4Rme1shtPTUzK/ssRkOsFkOsV4rIRpPIIHmeJ4PAacoNK1b23bqvOLB1SL4fxjZC1xyYRYMZwK&#10;Icr0WOzM/Gj/OOMEGlOmxaQhlVMVpmCMynvbvi8hiCjTsPW7SSBaLZc4OTnByckp6nrBZ6sVmrbF&#10;6ewUxycnaJoGs9NTZTa0YhRFidWqRlGw7kbjMcqyxM7OFPv7B9jb2cXYzIcO2JnsYH9vD5UKG04Z&#10;CURQVGSS0PYSoaCXX6aZeq8uOcY8A5k8q46mXajZukuCmA8TNviK773zCELnNSgzAIQavVoyTk9O&#10;qPlrXYY2YL6YY7laYVlz3r6pa8znfBaCLi0B6KmuQshoNELhPIqKQlpZVjg42MfB/gGmO1P4okA5&#10;qjCdTDGZTjCuRqiKEnDQtafs53EeHtSO87nuOIYjuvVA0zRN7fkcrwl3bBuPQr2hAfYpIPVFm9Kx&#10;8Vo4CkuIAhaFPYLe8c45tIHTLF7Xj5qDkXPAeDzB/t4Orl+7jtuPPYqDg321/FjeCYkWLqb3sGHL&#10;PN9ANEHw2c8+j4/9ysdx585dNA1Nc2U1QlkVGKlEH0JakmKSaV3TKQfi0AZucsD1lmSEkRCxUaO2&#10;00gAgjmUaAcWIJjm4rj20JhLzjxJUDNNDICIV03XSpW6D8OmeyNEcfhofLwyc7D3gABlVaIsKzgH&#10;FOD8ZtM0eOmlF3Hjxk2MRqNIiFerOgoH9bKBd8B4MkbTrLSsap7TRRSig3mtuzudwLFbJwhO4Fqt&#10;FyXmzun+tV4dMZSh5NEZ8Yj8NKMX3WdJyBiCczQnG+Pxao52tk5QzZDQMq3MmSwELOZzzokCaOoa&#10;x8cncK7A4ZUrGE3GbEut8/F4jHFFxgnVXhHUjOfU+zpqhoFLbWAOU1yDyUxoFepfE6u8epSKanpt&#10;Vlm2lCNYXJoHsbhMNFOm7pQxOCYQy5//raoRHWDA/AN03mp1/nzVNmhb7vFcNw3qpmFigWVf1TVe&#10;euFFjMYjXL9+HaOyopWlLCDOYTIaYazChwBYrlaxT4W2pVYHG0tkjOzrzAsyqwW/oyVJi2v/dPoF&#10;xwYdpIjuEhdzMMrrgdoi79MGCYl50rqiTljabuzXiUkC5gRI7Z55YbpFUWAyHmM8GuHw8AqeeuoJ&#10;XDm8gsmYwkPsD8qciTRP/rBgyzzfAIj2oTtHJ/jZn/15vPzSq1jVNYqyxHRnF857tKFB0HWaJIQ0&#10;TVEapJZGTc2jaWnWCqFrthVw9DpJS1Xa0NKppKWDheXHzFniEiMk8UxzSzYgET1MBW1Lc6yNElHl&#10;gvFSEzBY17K/Nuh55UyLcZm5CRB4CArvsVwu8dqd13Dt2nVUFed6oUQ8gJJ8CJwF84VH0PWSmjAA&#10;B0/X45Rc1uNtvaEVwrkAcYCnQ2bML0DN2bTo7JN1WPyO/wyFs7paY+hGGLONAIwgprwkxyrn6Vnt&#10;oKZX9fBkGoLjo2OIONUOSNxaXS7UhhYuqLezmX6FcbEvqTCmZcgXEpFgo1M+MjYyPQdB4XlP8yj9&#10;VWNfsM03hFq+07nQYPWhZbK/KV39ofWS3elcLOvfmK2HztN6B3q6hFiX4p06B5hDHHB8dISmbrC3&#10;v49S6xaZ74AOMTXlpv4tIqlMWmtsJ9YGkdo6NXnW9hmsLovCw7tymHkWRTSpW134aG7WeHrM0zua&#10;ZG382ZIZ72mhsc1GkqmXTJ7zyBTAnXMYlRVGoxF2d6YYT0Z4/PHbeOKJJ+BVCU5ZSFrtw4Yt83wj&#10;IMCyDvjZn/s5PPe5z6OuW0wmE4wmYzRti9VyidWqpiaqziKUShuIODS6IUEQQWjM/KiDWM2QMSkR&#10;msgCF+FTw9S1ljb4leHaIG8tDpunU82SEmc+2AVNtoQmpiskJmkejoNV4rKALkkhgTWiYsyUUUUi&#10;IAFBOFe6XC5xeHjId7YHLskIoISVA5YOEH2CxI3iEdOzX3YrWbr2MirQGpBESQm0aZ4Wlv90mWA/&#10;zozJQNuJbZWEFax9Y+EQy8R6pSAUw8ZPWKvpO8HJySmcK7C3txuJbg6bA0tE3TQhhuu8y+ZL+bEj&#10;M3Isv7dtEZWBxgUmbLY8o8y/3kfLnqbXCM2oMZ2gnT0v84a6SpaT1K9in/Rc+U/GQbA+2X8BYD6b&#10;YblYYndvF96YtuNhCh463vJ0s3Lk/c7yZn3DYF3EaR114spubWrEq/9DKjv7g5nJ7XKmSaq2alYB&#10;rjFN6cVla5ljlzFPa7/+dAK0bUUd00Lg7kllVWJUKRPdneKL3v8+HB7uq6OdfbplnlvcI0Qoez3/&#10;3Av4+V/8KJzzqMqRzmsFLJdLLJdL1LXuk6kaQNPU1EZ7e2TavJ0uyVYNweYy1dmipVlX0ALqjSii&#10;KqnSFmqzLdrWND46L5Cpmml0lTkzGHE1c57N1+SEV6VTHaghzlt1Nayc6DFfxkxpGgI4XxaCbnYv&#10;AQdXDuM3HpwHEmV8NlKHmAPg0tpFx5ihRNU5jmmnxB9Atvm3DQsLS2JD7cY+Zv1bmhRk4me9vHSZ&#10;p9VNf86rOxrTMhdrFwcXl2d4deZIOU1pWl+Zz+ZwzsdTVYxwWl0VzKhGYv2E7UGNg/0JUC1dv6MQ&#10;YXkwB6SkIUOXxMT8ZG2U/mo+oMtvVPNsdQ9ZvnPqed7/1hi7xdtnntAaoaXE1i3bMS39b61xVssl&#10;lssVdnd3OswzwLRlifGm/DBQ/KsPWcfdfrBe/vhGn/M3v7OdhdScamF0OVWhazqtPawPc9kQ+0Zu&#10;toUyTzJKR4Ybl3elDR0K2yQig5XJq89CG2x9OLilYVHg0ds38YXv+wKMRxX7GrBlnlvcO9oA1G3A&#10;L//yv8Hdo2N473F6cor5YoF6RRNt3TRo6iZpk8ITVKxpVqsVzSjqqcfnXM8FcJBxLZ4SV1FGmZl6&#10;SCyoUXL5AjW6plETrNBhomk5d+a9jyZkG8yJ4QY0dU2zr+aRc7ONaszq6NLTrnKSZsw0dj8jKhrG&#10;thVrmhpF4TEaTfSNkScSfTOtMgo+c1GSJsExzZNMg2sZvdc5O8e1ok6/F6HXqeW1KAqUhe4hqiKL&#10;8pm4W846Upn7woMIBZhGT7aJo8/qUf+yXvLv2C8cHETb1eoqJ876QD2yW9Q123c0qrQdjbgzaAHW&#10;CWxnHCBu8cblDWrud64zP0xTKOC9UNNwjn3Q8iDkmA5K1DPijqE8B3qI0wxvfULbWuus84lkJl6r&#10;M2XCEBMA+DMEHloGNSKmfpf1PwCA02VXK0ynU+7zq3P2dFq1fpbC87exNb5kXVCYsN/dumdobv7e&#10;DWMergyrGqLOYRYFnQhL3Rw+CipAZkbnb4PtlmThvGRCjo6ROPZ03FRlhUJPtenD8gRHD+RGN7TY&#10;PzjA/v4O3v/+9+HG9UM2ObBlnlvcG4IylaOTGX7uo7+A1bLBYrHAarWip+SK666C7tLDMc9ONpud&#10;om1bdXGntAfnMB7Tq9S5Qql40pR4QgfUfBqYg0hoSbycmlNDK2oaosNBCGSo1Iip8Zm369HRUdSU&#10;HLgDUa2eiaYpk1Cv0Ojm8MZAQ7b+0LoaByWZOb0PjS2l7b88uNXecrnAeDyC92lRmWl/nMpUwhMJ&#10;hwOEO6XsTKeU3jOHoUSQHMrSwZdc11cWFZxtl1aUKIoKVcWlB7aBgnfUei29ICQgfRjBDi3XdrZt&#10;y2Umqxqim10sFgsVXHRrQrAfpOGoDEHfJYLvjAWsEbekzTJPvihi/+JJNKwfB40GKmM5Ck9GzG1e&#10;1+laQC7rcbB9XW0fXudN+4R6W3Ido5kQHciY+S3nqQ39vIuwnK3mv+OsYqZkhfXhJFRkdZaZbQ1d&#10;5pkEEfuWWSEjXK1qrJZLTKdTOKR5b3E589S/2T/2m/XL/sG+kxhk51vdeSgunfKmZbKvIRsvdu8d&#10;28L6ZV6HF2ee+sKsByo4QUvhfdoRqRqNOoKkwawI3gO+LFDrGuWbN67jmfe8C08++RhGKohtmecW&#10;94RWgMVihc899wI+9omPo61rrFY1FgtuDMCBa4QAgG7mXFUk5DagAKBtkyYqoPZoWk2OoGZd007S&#10;hD10P1HRiw4Ctj2dt8GlrulQr9YQasxmM4QQcHo6w2w2x8nxCU5PydxXqyWWywUWqznahsdqwTYN&#10;UEJYqycoiXSXILQZc3Um5YP76kIoVEx3pih8gbpeAc5xDWJBTbtpGl1OMFJNTmynO+zoOs/Kl/BF&#10;gfFojJ2dHezuTTGZTFBVtmYx7f5SeMZd2B6hBqFmE0DuKKQ/gM6HWn1FcuZIjEVYRq5drWOdNC29&#10;qeu6xmKxwNHRMRaLeRKsotavjEU1L1ujWxTqSBZ0zlHbnmZ9Wg6KskS94q463OEmEXPvPNoQUKi2&#10;Y7DNEkQTdOrpW/gCvmSdjMcj7OzsxI3KfcH23NulU5LF76HLlLQ+oslbmalBQKelVp3Y+JAbSPBA&#10;gAWapoFzDosF1782uv6zbdtoLRHRddLaw0OrFhxu78D6U4EkSKBFwXOTddF51rqusVqtMBqN4ODQ&#10;SMu+6nXj+w7DSv3YmHnhKXjYnKCV3zmeUUpLRqknAXFNbFlyQ45CN/Uo1MPXTLO+0I0YIiNUByje&#10;KdszDZJTJ+xzdVy76bynJ7J6bztjblTqWQYdg2TsujNSyXzm5WaE/LjQtdPL5RKCgCeffAy/5td8&#10;GJPMdPuwYss8X0fUTYtf/dRn8KlPfxZ122B2usB8PidjabncIO7sEr3f9FINb6UENui6K5CuRKIc&#10;iYZpe9G5Qpmko4cuv+P3FDYLlQaZVr4MwJhpURQoStUedBOBqhzBFwUW8znNZqHFcrXE6ekxZvMZ&#10;lqpZH5+c4PTkhOvpdF5XlOlE5ycb4CJxmDFEC2nIVH1RYHdnl8xC6IFLgsT8jccj7Ozt8Zil8RjT&#10;6QTTyS6mOzuYjMfwzqMquJuQbawgYlsS0kTIujMTKpmS1adpfhCBROZu0PpUwiKZMw3rjASbf0nw&#10;jLEYc03ElwQcut5wtaoxn8+0r3CtolktFos55nOufzWBAWrytXNaLV913cC5ApPJOG4jBweMRmNU&#10;VYnCeUwnE4wnE+zu7OiuN6US9AKjkTHKdOi0mQxDaOA8NVvHBFUg0z4FTw1ShSfNFByQjvbiw0jQ&#10;oYzOqxYGcGcgzruq9q3rJa2NjOGJCOazOZbzBeaLOY6Pj3F8dIzlahnbsdFTikLLddMcO1nda5/0&#10;zmM6ncBXJcsAbm0XxxDo7Zo0Rc7/jkYjeMc6Go+5OYf1vZ2dHUyn0ygc22YTZVnG7fooFHa1UOe8&#10;rrllneV9JtYgG0DriNp2oxqhlS/oYQ+igkmj62E70KHorK1VCFtjok7piNN68B5NW2M8rvChD30A&#10;Tz3x+JZ5bnFvaNsWL738Kn7533wMp/MFZosF6gV3TCnKEqUSo8KTWNM6ZcSgQdPw2DCasVrOJ4Ij&#10;hoyThLIjdWemLJpslYGqnUV0bZ4D4jFP8fxDJbYG58zMmzMIh6KoMFIzky+4N6boAdejET3vbHA3&#10;uuC/aWpqC0roV8slFosFmUHNfXxnswWatgYAzGbH2NvZhYPDdMqNI3Z3d3WNHQkPHDDWtIqq4lmV&#10;EugVqAdM05N5xdMwsnlkET1OTXecYT2wnGJeSPmoZ8WT8WfP+3XeYaJQs2YmEIkSOda2WgkgGFWj&#10;uDOTbZJhGnliwqoNFCW3blOHoKamNmuClDFTETp8vfDCi7hycIj9g4MOI59MxnFbuaos2fdIZZXB&#10;aVlUKwwSdL0khQ5OMzTg9ng0gRJmrlNzrVYleV5GanLN05hXL0wwDVoZihF0p0KV1QkFEwonHmm+&#10;G3DqjLfi8pymwenpTNdN11gsllgsF1gt6ZTWti3m8wVW9Soy6LppMJ5M4ApuTel1K8Ii7hLEfDjn&#10;UFUlRqMxd12ajFVA4bplY6xmooUuM7KxYmUXiSyQfTJj2CF6QvMfhtOPFawjWmVo5qUly+qtMGci&#10;EaxU6DBNXsxkbh7yWi46EiUmWhQF28+YpyoBZcl6efTRW/iSD30Auqf9Q4st83wdEELAiy++hE9+&#10;6tN49dU7WK4arJoGTtiR4WhSappa12823PtU97bl3GEye5LIskOLUNJvGkqSFs4IZhxILlvvaJ65&#10;nWUR9IhU1qjjMSeahqTF8K+aldSsSVMgPTO50NqIl2nT9m3yyIzfZvM2TuddvXd49tlP491Pvwvz&#10;+TxuGgHVCmznnDZuKRaoEQqJOuvCnCxoSoVWhREkB1vCQy7p1FOTI8G+y83difnlg8XqPNII/WFl&#10;yh9GgT2+o1OPAKhsI3J1BqE2QBOgaRuWB9atMWZtM3UQgqO1wmn4pm3x0ksv4/q165hMJsy7EkX2&#10;JebOAbpMiqZRi5MMREutMpgReInLZbp9iu80sC7rsLx36iX7bfVojNP6IFTQsKBDpCp5ieqxXOoR&#10;LSLRc9QYcHxepGUZXp87l6wvAgoex8cneP6Fz+ML3vMF8KU5QzE/vjeXKWZ1UKGtjXO2LTtNNk/L&#10;B6wb1hXjjWViw2bhiX75B7oZHNRRzuZJlcExn477PI/HnAvVtgYQTdhNJuxy+ZyeJyzmI+E4zVEV&#10;cJ71YIJEWdJUfe3aIb7kQ1+M8ajMSvXwYcs8HyA4JATz+RKf/OSv4rOfew6rZQMJtsuK54kjS90M&#10;XZlB21LbNIebplmhUff6oCdspB2FlNDofCAFdpP+s8GZr3fMNE/+RWewdkGm2mcEcb6qRww535cI&#10;HAD15lNiZbE6ALDtypTgQ024mZmRgseLeOzRR+MSCRhhVTpj4fnXiE8iUDmRjmtSVbJXusTgqYaS&#10;CVe3VcuHhUMiMjnsSUejyuos3pML9KKgyRwaPs5DxbqU9D6ydL4zc5l9a5BsjaZzZIivvvoqrl29&#10;ivF4zPrOh7sId4xSoSKYCdgZY6b2aN8EZZRdkmHmWGWY+q1pnrGOO32vW1/peb+OLCQFnm4/07rI&#10;NFLO3Wb1GusrZ3T5GtnE/FJc+p33gPN49rOfxa1bt+gHYCmbNYCJ6D/JrJz3n1ybj8HzOrR4ekit&#10;TzhmMKWbXsQ2t3BRGMgq034XRcEtGqPmrhq0CrOj0QiT6RRlUWA1X2E+n6NuGqyWK9T1isKoHW9W&#10;chlNVZZ6cgyF6el0gg9/yYdx/ep+TP9hxJZ5PkCIDpYXXngJn/jEJ3E64/FizapFHbg/7enpaXJ2&#10;sL86P7FaLnnoc1NTetV5iqblxtdtw+35bL7HlrakpSiJQDlHhoA4cMwzVM2SayChiWMaRvDToMz/&#10;dmDxKYPgXE2aH+HSAzL0/tcdJuUcmqbB3bt3cfXKFYguBu+HN42N31IT15drjExEmSspTHzeLYft&#10;sqNrGbPyJ3QFBMQ4+iWKdAzQtrAKGiJmYtpfXJLQz5sxI7sD61HLk4ImwYGvWJd37tzBtWtXMapG&#10;sc7SJ2a253Mzz+ZtneclOaGdDeYh/YeciWxAMklq2lZr2sbsP3m9WL0p83RkeCmJXLDL4+xbUhg1&#10;5UULT02sCcDR0RGm0ymm02lsKwvTheVT39sTLXesR2daf9YnNHzqE+zF1pZ5O8TwWTvnfy1svPiV&#10;fi9wvkBpXuRaZ0VRYKwmZdtDejQaYVSO4dQaIsIlc6ezUywWC4TQwmUexfyG35WVx3ve8x685z1P&#10;P4Q+tglb5vkA0QJYzJf4N//mY3j11dfQtC3mp3MsFjwUuq4DZrNZ9Lxs6prOFLb35nKJxXIezbai&#10;DI9emtxWDULtDEpX2HpcmsKmVHOPOl4ANLcwvDW1DmRBV0PVd6lHpG87xEbTtjAS6ZoSBHU0WE83&#10;02qGoAT/9OQEO5MpyrJcS880REtXn8YyscRpaQJfW4pKJaHERs21eeCg2+JRa+5qoAS/c3DZFmR9&#10;5CW0ONza8zzfyOqWda3pOAeX7arE8ikDiF9mH2do2xYnJyc4ODjgvGanLSwd7iss6m1qjSlgAmTI&#10;9gV/WwwOUI1zvSKoedpv/aZflUj5FqG5uZMAVICx3bAGysg6ytKPspIKfzDmZMJgEjzivy5GBGeM&#10;GA7iPI6Pj1H4Anv7eymNbs1rfGxPayfLu02VxOcuMU9jhH2hohNW75nFLmO0MPm7GF7jLp2jpgzd&#10;qi/XNjONvMqYZ2VOTOWYR/nF80hLCARN3aBuVjg9PcFyuQTUicmYZzUqcPPmTXzkI1+CyejhPbds&#10;yzwfIFZ1i099+ll89tnPYWFOMfMFFvMVFqsV2qbF6WyGxZxek3W9gugetvPFHCcnJ6jrJT0/HZlY&#10;0PMdoU4w9gzZnAgJnxJp0fnRjDCTuGREvEuz+9Qw/jQtzhkRysLY56nzZMxM0lxUf1Cnv1kGMgJC&#10;p405xlWlzFPDKVEUdapaL4QGUsYS+VX/NckIb7UqLCi3iWPJmW5Pj9WbRMDyl8Ngu0DNjkiZ6g27&#10;uN7V4s41J9tsAFoPce9AQ9YK6rxj9XZ6eorJhAend2GZT88dUtysl5626PnGSAaryEyl9hXhwHxb&#10;TLEdc0S5xZgJ7EvNDN/zubVS6j+xP+lSxXUhJa8XazdOKyRHLDIUmKBida4RzxcLLJcL7O/tRx8n&#10;m0+EpRQZWHzcERyFiWsYBsrJbhzH8VuNKNZzKveZl+d5rFZOsJZQ2DFxyjzJNHV3IdU8TeO0dadF&#10;UWAymmI6meo5uBVG4zHGIx4q7xzQNDVOZzPMZzM0bYOi4BrR8bjC4eFVfPmXfwRXDna1VA8ftszz&#10;fmEEQIBXXr2DX/6VX8Grr7ymyzNWmM14GPRisURTN7xfLrFcLDCbnaJulliuFjg+PkbbNHDecTLf&#10;O4QATuDbWkjJmQeZZzAvRRt8YhsjrDerNXW3xbMRDxfnbiIhyQdz/M3B2e86656qNvhV8lUqR+KY&#10;vDEtrIDEv21blE6/84xT4mXMIREwmh4DL8dzF/k8iz4yd+bfDmUWPVXG06qsRMdMlwN1GDX6br1c&#10;COTOnVJD26Vf17qqMNV3zHtSnhPBTZpoMNOtxrNcLKOWwW+g5TKG0Weq3BifYXvlz7a2A2sRkDJr&#10;8BS+O+NpgsM6ohOb1U2s0+yDaDkg6Cme17+e1ylaLtZE9kW3vFavzjvGpct3vPbToFE4AKFtMZvP&#10;MJ3uwAvT6be7c8bwLW3EJTtevekNlsM4FhEbJdVrv1/1GG9+7+kRBG/OZJ06ZFr5khqXt7lTK5Ey&#10;T1sFYGEn1QQ7u7tkpOMJ9vZ2eRzgaMSzW8u01no2O8V8PoMIN+SYTqf4wAfeh/e8+2kUZb+PPRzY&#10;Ms8HAQHmixof+18+js9+7nM4PTnF6YwHPB8fn+L09FRd5ls12/I8wdnsFHfuvIrFYoHpdIzxZEyt&#10;MwS0unSgVe9SqGesiK49VIYhsLWIHIQC9DwgE8w012lyAXKixf1wdRBz6DGcjVsjQvagTwjU5AkA&#10;6gCaGAN45IIxhNzBJGmMNDl7CUnCF+jm9UZ4SKyoGSkxcCHtfGPLQjRP3R7OtHPmCQiXIei3kRjH&#10;EhmiqnQ+rI6c3gBZfOsMNNaDIx9hHaqGYDEI66y7LaD0GAXj8p6HPNd1Gz1KEes3b5Mu4vmuufXU&#10;EOuEbzwcILZe2N5ZUN2TNvbFfkoE+462QayrWGJFV9NL/cgDEG1312svY8pWr1ZexhX7ILz2hcws&#10;zE4Lr3GsVivu6qPxd5hTFFQc4479eZhhdOo00zbtHhZ/lobB2hBZGCsVs+B4BmmmGRszjfmM+w8D&#10;0KUsRcFdtnJLkfeeZtvxGPP5Anv7e7h16xYmkwl2dnawszPFdDLW82HJREUC7t49Uno2xY0bV/Hh&#10;D30Q169fjfl5mLBlnvcJEaCuW3zqU5/Gxz/+Sczm1CKPju7i5GSG4+NjzE5nWNU1mrqJE+5HR8e4&#10;e/cIbVvjyhUeJms7qQTdHNtgC501xbgNHyQgoNU5oZxJ9JuU9znzVNmVb+L8S++zFGJtMHeYJ7rm&#10;vWSy0pAd7SYRGSW/mq5QGDACYju76Behp32YNiKieXGCIA0SEbZwZLZQZiZwEJeYpxUjaZ5OmacM&#10;1GMOezdQafo0J7Lnoa91FJEgp/+sipW9ZSy0LyxxSZAID1N3TutcGYxkhNjmTxOoeQoA6Vdk/Jvl&#10;UbheuA8HZMwzfWPoUh1WvgO0X6hgpd+kvqYMQ9SCYWUQHo6dIk3p9vti6s5p9yjrC/yrDIQ1wBpq&#10;GpRVhQLUoPN2dbF/50zUReaZrAMWnhC+zN70MNB3jLnxtZYd3XgK71Gas57jXrYRjm3K3YlU89a9&#10;m23jBuuH3nuMihGZqveYz+eYz+e4eeMmnn7X07h6eAWTaWKkk8mYy6FE6KFb16gqj2fe9RQ+8MH3&#10;pzw8RNgyz/uBAKtVg8+/8BI+9isfw4svvYI7d49wfHyEo6Nj3c6OzHK5pPl2Npsp02yxs7PLOU8J&#10;aNsVlisuVg66hjEmkzsAkcIA0YTJd7yXqEkZASTMrLcuDTOZNCezCUOMIBICzWtMT1+40JfyjbAk&#10;2CDnyRmc+wnqPJITivids7JT2hadByaMUGdQpsnfJMpkoHxk9WR7cPpYx32m0ge/2hQuEVUDy7cJ&#10;YpsLaLRWYq0BXvo5dzpy0Zu6nweWjd/bJhjgoygT2PrRNfOmI7GXGE/+2jR9e8DTbYaQUj2n3Nbu&#10;4L7JnTrL8w5kv7N+Ze3rNJmO0BPgnE/e3llceZ+0sorTPWxjZBqHxutABu2zPLIuGA/z0e3jfWan&#10;Tzt5YR1YOzid0jCk9mF5+R6WQ+3/dHJiXLn51mtbW96il5sDrRq6OQfXwSYaUxTcfaooS4zHdCZa&#10;rVZ46aWXMBqN8O53P4Mb12/g4MoBrhwcYP9gD1cOD6LDEYLDsl7g8Mo+vuxLf40eTJAhr463KbbM&#10;8z4gAty9c4Sf+/lfwLOfeQ6vvPoa7ty9i5OTYxwdHWE+5y46i+UcJ8fHODk5xWq1gnMe4/EYgNMt&#10;2BoE4QHYkq+3iwNrHaLvRJLWR0Y6RM9yAtkduGYCJA1w1M36abr+4O+C9K/PsAGvXpg5oerD3jno&#10;YcM9MhcJRgamZ8wTGRMRIykdrBMuHnLcrSt+F8miOs50cdFnWtpOttfL3kU3HmqG5nRj2eEzsfzH&#10;00eGmGd+ow+c6Z/UOgBEU3eEmm37bQkAyPfuBTaaJgEWpxt2g5ARK8lSs/v+3ww9795uPff6gK4d&#10;jm9jVaR6jX3Bs3YMWkMAhIxFOI+5Dqtj9skh5tkphgq6HG+a2+y+YwbP+mFixKn8Rh8cX8Apc3dm&#10;fs3zAAdkGje7hsXpuPmGWi2qSnfvUq003x3p9PQEp6cz7O/v49FHHsX1G9dx9eohrl+/hv39fezu&#10;7mA62kEx8hhXJd73/vfh6pUrmo4mOVSNbzNsmec9IgRqnZ/4xCfwix/9JTz3uRfx8iuv4OjkCKen&#10;J7oPaY3VaoGTk2O88uqraJsWV65cQdsKjo+PdT9Oao8hNGmgKFOUbHAMQYRrHjv3cSDlIc9Aj8jF&#10;OcBeD7cBmOfHQQkBqUF8zlHoANENB4wo9M23WUZtfgmWhsW3iVhlHCIFGT7lJAdzQuYDI1wZzmAH&#10;Grq71AFZ3XTRJXwdJjaEjAG6NcZjGrPOueoBxyn2bpnNrEt068o0lJTnPuPtMs88Hw7dCrM1okNw&#10;Wo6EXn0AGkpNq2fFtVa/Z7US26jzJGNMuk96BHOgl/Z5075oJuVgF7SAcG5vGM7sFt2nGz44a1yn&#10;euK3kRnrn3gySg5r1xjezLN95qnzsg4QLafBcm8nqzhd48kNEMp4CszOzg4A4POffx6rVY0nnngC&#10;jz32KA4Pr+DqtWu4du0arl+5it2DHexMd/H4E4/h8du3k1e09a2YfLfNhixkb0Vsmec9Yrls8PJL&#10;r+Cnfuqn8OlPfxZ3XjvGyekx7h4fYXZ6isVyifn8FHfu3MF8cYrdnR20rWB2qvu5ZvuBcu0imacx&#10;DuGLNMh626BByKDyoWnM8/7AdCi59t91EYlOLv1adh0QcvNaPrQH4nUiaX71XFhcvWeOJ4qc2aVt&#10;15yoWXUH7iBhirD8O37joKbBfl4MORHoprOOzQTDmKmVixs5ZGn2NM+2U/5uXWUnbhKdb5nHqIn1&#10;g/aYeuhzogzrLXS2UHNm+fv1O7CuNKJjtk0QpAxZiPXWydtXx4AHvJhT0hnpDpQYQ3lXdDX+/Ns8&#10;/wPpSVfQjOjRAj4iO4yORo5rV20JFDLHOjhwLlnSDmFO9942j1xjoKPRCNMpN7KHAK+88grKssTt&#10;24/ikUcewbVr13Dj2lUcXr+Gq1eu4pHbj+C9X/AFGI25z2/Kn/3qlscPlfstiC3zvBcIcHI0x0//&#10;9E/jX/3rn8Urr7yK01MuQZnPFzg5PcXR0RFOT++iaVaoRjyyZ7Vcoq5t/1VzZkjHSHWdN7h5c2oc&#10;vouMasOgfL1g6fW7S05g1xSLDBygGvh+u5zzuhTA8kNtMNaNRu8cRdvuyRF9IpcTq145BwjS642h&#10;do1PVMs/q/ak1ybnwYSF7ikn9w93Tn+4DPI+x/rpE9cBZrIBwXeF0L4hmk+tS2gfgzCNs5j2Grr9&#10;bJDh5dD+NgihN3nsqyo4853+dZpHTdec7XJhGHBwjvvNRoFWOEbsAAiG5bfel3CwU3TSmlDbz9oX&#10;HgcHB9jb28PJ8Qlms1Pcvn0bN27cwOHVq7h18yauXruGRx95BB/4wAdw69YNwHFlENOxFLfM8x2D&#10;5aLGv/pXP4d//i/+Jzz/wos4unuMk+MTLFdLnJyc4uWXX8Z8PsdoXKKueRxX23J7vdzUJYK01CTu&#10;Tct3Tqlan5i+Wczz7QBnpishXbA6Wjt26Qz0hYShej5vq7nLwPmuqW8oPYOAncZSHgopDznzJPrE&#10;9RzGlKHPPHVfI73TvzE5E9CCptFP9+LoMs+uKf3CQppT5jjUwFHjZh6FxEXfZcwTanp2KR7joxH6&#10;HWmQHUvmURZ6OotzAHhC02jEjeb3dvdRVSMcHd3F3t4enn7Xu7C/t4fDw6u49cgtvOeZZ/ChD38x&#10;dnd5DmxMF1hrvy3zfEghIvjYxz6Bf/zjP4nPPfccXrt7B3fvHuHo7jFeffWV6EnrnEMbaiyXc7QN&#10;1yDm7vFQIkyGKdnOQESUDLe4MIx59iX4s2qxzyTPHA4DZvIHhbOYJpSeOV1KYHOa9k1uapYNzJNZ&#10;Xd/px749wwKb1U3/zWbcT+8V8OOYZ5A33Et9O9ed17PN7fXtmubZZfjeahRwAaHdXKJ+8/VN3CYM&#10;690gI7bww6XkhvaE0hGxRDSP7CX6ymLhPccG5zwdH6T32mH69eu8qNZLbZGHeduGG3RMqqoKZVWh&#10;LEpMJlNMpzu4c/cObty4gXc9/TRG4zFuXL+BRx69hQ9/+EP4ove9D6Mxt+zbMs93GF585RX8vf/h&#10;7+OXf/l/wQsvvojFcoGXX3oFr712B/P5DE290vMCueREJLDDOsRdR4i0LMMYJ8Nap6Lbfgx9FnW7&#10;LCwPb4Om75KA/lODvrVy9bQoZyEibUnfi9HGe2CeaxRT0T367WLoM7UcNgdpzLPP8O3LvGhpTlfv&#10;wcL207ko8+R3w/PVg1hzero4RPNvWnZ/ztd1WnAd3TbKSLNza4Q6Z57cBjGHpcSrz2jPgs834Nev&#10;E9KRYTG35ng32Bc0z860Sd2POMaZ8tjRPKEVqe0X+8ta/AzX7fu5Qx+FB5dtBG9bHHpf8vDvokA1&#10;qjCZ7GBvby+eJXr16lXcvHET165dxbufeRe+8jd+JR57/LYelWZpbZnnQ4+2bfHP/+XP4G/82N/C&#10;pz/9LFZ1jRdfeAGvvvoat9QTwensBHVdA3AonEtbiYHzBoidlx2GJkB683U2/I6E2npYb7Bl4Jqu&#10;/tOEfgNTGh/W0gyX6RaXCXsZ2NwwBkutyBiaKK0QO+vSgijxHTIjDjy6MDbm6T5g+enHbdokmUrv&#10;pSIvI5mnal0uK3uPIRnOMtvmhJf3m4mbs7ln4a5Nl4ExfLsMWoTYF0rRTS7Uk9vbubQCYGD/pVR3&#10;rLxYFkF3WZakpUERUVMN8cSd9dZZR5l8ZNcg4HpsaoLU/NK65TxNYp3ZpVOUTPiLyMNa2frM08Jp&#10;XzCztISuZcy5UtMKcE4goEUtMdAyzgM7ZyerVCjKErs7O9g/OMB8Psf1a9fx1FNP4cbNG/jgB96P&#10;r/gNvx5Xrx7Guc8t83wH4IXPv4D//Ad/CD/5T38Ki0WNO0d3sTidoRpVOD4+5rZ6oQG0w/Ng3oIa&#10;pF6ExAl6sXlPPZyZfI3kwgYTpbw1P0niLCaYNa3reNZxIMUdS7JBlQalkqALdI9LhbM8bIIWOuiJ&#10;9tY9h7ppn6iLOQf16Z9+OuRJm2/y/aBgR6ZB1p1A4t1Qe2mZkLVDesE/pO3DhLnPrJyz/VttdyLh&#10;AdXdQACMsfTRrzAy43yrv/ydRUHmmZgeXyfNxg3EbIgM1JiwlstldeNbQdBxwmLxeQiiBDmlE1Tz&#10;JMOioBmhzNOK4QTwLj/WDIAL8N7TJyFq/qn5Yr32BNgCth8xy2EOPAzO/CPWjzJP77h213EmNpY/&#10;6+cxa7p9J7SfWD+2LFj/iePedfPHPmGx6X7ZYsxTc+VonuXyr1anniwu2zrSdphi/ouiwEhNuaPR&#10;CAcHByiLEvv7+3jXu57G7cdu4yu/8jfgQx/6EMZjOi8pC4952zLPhxA//uP/BH/xP/vP8OznnsPJ&#10;yRxBAkbVCG3b4vTkhKcNcKUxHIDSFyh8iaKodHDpABCB88msw46eDiLmQPMAeJ5nUZYoiq5UaCDz&#10;QyKn9jsOFAcJXE7hXJxIwiama4POlnxcyNnGGO0GOF2ofpGuZnVU1/X5m0VoXbUhaL07NG2T3Pls&#10;WAcl5gNx+F69DqbTh+Wpd2+wsynt7+ApHL16799D7KSVeEu5wrQI0ISW6kebUvfoFT342HvP82P1&#10;cAEj6DE92yyhl3yOoMKAV+emvB/niHHmmzFk75uWWy4Wulm6ZHFo1pkP3enHKrjfbp4n87H8jmuu&#10;LR5ua6j17jhZ19ipQ1b/hsg8NQ/i4J1XpqRxuoBSx9/pfM5wzsVTativGRkZEviuDSgcl3mE0KLw&#10;BceV5sJKxDsyMuccggibxDKaMUYySuj3dq5tt246MOaZ1R/nXmPk+ttxFyZWfockCLg5fpAmbkaS&#10;yIjLmCfrhVWuh2RXJcqS60L39vawv7+HJ598HB/+8IfxDd/wDbj92C3tq1YvxJZ5PoT4/j//A/jv&#10;/4e/iztHJzg9nWNvfw+hIeE+PDxEWRRxuo2DwKHwBbwvlSlBzxPk1mqSEUjyQBsUSVJtmga+YKeW&#10;jChDiaXjPxaBQgmsSecN98Yt9EgiDtZsKX3G/CTwvEwbnBdhnh0CyEJ2hmdZlFjp1oNEntcEli8t&#10;7m4anihDRo402FU7sTJKoFZRlCWWq1XaPUfzlDtYOiYU2weO0n4Iad2dMb1IJZSaxCknijUksJqP&#10;9AZa/2xPnKtxMZedTb+xrhGLVpnFZL9FRI+I0nQyja8sS/iiwGzG0y6MyQuoPcaiGbOyl/o7MkP9&#10;XXhuyA7NgQg9LpG1nVYcoA4l3GNX67xt4ZxHVZWo1R+Anuaqe9hfLaW38yb1e6trFwTi2Ydb4VZy&#10;IgFFUfBkIpUJ2hAwHo/R6HaXkSHbWBNuihjHkWhfgo0D+iCURYGd3R288OKLKEueImN1brXhtR86&#10;51CUBVygxSgEWpOCMceWcYq1uUvCrQiofarnvb23k5NC4GEJpBNq4dCtLNOB84zP+jfTJ11xSMyT&#10;XZs0yfLtnAo1rH7mV7iMrg3cAc2QyIIxdnQsa+xbHkVBc+7uLhno9evX8L73vQ+/83f+Tnzpl30J&#10;ysJre8cIt8zzYcPp6Rzf/d3fjX/1r/9n3Dk6QVmN8cgjj+KVl1/FF7znPTg8PNQBFNA0dST6JADs&#10;lJSQ06klRNJC2DmppZVVCQmC1WqpHZ2DPQRO3IdE4+B0UbNAiZRtwKCSLodb6tzOuZiW5SX2AkdJ&#10;EwDalgav+GIDBMbMmXcOxBS39wVW9Qp1Xcetw4yAGbi/b4vQttjb20dZlpgv5miVgdp2dSEEepvq&#10;pxJIJJz38EWB+XIRN76GmulIIPmBiEBaEsai0NMgdD4bpCssg33jqMHZd6KEoVXnLhLb7n6nQKou&#10;52jys3aOTCwj5CSUHq2W06s3Rb643YiiMRZRcz5fK+G1pIURj0bcYm2xmFMDatnmbduo1goAFNRq&#10;PSPVq7ZkvwXs0857lKqlGyOw8pgmaXUM7QdcD1hEC4Lod4X3aEKrJkqaSqmJKiNVRiyaN/bfxERE&#10;RKfaHJrA/Wt52DcFPu+c+hFQ4AnK5KmlpjlP59g3vDIXUQEzqMOXCbE7OzvY2Z3gEx//VYxGI/Y1&#10;O69W940tiwJlUaJtW1QjbrLeNg2apqUAYW2jgmVdN9xkQIVEqIbnHJmJdw5NQzOpqHMOtP6s79i4&#10;k5DMvHXTpDoSMu7UGRGni6yvWL68c2gDx6C1U1lUqOsl+6xzANh/WH8ObdNmFgQV2AE0TYtWlQrt&#10;4IATHB5ewXg8xpNPPoVv+qb/Fb7ht309dncn2M55PswQ4HOf+zz+xJ/4E/joL/8iXr1zhJ2dXbzv&#10;fV8EiMP73vc+nJ6eYrVaYrWYo20pEZo0SAJExifCuTyTCttAgmkMtizNjOjRtjXalpP1bSsoyxJB&#10;AhmlY8bYfIkNcVN1DrBIHFWtYFihhrZYxC24NCa0TYvxeIS6blRqJhM2IhkCzW4cXLrXFiPmXyWa&#10;RvQlDnCTRMmIoITXBrwN2tDy761bN1EUBY6PTxBCQF3XaoIkQQliZ53xexeAajxCEMFitVSSwPkX&#10;EUGl7vVOCZSlxaOUyHgEJNg5sSHPIlEBgEIZZJCAJrRwahIdjUZo6kYJjFaFhiuKAqFNAoUxhBAE&#10;bUtzKhmWCk1lBe/1NJSYD9U0VChyju+risRaRFT7IvOghmxLCUr2myAoigLL5TJaHSTTFo2ZlRVN&#10;lG1LjQPOhKgkRLRNg0KXLZiW1Gp92jItCLVnr6Z066eFt4O9VODyNJWSQLPumqZBVVYqBLJ9RQKq&#10;0YjCk80pO0B0jpLCizIM7Y8CAIEnrvhCBYE4DtSsrfmUnnYXQogbA0ynU1y9ehWf+tSnEIKgLIso&#10;WJRlAWflEkFVVmgalpf9tcn6E60qznH7u7qpKSjpOBWtDwkBvijQ1Dzf1+s5m4hWJwpsIsnsXPgC&#10;bdugrhsuHynZHwBaWSQ7N1VEUBYFggrjIqQtTV2jKLmMxNpLM6dacPK2zQVfxmv+HRQo2kawXHKL&#10;0rZtsFwtcPfOXYxGFR69fRvf8A1fj2/91t+Da9cOt8zzYYYI8IlP/Cr+7Pd9H37hlz6Kl1+9i93d&#10;fbz73e/Gk088hf2DA7zy8suYnZ4gtI3OMSUGGkJLU6gSA9a4/SWco8SWpNbM+UjD+KIgwbHDZZWp&#10;2SYLyExd6Ss9bks1KgvTtpQMLZSZKouy5KB1NB9By2/MFEpsjVjZe+icT1BNwPiIvSMzI9Moy5JS&#10;qQ5Q0zpFyMDpiecxm8/hdK6s8AUHZduijQKC5lGAajQi8bC5vYxBF54aEKDaowoyRSSCSkwCNZTC&#10;5lHVtMcysczO8TzNpm0jwzOtwCrTZXNaDjQflgVNnpxbIgMVmOmNDiRkVkmoCHrvUxWSEatmGALL&#10;QsuDMvY2kLiqRjydTjEejVm3bYvVahnr3L51bFAS4bJMGq4WIpZF+5Ao021Di6rkaRlBWA9knt35&#10;2MjsNBIRQWkONKLpJDoNACjKQhmlcP5UNXLmjT61zhXwyiSs/5jwYHE70FLhPbcpkExrLrxqc1of&#10;9twyY31sNBphd2cHIQQcHR9HoQUqbDFf9C52znG+XjVx6zvQ6QinglJVlqjrWsvFvlEUdAoMahVp&#10;GvYxXxQqgvcqCbx1ufAkZO4svwaw8oHuAE7Lbe0jKlSOxmMK9UoLxOiJ1j+yeqtGI0wmE1QlhTNf&#10;pPNAubUfBam6JvM8Or6Lj/7CL2CxWODatev4qq/6Tfj3/nd/GLdv39oyz4cVVjkvvPgK/syf/tP4&#10;lY99DM8++1mMRhMcXruGxx59DOPxGLMZjx9r6hUJvDFPJWTaFdWzVmhWkjQkqMllzCxo9xWknUXA&#10;P6Iakag06GgVYVB9h2zwkHlazBpJjJ7EnGlbmGTast7h1Gxozx3UQzN9wryZWSy+IoERk171PuXH&#10;CBYTqpsmeuvVq5oE2wieagRmvrOMFL6ICxSapkGp0jHMo1jQKZtWixI1mpWhErrl2TRRmv9IOFhh&#10;Nl/K45zaQHOvU+0QAIWkOI+kMapEDjUjevWsDGJ9Q//Vf5qmUcuA5kdNcBTGaBINqhHGrhHNwjqX&#10;LkBVlpjoCT6r1VItGcyDmU2tbu33GkXQfpo9AGAm0NSWFBo0pJaTdWZztvre5Izesw6sTGpWZd8h&#10;Qw7C+cvJZIq6qVGvVpnAomMLzHcel403r1YTmndBLS4XQrKxZBEURYGrh4c4OjqixaGuLTU46Piz&#10;dHRaAGoZSbGkvp8LF6y/ZJmwcPapREFT43E6vpwH94Rm7HzHPFGg7pp5WVIKV2ybLL78r0bU6bvZ&#10;M+89xuMJ9nb3MJ1OsbOzA+9LrFakfcjmc6uqwmQywWx+gp//uZ/Hyy+/jP39fXzVV/9m/NE/+kfw&#10;2O1HNF8pP1vm+ZBA9Foua/yZP/Nn8Iu/+Iv49Kc+jTYIDq5cwf7uAcqqRNu0WK1WnO9s2miSM42T&#10;KOIaLgc1PcKIEwdQJ2GDEhn7DaSBah08hz2zph1e5JIP0JRYZLjed/JjYTvpOX2xCbosIn6j5XCO&#10;aUOlbJ9phk1DR5LxeIwQAoUQkNP5QrWHaILSf4Qeib5QDUDnqizd7lDs1aMSn5YT0p0wzpiRo6YD&#10;UQIsNIE6NZ9SE1TEOWfGZSZZKEHJ6yKE7qk4fG5tpxotkobAaiBRcnHeutfewjj4m/ORo2oEgKZV&#10;xpXFqeA6zw1tKYm4dRjkWTDBrIeh/noebM7TIELBbTQeY75YoK1rVCPOH3Z36uqlZUJAVnZrXyuX&#10;3hLK6KjtO9y4fgN3j+7Ce496ReZpgc2QKTDGlWnbGYwRDdWDIAnGLs9mnqHsW3ucL1Hqt2sOli/N&#10;P3dfmgCdj9deelmebUeh3d1dlGWFuq5x9+7d+J7WJ4/xaITxZIy2bfD5z38ep6cn2N/fx1f/lq/G&#10;H/2jfwS3H73V29N7yzwfGpDU0KT6Ez/xE/je7/3TWC4XmM2WGI/GmEx3MKq4FEV03nC1WqrppttJ&#10;uWECNVLzuk3EkgltagybR8w7ttO//HT9Swu7vr5xfeBugssJfg/RQ9Py0oODVl7+TCVmgi9ZRflv&#10;mouQSe4B6mGpQZ1LcYuaQauKg9jpHFAn/VwA6RECySre0ovt5rkgH0hESsysZabWHkiI1aEnMpEk&#10;jTMOCgb9CsoJVeo7SdDJ28MYYWrPblzQvHCzDq3PbB47x1k7DEWmk4HfW/+2POf5PivCy8GJaqsx&#10;z+lIOVh7WN1K4Lm4JgD2xlSciohnofIf60/RqpHF70CrQVVVOg/J5Sc5ursTpRRTC54NsTZwjAux&#10;js8GRdws5R4578YhUfOUPGzvmz44d82UbKw65+K2fEXhcXR8jHq1AvQYM+/plVyWJbyn1WM2n0FC&#10;wOHVq/iar/mt+CN/5H+PR25d3zLPhxWilwOwWC7wwz/8X+NHfuRH8PLLL+shsZNs3kfQ1I2aL2yu&#10;IyHfsQPGPBWRDqYn+U3aqcjRDOP6zHOgGWPY9VeXguVS0F0PKPFll8Hm6TkHePXE4wMb7JTyBWbW&#10;ZliLKxFEahkiguC4r6tjBcBBB7Yos1XtCuaBq/HndRXzFRlSt3LMnGUmzciw1RzmVPs0XLRue10B&#10;WGvhi8FlXrj9vA9C5/RYE1b3PWjZzoNk0wxmduya/5Dmf7Gh0PeCvgWjU3eul1DS+mLwrHCxzpzW&#10;SS9u6y+dOPN6tkgH6t7pGtuQ9ZWLIJp7Hb+17yxP68JvwnlVvMY8de6TYysX0M4D68TBoSyL6HUc&#10;2oCmaXB6egyB6Lr2El7XwXJLUk/mOTuB9wVu3ryBb/zGb8S3f/sfxPUbV7dzng8LpDvW1nB0dIy/&#10;83f+Lv6r/+qH8corr6HwRfRQs8XoNNfqSm4FOzEdaSj9rmssXeQdKIvHFpLa0ziY4+NhZAy3O6C6&#10;MAJpsJDOmLRjWhZK+FLntPig3/WT2ViZeVYean1kpPbEzJUwpxr1EDRmC11iAM1X4dRjUx1oUlIM&#10;4yOtU4nbkjoHwal2qeXm3CnrSGdCybhlSHMzgSEvWx8bX3RAYSHjSRs0/Ryi6fY1E0NkFuuvNsL6&#10;BkkGM5NbEcQY9UD/sm9S+IvDRZ8Bvdc4REJsF6tvQdAD3TNG2cHl0zf0z+DMy2J9YxMsL30BYFgY&#10;7aIjjPbuLw7ri12N+Xw47m7m2Ae9KzCqRtjZ3UVVlZjPZ3jl1ZcAtf54z7XFdDRy8K5Aqx7zs9kM&#10;o1GFRx65gd/9e/4dfOu3fisODvZika1Y995Cbyy2zLOH7jBdRwicl/ulX/olfP/3fz8++tFf4qDV&#10;eTAAaOpazbZp8XJinmbqujjzdGp24980uviTg+Ii4LcDZli9NW0sanVZeBJO7iXaYQgaPhGxdUk5&#10;OmbY3G9ehsgY+FGnO9oCfE2DN90wzjtuheaogaJPqMSYs15I5WU5B+pD0WGeVlSN34SHzczzfrG5&#10;f9AKcV6CiZlpK/YDAOeZa3swBngW1phnFMayNtmQl00YZp6q9Q4wz3BG3d0Pab4c8+zmucs8eYn1&#10;7eyLoap5MMyTuC/mqRaHshzh5o0bOLx6BR/72Mfw2muvYDKd0Ise9Iovos8El3PN53MslwscHh7g&#10;8PAKfv8f+HfxLd/yLZhMOB9vRXJQ7/IzIGaVepOxZZ49BI73DBwEAnW5DxykIbR47rnn8Q/+wT/C&#10;3/7bfxuf/OQn4zoprm1r0dQt5vOFEu5AD1pnThvqoBKZQl/jS0tOnDOCYYMvBorzaMkZZXOnck41&#10;v40aqDJPcI4nn2eNjEfXqdmyDXim7/JLO7d1La/zTiTmPSgDA9Kif4tPNK99UpgTIs5rZRtBZOGM&#10;yETGaWZGrU/vuQMK1Ju1D2OefSQmQtPwRZnnYJDBhxb/MNgXzDbYf9tFNAHafafN03zuRXAR5tkH&#10;q/U+iV1Qd7peHN02Y98VlwSbYZxHmteR0sl74uWYZ3wq2m9sA4rsI9IenWbInr/VmOdkMsVjjz2G&#10;oijwi7/4UQRpMZ1OuCwHycvd+wIiDvVqhfliBucEV69dxWg0wr//7/97+F2/65u4rCYv67nMM69X&#10;d/4AeB2xZZ6KEASz+QwvvfJqPLyaJkAOmCABbcMlKN4XuHHjBm7cuIGjoxP80A/9EH7wB38Qs9MZ&#10;oOu+nHNo6lYXpXPnEjs5gcTbNFAS/UjYtWOY34IINScbTc6ZFqdMICNQks1JDSESn4E5wAjtDsYI&#10;7Xec2+qMav4jUE89u2wJhn7DpQa55tyVNF1kyKwc/knMs9NBB/JuzLrsnZdqIcSYtsZF81I6WinG&#10;2SN3udaJWNxUTigpdj2nlA6syq2xrL0B/tuJ3KCp9k7XUBU81bMr0qYDvWEsWbmdzTlHwUnr21Mw&#10;6XaDzk0HF2eeKQ4jL1ZffWx4nMENznki70U6PrR615ln/pmeAnIusrofJpFdMt/PGWFxWP7BowWd&#10;Fdyp8d9C2fi1vkL0LTmDzPO8eoxVdRnmqX0GudmWy1QODg5w5+5rOLp7F5PpGKOqwqpeRebpHPcw&#10;BhyWyyWWywWKssBkMsIXf/EH8cf/+B/He9/7Xh1/qUBb5vk2QxuA09kp/ulP/RT+Pz/yX+POa3dQ&#10;NzWapoljSIQ7woQg2NvbxVd8xVfgK7/yN+HJJ5/G93zP9+Cnfuqn1ERL4mT9n9tlpbmeRAD6jI6/&#10;+DrThDRAnMsbRHderU9kEpSs2PxhxoDjD5vXUlOZhY/MM0vHmAt0DtCYnxFZ52xmknmyOy7QZ8Uy&#10;r+kbQxsJTrcsxmzheIluZhAH3BnVlBNyi7Y/B9fXNCV/JnrMlkPcoP3sgQ7mWNMzpmflpfNGzAjr&#10;jI2gxDuvkzxcpvlvamttY515ivUY8xA3uujWcb++c1yIVGTWEDLp3kvtZuvjYRj23qwS3bx6sI92&#10;rTgxTMxv7ORrzNPCSmRjQianv7th82/ZDmfD+jjjoVMb0wzZ2NiEWPZetXerNCuz+SVkr6zNYt9f&#10;05DPApkfNH6nAldZlijKEjM9frEsy7Ttn86UeG+7enmsVissl0tMd8b4yEd+Db7t2/4APvKRL8V0&#10;OklJ2fdnMs+8dLhgG7x+2DJPAPPFCv/mV34Ff+kv/SX81E//NIdjoKbJrb6UEGnnH41GKIoCjz7y&#10;KP43/9tvx1/+y38Zz33uc/BFiVE1wmg0hi+ynTmArJFFf2cDGzrw9ZXLOnv/7xD4ysLF8RSf80/S&#10;BlNU9o531vEZXDVjZiYyz0jskTHPTGLO8+6crZ2jhuUYlI4elpBqDMxbjFl30eyNDd0+LcR1s7op&#10;g/6OErvFk/0WJmyfgVWxbk4cYp6I9cI8RkavbWafZLHHX/FJtgG6Pon9idFqu8S415knf0k8GD22&#10;b1auHCJCxplrnhojHdqwntes8/SjjeXuoFthpOGJeQ4hrXtOzLUfq4GvTegwMDT9AABdhdupB8cA&#10;GlyfO0eGkFtoevnksgmxVZ/xOYNmlg3BZhNwjK7PPO2FQwAZ/2ZkAl4WzPXuWeFWju70gXNpMwhn&#10;1p88e+eA5lrWsff0sB2PRyirCm3b4OT4SNc5u2xM0/djPJpyb2XdNen2Y7fxv/6Wb8HXfN1vxfVr&#10;11EUpVr4Gojo7kvQPap1RzMy6wJFaXXR73+XKc2Dx5Z5Arhz5xg/8qM/ih/90R/FSy+9DLEF7BIA&#10;CZFsEWys09MTTCZTfM3XfB3+9b/+11gsFnj0kUdx5cpVTCZjrFYrrFarjD71mJZw+BqD8bqVlz23&#10;jniR5olEFLp9mxL7FB8JVvzNlFWaTLvWGLHIu2OfuTjHtV7rpGUzyLh6RCAOeMYv2bwkekSggzyc&#10;aoJm7jZiwQqxCFjvORO3eg3ROzSLPv3cCIlMMGf42TKXtTbLGaM9IWxeOS35sL+Bl1WaqHlcZQAL&#10;nqe1nq5Gl1Um857verUOMSEl8DSe9Hw4vNVfr6d0f0ahjv4CtNIY+oJFBhVWhsrJvqkda9P3ComC&#10;EjfIzwVJq1cAgCPjBBB3A7OlL12t1Q2UWPMT+5QJCbkJmH7aVvyNdZq9W9M88zbpZiEKtEmwYD1x&#10;3HIDEZZlc7oAx6YtO3GOOyzZEWNVVUEQcHR0F9DtAJ2e5UmG5+Acv6uqCu997xfgO7/zO/HlX/6l&#10;2N3bwXw+x3Ofex4/+7M/hxdeeAEhCEajMaqqQlEUKJ1HURQYjcfY29vF7Udv4Qvf916Mx2PKCrHM&#10;623wRuIdyzxjoQV49tnn8J/8+T+P//EnfxLLukYQKOEQuEzLATh3uVqtsFjMEYLgySefhojg1q1b&#10;ePzxJ7BarTCfzeLpBh3JVsdWTgwotelep/rcad+2MFwXut5JbKhaYYxpxnTshQYSJTC2UH4oEn7O&#10;tCxJC2vEj3HxWYCpXjGiCNFXkQHr2klLzwZ1Hl6EW691YyIsGREGpglKIiHKBxUJYiqk3aeisgx9&#10;4SDxmYEcRN478C6rwQsNKQ0iVi5YAexbUeaZtDQrNzdDSmnYHHsWE/MRNMN6Io+VGeapmiqj8y0J&#10;4JBWtV6uvD4YJeMlkbM8ZVYPJC08Vr1qTeuxE6Lfdu7zfqXlShrtOoOwX9xNUfPS+SZHDM1W0CmG&#10;9WYdqKOcIYNrKuE4CSGSxl6rcQ31lTTutY9qnSJvJY0w2LjWb6z/8rYbDyCAWUCy/Ybz/md1LYDO&#10;dTIE+0MuoAjapubJOQV9B8qyip623pWA9qMv/7Ivw5/9v/xZvPvdT6FtW/zLn/mX+Gs/9P/CSy+9&#10;jOef/zzaNnDJX1FQ0/TcctM5ril9/PHb+GP/4R/DF33R+zCdTrbM881GsGEdgJ//6C/he/7kn8Tz&#10;n/0clqu6s70aAs04dl8UDqenJ1guV2iaBteu3cD+/j4ee+wx3Lx5k5Pji4V2MjLOfg3nhCwyT9Xo&#10;cpg26OJg6MExhThI9B/vudl56lb8Zem2gXOOwhHCLphJqh3Y5tag6SY3uYkOJgEl3v6hxQBfdpgn&#10;0pwn0+Q7b/M1wk3Sh5GIiJgTUJZm/NlVJjvo5zCNQ/6K2mMKshFWn5FJWAY2JX4WOglqrTrJtBad&#10;J9XXdkQdw2r7ZpE4QdypxrCWRPajI0Soie+ycGpFsXqwvBLZMwWtH0yvL8TkIEHv3ffzHMtvF7qD&#10;Rhk0MucXaB5ypPxkzH6oXwNr86cAm8KsGWmEtPG5FSUfnX3k6cXfWWWaOO5ApzqrWRvP/MRoluvU&#10;ulPmmaZhUv2L8MzV9BXNvPZ10P26nfPwHgjSoCgKrFY8bpCaIbesBHiOZ1WWOLx6Fd/5nd+BX//r&#10;fy1OTo7xF//iX8Tf/Js/hr29Ay79q1OagIN3ZKbMZ8DOzgTf/M3fjG/6pt+Jp556smP+fjPxjmWe&#10;NqfWNgE//pP/FH/q//y9WJyexg5u49K806xj+cLhxRdfxGKxgPceVw+v4crhIW7fvo2rV69itVql&#10;QZdvl8pYBiV+EpwuMTDCyOBd4hGRMQlrRhFBqccidSW0FGc3Dxqo3w9jxpVI69xJZ2DHi+V10DKk&#10;T2FZN+nZBggHodpg4nOGDS5PP0FLyIiFxC2Vn+/4No8tzR2dBRIPPafzEshqkLhAWjlSMfvlXTf5&#10;AWxD6TPFgTgc3BrzHIQJLz1Nc+jL7rz0AKy9B9puIzShofQM/egs/j7zhDKssyMzpx2978XhNF72&#10;zbNYnDsn19D2SPlJ8XYngvqw8vaLZz3bSUagkEy3nTizSrN0jemKjh2xcCZYZH2B0wm5h3yaVqKl&#10;Awiim+OrsmEmXu5XTca5qmscHx/jD/2hb8fv/t3fjNdeexXf8z3fjR//8X+M3d0DXL9+A6HVcarb&#10;WXIH64SqKvCud70Lv/f3/l581Vf9ZpSVHZjw5uIdzTyhG77/yN/4MfzAD/ynmFYFqkI3mAYAiGpa&#10;Kj82DXwBPPfc8zg+PoL3Ba5evY4rBwd47PHHcfXwEEtlngAQVCzMmZ+ZgBg3O43d5958xujsmzVC&#10;0UOfedZ13dmNCEgeuxdp8jw+LrOBnj3aJbLiGMZ23AH6WgTLyUHPJxyQdqqEDpxYWl1feSYT6zJP&#10;sTrehDNe2TIZi+eyzPN+MdwWArjoMpWeRa2dxOwssL4HNKMerK3O61/YmNc+zER4GZzZeuuwwFmW&#10;re/lc5ZDkB7zZF674S3/0XloY92cVb+pb1v8MRZHjZFjJfukh03p9ntFLiPlYwxQ3w2kAwjiJvv2&#10;jZp8Ra0/3nOpCdE9joyn+PAQBgdBGxrdoxsc/WIn/pRw8Jy6UvzBP/ht+H2/7/fi5Zdfxnd8x/8R&#10;P/ET/yMm4ymefte7sbOzh6rkXriAwCvNIK2UuPftb//tvx1/4Pf/AezsTJnF4ep5w3BW678j0LYt&#10;XnrxZRS+xMHeAfb39rC/v4f9/X3sHxzg4OAA+wcHuHJwgOvXr2N3dxfOnGZ0lNHxBPDaaQRc0wno&#10;eIaGzY4pagVoxY4V8zrPSrOIdZwQAlrh1YR0tSoB0tEnmZQFiSo4XW+aGIwOkktSNhedp2wpSu+9&#10;Ddb4RNOIVwrLt/YqM43n7y+UR5XmPevP6VFS93RFc94AnAoH2dV5rVJ5GPDavT84iHhIcLzEA1Lo&#10;ZURmGA66l3A/sxtg9W39Le8n8Z3Yu+H33YvxOifw2WWasF1r34UzLgl6Gohe0Et4Ao/oumIRUT8r&#10;3SQ2OIg4hOyy9HgAOz23bRzFSzeXTwenD12hd99Asiu0TSdcE1rUdsUzfxs0TXvGxXD9q+5dTZ2u&#10;2sLoLmd1XaNtmkRPmgZNPPFJ6Yi2f9u2qJsGq2Wt1wrL5QrLZY3lYoVVvcJqVWO1XGKxXKFeNVgu&#10;GyyXK6yWK9Q1zzGu6xorPdNU9KBtmlq55vPu3WMsFgvUTYPJeIz9vT3s7O5iOplgOp5gMtnBeDzB&#10;dDzGdDLFzs4e6lWDT3/6WayW9Rm9/43FO555Nk2Nzz//eYyqClVZKk3W+T8lHNbBnB4iXder2Bnt&#10;ckqMAZXmeulE+Um4wbn1gKDeoiQu6gQjol8kHtSNy3gS40n3BCU2k+PuF3lXvWi3VWlX/1uHPR1+&#10;N/x8AzRLHJobLrUOn4XoXd1DP641OJ6ZOfzyPiD9VPv3Z+Gi4S6HXGA8Dxwzypwk0HPVSbxSO1tP&#10;UObXea5XRxgbuGBCGvubphadadbCapyCJDTkl5hHqqOANJCjtSulnvp8/30fG8ur15qAMXCt1UXv&#10;fb/fi6YrgUydm8GoUMRMgY5S5n2fLhtLTCalYd76pDsa3qxN6n3r1SHy6OgYd+8eoa6plXrv4QsH&#10;kZZ9BUhCkQ7csqTX7927d3E6m0UHwTcb73jmuVou8dKLL2A8qlCUZJoSAkLTQlqVas3BJg4wG+js&#10;bJLNvemjtU5uSwPYOfjMq2YYAr1pxbnYbZ3uuCOZV2p+QemFCH9wFx/bpYeM3rLITGUmSqcPYn6T&#10;Kfle0M/b0BXD9r6zJ6yTdeb1ICAmXWdr0ajNJIJphLIP59TMZTQkgxF8u+4F/XqyuJxx/EzzZ1uv&#10;p9Ov4/tBp89mfdemL/K661oP1p+vX+n9YJp9htEJtSFvm67et4Y8TKxL64b5FV9cDNY98qsLn10X&#10;jxc6DfIgrhyDed1Yd722sRBu3Wqz1g4iEPXnEBGcnByjrlcYjSo4tdq0plW3LRrTylUTFhFq7yHg&#10;+OgYR0dHQ0PgTcE7lnmahHh8cozZ7BRF4bGzs4Pd3R2MRlU8Ib1/jcejpGEqvOPiXoAdCq7bM8UY&#10;hbeDkbMOq9+KGqPM6pQ69BljTYlsf2BAPzEiRf5K7bZ/DiEAeN3Qfiiei6NPfboX12D24+/fXw4m&#10;2Jx3SbTyuk4WcuIxmBPdt9YMBWthzvz43mDmZAxEO0zYBqr1DcVQjqg4Z9ZTBBc6Vw7nHJcqeC5V&#10;sGudNHfbLL/yf238dMZRD+m7B4dN5n2+zBMdCjAME/DstKb7uWzecxPW6yRkF/veeXU2xNic9mtA&#10;cHx8gtWKZx03TY3lco6T0xPcvXMHR3d53T0+wtHxEY5OT3B0cow7d+9gvpjj9PSUmqf2qYGk3lC8&#10;I5mngG78oREc3T3G7PQY9WrBxpnPsKiXmK/mmC1nWK6WXLu5WPDvfIWmCYDOa4pKk9x8roBDEeda&#10;7KKHn0fTBLSNwKGAB80YiSg73ZjKA8J50wDPXT5Q9CRXTdOVOidmcz4D5VSJzzRS772ahjMZWPiP&#10;9CO4IJwymbMumxuNaYh0NZVsKPS/Hbos/wXSpviDl5rD1T6e5sdiagQ1U0GhR5zZBSVgth1e/33h&#10;uJdvoYdO22VzqU7LY78vesXvA/OEQJM+y+87F1oHFxy8+As5CeWwvqBHAHWvqCVabfX7YBfcKZen&#10;mti8/KbLCGCCkeb8SoR7qM2Q1a9kbRiFqpb56PgLiKDVuOjkwvEWL1imrH+u511EuHlKaOO15hUd&#10;GSmPTYvrdR06YSXrm0NXGqukMPdzrQkjA+WSHg2wemU/6F9aj+J09yWmlC/hCeqj4eAQpMXJyTEW&#10;8yWaJqBeNZjPFpidzjCbzzHXa6bXfD7H6WyG09kMy9UKp4s57h4fnSsEvFFYHwHvFAgl9rt372Kx&#10;WHIi++gId+7exWw2w1KZJTc1XvI8uvlcN3pPHcxBNbZM/B8c5Pb+dVQTRNhR7YrPIUBcguMptTnr&#10;/oja6D3yzgviAUcucqH89jWgQa3grY4LlPNekWtLa1c/8BrxJGw8iMWHjAe9zhAkJrye3/MgZGp2&#10;XSIGSzdpQW9QgR8kHgAtcr0NNfIaFCA6VNnh2KenZIRO3y9XK6zUsWlVm1NSuuoV19MHEdR1jaO7&#10;d9G069azNwPvSObpAHgHNBIwWy7QtA0cgJU2VF3XbFRtvJUy0NVqhbZpIiN0Oh9hlILK3eYBSE3o&#10;YhiSAvuIREu4gLltdWGpsGeat6KztZr2TY+6cYlMz/zrcClicjboVMDq6cbZ6nzGRSCxXqD57YfY&#10;jFifsfwXh5mcLpHc/cPaD+js5fuGwtHcbtdmqNaijNNlKyEeFM6LL3bp8wIqBsfXBb81dK0c/beX&#10;g+Unv94IrFlq7rcgPUSLTkErWdO09P7V8rWZ1y/HZrfcoj4hRiNm8/mF6cXrjbNGxEMN50i4mxDY&#10;kA6odW4gMtDlEgu9lssl6tUK0luWwPZODOmsLq9GxP7jc7EWp6VptyJDoRKMqPQ1C9PEhrJ0RnSX&#10;Q9/c1k2Mc8BDGchhmbdsnVNehYUwnUIAOmR1HF0uh4ul/PZBXzPvalPISpxq0K7OG4foHTlcR1kn&#10;PLe9FVEw7X/TfWYWheF0e8iiYk572nTWL5LhPT3Jr/W66qP/7cXQT/XtjrZtcXp6ildeeRmnp6fU&#10;VqNzY1Ze7T85BKAVTae45vMZ6nrVCfNm4R3LPKESfR0oBTUS0IQGTVifaDfJyMyhfQnR/gOGJVp7&#10;VmTzYGvoz+tpKBH1vo1zU+vSmfW3XAvOYUQlKKFZkzSHVAW3lsw9IaiXMlQ76Uu2XKPZT3wdznPn&#10;ElyEQFp5VertFiQReJN+L4MkKL0xYIv26qx33QuMaeZlWStW7ONBd9rqTt5yPo8Xl1/pdnEDmco1&#10;2LO12ARadmweMo+U9+IcQm8pyfl1QybpbXF/ZywHPc9Hxa1eXmPenYd431k/qrvYZvCA6Drd4CDB&#10;NgXJwE649tzFOcqHACKYz+f4sR/7MXzf930f/uE//IfcSAZgf+nXyQCMTgURWv/aOmvxNw8X68UP&#10;IUxjrOsavvDYme4kj9k+dHAlRqCMyiE2YN+TcxDWWc5q83O27joL56av6LL7DTBKdL/oaA/rMEei&#10;s8G6L8oiOgdB9YYLjD0S+v4zw5s/BjdiU3talh9I1jUN0xo7bdVPf2B9Jp8PCF+vA3K7zSZNc0MO&#10;Hww0UrHfnXfmhLT+6iLIa/4NqMo3DM451HWNn/vZn8OP/vX/Bj/9z34ai8WC7/T9hepLx32ry1fe&#10;CtjALR5+iPCf0LYovMd0Ol3beg7gms+obZqJN3ZyOuFAO8Gmbh8lp7blYmGbI+poYlybGTHQQTZ3&#10;mpzwbYYlZQOci9c340HIvlGoMPOWT2Y2w1l5gFaF6Ob0iIPOCNm65N6B4z8CnZPrX+d9/2ZBLQSi&#10;v3MIumW4H1gc0QLhk/bYrxVqXutzY87d23TEZcEsps3Q+/kzdOpmQ7Zs/KWYzoqRiCKnWpu672jI&#10;3lR3Z4Fd1CxA2lffin3yknDqL+CdQ1GWKKtRh8Y55wCRyBBTm/SgqwWcc1itVvdkMXo9sM4t3iHg&#10;uPJ6vJMd65QTAo4Cummr1mmM03FtJgnIxRvSeY8QAqqSuxmVhWpS1pEALouwtX62lKUzx2kbM3fT&#10;vgjxssXGcLoJsw1UJQX3RoiNQm3+2LI+RKY2f5XAdumavazOOG/SNf/k8cdybZyLuxwcLq5lxbJe&#10;MHwfRtvzthVo1+yV86JYy8pAJOyKFjKrV0FnCZaZMfncvsm5lkvLFx4IHFcrb1p3ewmkXY4GYONc&#10;p0rOWOzRhagwLWQKndjNrC1UXa0M8XV25R+emd7bAE69cXd3dlBVVXL20TNCuZlLXxTpwQQ23V8c&#10;6gT5ZtfNg+rVbzuwozru/JMTZZX+nAbKG0n6nVxfONVAB6WmDvieC5Y1XSWODk49eenZCd2qj+8T&#10;rBN1CdzZMCJQeA+vjCYE3eHIiKLl7mJRKvLa2PRhNr+ah9aqsjo9D5miw/CkRTo4bW6MCFhvCxNO&#10;LG27Iq3rhN4Md3HeGRHr9h5h6Vn73E9chtxcbvGnclmboZt745KRW3oAXt9qy3YYp46evPHuA0G3&#10;rgXWx0WOvH03V5ZtE9jNL99oWdXXoPNuoxCWym/jqUNXLAYVQHK4Xp7jeLEyvN3hHEajESbjccez&#10;NikgZ7QlEk3mfVpD/WbjHcs8oX3bCU2CTV1nA9KGh3BLO0/3HRFSbNHfYg4pLt2TaA/3eFENVySg&#10;aRodW2q6FYHXk9htIT9MO8wcMcQ5NIHn38EI6UV6UmQ0LAsHcibBaYcO6qAUzV7nwPo1r55TSH5Z&#10;Slo1qTwXSyeH6Ped3z4Rtpxo5TCi1Mt0HJjDXz04pF6VLtuO0erftoGUwI0jXNbG/VNyDMN1mfrj&#10;pgu2l3JGvNfgacodvCJUMLK4zFyPe5A0NiAyLWNMiotEL5LbVyyHdg2DaaX9ceNur9nGJt2xzgpk&#10;dxKeB7rhsrNCrZ/m/WDoimHfqOsBQsC1novFAqs629TdOW7Dp0v/klLAEPlYtXeSP38L4B3LPK2L&#10;OJ3QPp3Nsp0rjJLoHrPZCRzeFYCZGQQ6mLRpI63Y3LhODxoulFHGsDkDtsGrz2MQ7TTB0lemehk4&#10;3ZWngIs73yBLr3+dBWbHMrh+kemnC704L5PWEATKMLK6ukh95Lm0H/fCxC+DPoOLl5VjiIZZoVys&#10;7ME8bq7Dfg3nEZOZOCSmtwZHM+mmKwVLAkisV7t5ALBq6EY+WOBBCCSrAqt4CnRnIW+nNWjaiddo&#10;AllldmUzvrchn7fXQCu9udeDZKC6SsGOJ6tG3N7UqSd+sC1GvYcvijglRTrpUHiPQp9J4B7UbxW8&#10;Y5knHFD4AlVRAQFoVw3nNZzN5VhD6uULXs7mSdU8EwSwOSAUup2efZeZLI3x2ZxjR3ri4C4cZ4ds&#10;e7f4Vo8RsPmBoixpLhMy89xkuQkcszbHmQbKJjhdMtNHR7O8bE9ONPaBYI2WqjDjizQ/amHyK0f/&#10;/n6wptllOC+dvI+sIWNuG0JcHPFwAM7iARkTd10liR0k1VyfuVs5Gd7K3U+QGFDAmMYFsWkDIMbD&#10;bQl5dWvIASgcS2rl5YuByAbQ3Qou9SCLz5aUxN9d/vn2xaaGvBcIUPgSO9Nd7OzsoipHADy8K+Ad&#10;9zQuonLCudDC+8hQzckoxIO43xq1ez7VfUhh82JlUaIsKpQFnXhgJij95XXDarucM8mMZjWRgACu&#10;gXNKccjL1jufCA+1XiOuJhhn8ymRmIqg0M7TqvTGrhOUEa2fUvEgsLl7pto5K9SbAQ4+j6ahVzOg&#10;jGeNIWTov78PWPSD0Qwwjk6651XnYKT3CuvdyXMVGCp/v637GWRpaWY+s/TAQEz92DZCoCLfUB4B&#10;rrLktSl9MyHHtO+pvbu5zuPSFC5XrrcwLl01G6A9BM4DZVmgLEhDYSZufV6UZbxK+10UrE+liyHQ&#10;mXKNfr5JeMcyTwA8Z66gw0lRFKiqCmVRoFDzgUk5RVGgLCv4omBnENtbUcjErItIGpFDg6gseQwP&#10;tEMAAOJ8DHjwdTrql++VgebfcdK9hUijhwNfrCN1Oh17pabN/J+Fdc1Iv+ybIc8ydQ3A4iXpGUpH&#10;a3loBxz9zr6FMoKotV8wD2dB4iHlm7Uqg9Xi+bW5DhE7tu71Rb+NHkiKQ539AcI5IXP00rm4J636&#10;JWRtznfpPSQAcfODy6Fr1eEGC3yR7Ym7SS1+m0G0f9ic9lpfueTYBqDTU+zfy9USq3qlBy04XDm8&#10;gtu3b2M6nUaaGzVQo7+maSrt8kPKx5uEdzTzLIoCk/GYv8sC4/E4Hj02mU4xmUwwnUxQllWUmsrC&#10;6RFeNpDIREJo4LygLAsEaRCkXVuPxEan9rmGHmMYgkldgBGGN2vgJkbSZxhnM49N1Lpf4P59FzbI&#10;OYhT2KDaDyVVVecfEB5gVMN43RNI6LRTJmcMmenfChgcLxHCcbg2FvLCqHgosnYyz7kYStpOSOng&#10;IpG9xTFU1vtE27aYTEb44Affj4985EvwzDNPYzQuARfQtiuE0MAXSlvLEmVVoayq6J27u7uLnekU&#10;ZVXBe8/3ZdlP5k3BO5Z5Oh6viavXrqKsChSFw3hUYTKZYjrdw86OXbvY2SEj3d8/wHg8hVfJV9AC&#10;LsA5SkLBPCShc0q5RKxEwDmu3xTR3YqcQyvCDGXoM9EkaQXAtUljc67/6Ro8qEFZ3gj9znxIBkZO&#10;GRc0e71srpXHpQXo0Wlxm7J0dJS4RKR0FpgbUhSco/XqsBQJmdWNLqUxwmZx2VFSrXkE26bpno3J&#10;eVjGIyzsfYMMxryh+YzrfrvhYr46WrFWqV3ngF7dZwd0AnhJLWi4EENwDuK96l88Jku0vuAdxDuE&#10;oh/z/YN5zvLWP3brDNi2gNw2z4TPNl70ak3hbaxZ/+HFNIY0psuXdkgLTZeexqtXD52jzy6f8hsB&#10;oydQ+iPaL0Q10fz9RSAICKHBdDrFd33Xd+Cv/NX/J37f7/93MR6XELQ4OrqLu3fvwHuP8XiMqSor&#10;U1NcVJHZ29vDdDrBaFRif39PLXikFW8m3rnMUwnW3t4eTbXeU/JRs+2oqjAajzGZjDGdTrG7u4vd&#10;3V3uRKS2eCOo3tOcG+NWxtlv3GQyTWvBjDifZYYwJnpWmMsQagDGTc8eDDG7WZgzsnAevG4ScRai&#10;Zn1hXCbsvYN1kPuYng3pkdYL0ctLFOWyzf32h9Xo5WC9aaNQ8SBx1vh8B8I5oChIVw8OrmBvdxeT&#10;8Th2c++LqJyMxqSzk4x55tdoNEJZFtjb3UVVVecqDG8E3rHME9q4Bwd7ODw8pJt0vJKt3TQNEaBp&#10;akDdp6EM8urVqxiNRgDoFevgUJZl1ISYTrLTGwM0m/6ZkMQ4mRe6ag8xPJsXomZ6ziB2utuRSvS5&#10;Z2+O/ExQgPkR1SzjowsSDKedzTQREpr7I/+pPnlxztB2T+qHvndo7Iz7Apr+vUAGNgjfhKRVnd/U&#10;fTD/5/S7DbBv13Xf85H3/Ys8X4eGGTSZZqB6q+EY1jkuzSovJMHcH7qjI5Wvf71TEHQzhKIo4b3H&#10;zu4uza4icbme1YlNc0UPZyW8IQTUdQ3nPA6uXEFRFN1E3iTc2yh6SOAATCdTXL9xnXsm6rlxPBsz&#10;O1kltKibGqu6Rts29MB1HlVZ4amnnsJkPI774nrVYO33EKNTV5v+4w4rcSBzX39mT3ilcdh9niMG&#10;sR8COjmJdtBujN2vO/kXIM/TehH04XlmU4kEvF8Prjctmpfd/qb0yTCt3XjySju4R/FFobnfmP38&#10;/VnhgJ6TRf/l64z1Vu28GMZFiXp08Ope6VnWRtk3m7HhnfV1Bw0jg/bwEL19TZjovueLfipZnZyJ&#10;odY+48vOq4F8xOdvQWR5XxPQekW+mBySHPq8LjvZ39vDeDwGVBlYLhc87rFO5ybbZUdB2iUi2N/f&#10;R7llnm88JDej6bOqKnHj1g0s6yWa0CKo12vTtqjbBnXb8pxPXdDbhAYiDoUvMaoqPPP0MxhXYzh9&#10;5uDRNAGAVweWdXAXH51XgDJEEZS+VKFZgBCA0MJBwKko8xzsUmXbdxOgVtBlHOz11J5V4tW5JmkD&#10;Cp17dGKzmo6OduD4Fse1WFEAiDuo0CGvAODjjiuqnmvcCIHew/ESzWNX27AxaH9F6MFrdSM2kDWM&#10;iMAFzml5OD3mTbdZ1OHatu3aYL8oztIQBElCzi8L60KqAxcEvk2XU82yfz0I5HOtac41zVeJ7lQF&#10;I+U5UcznHy+Tnc6cu22ZxvbtEN4UvBM+fqd9bgiMz+uWHiWcFHo5rufUwWwjwMrg4gRnijgAaPP6&#10;8R7i2OstBqaTXybAdreGcHFONV9fOnQ5eP2vGx69OdAN1xsNow9Wc6r52dXvs7lwOIisDUQAB4/d&#10;3X1MxjyEwzugaVao6yXatkEbajTtigqLnqm8Wq1QN01Md29v72w57A3Em9BCby2MR2N88IMfxGg0&#10;WiNsknWaRCj5XVmWGI3GePTRRzGZTOMaJOhSEihT6UCMHeT3pk1yvVO/YxizMWK1HinBga4bMygR&#10;CxtMgcqro4MTn/lO3rzbZFa2MiSRNEhDL2Jo5ENMqJMPhmHQ4QJ1tDYN0olBhM4gAWp+phNReB3W&#10;vK6hXzaFszxuaqbBhwp3sSvWSdYSw9j85o1CngMZaNO8LPeLe4kjjhWocLFW3/0GsxqnsHo/6I+P&#10;oev1wFoRB64Hhqx+SYvI/CbTSTTlmkmWV4OmaVAr46xXK6xWKyyXSzRNg4ODAxwcHAAcgm86hqjj&#10;OwplVeK9730vHn30UTRNi6auUTc1G7Fu0LQNQnYBtNWXZYXpZAfXrl9Pc569Ti/xWSLoZq50+g5q&#10;diqKQu36GZN0YMfTjRK8niyyNrDsm4h0vFl+BBAfpDwAieowj+cPHWoQFl7UwxBM07mLxJDKuBa6&#10;V3fZhV5oMQ1eAiCsJwos/ThfB6wR1QR7sza2tS277ZQQy2kVvOGKddITLLq4pBb5OoByYjLK99uz&#10;f71pGOqGG5Hn9m1KOgf61Nr1IOFoPeAUFjAejzHSLfq8d6jrBvP5HIsFr/l8jsV8jvlika75HHVd&#10;4+rVQ0wmE6Vh/YTeeLxNe8CDg/cOTzzxBD7w/vejbWq1wS+w0L/8PddrQQ+x3V2MxhM8/uQTeOqp&#10;pwHd2SYXhwRGQRTa2DYPKkBiYg4IoU2L8S0CNXs4Xb4Bp1v19TuOUKojU2XPIqGOAQBbcqHMOjEw&#10;5jH+q2mmy5YDqMlWY7S4GA+iQ41IehbHotrwGGYzqezLBGtQc5nFcnZsm9EvYX5dGAOBJRWVcGlj&#10;fBoWVWN5A0Z+atV7qaEHAMd/Xv+Snge2rE1vxGkO7ecX70fnhzgbeU288bXikI1Z/d3p95FmcBrn&#10;MjgrfOG5j3dRcEvP6XSKnZ1dlEUF5woEETXP1lguV7xU28y1zqqqcOvWoyir6oLt9frjHcU8h7qs&#10;A3D96lV83dd+LZ5+6gkAAU4CmnrBa6UT2YsFVsslFvM5Dg4OcO36NXzz7/7deM973pMiMkaSaYfW&#10;MeG4+XEbuEYTymT6nUDIBTUuNQE7oGlbkoBisxMSdFFy4T1CsF2QGF1kTMZkI8MjekMp/uZ3ZltL&#10;YZyjidpmdRAdMJR7xKAZeVImfxHkuXGxXvqhLo/1mnu9oMRI/0umvgdkp9wAls8l8vI6pnUWHLoy&#10;Qr89+9dZiP3qnsAUTFhM7cF2sLEahda1bw39t/37iyAbC280ejSD7aPjWL3TKeheoEEynMU4oSUt&#10;y1LXvHNjmv29A4zHY3hfoCy4MgE6xvPLCJcDMB5P8OSTT3F67c2rxQ6crNkAH27khbXfIQCLxQIf&#10;+9iv4DOf/gxC2+LO3btomgZN3dDTC8BqtUJTN7hy5RDvec978OVf/mVYLOb4zu/4LqxWNR559DZm&#10;8zmWy2VyFlK/BhGJnqDUMKGdhnvTkukqk0DqldH5JWpzHlDHFUNGDiC6lZ/onKYx85gZcH2ruYOT&#10;kVoMuRmQTgs8WilpqwYHXV6hDklBpcwQWuaz51HsoI4cSsj6cGqGBbjZQIRGEfrLZu4RFrWV1zBE&#10;OjeBuTyDmatU35VNLT3RNt/08dkwB6VNcPpPaOl9nD29f8S+2YtPnzt1zHFD8/33gVTmy/eB5EzH&#10;+6AdnDnuTqmgV1Psp9ZWdAK8CBiHxmQJx3TZb85qQ4N7gFs+dcZutDplfVkhLjFEy+PQeI2Q9XHQ&#10;OdQCwNXDQ/w//tMfwOOPP4YXX3wJ3/dnvw//5B//E4gI9vZ2demJ1poD6IpoArNgPJng0UcfxR/6&#10;9m/H13ztb0FRsB1cr73eaLzjmKeBnUZ/648QBBJaINDbVkQgQk9bJ07XPToUhcd0uovCezz//PP4&#10;ju/4j7FYrHDrkUdxfHKqZ3Wadpc8R5tVjaIoIG2rA9rrnKENznXCGJlGZ9D3Brl18Ggypca6keGo&#10;+VWEvyUkk25y4DCPP5vbZNz6iSqUnHO0EN457iNqJtps8Dmoh+QlmSejeHD7vlrULiOo0IF60RSY&#10;y3WiYWD5+kPbfuvX9+jYdB7zhKZkQtGDBNMdTtuBr4z4PsiUuZuU3BvzdLqhiaLNJolV9MvedjUp&#10;MoHLM8+zwfQv0vyvB/N0+tvGMld6a6/UsR9LaZ63Z/Wjc5hnGwJu3ryBH/iBv4DHHruN4+MT/LW/&#10;9kP463/9R9E0NcbjSZzKcs7omE1nMZ9VVeEbv/Eb8bt+1+/CM8+8C+bG0R9hbzQeRG94W8Jp4T10&#10;H2QAhQeqskA1qjCdTrCzM8Xe3i6uHOzj4Mo+Dg+v4PDwQLeI8tYT4845bdsghCbbkJppeVCtzNfu&#10;O4e0RZ9KojyVxU5JIZFkh8pzPtxhqOuQHEQiNxQQSuQy2todHPqt6Pb0ztGl33nbeFBT29B14/Z4&#10;Q9TByteuEa2NUE36QcNBiXx22TZyhvshXeb122d0FMjuJ+bzIdAO9oBxVoxGfBGJsMtH2MCVox+2&#10;mxKFrwRxmbPUWqYYl4PvMM6heucpRjbvmTGKtTjPh7N89q516Ph6kyBZXVg/SeIxyxFzOER8Lgmr&#10;F8N0OsXXf/3X46u/+qvw1FNPo6qqaNUqipKX7nG7u7uLKwcHePe73oWv+7qvwxOPP36/2XmgeMdq&#10;nveKvvD93POfx3f9x9+N4+MTXL9xA7P5PO7FCaFk57xH3TZxuyBRs1YQPc4JgEOALwRtS0m3v0xE&#10;OrbMLhy4tEQkY5i2Y8fG1pWMgaa4xQUSFAEJWa+32p1Xht/RPEG1g6fOtJFIGvHrzI9EJxq93aB5&#10;hkCNdqMWfUnE/PcMt/kwsPTZLutgLjfXrXN0zfe+UAHIxZhMMNr48Tm4iOb5+oF95iJ5dwN78HbR&#10;6QzZb0M3DWqfnMfPlEeg36/Y0zZaFiTrc0EFWGsP5xy8cMIBcjnN0wFrYwW9fpXjrPFseJCaJ/Ja&#10;jlKz2pXsdiD/bq1+exigMbnmGULAzVs38Rf+wvfjscduAwDqusbLL7+CT3zi43jllVcRQovRqEKl&#10;m797z92IRqMRiqLAtWvX8PTTT2M0qoBu9gd7zhuFLfO8Hwjw2c8+j+/6ru/GyfEprt+8gfliocsn&#10;zNAkKIoSq+XSPiEjsHWjyhScA1whCC2/62+Zd9Zgc04P4XWOBA7s1H3m2R0cJIRGKExS5qFomaPQ&#10;QPdMZjkrI9NzjswzhJrhND0TFmwDBz7txu3U5CdC5tnplsqo16BMuc/I8nThSErjO/u7QTG39KFt&#10;1W8He95PE5aeph8C230w3xrDvSAI58vfDLAsF0hcUn9Yr73LQ3TNsm3NJypAWDsPMU/7ZbAgOfMU&#10;ACb6wZZasRMC1va6hvg85slk10sb+0S/r5wxng0PmnmuwaVjx4Zg7dfPewfnME8BcOvWTXz/9/85&#10;PPbY7dh3RaAb/9Ps4zhQAaAzT81xlHZSy6s4tfSbgzN6wxbnwvEos6Lw0Qu2KHgeHTseTbVAQFFa&#10;M3OgimmdImhDQKtbjAWx7QF1q0C9+NWGKwSEwK0EbWOEs/r7OjgH19XuVPqWNl4uapR2dVMJwq3y&#10;4n0272r5ZF65W9OZ+cwLeB7OCnPWu03IvgnZ1m8XxeVCE3lbb7wGCNXrA/aH2FaxHS+WuOl4yE5A&#10;Wb+0/eOVv7PzU3mlOc+EIS2pj8t0IQBG0bPb9XQfLrwxZRuPx/T1yJJzcdN4etwWhUPheXnvUKgT&#10;cFEog7S5lTcozxfBlnneJ0Jo0AYeSp02o+bxRCIBoW3RLGu0LSBti3bVINSBW9hJgIQGLjRAaBGa&#10;ANcKvAiPngo+u3RbuoELAog4UKHVCfe4xZeHiJ7iEv8aYSJjyO+h2wNyC7wukYPo9nt5eGnhgh4R&#10;Ja3u/KPbkWneERxccBA9wkyQjmUigUpap2gaJlWa5Nu518vrc5sls6u75ZzG1/MAlYEt7VrwaDER&#10;dVCyuoXe56P/LOhctc3tJoaQfneD036eE/s+4Wd96raED/BKebD8mZkyvunlJHtj7ZW3h8UrKkxt&#10;vNreld5ZPQVp0erR8GrfYFoXYJyb4BA6F8caON4GVTAjkZtJJed4h2EWnT76B3sPXa8HoqapWzZa&#10;u226NmmdeXsPwcrtdAtU2yQhv7ogrUJc+GZjm3HYhom9FdNvKjb3iC0uhJ2dHTzzzDOYzWZoG52T&#10;UQbVti0WiwXmixkWi1OsVty5qG15hdACxjwCNc5g91CiPfBfn6DJGm0zBsAN7sn4LKC9N+IXuK2d&#10;bp9lwUKmEbeBmrBpw/m9zdFmSa+Bm7eTAcXLiLQyqkg4+4PC8hlYntDyotZu2rpkzxNBt+/jHy1c&#10;Jx/ZFcNG4SBdVmdD5cuxHqTfnuthzonyksjqdi2ldaRw+UOtg35JBurFLjK9bn09KAwxoP59xEDe&#10;xDr2QBnOxQWCGC4S3dsZRjPOgrWKnUol2eYsm2CM0q63C7ZznveJEAT/4p//DP7cn/vzuHt0BFd4&#10;tA2JV5DAnYNaY6q9ruHoDGMdzQFJJBOKZxJET3LRzREcnSGAzDwcRTlh9+sRM+u89legGmVmjmQU&#10;3DLLZc5H1j3kEmv3YjoafSxS9iA5dGSxOs6XODumKM4PDxNzfrLuHelNiwt9Is6wQ+XIy5mDZeEx&#10;Z8wz54n6kfCzixPlnKBsStuwSbrPkWenG0/XcaaPVuvHOapP+bcs0gUSV3ST6df9xWHxCDbPx3WQ&#10;m9VlYJxtQq4x9ubG9ZGOn7PLkSdn/bYPUyTPYySvNy5aNej3UaS+4NzmXYi8c/B66olzPOXoAx94&#10;P/7Un/qTuHHjej848DbW4LbM8wHglZdfw5/5vj+Lv/v3/h4AoG1UK0OLUs/t9B40OCROomNeF4C4&#10;nJkIAI+yqgAB6qbOwpC52VAX68x2soV66YoS8iC6/jILB6QND7xuJq+Z0r8a3k6Pt/u1gcc8d5lk&#10;KofFa10sH4zd8iY4ZeKAwMUzUc8+LFxrId6lZPK4E1Prx9St2+wbR7ORRaPNhZDFZeFSu9nfDPmt&#10;xpUTaiO3IklD0kAMlTk3dUuawLpi/nPyzawNfcF3rRJ7aqt57s2Jo89SNoEmZSDPYL+mL4a8rJI/&#10;GAIz37kfYp4idATzSP2wn7v+vbPLUXDsvzcwn7nglNK3X/Gvpt3pZ28gBqpmI5xutmLTDHnebSql&#10;D6fMM/bFEPDBL/4A/sSf+B7cvHF9sP/2798u2DLP+4QE4JWXX8F3/p++C/+/f/SPAFdEU6IEzn15&#10;4fAKugSFHracowx6GolzQOE5XEUEcDzSbLozxdNPPYUrV64xvWhmbdE03A8XUdpN/3L9ms29xdxq&#10;3hqENg0Ir/QnOYaQGBi1EBG0ITvmS3t71PpEuvQrOnywXDZgBOmf9DvBGKUxVtOEYWtH87D6r9Gg&#10;RIxS2MhErH46eWQtiUrLsEPONa5IYI25aGgrk7GU+D2Yqchq9LfEtOJj/a5XeIM+9sa0tAKNOEPT&#10;NzCfdLLQRDugYJDurR6sfgV6BJw6pfmY//RRL8oIzhFKttFH8pp0KnRZKftx9Esf32uHFX0W670X&#10;OlW54+k6sb34UZ6u2EHysb5Sgnm+yCj0mZYBut9NVySx8OkJa6AfIlkNrI+IfpczMQcVfPOG6sWf&#10;Q3IrUO+7+M3At4Iu88yZ4UUQGab2zVz7pDWG8Zjlx+kSs1/3634tvuu7vhPXrh0yHi1z9nX2G71W&#10;yZG36puPLfO8T0gA7ty5i//r//3/hr/79/8+2lYZifqbeAjQBgjoDWuLgkkI2blEBL6gtgXtdCJA&#10;aAVVVeHLv/zLcOPGI3FgsFPSs5XrRLtNGJ3rlZbqEEGQgLZp4IQhTOt04GAzT12mwW/gbM6S2qox&#10;M32LSFZiFrhWtW7qKCTYd0bojblGL8p8ECKZk0Udb+x3CpP+CTqvG+d287BKiINSRVEmBDVPpnAs&#10;P/NGCuGtDYTz0LYTiyEOX1HiYyZui9teWtTxe2UOnbTtm8QgrTfoa4bp5N0caBhCtNyiQhuhMfRo&#10;DVtc88huyLSNecbwGs7KBf1AQVOkdE7WgVY7wI3AHbS/Zu1nfc4pkYXmHVavHcFB0GoerB7FlsEM&#10;EXG1qbuM+XEzBObSeSuLOqVl3zK/NNEzDn7vVavepLU55E5D3UDRJNn7tlMflt8sTWR1kiOPxt7G&#10;McybFKAfPjdTG/TblNRaiAhjnpbHNeapX7dNo6sHAkajEf7wH/7D+Nbf+y2YTsf8Tst8eZCeJNxL&#10;HA8OW+Z5HxDtdCcnp/hvfuzH8D//7M/hxRdfwunpnOvSABSOXpKjcYnlconxeAwRQdM08L5EaANm&#10;8xmqssDpfIaqLDGdTrFYLPHqK69hsVzgAx/4AG7eeCSmy87bN7eSoJqjT7DB4rJObustvXVeNbUp&#10;QSZJyaLUMzJFQjTFGBPaDBK3ECTtrWqMSzj6hqROMg8Oh7blZviWB9ZzPlJTHgR0Fsq9RIOWMydE&#10;0HuNMjKaDrEwomBETImNSdXMhy5dYYFivMjyyGj1d4yciMXKh74KKNDyOFCbMobB6JOQwueJedrz&#10;LobbyfJqS5tEmUIQakMdc5w1nwo5fVJhFhV6mfdKpdRU9B+bg7cQrN+s3rT9hxAJs/UrE1T0mQsm&#10;CMiayVZzCDhRJpoYvYV0GtBM37EfWdDQwkvaPMO+icf+aR4lq98YTusz/1aszDkkLfOy8doP4wAy&#10;O8ujvTcGOJR+7z5VTxIwRIDViqeY2JRJjpxZut69QXS8QE9JEXAT+Ol0iv/oP/oP8a3f+i26yYFu&#10;ptJBv+X775G3ZA9v3ozplnneB0R9FU5PTvD//dv/PT717Gfx6U8/i9PTOebzBdqmwe7OBNLQ3d77&#10;AmVZoiwKLJcrhJaMrmkbzBdz1G2Na1evoa5rnJ6c4IUXXsRqscSHPvQhXLt2I3Va5+JCYpgMLSRw&#10;XPathNB7/lbCnLqk3lsBcmKsRIyer4nAlLpOS6Sng/V6D7u4fqvvOoQOHOz6IDIIi0jUfAwl1okx&#10;8RP9sPONlcyeDR2IrTXH9GBlHiBQGXGBEkSrT3suomeIRvOnlcf+qAcvMqbGpiJjt7iEYdEpnzJP&#10;gP9mwk8en2j95Aw/vU9xpjZXZFmNTBGsB9E8Ou1j0qmPvB15X0RGlE7wyYusMWmW0lO+6uYsv+uF&#10;XLvPuk+K15hv5CnafvY8Mk/r01kfs4htKZfGZ60AnVrJ85E1YUybbaLvY7sQadRovjoFFi4R02dM&#10;dX2qYggOysRt3MZNV1Qz79Uz1PHQlo4ADm3b4IUXXsArr7yK8Xik0ze6nYSGcUA0j9MEbRorhWRf&#10;lqkedHrKdgn6tm/7/fhjf+z/gL3dHcgauxsqYy/PgIazK3+/ZZ5vS7CjkHn+t3/rv8Ovfuaz+PwL&#10;L2IxX+H0dIaT02Ps7+0gNA0kNDg4uKqdWXB0dAxpAXgeMzZbzFGNS0ynOzg+OsJivsDnPvtZ1HVN&#10;5nl4PZ4mwI5Ljza7jzlyttyFMnYQmjUBOgfBAa7gOkwvNDvbsg/oHCmMYWQx21+vRHpTr5HIvntD&#10;QKiB58gZu4GSMAmAab19MO38O69jit/acWydrq2ZkUgdL4agzDjqK1mcDsk7uP+uX64+Ng27qDVr&#10;BSZG2oWYgJMzVxHAmOoF0dgcd6+uutYBIjFP/i21Irkdo4aB1S9zbVr7GwWhC4DdZRqhZ15CYKuK&#10;ZH8N3Zrub+E4hPzrs+rdmKUJJTnz7Gj7F0w3IjNf9+t5jXGCYz9/JyrAvvzyyzg+PgbU8lOWRdIQ&#10;VdB0Wj7v7ThCK48KKDk0/ul0gv/gP/gj+LY/+AdQlSXQYXfsrxdjgBa2j4t8+/rgzUv5IQA7DztQ&#10;WVYoyxL1coV6tULhPE89B5mTLwrs7OxgPB5zDq1t9YBYzl9WVYWyrLBaLePSFTpx8D8ylZS2PTc2&#10;Gf8zzUo7tvee2m5ZRu/ZwP0ZuGmCdclIN+xHvhw5bW4Q4BDEUWENpr0Zwep+m2+KIFCpXixdBzso&#10;muSMVxMCVk2L1WqVzIrCsuRXSitN5Iia9fogcTFC0H/bReC2BhCXGCc/YUai6UqvyIyzS4SBHDsH&#10;oP3EnICGLqbQy5zk7ZySMBOowBjlOYXKIEjmfIl51AzG/A4TRLYal250lm/Ebz2cK/QQgSxXms65&#10;V4rx3uHMJJAaik1gPawX3OncrC/gndeeyysLFNuxD1Yd+9daebLL4nQ6ovrZ7KNf92dBdKqGPgap&#10;rnPYMxsjTdNgtappYhXBZDLB7du3ceXKFVRViaqqMBqNMKoqjMZj7O7u4ODgAFeuXMGVK1dw9fAQ&#10;V69dw/Xr13F4eIjdvT3s7e9j/+AAu3t72N3Zxe7uLq5fv47btx/luZ1ZX7888i/vPZYHiS3zfEBw&#10;3qGpGwh4cHU1qqIjC2Ln5abIq+WSy1D0GekOO7ZzDmVZKEvMNg9QYp6IaPqPzxOjNWmyDeqNm0EA&#10;3RHboVUpnYQ07XMpOQHJiWqc97O46AhCndUuMjMb/Ayv5XCOVyRjjukKv1Odi4TM275cFpMNPbs8&#10;JFCRiHWk1/0g1Wp3jFq0LiN8VuiYvn2ZZTlFkWmQncrhxXaLgRNUeGA9p3IGZdqsX2XYgCaaUhV0&#10;maVpYnZZBvOajR/GjOawVkpI3/I/7zy8LzjnrVrKhfAAGKhT5zS7zo7Pcm5sbV24yUMNwvJsMsh5&#10;l1Z8P40cFMiG6n4YzjzFHZeGRIdEmFWJwrrRI3tPemNLnJLA3rYt5vMF5rMZZrMZZqenWCyWWC6X&#10;mM/nODk5wcnJCY6PjnDnzh2cHJ9gMZ/j9PQUpycnFHx1fft8Nkejm8dgQ3kvh/uP4UFhyzwfECQI&#10;lqsVXOFRFCVgBjdxcCjQNgHLZY35fIGmCarNcZMweBKbpuG8KEDNjhc1vZjOwNW/YwfzPNlCHCR4&#10;SPCAFHBSwCsVjaRFNLeqCcKft2G0EQHdLk6385NM683BJyb1Bt3cXDU5nXO1LQFN32WOTPN10Ysy&#10;1quVuMM0tTaU9phWYfdDptS8iKaJmYQuNu9l82LKpFJ68UtA53ijwtNVfoCoLdoneZtpPWZaySD0&#10;ef7a9wixXaLlWWOWa0jbONrlYJ6y1L86l8QQWRxumJQoY9lYniE8AAaaw3LmY12xLVkG0zSzdurj&#10;ooz/HERtUIXUsyC6XaToqSdnwYFm1EId+gRpyZkIT3RyLm3EYuX1cFyDrmOZ22rmGnEmuAuXxq2a&#10;GnXbopWAum1Rtw1WTYNVU6Np21S+ENA0DZq2Rht4TKPTeeME2dxvNiJvKWvVNw9vbuoPCZyD7qoh&#10;kKZFAYdxWWJnNMHOdEc7k0lhTdQUOKdn0jIdclarFaqq4vPh4dwhusMkkd+RzVhnS1d+tx4+PR+K&#10;mcStly/vo+fhWRKzMQ/hTZSKSVz5XQjc91fyLfMi01ImqN+vIT5aL/NFwM8HSm+aZq9GuIwlSfF9&#10;2BIf0ct+k7AlJp/zURMuzrr6+cg+j2UwQno+rHC58Zxp9GPIhYFujV6sft9IcHx128YhYxL9HjJU&#10;WT1G7h4EI1UB7SIQcIOUsyAA989uGqUt65YBaH3Y3059ZCHLokhTC2Zu9j7uGNQG3TFNhWTGxaki&#10;51zaAF7HMaddkg/Cw4Yt83wgoImoqRtIEBSFRxBBWVbwcFisVlitVmhaMs70Gb8TUaeUELBcrvQc&#10;O8Zhnd06c7qgWh6dfFycz0jrHlMy3TkQUfMfdK7WHJFE9+Nt2lYHSvK+kEjlNU4w/3DGFBkf1vLJ&#10;dBkmgXnV/HuTKE0QMWlZL0ftL2dCYYBZPQjkS17OgwknxuhFdBMK3WeXzDJj+tmSjU3XGlEfuNZJ&#10;I9Fv54uBbXAZWF7hHcS7qCWt3d8rBvrQuVf2OdvB5iR4Wd85Cy6rw36c52Ht294VoYIgMoa2Cd7T&#10;b6JQR5tBWFs4h7IoUBYFipIHSudnAvfzM5S3tB8t5+e9moPNJAzrLSYAMmI+13Xgo6pC4T0Zsde5&#10;7wGLz8OALfN8QBABVk0NKUhAWuE85elirhvBt4BqBIayKlGWFZo27fhj6A/dOM6UYUUNwdbYZVJi&#10;oVd/cBic5UO4b64oczb3cttpB2Zm7exixIHofcGNHTzNvMEcWSKBoiPURQdOyqcDwC2+8sG/CUPl&#10;wxnPXy9I/Od+wfKffXVhp8KcZWrfjKwf9a9zCpS/zVnwG133ACIRf6vjPIbZx87OTjTLngVREysP&#10;beC8ZjhHWNiEOBKdbrWXLW+JYTLaYn9XqxVCCNjZ3cVoNCLzDAG+0L2yHzKcT522OBMOgDiPoiwx&#10;Ho8wGo2ic0c1GqOuW0wmuyhGYxSjCi30sGXvcOXwEAGCumnYyYRH76ANQLCjktJOLt1UeayXBN1t&#10;KJ6esq6legEQGrjQAiEg6LmJQWqEtgYCjxLj0V3JPCfCo7x8dhRWATLv1mk5Cg9RjUO0bI0EtKGN&#10;DjQ2cEya5fIOMmpzVPB67FA+KAGGg+5Qk8/BAGTu5w9KyUyR68i/ts27+5CM6LkovDB9qzMez8T6&#10;KpyLly1liW0Ry919fhnkofPF9/FoNZ4C12FofVDDTs5sVkdO0mVtYlc/z3Gz88IDai3gJJrG6dPV&#10;//bMq5tVxnVuOyeCbkLkg7peb8a8Vn6dqy99gXq2YH0oI+tfcS9rFVyNDmwaF5YG8n6t3xZa1rj5&#10;Q094dardFmUZtxvM8y26QUKh/btpAkQ8vK9084VObL2xmV/Wc4fL8FZBv0Rb3CMK77Gzs4OdnR3A&#10;OTRNox6RSnQ1jARukTeZTCDSYjY7YefzAFyI49RlcyNxIFx6EJ8V/uyO6T0FAqf7n+bhHWyRdTf+&#10;fow58z+/o2VMCegMHqeD9G0Nl112/xbGpas7L5vda7uZoHTuZYxzQ+Le+6hN9ZPr46x3bx10c+lV&#10;w+RSkTNMtWcg1uOGOhyCqFUpCohgGxhDHILTNovdWQUcAagMiKAouClMVZa69/LDhfNp2hYXQtu2&#10;WCyXmM/mCG1LU4WaLFrhfMCqrmlO9ZzPPD49QVmVmIzHKDzNMkG1NmQm3hC4/Ugu5fXhVOJOYdi5&#10;ISBTRqHNbfNr6Ts+s40Ssvic07WoSbrNTUHR/GsDcMPFPXQTkdxEHE3nSN+CedMBnbTW4e/PwjAJ&#10;uD/k7WH1322D7DLNDaqZDWhy3SsJUPmzB43uIcN5WhvKMXAZnEtxsL9aHP1ysKXXLketx9rY5tzM&#10;mtKqR2dZliirClVVsT8NoZ9eNpaCLeUYsNL0w0PzZpWfPz8TqQE7/T3/vJ9O9qaTD+u7zpaiZMtN&#10;gDRXaX/7ebUy2zdDl03NQD10kTPTvE4G6snyaMrCarVC0zQoyxJFoWP+UkiC81sZly3VFoOgWdHp&#10;qeki5kkaUJX0nDXTahuCStA0nToHtKFB09S6blEQWm555TznCnINdgghcDP29SA0CTeNmnJip1RP&#10;SvXubBqe0NI2bcfxhYMqbZFnZtI1AqSpdQghkts71JypWRr2doxZtjw6Mk7Nx33jPqLIywcMxNUp&#10;QBcO0E3xNYgyTr7UiujDSdpIvxO3xZM8YfsesUDfscv+6//ufpvWRnoUnvPNuRZjTD+/OL9qMXfr&#10;xWUmejNV58LFGnMxwmzfZmHNRGlz+ZGJnsU8B+Cci3EUJshdAKZlbURehqzsZr7My8uxNCQ88Fsg&#10;OeQEPXg+F1gtjT6srvM8XBaWntW7qHDRH3827r06BDlN32kXWC2XqJtG50AvMn77tZE/e+vijB6x&#10;xWXgnENTrzA7PQFCg2a1RAgtitKjLHUNVkupsSi4KygVygIinB+A8yg8TaVG5KCdOnbAgY4oQubZ&#10;toG7j4lDaANWKzLO0HJHkbZt0Ta2thJwohpHRtC4yQE3Js+303O6ThPGPJsWoWkQlOFGpig6gviI&#10;l0m4Wn7bQ80GHedPOBC5y4sx7JTmEPpP+/ewgb6Z5qzDMq2wecx8LtgjK6e2/RCxitFkPNKJB8B1&#10;wHAN94V1AudKvTy8E33ewrsW3qlDlwM8ShQoUPjAv+DyAnjOFQl3jeg4aqUy2OXhZQSPykqjWiL7&#10;hAslfBjBi+664wFfQOczOYcZnCB4gThB4QSFZETVNFnVRCMDzq4+M42/bb4NOuem/aMsuetNUZCx&#10;O9uBK9Mez4KF6XiPXvCbtUvzaVqy5cfxIzJJTcNSSGX1KHxab+myujILgLP+xaHcKV/OIGH1lOep&#10;Vxe5h3G/HOiMjxRv59kG5IzVmSBTFIBQRA/RM962ylyLQf+6gYs181bHlnk+IEgIWK1WWC6XHPDe&#10;YzQqUTc1grQYj0cQkeSFpr1JhBqpUyLhVJoDOBCN8WjgQWbiozceO1yQFkFaAAFF0V3y4TjaUtfU&#10;gWSDO2qXpvFmkLjWy9YupnWM5BBp8EnQdYnQ/UVtSUvgMo42BLQS0mHMubeo95raJhVV351xmRk6&#10;1h0uNh7jN8os6aCUB0jDPn9mz0XNV3a15gEZhNsidlxia8AtATg4qWhad8LdolwL5xp4V8OjRoEG&#10;Di2cVAAqvgNQtBN48XCuBrCCQ4DXi1twNIBrATRMy8119f0e0B4CMgGk0Mo3clAAMoHIhDG5gNav&#10;IC5APBB8gPgA7wN80VAIcCH2307/Athfs0rM37G5E/Nh91RBToTaW6b1OXVaocWEc2t5XJsug7VR&#10;/k0fkcH048kZZjZe8+8ik7RvesxMQ/J5JkCs1cFA3vlpNlYHkDNzn2nag/HnQoxzqKoq0Rh9b387&#10;+dA+vVous0dqgYrfBBUKMVDrDweGW2CLS8HpvqVVUcI5an1cKgJAAjUGzzmbfHssmERa6FZm2knN&#10;Y85pp9x0pfRtwPCe73iZQMnLnnWlTDKLbue2QR/TY+ju+yw8+gPSPAK9buln48rmR0JA3TSomxqt&#10;BNJuYzyab+a1e8EYo+1CG5mkzdnmjNM895g7BzdAjbqIGkGsl/SO1bTOPa2OojcwlD92Ls275htO&#10;AKl4hTF3djK9wwHUxAsEVyG4EgEe4jzEtQi+JiNzZIzeCTz9oAEsAbdQprwAsCLjhECkAaQFpIFg&#10;BXFzwC3gLE/Wb1wL+JqXqwGoJ7drAWXaDg6QESBjOBnDoYr1kc+dWtuLCU695RNiBN/6oz43wj34&#10;O3X0zjjodfbupeiPnXwc8DZjjL04rEz9eJ0ynrKq4JzDaDTqhLPvOleuJVr++nHn7zLk8fTfW/mc&#10;CdVlGbVtn2vc/TgcHX5cpk124s1+2zRSDOcc52E7dMdptKleHzZsmeeDgLBzeE+TjEgL73gorAO4&#10;Y1Bvwt47j0IvY7yjigQo3+CgP9gjIeoxu4vAPiFx4AkrgG7wHqm8hVUmFPPNOVWbN5XIUC2sDZu+&#10;1KzEqc9xFKLu7U1T69KJPJzGu/apaob9x5vgmL7od/Z76L8HiURKFNHWG9QMPIKEEkFWAGbwvlaT&#10;ngdQQFwFkTGCjCCogFAAWEFQw8kEQVq0cgqHFh4FzbDCPX8dBE5aeHHwGMHLDnzYR4F9en3jGHDH&#10;AGqIBC7tFKBwBQovcL4mo3QODgUKjOBDBd8UGGGESiqUrtQN7ti5HNLyUNPg4/ydCRY6rybasE6X&#10;IcU+na1VjAR3uBNshoW/6DeWFx0bnTYbQKe8+szybnOym763cHbRNyKV/6yrjzjOMsZkdd60rfo7&#10;cLomjss+E8/ia80xMXu2BstHxrhFktWJr2LOlLnGVxlSmLcrtszzfiE2kNjpvHM8ABt0/Clcgaqo&#10;OJvh6Pxgp6lE6VagnmmcG12qt1rUUAcGztnIO2bexEmyZCjHuS7dTzdPxsyyDKcDhFFw3NtN+iLm&#10;NQ523bfWnuVgzlhrqm+D5yZyfjExsrNI2cUGXsyPxZsRr7XrQSGbAybPNHOtlcfDuQaT/QUef3eN&#10;R54AqtESIkuIOFS+xPVdhydutHjqZosnb9V44laD2zca7I3mGLmAG9dLPPbECI8/UeGx2wVuPDLB&#10;ZGcCX+yiqEa4cX0Pj948xN7OLhAKFGEXpZtgMhE8/uQIt58YY2+vROFL3Ly2h9u3R7hyxQOuxc6u&#10;w2NPXMHNW4eoigKuDZigxMQBt66O8QXv2cUzz7S4fXuOyfQE0t4BmhXQAiGwLxnTlMzJLOhvCXZa&#10;jVZX1m8iURf2grN6wBr638R+u94H7TlUE4wM4BymBfOAzRhIUKHArEtD34oyNmOYVhd2ncdI15Cl&#10;nx6RpkRNXusjvs8v+17jjuk4G5NdWB5yM3P+nPGSpng9ahGgx/9g/t/mKL73e7/3e/sPt7gc6lWD&#10;j3/8E/jMs5/BfDZH20rcqzZ2GtFNmrNOZx08tC3KqkJTN2jbBsvFAsvlEsfHx2jaFjdv3MCVK1fi&#10;PMd6t7bhkGO9s5o3JQeULSHhYOPATVEJqNqZPmax8S6TJm3wdv+k3/pAlI1zbLoYv+6BoJ6f6ev+&#10;YLM6M8S3/WIPgoyzHwfA/FsdxPdKVHICkoe5/4tpSLnAM+8d49/+d74IX/jMu/DpTz6Hk5MFnFQY&#10;+RF+w5fdwjd+3eP48g/fwkc+/Ai+5Nc8gg9+4AYWixOczGf4Hb/9Q/gNX/WF+OCX3MCHP3QT7//g&#10;bTx68ypefPE1FKOA3/JbvxBf9Zs+iKIq8NznXkDha1y5WuPX/cbH8fX/1ofxgQ89jVdeuYt62eKb&#10;/u0P49d9xTUUPuAzn3kR7/mCa/jGb/wwvugDT+Jzz30Wx3dfw5Vd4Iu+6Ap+y9e+F1/x1Y/jQ196&#10;iPd90SFuXt3B0Z1XsTgViEzQOg9xPVtGj4jbPJtT4t3a+s3MnBl62l3eegIdU1m9xjD5s6xNLYzB&#10;ZYwgMoMsjOW332skS/fCyBigfR/R6x/xca/fXQR5/TllorEcVr5+OdX6MxmPMTs9RdM0nUJb2vGR&#10;0zkWhXdqhtawkU45h9Gowlf95t+M937BF1y4DG8XbDXPBwFHTW2xWKANASPdWYibKAc0TR1dwCGZ&#10;52vbQnRnD+ccmqbGfD5Hk0muDtpZHxAcaLLlQGLe2em9zrsmqT2/9GMdeN04z8XA4Of45ZILF+dm&#10;hRqo7jIyJKwyHAnvpfMxgEQW0hV/dR8/0Et8C+dLPHL1AB94Zg+/9sPX8MhhgbIuUYQKHgUOrx7g&#10;iSdv4qmnruKpp6/iqXddw5PvvoW9a/uYS4Prt0Z47KkJHn/6AO999x6+8gMT/I6vuomv+NIbGJVL&#10;3Lw5xtPvHuHq9QD4GUbjO/jSX7uPb/jGZ/C+D17FnTsv4ZOf+AxGkwWefkbwxR+6gsdulyjcCjeu&#10;jPEl79vBRz6wg2vXPUbTFh/68HX8nt/zfnzFb7yOw8MRJtMx3v3uK/htv+0xfOs3fyluXRtz6rbg&#10;lIAD2PYYWFSvzyIoacZ+H+fVlLjnpl27UvsRlt5FEft3R3PSd1nni+EG5mwvDB0DoqZRq5f0en2M&#10;XKYsfeQMNDoMmeDc12azucvO3z70HZG+7eeTwogxUdbqYHxr6FCbtzy2zPMBwXuPyWSK8WgM7z1W&#10;yyVCAFruiIfQCgAHEYfQcv1kUI/BtuXZdz5bw5YjH8hnIWm6NCPn0C4MAdeQmqTtkPXX3gCi56tu&#10;r1YUgH7nnY/LNs6COZU6NdGis2yhyBbRm30TafZRjIluQr+EZ8H1x/dGsOhdyT3X0B/ExcxQOChc&#10;iTFajOQuxn6OqgiYjLmx9s/8zPP4L/7fP4u/8oP/E37wr/4T/OBf+Qf4L3/4H+Jnf/FZzFqPn/iJ&#10;X8AP//BP4L/4qz+Jf/jf/Szq47u4utvgiUcOUZ+M8VP/6FP463/tJ/FP//EnEVrBBz90HV/3de/F&#10;tUPg5//VZ/C3/sbPYHZSQmSFtp6hCDUKBEjbogBQhTmqcALvGty8dYiv+a0fxJNPTvD8517Af/lX&#10;fxJ/8T/5Z/h7/+0vYhp28JEP3sav+/L3wBc1j/DsE0xlhsZErUFEGWSsFwtnz4zIZw5Zxlhjm6VU&#10;LozYFpaHzMRscfcZjTFauQcGahs6mD+DlddFZ79Uin5/Gbri+O33rUyrL3VDllI3iW+bphOOI1I7&#10;PbSNsvrMw/YhQPTkNYSOJaDojPFhSCYsm3Nffr21sWWe9wsltuV4pFvuceK9moxR19zwvfCFbn6g&#10;p2xox/S63VijWuhyucRoNOL+kSotQgfsRSB6Mkvbttxbduiz3rP1bs0h5XJPSejxW4Gnrtyz9I00&#10;UJ16IHs7UNBe25ULuQ8EF40s5qDzKH96v1dKx/4KyhL40Jc8iq/9HY/hy37THg6utrh5/QDPPHUD&#10;zzx9E08/eQ1PP34Nt67vY2dSYbea4PbNK3jqySv4wmeexJOPPgYvExwfB3z6Uy8gBODq4QEeuXkL&#10;N2/cxBNP3MDXf+2X4bFH9vGpX3kZf+dv/jMcvVKidGMUqFBKiQoFClfCo6QHr1sBYQGHBtdv7OPW&#10;jQO4tsK//KefxK989BQvPTvCz/+LO/j8szV2JgVuPuJRjpe6zWQqaQ6rA+nN90XGdRaMsZ0X7hys&#10;t4X280zDHYIocxh+ezaaugZEUI1GieGIzS9eDv2854jafcacTUCvqqrT63KwF+p3F4CcaxVjuaJj&#10;4qUqzajOWxtb5vkAYISiaVo45xECUJYjzh0AKMoSArpyB0kL7gGeAyq6bMPMt0VRoNL1oFBnhIsg&#10;EqxL0RdyhiQx6tXXHDR+72ne5Tu+t2+SVrl+5eF4Ab6gU4GzA6vViSQOYk3P+0IvmoH4ajiN9XRS&#10;etAh3f1m0+DPcPHK/P+3967BtmVXfd9/zLn2OffebvVDjVroiSQwSAK9ICA/EiOFAOXEMViysEwC&#10;BlHlShUpDCZUkVBRbAl/4KMrsh274qp8SFGFBP6QVMrIiUnKMo9CQoZIAgFJMHr0U62+fZ/nnL3m&#10;HPkwxphzrrXX3mfvc/bt7rPO+N1effZe7733WOM/55hzjnkqtRZDkjBB38eDhO/6S2/BD/zg2/HX&#10;3v8OPPjIHbz5mwO+/688ivf91a/DX/9rb8b73/dteP9734m3fMPLcY0Z3/6WV+I9/+k34j/5j1+H&#10;v/AXXo9r9x3isS8/i8//4Z/ioYcj/vy//zK85wfejG//s4/ioYcYjzx8Dbw8wed+79/hq0/dAuU7&#10;WBAQmbEIhMiMyDJGtIvHiOEIREcIfIQHHzhEt1iA+Qr+v//naeDkEDEQOu7w7LPXkfkIKR/hZHkX&#10;fVpqjEMZ25E6+KxNGbaQFdjGNb4NgrbCxHHjJTfnMgsY7GPbJuxrm/sYX8/OyU0bq90nTComzpuz&#10;jp21dkU93kTRhp+QbltnybbNOjJh9NnsXqwZaR3tMcHGo4/um5oOidDfev2djdn0KV58uHjuAxWO&#10;zBkJNZ6ZweBQOwZBH4LY6eSyKZUHN6WEqGEdS0Vm5GboymnE2KHTxNJrC4XbQFJqbMeI1UQLu514&#10;yjEYNAiLNoPLIUI3fJi0plrCsKvtRtvRXmUz4vy052gZtjPe6yxQKUBlApa5xx//4ZfxO7/5JH77&#10;X38RN28coV8c4eRawjNLxm/+7uP4td94HP/mU1/BF75yjOdyj9/5/cfx8f/9Cfzqv/xDfO73v4Ae&#10;1/Gar4/4lrc+gkV3hIMYceUwg3ADN65fx5NPPo3u8Fn8xXc/im/4MwfoiCWTUD4E5QMAB6B8gJg7&#10;xCyuIaWEk7tHWN65i+N0G7EL+NqvfSXSyTEODgkxHOGRhx/EIr4U/ck1pD4g9RqdMOEY9axtKdv1&#10;u5W+ABqNse97fNAEYg5a2xpv3BNF+E5jCwMhvdddCE1aQWsvJvUppQAyPmgDJtrlbre4byOUjoeb&#10;CeHe/R4vNFtYgrMZBiNLmyBFgAMIEalnAIQYCISMw8VC4vqcZAowYnSabqzrOpCJqZYExyU4cdoa&#10;KtGHz8SCta1T3tfSrgiT1gg1y5DMwVmnisoBYCKw5pAvcABxAHEEcUTgoJlstC0jdvJ5LYVeU2K1&#10;67fInWYdyylhvUCdpCQg0pplh25xiMXiUKcx0kQTDXZWVl8pQtp8vonprwR9fcqTPEy6oN9haHKi&#10;anRgdwiMAKYIBBmTKSGtjEQBt48C/tf/5TP4Z//kU/iVX/xjXP9KAIUMigE3bt3Gb/zWp/Cv/o9P&#10;4BMf/y08+fm7uO/Oy/GZTz6OT37iE/jkv/4tfPKTv4e7y4ir970Ur3v1y/HwlQjCEkxHCMj46tOE&#10;j//qZ/HMVzu87NEH8Ve+7+14+dfeQV4+g3Q3I3aHiFcIr/q6a3jzm6/g0Uc6BD4EhSsIlPGFP3kM&#10;X/nKY8iLJ/Cd3/NKfMs7Fnj4AcKb3/QQXvOKBZaJcPPubTB3iCQFP7MBc9LZnG0Tsl0ulzIesWkO&#10;kDbvYYeh05x02W9LsbUoUNKQccu0/VRMQKfsnHm1A42tbxfSdsk2WmOYIHZagG7FsnzGtoZo52ja&#10;kuum1XsptV77fUbtyRa6Hh9ZjrF7aD572V/vRTr0sXQKDOs6SJBKkC00Wvfi5sV/hxeEtnzFAE6W&#10;S3EQ2pbJzKUG2jcN98ysU3/JNivRtaHarO2kp1FrRvZwDLdPPkgoylZMd81eK9Tw7ZAQAg4OD3Fw&#10;IPObHhwclCTeVASsPW71HLCHdSJ83CJOoykkNEJaPtfIMb0wsBSeSDpHyGyZBHBEz9cAPIqT/gEs&#10;l/chpfsQ6RDoM7rc47WvuB8//re+H//df/Of42d/5n34c29/BR4+uIsffv9fxM/9zPvxwZ/9z/DX&#10;/8Z/hINrV3H7BvDskwlHzx2hPzrG8ckJEnr0vMSf/MkxPv6/fQkndx/Gm7759fjhv/mdeOSlGf1R&#10;xpf/5C7S8gq+7htegr/14/8B/tL3vQ33vfR+8EEAh4Dnnk34nU9+EddvEl73jS/DD/+X347/4se/&#10;A3/1fd+KwwPgj/7oMfz6b/wxUjqQ4b1rOnsVARlvaCCtSZkQtE56E6edt8WelRbSJpNdbWTb+xtQ&#10;CrurBE0/iEYQrVY5vhZDewGbz7DtjTja8BXWRAi2mFDuAjeL0fqMoIWCsveaz7jinC4gLp77QO3D&#10;SoNdjMXIJQyVkFKvYlNLcEFz0i5PTrBcLsvDbw+EmZd01ll1RsURsSY0aC27sU3WZ6nUXpvSbgmZ&#10;jtoCSwJtPcP4odXVgAnY6CHptUZhi8xvmoGmvdI+bwh2H4NTbKD2xpR7r8hnkkUSgMvvU+9P73Xr&#10;a61n/HWvW4Qmv3AghCC/19HtDl957AqefIxw527UhOs9+gzceu4QX33iEM881ePZmzfxzK2n8PTN&#10;p3AX13G7fxrH4Rh3T4DbJ4Rnbh3jy08m/Ppv/Sl+/Tf/GMv8Etw6uoKnrx/g2ZsdTqjDraMOn/g3&#10;j+Hj//L/xRNPZnztq96Af+/PvxU3bt/Br/6Lf4tf//Uv4Kmnetw+PsL127fx9PWMJ54GjtNVnKSr&#10;+Bcf/1P8s//xk/j852+hO7yCh19FeG55jF/77SfwT/6nT+DxpwIyB8lrat/RqMbFWtubtKcN2HHr&#10;Fns+tv1ZBzbb3FsbJrZ1K8dMrB/Tnr/dbq9Z3ohAtrasCe+LiOvzas+uHWvPTh4lZ2hFsdde/K0v&#10;ae+rfD4TWd1nF8hq4iQJYNDU6plR/Mquv/dFgHiOn+p5hXH3eIn/89c+gX/1a/8Xrl+/AaKIZ69f&#10;x927t9FFDWEgY7E4BOt8d4dXrqBbLJBSwq3bt7FcLtF1HVLfI4SAvu/xxS9+EXfu3sVrXvMavOH1&#10;r685M+3K5aHfbPbmWIKO5WwfILCIczsLB1CfpKTtrZNmUmoY2gNK76PsaceQztIyqI3YPcgYT4YM&#10;MM36MJsjGzsmxnCoAKO5zggKQXo4WwGj2Y3l5leY/JwFdV5yUeTM7aedpqkRgzQnu9pDlxOudQkP&#10;PCDO5amn7iLjPjDJPIj3XSNcu5+QcYJMd8A4Qu6v4s6NA5wcAQ+/7EEsDnoQ90gnGcvlEZbLHid3&#10;A7qOcPUlGegYz90JuHVngZgIEXfQUcKjL3spKGYcHydcf/oIRBkHhxlXrzEOrwR0RAjocMIdnrmx&#10;xJ2jDlh2CPE2XvKShIdfdoAQruHuzSVuPJtw4zY0Hf0SMULC8Tya2GBCaDZ/39sRmh6w637XdRTR&#10;be5LQo6rDr/te9C2OQ5KfSpqU59zvM5YOYdiNTgKMjcwWe1R+0poSXzjx7VrypNWaT9bTgl37t7F&#10;1StX8NVnn8XR0REw+l7XQUQ4WCyw1Gha26wRAvDQQw/h537uv8Z3vfvdoyPZPvmFxWue54akPZCC&#10;ZsnJ0rMWSYQlABQJ3SKCwQhR2gKA4bAPQjN9kJY024etCJ4t7YNh4y/XLDF26GKH2NXZFQxWMWD9&#10;ZwYtl5E2CxFIFUkpJ+tN1fsaLLZX894cSl306iR7y1ymkPC3DDAFkU3g3bSJjBzapsevFi6kFLwN&#10;K59ltEA7K5FOFN62hdZewe0ivYmJguasDbUtqOuw7Bd4/MsZTzzGIHoAHAhAj5RO8NxzR3jsi7fx&#10;+BeO8cQXejz9xYCvPkE4uhPAfIBnnriLx/+0x2NfIDz5VIfr16/i9t1rWKLDUU/46nXgK1+JuH27&#10;Q84BCQEp34eT/iq+8OUb+OKXbuPJp45xAuAEHe72B/jqcwt84YtL/OkXTvDvvnSCLz1+glt3ApY9&#10;oeeMkxTwzI2Ez3/+Nj73+zfwpccirt+JSCEDJTevdobSgtC9hKC5mZs2VcuEeEqZEhjZqL2WW1+9&#10;b1vPkM9GzbNYKHYyXr26zlh3vXI/LM+J2fLkdZVxYQXNs2i/xXj7OrbbS5DHeXh+mZeBECiuORnv&#10;eJUXFy6eeyJo9/PMCX1agnNNdtCnHn3OSDmhzzpNV9uxR03I2jmihn2txGm0D3oroPqqWcoREGe/&#10;6WFrxtplFVAVd7uHwRmnT7ORbR/WIQxoZ6Q6W0oVwbOc8fyY6K//nu2rLkuzDxNJPy0GcpbE3SeJ&#10;gXAFCNfAoaun00hBCDpDDV0F0f0ALTSpRAZFRoiM0MmcnowAziSzsSCCeQFm6ZQlsi3h8a47RLe4&#10;AqIFYuy0c9YCKUek3CGEa8i4gj4v0KeI3EcgE5hY8kHxAbruPiziVal9U9LpzzQvMUcwy1CGe/07&#10;sfjn1Z+k4ZTNsr4x7E373lPGz4kKeRuyXaE8//q2eW2Uc5zyLDKqP5k6zzoY+v2NnEO50uTJbOXk&#10;xguBi+ceYAAxEKC1yb7XcW4sbRFSABfRXPZLsIUnRwabtVMRafYOMkHVkqc9KEVEbd3IaRtjRz7G&#10;HqSgHRKkliQuTzogJAl3qhtkSzWYehG0DQ/igKmLr4GtFsxZwn5Zvju5lN2H7Ljl1ffMsBaK8j23&#10;hZRm0d8GpL2a5SMAKjCJCTkyuMtI6FWCAhgBmQIydWB0YNIFEZkiMsn0mxxZ5tMMSacpU4HTKc2I&#10;AzomdAxESC/vjAzmAFAHxkIWjsi5Q+IOGQsgHALhAESdhp2lkBfQybCWHOU3oqTVPJlejWE5nacd&#10;vhUYbdkLNp3f2OBJe5VveAgmC5ZT6+zXnlh/FgbfQeMLBt+PPvu1gLyGdnuxTaGcq6zZQNMfYpfP&#10;aWHk9ojyuU49DWtUq10uBi6eeyFLeNMMPosR2ti1xaLD3aNj5JxxeHiI2Em7AGl7mKXPgtX0QsDB&#10;wUGZ91GExNoW1SdDHhRpFxlaKOk/1Zq1EEQ0a+jRziXnI4K4YJ2vNATt3BPXPWD1ePEH8nqqLCvP&#10;ltxjmSBaj2GW402011L8TnvfzXXaQ8e3ug9Iv6Tm5NSIqzg9284gdZLEUhcMOtNOvW0N/5MOTdBt&#10;rN+1fBu6M9uv3Fyb5A6KP7YqGUObFFC/lHKYnFW+a3VexCLCJW0iI2ge4vZQOXu5o3o3WkKod3Y6&#10;zaVWllMRYynWonGd+qlIGlO2G8RSjHO8tgwvKbY/3s/eb7NsgdUWbcw3A2Dm+ps35xufsf4Op7Pd&#10;XkMIWvAwn1fs0rbafmYdu2C/5IsbF889IIVbMZCcrfNN40gY6JOUIu+/dh8ihdr5QMWz67rycCy6&#10;Dl1niQNQJ1Bu3EMpbVrNpqXYsbmPMXYO+cuw0q60s5bzkZoHWQ/RgG6xQBc7GYNp7ZDaOaRltVYx&#10;fi/7m4DCnL5+d3LO4b4V2yD3b76s6Ll+gLbWfC8Yi9dG5McVQQDpPJvD+5ZlKL4glAmFgeHrulLF&#10;TlMo5qR/czu2UgsoqMI7OIVdv103WLTjU9kyhEAgEnsoNlf234LhxYbLaeh3a0v57HliTOQWbLQY&#10;+13a/RoB23bZCmvn1B60NrZSUm8OrzeGNZK17ecvz+vKc7sGcxKlUCdYh792v80/4dT1Nn2yFw8u&#10;nnvAxlFlHdcJAJw0tRYRTk5OcLBYgDPjtvaszdq9vF8ucXxyghAjFl2HnBKWyyVOlsvaw07tcWyE&#10;rEbPqEKIRkxK7tgVL6QPv4qVPDjm8uwhkkQBI8kGq5SbHxZHYjdne2gP2ibhgD1Qds/yavhgmfMt&#10;/yxtH+vnLM/S8JsYP6+DZ07KLsN1LwQm7PaWmpXthhE0PhAoNURrq7bIhHyv+ovZh7aveoXhSvn1&#10;x9dZxQpXza80+hUFufx00W0Ku82pZR1iE+3S2lZ79Or97ZPT7vPMqGHb0B67Bq8Y/ComhuWb2HCM&#10;fX+loLUGWiOEpPYsdqH+yLadYt9D1KlcEFw89wSRmo3aDbOM1To4OEDKWWY4UCENIWBxcFANW0W3&#10;6zowS7voycmJPgDTBtuoSl1GbidnmRYN6AH0YLbFnG4aGrred/sQDfq6sozxDywLQVfowP8a4pNu&#10;6u1SKrEQkbTS+wB7dkgvVj6LSbjuRrazoZ+3DPrWfUkKD1aIGSxQERgtu9AWDqaWVUZVu1Ljr59t&#10;QHFINRrADHVP0qtbFnVYOr7SPuMmR9TaqYgvBt+x7WPfabtAf4PhsnqtNZ9qkvbXHi/bY3s3hqRi&#10;v0+sNmc1wXWidF7Kd9CcP9vUhhNDaU5jcu9d73/iyxR7a+Ps1fbX2cYccPE8L2p38sdCj5DQGEUs&#10;ugWidsh5+KUPA0RIOeHk+ATpZIlFiJCULNKmRGzzmPUgDe8RZJxkIGl/jDbBlzxZgyWY2FqIUMOE&#10;5UnMAHKWcZcM/WuL7C/iKNdu+/1bHUPOab0reSCwFrhr3BcI0mZanTrATBr2tUUggn6BaIS5uJGy&#10;3wZdKBDshBM7y8aJ5fmh+KxJ8SRA+sZqikJ5X+9vuH8r1qQFlcnwbsO0aMt1mENtd2aul2uOkW12&#10;X+29VfFuF/00ZSm2YFPebVi2RexS2+dtfO1on4FJj7aNse9o/F2trCcZmjPQD6X2ZF9dtgmnYnQ9&#10;Gg9ZGd9LQ/v9b6IcxdtNtzY82+gDF7QwrVGolR8CKPY2tKFpm3ox4uK5B1g7+kCdAgNa4iUAXNo0&#10;s87fSZrgPEaZkoyZ0cUAcJb1nQ5RsM4jGPvL6hRELOvDa1vNDGWxcXfNGbREaPc4zfAsxZjtQqoA&#10;K9eaOEqPLPC4bapuaWrDrGFneb3+PoWp69xbNl1t/Tb5fOrwxhuB5rPqYuNCqfnu90b7rdn12gJL&#10;3cuQ+9babxFuHjjMFTYZwx7Z6TKn7jBNO4Y6aLKEUTlzdd9G0Iuw27F197WMhXEd2+43BRGdGrpd&#10;z9RRYgunifdFxcVzD5Amce40CQGkMCowJEEBBdy6dUueV5LZT0KQya8XmtuWWdpPu24xMDgT2CEq&#10;fCqCIQad3ku3jtbJMBQrieopJkqr+6BeZ3UBqDjc3C7aoZizJJ5vzlYclH7YsoWZkVKWZSJlm6Vt&#10;m3IH1NR+2u8aOzig8WcbLwPaWpy+bherjQwOMOdTrtVs3sD4PibvaXx7Gq63GpHVZCVioIc0KRst&#10;ZJkHoWqNntBEja/5y0CtcU7c47bLGFm3uv6srL0enSHO3x4zdewGmxtff/B+zfcyXjc+R0tr75tm&#10;cCr2ivqDyjlXa77t9WREwPxw8dwDYigyvCBoYncTtxJO0+eDiMBZ2iNhzklrreIoScaGlo48KDWV&#10;MQQ07YftUrbWRf4D9D5sYuvptrktKdcdM74f2UceME3GoB+nCkhC5qWMWVw71mu1faY4hKo108s9&#10;Y/w5130nwspvqW/LrRYnlOti4WtiyYm7DetvYQI5pzhGyYxVe3dX2lPKFrk/RkbmJG3oLJ+EdHgT&#10;kQppIHCglZrZRWKd+MB+u4ma50WDT/mcxrhA2qaqbI8nkv4dc8TF87yQOroS6rLXQs42bjGAewYn&#10;yCTImQCwTBGmIUxoW9Px0Qn6Xjr7EDFSr06pPJlyrWroBKKILh4gBMkoQ5Dp0dq8tyLy8jeGgG7R&#10;IYSutjGMnvqp0qTsV82mCve6NgoRTGaUtjQJNmMgEBKWtOMtNaF8LqJusAAyTEbeW3IH0fJgbWWj&#10;B7hMpWb5fct+tr6mAlxNCzi91HbBTYt9N/Ydt22K7bYhVsJn+/5Kz9qRsE4UNJhZCl/QJBdNDdew&#10;mjdIpogDMgjSQzxQQLDviup31H4/AW10wOy+DeU2tWqSjkcJ+pqqbZlUnwW5t821qjG77DvF+Jrr&#10;lnbav21q2Cs10RGDffeA2Ei1KSIptFvhlAC1gfpMloVSsRt5bmWsOLNmWtMTyLMp9jRH5vmpXgCI&#10;aDAQ3V6zZuoZdBRgRup7NbYoTjK3LqTWzFLqJaOPbTLxKxNmW22uR8pL5LTU5AoZITBiHM5FKYsJ&#10;jtwz6TybjFRKj6FJnmD7ihqou9Na5NhR2j8ti+unMWcptRNogsK6D0+IwVggpve3tkBLLmFOiAia&#10;ezZIb1+Stjzxa01Yse0trOdbvXa7pNEy3j61DPdvv4e66KceiJx8Vrbk/VxzIZ9O83sMfh/9ndvO&#10;WDrnosy72NxT+3q8NAVEOUfz9pxIoaPe8y7sdBu7nXojO133ecLuafBdNqJZmjVUPI+Pj4GSeGUN&#10;TZt23U3eW7+OGOu0ZOY/5sg8P9XzCqkR6SwgQfKWUpBxn5KuT0p01nmAtCRujoFtGEDphSftnESE&#10;xeIABweHpRdcCAGLxQJdt0DUpONyXhKRtjBs2x6VM1Kv0xVpyJTNSZmL1lSCfZ+Q+h7L5RJ9v5TJ&#10;ipcn6HsZj3p8cozj4yOcnBzj6OjuynJ8fIzlyVLOY22PfcJyeYJlv0Tf9+iTCj0vAfSgILUW0jk4&#10;rSBeCuTEtbRLUhuXjeIhJMQow3GAHqT7WfhRChM1M4v5Y/nZbPB5FXT7PasomIjV6Z7KMtGLUhbt&#10;CDU6pi1w2P2DdLytLtYOLCLbl3BoPVaPX4OIpBSyRlvUz5VfvX7HLSSesa4eXmtYa1LhbToyjYWv&#10;FCvrZUsNVA6wQqa2uY6uV1DnX35Axb5Ge7P6uYf33HIWgW6Rr6ppE7H1E7XLtcvw0FOxa7bHlvuw&#10;9/rDyvfaTFmmk1EUIS1HAH1T85ykCCeXQpT8/hrx0QLr8MvY9dNdHHxKsj2QUo9PfurT+OjH/jke&#10;f+IJHN09BlFA6sVoc844PDxASuJYja7rEKN0Gso5i2AtRVyOj+/iueeew8te9jK8613vwqc//WnJ&#10;mUuEGDvkxLh58yb6lKQ2FYDv+I534t3vfhcODg/EaMtPWyfYLg+OOg5AQm1JkzMsl72s0160OWUs&#10;+zo2tE9L5JSRUt+0XVZnydqua20g0qFH5hVMuR/cg91TMUH1QXaePvVaSubhtGv60NfPIQ43p4SU&#10;xuJCIGiScnXOWWtwskh4vBRmGsffOjij9b0TfnxE6zhULO37Kqv1tU7fBaDU6hgJrNlk8uBi4qDE&#10;P5KEVIsuqkhnHa87uEcJy4rTk3HJklZSPlf7G9Zj2v7T+t7GGDY1V7kBa6Kwgop+dzEMQrN2n+13&#10;R3btnJv18t3Y0JZF18lE0TpvJUovd91bJ1ZgUpuwr7P5DYMJCssXVlImNj9sc1vAKe6/fBYVUCko&#10;rHaampLIYg4aXbB1k+j92XntulLI0c9HtXOhhO3lpO33hcamzd7M9yyXS9y9exfQ75IolijTMNrA&#10;gGacksqAzNzEzOrPLFMZ4RWveAU+/KEP4Vvf8TY9dj64eO6BPmV86lOfxi997Ffw+ONP4OjoWAbb&#10;aa3LxHO5lNf2oEopTQwxa4/R4+MTpNRjeXKM565fx+tf/zq85z3vxS//8kdx69atUnrsU8aTTzyJ&#10;Zb8s7Xw/8qM/gp/8yb+N+++/T581cbBtGyWaB9Y8rjzstlVeSFgRCHqs1cpEYJrzsDkNWy0O1axK&#10;HJqc15yzPcxyrvqQt8j3kVQ4uQz93IR8L1JzLg4Seo8Qh5pyBmf5DpkZibMeo8kGRo8DmeCW2qmI&#10;OZilh/Bg74oJtXzmevOszippIWrZS2GkT30pRBHJd8Ia7k9ac8i6ve+1h7F2+GL9HVOWz5Fy1nlM&#10;5YJSi5XPFqARCj03s3wX0PuS/VQ8WWxz7NJZf1cOcgFp0mLkVPOxQidfl7SnFkaoIsAsHdZQCkf6&#10;ZWrNm0tNVO6tiJLZp/5WRPbsJNlmQ3rK55Hf32zMzpP1xwuQe7JnkknsyOygFd72vVyrrmvJSQpo&#10;8rFlWx2va+vku5NCZvlaBt+37FcLSTbnbrFTHu4P/V7tL7MVbEY99puoCQHoe7E9IsLNmzfL92o2&#10;qgfJb012s/LeJrGPcQFmGZbX93IuIsIrX/lKfPjDH8K3vt3F05lgmRJ+59O/i4/98j/HE48/idt3&#10;7gIgcJLMQZwzDg4PcXx8jJwTQoiNuInh5yyic3x8jL7vsVye4Pr163jd61+H977nvfjoR38Jt27d&#10;BkM6EC2XSzzxxBPo+yW6boGDRYcPfOBH8ZM/9bfxkvuvyjn1seLm7xRmAa0PYK2NFNmtz93Al7JF&#10;NnXdyI+sxR7QZs3oDpsahd7LaVSnXzMatdh92j5ADR3a+dungcbtGlvcQ4El9wUmDmMGMskXWZxc&#10;sQG7F6k5ooiZCIzUKqtzlEOTHKSCJbU/rb0ygHFhxo7VTkV23RXHC+mgZs6auSk4MetnkNoekMGZ&#10;ivBZTdrEYVxEylmejRKN0XswJ59ZCgAlzAhGv5TmBLvfEIIUmHqJaNh3ZOIoBQSzi+Yz6J0wQ66r&#10;2zOqqFjNlUd2Smo/9tfWGSb4KUsBziIAUoCtv4Pd33Jp9z6OCjW/eSnASUHCtme7d7WjrOPI7XVK&#10;CXfu3JH7Z/n+289S9k0JN27exPHxMW7euFH6OPSpL/sK9oHNpqWzEBEQYgcwI8auCDER4VWveiV+&#10;/sMfxtvf9tbhqWaAi+c5YRXP3/29z+CjH/1lPP74E7h96w6gyd85yQPRdR2Oju4ipYTFQsZxyiIP&#10;Vd8nxBhwfHyMk5MT9GmJ69efxete9zq8573vxUd/6aO4dfs2oCX245NjPPXkk0gpIYaIxSLiAx/4&#10;UfzUT/0kXnL/tXJv7d/NTO81nM1zW6bONRbKbc+7y767Y66UdGnL2rbuXmLXa0X6tG/vxcrY3qhd&#10;N/WhgLIHqS6zNhegzaQzOFOzn4UeVc2YWdu4m3NkTNieHgIMzs1SBCgGQaPQq+0j19S/LeVU3JxT&#10;xbeN4Ogt5yyFh5SlgD0+n31+KSzUe2Qt+FjTSdssI9MFyj43b97EL/3SR/Fbv/mbyPq9WifAK1ev&#10;ar+GHm9605uQ+h5/8Ad/gBs3bzYCW8XakI8uv4nsJn+lU5CEcbNG10Q8X4W///Mfxtve+pbxqS48&#10;Lp7nhAEsU8bv/t5n8D//4i/isS8/huOjJWLXIWs4RKogjJOTZenFKgZaEwAslyfoulg66CxTj2ev&#10;P4vXvva1eO9734uPfvRjuHnzBghSIjw+PsbTTz+FnKUdKxLhAz/2Afydv/OTeOD++4GREKyjOgcz&#10;g4HL0xR6Z6E1q7EL2ifq6fZI+03ca9pw4pwZ26J9Wvu76oTq77rLN1MlZor9fsurV1ldgzWfglE0&#10;X8WuirGI0fp7ba/COv3heGcGcHR0go997FfwwQ9+ENDCRtRsZ1evXCntnP/hd30XDg8O8Nu//du4&#10;fft2qdkPe1RPfDyS/xGh1ECJRMhNPF/96lfj7//8h/HWt3zL6OCLz1k9o6MQoOMqIb1U+x6Jpd2H&#10;wQhRQmhSGqsp91asXU4EBJJpv7pF6RgCtvCutGFIz8ZqoOXxnHjaxvY+hZzB/g1fbwevcY/13nZj&#10;m7uGuaDxynMzfdfjz7eOvOW+8p3JUKH9f4YXG+Pvc/wdt9ZSbXD1uNMY2u/4336ZvufVf1OfguRR&#10;L39jAGIgRJvIYHxAQ3tNE1nbv329WHR49GUvQwwBQYeMBJuTVId22RylrJ197Ina3SJr80JL9VHz&#10;w8VzHxCqcmlIRV7K8BSGtOEEndXewjGAhG44Z8Suk34tRIgLmRw7Z5kb1NogKmagz4dRnu1ROj/t&#10;Y3za9bfZx3khaR3+82G1FxGpuU0Xgjcizd3A6ElgFclW0Lhp+xR3IxfL6qusGszWqags2/2I9VrV&#10;x831yXTx3BOkWXusFMdZGlVy0s4YOZeybwmLKAx7AHQWCQ3DEKQHpYkwGmMH6lCB02bQWBWidcum&#10;/bepTe2Tqftax/heLwIX5T73xyl+1zkjZknjp7VdD6g6l5c6zKSsWWX4VInobvOUSeVgvHZ+uHju&#10;gQBGBOPwYIH7778POfVIaYkYOvTLpGFXCYmEUGueDAZiRA6kJTud6ItC/cuEpA39JpxyvE0wLVbK&#10;0LeTjDPiSDjJZmRZdWn2PoyWddi+pz1am7a1jK+97hGf2m/dvi12H7sUCNrP337O8Wee+q7G+/EO&#10;363jbGbK4glAaGa7saYeWIcsHSNbZnZh6QaUiSR94kSBvK2Jrm6dZuda9AXCn9o9QJAJoLuu0zUy&#10;XyZYx3xllhlULCVf0w4guURJSooas5FWMAm5pJwRQk2RR1orHbKyYsRYYLZll30xEgdr+2uXbR+5&#10;e8lY7M7KWAzXnW+bfRzn/AwlzV7XvhGhiQvbVttGZqGls09NpV1SareMTFkK7qv2HUIsM/HMjXl+&#10;qucdkvYFEJB14HCg0v1cYv8a9hhkRakNHHU819DJFpENkog751wyE9n200t3Xst58eAi6twLzK6G&#10;HdZqzuKmLCyOSNo2s2Zl0k1tkxJpjgVb6oapGuW0TYdAxXfNDfeke8JCpoQ65qmMd4LUQC0huxko&#10;kYipDQTv+x59L3lhBzFYDbXI+SDB1tHMIS9OxjVPx3HuDdOFMgJKXwzplxERuwgKoYRfadSJkUj7&#10;Xkyh/mdbpiNl88DFcy/UISMhyDRfOQN97sFICMQIOl1TZpmvksjaIZK8BoM4gTgj9ydNQvCEzAmw&#10;KbBykHRm2gvXSoG2ABICNqmiiXrnrsHb7RlfpRst9+7K2zP+Rs7C+BybzrXLvo5zNggBERHB/mnq&#10;QeKAwBFB+zgsDha4cuVK6Sw0bEKSXL8RhMDjafkIkRgRQNSZ1kx0xe/Ftc/2xllaLjD+FJ8TaavU&#10;Qh8B1GnHnqYUZ39pEBaxdoiA2A1TWo2xdazJ0nNmSZ3V7Gri7TiOY5D2qoX6npSSJNhvfI39jbG2&#10;T1otVLbL/K5gLQRzlEJ8Muenc7wO5satx07EeGeBi+cekIAJaTOCGF0JgTT7EWnXcNU563HLOSPG&#10;iIODg9KWaTBLqFaOt4wiFqGREzGrOJO8dhzncrNSENd0gFknATA3Uf2GRLKidnpsxbN4ODsnSSjW&#10;phCUdk0Lz9Z9QyCd23OeMjPPT/U8I+ZSBTFnSZjcxa6UuqSN0oxV7KzrOsQQsVz2WHSSWLl0JZeT&#10;ATqcpOtiTbKt6TdNWG1pUX32uqjjXGLa57/oYRG5EjAb+B7W17KrtXCKk7Ga7HCMKFcBLWetjH3T&#10;XHDx3APUJJnOWeawJApYdJIAPhNAkRAiIXaSA5KJQVGGn4QgQrk8OUHqewmpiDrKD5QlzV9TXpSc&#10;s6bY1MqkPAAuno7jrPqAjNgFpGxpRBmx69DrdH6s4zgBlHbTAMmd3WY6k1y2OlKcYhO+lRCuSQvz&#10;uKvufHDxPCekJSurUQI1/yyTDGFhiG1RDECo63qd67NTkRWx1cTKjRjLddpHgDQ/rrYzNIbKvFLw&#10;cxznkiKdB3UEaBA/lAH0KSFzlty2iw59TtKfQmudAxcyFdpq1pdi/VSb0Th8PCNcPM+JieeBTjMG&#10;MLouAmCcnJzI/IYATpZLLPseIEKI8rWnlJCyNuCHiNh10mCv0/6U/Law6Rf0YoCW8lRiyUp92n4x&#10;MH1LTtAujuNcBtg6KZKML18cHEiubfUprH4IkLHkk96hCeO2kKYktWtYjXWwD+brclw890DQGQwC&#10;ETgnGSyiw0xYa53LlJB0ZnszUs4ZKWVtQyAcHd0VA1R9lLFWNp+fCCqR1EJlF6vtTtEK5Vg8V615&#10;81bHcS4kmh0oQwreTEDoOo1+yT8bjx6iTGIxfv6lY6OGYEdYrXJqmzAuzM8HF899kTO0/ieZhXJq&#10;hI1rm4C1VTIQu4grh4dIOePo7hFOTpY6y4oYm4VwLXRbZJMgNVq2DEZ2nZZNMji9rRVPT2vgOPNB&#10;YlSQ/hjasUcEUZK6lCjXtDOptc9RLZStdrkG1nR/c8TFc09kzggU0C0W0magRkbt8JFGjXKWGicF&#10;KhmGFgsJ38qxGqnV4S9EUlMFxGJzklqsnHs6rCKsW+84zmVDsmabGIpvkckqNtUeZRtDksObb4MK&#10;57qj7Jyens85HS1gWe2trLb2dovI2g4sIsqcIRXKYbcgoQ5dYbCEVsxwSzv+6lGVdabtOM7lg8Ca&#10;oQzqT0KIyNmStGyQBBXNgUfZola5xS4Xkg3flLML1lmHSCWQtcaZM5AIgCZ2Z1kArTCmjNynmoDZ&#10;pJAZgSXRPJgRSV5HsglrAWLSZFyEQBoU1jGkAwYXhf7sw71I144Xx3EuLoPk7lAB1JI7MdCFiC5G&#10;afe0lH5tMoT2fYM0F22KeEG8CnnN0zkFQmzqjSaBIklBjROQDEGsIVvOCf2yB8o0ZcOj5QDWGqlM&#10;KSTb9C+JSNfuQ0CdH8FxHGcEQzyIjtuMISLGbiCOrfeaZFz7XANBeuNGF09nE9IGL8nbbZCwFfIs&#10;6YF0/umRsg5GznVGFa1MglT+pOQnDfzQ9yFETcCg7y1bkYZ810KayVmv4DjO5YQIQJL+GSHKPMGW&#10;GajUJsu+qzXOgoVwR8uYED23rXMKwaYI095r7QSwKckUY8yMlGXcpczfKSIKNeopE0vaFnF4eFAS&#10;PEuy5R1aM/XEeqXhNsdxZk1bsCYiKbzb6AD1W2U8+YQArsM6EW1CImbzlJl5fqoXAAaAIC2FIUhp&#10;S6YIIlBmBDCIMwIzKDOoSYNVbJvqPJ1WsxTRzUAZL1W7fhMs9ZUOgqYmebO3XDrOpYdZGjuJZEoy&#10;MMB9ArK0eVq7Z1SRI03BR0RSM123NKn6MFFLpYEvK6tnhXvWvSGGKdP+aK0SkrkDVMdWQQ1LjlAD&#10;09okwcIhZVfknDXnZC4zIkgt1UZiWgahdTQiyv5zO85lQ2p+BEDyaIt/yuj7XjoKQZ2KIsJ3iq/Q&#10;fVrBbBGfVisCc+SUb8jZlkA6VRgAaNYOCclmsE5+DWoFTzIISbulJotnIGm2D6uOkoVUtI20bVvg&#10;JnQy1d6wyjyN2HGcVWqTkPqZJkRrSxk73ojdNlXFdeJImrKvVBDCFkJ8QZnnp3oBsD6vmjVSSmaE&#10;MqMAEa/MqF4F1joTWXYhE8n2zPVYuYaFcGWNhHDrHo7jOAO0SZM16QogfkpK7u1+u7V9jrEj51rj&#10;NFw89wQHAlNGygkZSebzgRii1SRjjCAiLDVcklNCSuOUWFZr1XCs2l9bystJBjnLgGYVV9LevbJ3&#10;cz7HcS4jJl4yOYUVtmXi69ZHSKG/+qA2urUO1v2maCsEc8bFc09wGTKSRTDVOBlS48xZpv+hEJCT&#10;JIyXcG0No4ipWZhWDHQYGpHQrc3UIrI5rJWuMhRmx3EuGSy+Ao2gWqWQAAmrtkJntdE9IL1t93Ou&#10;FxsunudEynPNaxvzpMLZdhPnnBFjBLQNousiYhcBm21Mz2KhlSLC2lsuM8usB7YdAOi0cVR2h21Y&#10;13Gcy4YUwss7EU71RQwUAa2F9XNAWrTXjkVzZJ6f6nmkiqfUALk0H6jQqQ0GNaTFYiFtDkHCJ9Lb&#10;rY6FssTLIr9q7KzTk5lgMussLWbgctFWqHXH5q+2i5Z1juNcNkxApSXJwmXqOexv41nOQvFM5vvO&#10;K8QvUlw894SFVaXmKENVZMJZ20EnjdWMQQCwXC5xcmwTZotYDvRO1zGLwBpyrZqIz67cmO1A1odM&#10;rXMc53IgObdrwpXaw3bQRLSF4K3bw2qach7zV/PDxXMPUDFC6BybNlOK1DyzamLf97hz946InSZJ&#10;WCw6LJdLqU0SJNRL0OqmJEbIWackK7VLNfDSe26TcU6J5TphdRxnzhTfUt5rJ8QsfTW2Ec0W833j&#10;dQVe3T4XXDz3BOmQFHnD4PY9JMrKzCXRgekXae83ZmkTtZ5wDLF01pGiIphi26V0aOfZyNQOJp5T&#10;2xzHmTPanQIAEGPE4cEBcs5Y9v1419PZQhhdPJ1JZLCITA9GGt+vuRCk/TJDapnZXhPQZxHRnKVT&#10;UMoJvfa4lZnIas2TWWuwAFLpNNR2Lj8LUoN1HOfyMK5cBp1dxToonnV4yTqBlEjaPGVmnp/qBUIS&#10;HKxS63kmeDbWStpHB3anbzIYCNrFJxAyAQkW2tWabHOY4zjOWcia1Yy0h+wubCO2bWrSOeHiuSeC&#10;TlLNmSVpsq4fhmNRwq81aFpDsNzUBVkNsxxFVM+zk3D6T+w4Tkuw/v/AyNecN541hpl3lOOLg3vW&#10;PZJZ5ucMFHT2dGrMsTVKnYg2RsQof0VA6z6sw1hKr7gYwIFKaPc8IRbHcS4zjZxZwf0e+pJ1Id2L&#10;jovnnpDZUQICBwT7y6G0fdpk2YQAooBAsZnnTttLQdKGypLdT1L0SQhXj5RphBrjX2/ycsb6d7zM&#10;06Adx1lFwrIBzBqa5eoD2Ari5xDQ0IzKy41rKQkYZoiL5x4h0s4+0DbJFX3KoGBDUWxIy7C2Oayf&#10;Sog35Vxme9c9dbqzpNJax446juOsg9DUNm1dyXd7dmw4HlRI7RqWgnSOuHjuk6bnWrtUK7UdNZDL&#10;0tvWwrYrpT+SAc3ttEGAHFjaSdvw7eSA5PF7x3EuK6xJEuSNRMuko9AqpRPRmmUc8iWb+kwF03rZ&#10;Tp/94uPiuSdY2zxj7EovWdtCukMMhJyltjgMuKrxjdbKcSaOlh4BZZozverkuRzHcTZjfuf8iTuH&#10;fsvOpoX8eWqni+e+CCDEELFYLBCg6YA4g7KIJzEhUgBZyqFcv/qcbaJrq0lmBBC6EME5IwDoKMgk&#10;s4EQQqftnyQ/Icl0aLKc5xFwHGc2cOveg74PTV5s6X/BOu6Nm4gWMIpqAXpMu7RbmuOoiud4vznh&#10;4rlHYgyIXQQFQk5pOH6TGSHoDAaNUUr6veGk2GbEIVqjfs09idYcy9isyr67mjuOMwda4QwAbDTA&#10;MOw6lLpWBKeWClla0VJ4J826lhFsbuOZ4eK5L1TYUuplvs5xZyAdjLwC2/900ZR9RPpWZ30PQdsQ&#10;GKWcV0qJ+mfcZKprVwzdcZzLxlj4tLmn+I6mj8bomEG+bh42ExU/RACR+CrxXyxpSlkSMMwRF889&#10;EYiQUo+TkyNkNvGEmJeGSTgHgGxwshmhhWutJllrlChGreex0zXrpFG+qaGOyo6QK3iPXMe51Iiv&#10;EYHLRehsm6VIEPdh+0qdwJa6XyOgrTCW4QUZRFWcXTydjcQYwcxYLnsRN5h9iaARCMxlJGcRTJVP&#10;MVZYGFastS0NDufEY2RWY23aL4biWY1cRoj6T+04lxoq/5NmoRBkCJyGWmWLiih4VCCv/kcK7iqe&#10;ei7xWerbigjL1GcyzK497zxwj7onpCOPJlhGbUdo9gBDQrlVOOVFm77P/m92zpzBmntS5gnNSEmn&#10;D9KSoB272mbhOI4zRgvpQZuDoMPhxs5DQ68irmN/tgpBa6km0IB0ciQXT2cLTEAnQxXaXpA5I2uN&#10;Uv42YtsMCzVbYxXnKryN0OrOtd1h4rqO4zhoKpCmZxDFyxYGG9AK3srGNYyGpujrOXZkdPE8J8W0&#10;bA7PIDl/JJpqWzNAGZwInCBdxtmGs9iZNNxh521Ctq1okk5XVlpMrW0B1t3c7onACDM0WcdxtsU6&#10;urKOQ8+QIW2Zk7wufgTIDBm2InVIWP8gzrZ+FfNPgNVQ5aWU7wMIsfb0Lcs8mM8neYFotA8xBg2j&#10;tjXAJumjyRrJssLEqooKpBYZ2QQZItJ2viqedXEc53JiWijdI9QbVH20MveI0Q7VgU3C3HQ4Kmgm&#10;I20PnWODkovnnpA2BPk6bf46FhWVddD2S10yZzEwzcIxqGXqJNrtIsnkpw1QSnlmuONHQWqfLqaO&#10;c/ngtm+stj0yS1IWSczCK8PqtsPOLEt7fOvDaBRRmxMunnuAARCodOaZlDgi5Nwjc5JkCQEApBdt&#10;0PZMoRoa6ZAVZjmnbFGj1QHIIHtt+5bDCyaaE5scx5kxFm0tHfPrFhHS0btJ3zXBpJ+x8G1dM5rQ&#10;Yl64eO4JIoCYQVlS6wXU2qSFcEOU3m0S2pXtMl+nGVhTRuMAogiiiJxFGCXJAsnPZplCWMaN7l5y&#10;dBxnzuSQ6/RgWceeW1cL800qdzHo+HPLWrYmytUyrG1KmlGrydb2zThW7dng4rkvmlrfwPBYhqKk&#10;lGTMEwWAGTHE0jM35QQKQGZNGk+ySJaODOa0atADe5Taq+M4TkHnBYa6C0KTPa/UHkVNY4waQdsn&#10;hBjnKzHz/WTPE1ZvFHHToAVLKr6ckvzNMlYzp3acp2T8sdLb0Ghr+KOW5LTOaSXDZptlMxJt9Rqo&#10;4zjVpwQGIgixSKj4K2k+ojIlIkb9LM5MU3uNsZutR3Lx3APVJKeEsxqi1DKn0uTlpreaNO/Le2uQ&#10;F2W0DkmCXVGuLsY/uJOG2rBfG/fnatKO47S0XoGadk3S+TdjkOxo5xLMhrZnrTRLzZP5frLnGWvn&#10;JKlWAsw1KV7mEi4hlUZLEi/tnwxY4mUTtXEpUMd41rOQTjFEpX1BHovxT7oq1pPDZBzHmRUECdNa&#10;UVn8k/TNiOavIAJaplGcLHyfDSJgsVg0fmtejD2tcw5ijEX7thnXNJCwDbuz1Tw37eQ4jrMDZM1A&#10;0MI6MPBKNEoMP7VMY3JNWCy62YrMXD/X844kQJYOQONlF9rda61Ue+yut1bHcZxToRCGfoRIGojU&#10;zwz9lUa4Ni6riN+T1yHEidjXPHDx3CMicGpW+nq4iOFKuis9iNG0QxpScrOOQhAbH6HdyqfqowO9&#10;3k28HceZGST+KEbp4U+DuqEsbDVPrYmKT1lxYCuLdAyy5O+kQ/CC+rc1Ob5ngovnnrDeZa2UmbQN&#10;/5lwWsO9lNLk+Ho+jGqhKAY9XFFEusEejPrOcZxLC0sUyzoIyToZQqebkVOq+5co1/qFIKLZjDeQ&#10;haEZGcR/zXkInYvnHtm2lCVz6Elig8yWyoqkSd8MUifNbkMggNooW29cx3Gc07HIFmmY1mqaUuC3&#10;UOvQp5QKwcRiNdRNENVZpuaIi+eeMKOyEt5GdHvOjJyyvGcelt6gb6VuWt6Q5Yqcpz06jvM8wPY/&#10;q2We5rMm2OiCtOYqQ1U27nlhcfHcI23pjXX0po3gpCYllu0gLyUzURl9VToaoU5dZj9TY9+k58Rs&#10;TdNxnLMi/oeQCUgByDaybWUv8TloKgBnoT3WarOiydP5tufAytfp7A6jJl7OYDFUmTRMw7IZfW7a&#10;FApW0xwaLJf/6T4j49OjBszUPh3HOSNMIp5lgYqo+inzGTzhT85COQdJQhcR1HCWSu2FwMXznFh/&#10;WGsHqJ1/xGIyGGk07diplNqntoluc4zjOI6yMjxkIjTLLLM6bduGeRpEhKCp/sT/EbpOU//NEBfP&#10;c2CSlrWUByIkDdVma5i3fU6zH7a4SpCZCNaYsgup4zibWBFOhUjaIHOWwjyFUIavnAcL07ZEPefi&#10;4GAwAmFOnO9bu+SYSZTO2mRtkzLshIgQGJKkjy2Mob1sdRxnrY2KKLKe2I63/e1atqcItl5urdQ6&#10;jnPZsCI4QeYBDgxQZiAzrhwcIrCkCyXNimbiaSJYa47nhRFDmG2TkovnnjCjE0uRBOwBkv5KLFXK&#10;g6s1UJNDNTGGlNTUeIOKp+DzdjqOc1Zk/uDcdBAKQcKqOee9ipwU+rUiMd44E1w8z4l9gWInYzMx&#10;cxRxTEhglgVZ1pEM6ZS9yvRiGZyrKVsNdfX8juM46wmsZXdbmr4XzIyg822WCNgZfYzVVkWQZWwn&#10;aVKGs53xxY+L556wMIgs+qrUOJuaJaBdw7OONbFFaquyzv7KIOOcMyisGuJcjdJxnD2wUpUcegx7&#10;1/d9yTbUUv3ZcBnvA6s4qPC2+8gwvHni4rkHCECgiCAT+4CYEJoUVYaV7nLOyO30Y2qWDICz5rnV&#10;UiIISClLqa7JTFROTJhtg7zjOGeDJpw7qcgVISRJzrJcLksotyWMao6tQMJEclygb/ZhZoSgSV1m&#10;yPj7dc6ImdBYLM+LdUKScEgUwT3/aR3HuSSIWA4kTgvhQMpZxLOpeZq4tnGxtlZZRFWTzKOpBljh&#10;33zf1atXZ1u4d/HcF2ofzPnMxmIluRZJ5MwASEpxvCav7R6E2nGceVHbOwnEVMSNtE8uZ0ZKaSie&#10;1svf8rcEiYCtMKwpyLm10sDqyg4ODqb91Qxw8dwjREETvEPT7dXBwsNF928a8jfB2p4KOaOs03eO&#10;4zibqT4jZ039qcPp9H+6m4ik9r5AZh0SZ4uKqbZITTKMtu1ryMuLExfPPSJtCCqcbEYZ1ornNrBN&#10;iC1vBofvdibHcS4n5ikYKedSGLeCfaCAQAFQUZTYlv5jLmLZLmudzygCZj5xjrh47glpiK/dwKXd&#10;fBjAbdsCMCrJbcN0+GNNSMVxHKdAYCbklIpoEkUQLP/shBMJBATpyLirj7Hdu64bbZkPLp77RIpz&#10;WvoSMR3Aw+63K6W5TUwZt4n2mm2O4zhC9RNEIqTmdEhK+sPdIWNEbTmtaWmKEAgHBwc7C+9FwcVz&#10;j4j9aStBGd/ZEhBCp8Y6Co+M9iwhExvMHILqrpQa2z1na52O45yTpnhuhfsQZGYVkpBsBktubvUj&#10;6wrkgz4a5rAsOUIICLqIODOIAg4PDyV70Qw7NLp47hEzmlYKzWjkrxpkCfGuVEYruk62SRgYYOSc&#10;wNwMaOayk+M4zgAmVpEU8exTPxBGho47T1OF/SEmr+Piu23TtipAzxQCYbFYlIxDc8PFc4+UNk2r&#10;MY62J2SZY08b7lcww7NkCpqqr8yCUHLbjk3XcRxnPUSSrOD45ASZM6ipPrYRrqka5yRa24whIMRY&#10;fJfVWgfLTHvdunjuEZudYJtC1qZd2m1FkJtK5vzM0HGcfcLNJBSkk2IP/MqkD3LPsgsunntESlqQ&#10;1HvM0ihPEeAAzhLsECEMOia0jqKSZPBynJ0rUAAYknih9IgT9ZQwiew31djvOM7lhQB0HMBJ31NA&#10;7DpwAJiyRL84IbNMG3bl8BARAYEDYvlHg2VYmxz6HlsPLfBLchcdVzoh03PAxXOPmAHV2uLQaExY&#10;t21AF+MUA1xXVnQcx5lCOgNpITsQuq6T+TVLk5Dsl3LG8uRkq4hZQQV0M5IVbZs9LyIunntESl5a&#10;+hpvlEDKaGm2soZom71ho15Kz9t6Yl0tIryT1TuOcxkwn5JY0+ZJdVFrghkMKcQvT05wdHy8Ww1x&#10;PGZ95IMoBHRdh67rZiqdLp57pQ1byAu1YEj/7tOMaGy60tBe3wHWoH/amRzHuayINOqiBfDMGSFG&#10;pJTAmWu+W/VX4+kOAUgv3KmOjUqNsK2+jyEgxoiuW4Ab3zgnXDz3Bcu0ZDXhsg5FKSW8jMAZAWK4&#10;Y4rhtcYIqW2ydRKyTV7TdBxnC6zmGYgQQMi9JIWXZZz8oBb+WXvenkX0TECJCFEn254j8/1kzzdE&#10;ODg8QByko9Lpw9jKgrZr7cJtu0lEpen8I8qrQ6d0vdlxa8+727bjOJeEgXswP8MS1QqWBc2ai8j+&#10;Z8vZIAB9Skgpnes8L3ZcPPcEEXCwWJReZmqTTaag4b5ivJr6ygS17qKaazXPWpIbtEvoeby3reM4&#10;U5SCehO9InX84neAlLKEcrWZqC3D74oV9Dln9H1v8bOVNtE54OK5JxjQBAgopS3WmIgYay3rif6Z&#10;qJ7S4afdp3QQqjVTx3GcTdTQLAOcq4rqknIvw+ZIhU7/NUetXaZ8lxTypc00REk+P0dcPM+JNcwz&#10;pEjHlIFg6bCqYZGO7ZT65ritYT2lE5Jdw7RzZOCO41xeipiNKDXOAkOkzUJesq7k5OZcl3KIFd5X&#10;l8yS3q/ULLntGCkdkbjxY3PCxXNvSOM4WcJ3FoNqQ7ZWgzRDHyzraqEkJbhVmjZTx3EuLeYxWs9h&#10;IVmDmcG5ip7tW5qZbL/Buy1petmaLzNCiLP1Ui6ee4KI0XVRC29aFy1GVV/XEOxoaYR0a+ZqlY7j&#10;7MSkgKp/KIVzSA9EhvooZlBJmqBHjgvv29IcZ6+IAhaLbjefdoFw8dwbOm0YUAO5Nt0PdNJrM+At&#10;sIb+GOJoA4Ayy4qrp+Ncdkr0dewRsvga6ZTIoDYaBlHXcUfFs6JuCdD0C5wlpehi0e1YI7g4uHju&#10;Ew3Zjo3lPLaTWQxRaIuS7V6O4zgVcQ/VSUh98xw1y10hQtBECTNs7gRcPPeNJEYoJbpRyY7CDoOO&#10;Nf9kSj1SThJiIXkesm5zHMeZgprolSwysYQtQf+27Z97pdRw79H5XwS4eO4RkcWxqVSD3RVpH7WZ&#10;CVCvoOsdx3F2YqqD0L2ojZ7B3100XDz3gJhJxGJxiEXsAJIUfZECIkmvWAIQSIerbGNYROhiBAWb&#10;xsxxHGczOuAEDCANOipqe6cOK8lND9l7xxZ+7gLj4rkHzAQPDhboOmsgr4YjYZJgXYfKMe0yPELf&#10;6+Ta7VAV1vMNzf5ePwSO41w0Wn9COjew+ZSy/h55j7EvmyMunnuktC1AxnuWdbo95YyUs5T6SHvg&#10;6gLNYWv7lmEtIJ00u2yQgcfcCPG9sH7HcS4sVPxRbTKyfhL2nuSNFM4nnMi4uYnoHHn7ZoiL5zlR&#10;3VutP3JjZJqTttQ0yyY7WhZeY5ytXTPqJe5JkdFxnAvJ0JsM10WtcQ6ajJrCenk94X+ADeunKH5p&#10;3g7KxfOcmHEGMCIFIMk8eQGEYPPlgZGRbHKyciSX/AhyBlAAU0BmyX9b2yvkmGK+420TpUbHcS4P&#10;k8LZZOAjfd/uz9rTlnNGTkkEdFRbBYYRMbL3tuj6tlDfHDnrLGgunnskxijGqA3yKSWZmidnTGbY&#10;AwamZkgNVdNpgZF0doKJXR3HcU4lkNY8VfygTT/mUmT6sP1B7XCYmeLiuUcWXYcYI8AEzrVWKD3c&#10;xntbCW68dkiMHVKbeNlxHGdXrFbY1hibMZ5kYnqaQ9oSZkbXdaCwn/O9GHHx3BNEASFGaVsIZqQy&#10;NEWGrpxeebSJWMSw63oXTsdxzoIU4CWACnUrVvOEhmz7vhehs20bvdRm7OjMjNh1g9Du3HDx3CMh&#10;BFDIIMqgAIQYEWJXQiZgALnpXjvC1g6nK2vGY7mGOo6zCyxNQC0mkqS5uPu+1zbLVZ+0MyrMVsOd&#10;My6e+0IaO0soNhDQxai5HUnn8Swz6Z2Jsx7nOI4z7nxoIsra5lm3n9/TmB+cs3y6eO4LYlAgBMsI&#10;RCRVSJZxnaA6qJPL4M5tOGuGof08BI7jzIfidZrQbWGPPfflzNv6uIuJi+e+IIBiAAJJT1uWhAgJ&#10;2Yp4xTbJcmiN0MqrnEvtbnvzsz3bE09cxHGcS0L1HjYCgAFkEDIDrI5GitlW4N/e41x2XDz3BGsC&#10;eDNGWSevGGbHWRbSvyNt45yb2VKqerbp+TZTe+/aCFPHcS4vWYaMV8EsCVuoltJJlcB1cydcPPeA&#10;ldwoSv5IWCcfVbLS8zbKwmhS8qnFspYKpX1U2wu0+zizTCwbgo6d0qnNyl99IFDSb9md2VPhOM7l&#10;wwrvkqZFmn/U8VjGM23nJOxnXCaXfh9yPtSZRGeHe9Zz0s5iEMJwxhR7VTprk9Q6KejcnOuKegQd&#10;4gJwZuSs5cS21+4EJr6O4zhMAHPSwnqQWudK1jLxF2EwHnMPPqQV4jX+6qLj4rkHrCwXWPvUMiOA&#10;kXOWhROYexAHABFEHVjF0VhnX9wMVSGS9lRGHcws72wsqISD2wjM9Hk9RuM4cyckktahPPQCpQMi&#10;AyF0AAcwh1P6CpH6jfGywY8QNDo23jAPXDz3iJTepHSXNV+ktFeKVbKGYrczpmrgzBkoYRCZHDv1&#10;PVJKyCnL9s2W37DVxR3HueDIkHLrBBRBiOBM4BzAOQIIiF1E0OF0taC+rS/ZDJE2uM4UF889IhmF&#10;RETFGGubAjODAyGT9HojE7s1Wta2HfR9AueMEIKeK2vNszl4mFlBsdKh4ziXDdFN6RCUwU1F0QRS&#10;2jqJAGi75z6wDo5hNHfo3Jj3p3seMHOr8wdUUTvVFIt+rpot6/rYRTFGkhAt6ZAXK1AOa7FTAuo4&#10;zmXBZDFrzTMX/5DAJB2HpO9FKj02OEvTz3rG3mmM+rxyEplz+PDgUJLEDHeeDS6e58SkMgAIIWqn&#10;IZlajEFgNeBMQGBZIsmUZZvCtyRmran9qmiKsSd5CJDAlACkQWlylS3bKBzHudCYP5ryBAQGab8I&#10;Iu20SBkpS3ahaeyM035DfJycebA2MLruACHITFNzxMVzjxDRRKhCh540XbaZ2xLhOnROT7DWNEkO&#10;ZGh1Uxaps556MsdxHPEZVmo3t7HVbCqtiOqioS+G+CQRbJnZglmHz82Ysad3zsnYCNvwKmURQsYw&#10;Ddb4vR3HkDlBZa497WbebJc2Ua9NOo6zG9afAjuMw7RjyrGtr9N21SKkU1XfmeHiuUfKFGRiSYIZ&#10;EbM02mvPWCrrra/PUADN7nJm5JQkbDuwxiqaYsP6IGydM9dxnLli9cPhOkKQ/kODBZwn9189i/oY&#10;bY5qqaJJACRUK95qvgrq4rlHQggIQSbDlqUKJ1jaGaCN9kw6vERrk7oWuclBab13JawiPXABFVwN&#10;vwxKgnap4W05jnMJMHdTknk2jsDmCS6NSPZefZC2DdUD5KjBO2apW7L27LcO/gQL39oVNMHL+HQz&#10;w8VzX5igQWxuMESlCbeW3blqrB6uNtxkAGEN82qbpw12Xj2blRDXWWtR8eET5TjOLDjT020Fd/M3&#10;G2HtfyGFfrZIGqZF0iJgq75qPrh43gOksmgdfXTlSpumNbDrGCyTvsYQsyknuOmIJOcd4sLpOJeV&#10;sz7ZDPFLVlA/DUITOdN/5rvGcBaftckzXXRcPPeJduAhCqWEFiDDUgKi9EBjAiD7EKQ2WUp9TdhE&#10;xFeSOXMzgFlCtGKRkgzQktGjZpsfMDZuF1LHmRNTTz0AgBihhGt5smsQNfluSftirD0fLFSmoV8b&#10;cjfeDeLLYoygIBNhzBEXz70ilicGKcaLII3rTLa5mqYZXW07sO0jNGxr7ZrjbZuZms7s1IMcx5kL&#10;bOI5Wp0l7afuIkvTVeN0xmesMLOI50pHx/ng4rkvCAiaf5YClVkKcuZS48wlTRYhsQmtHEt6jjGk&#10;KflCDMXQc7bphWwn/WOdh+oWx3EcQIe6tTCAGEIJr46x5C6WI5d11qjAAGB9OVbDvhIp0/R889RN&#10;wMVzv1AghEhgTkCQ90ySC6gduQIr9WmNUg7WWmdjxQRCjAEpZ8QQQQSklJFSrjMlaO6EMoNLTts0&#10;XziOcymw6Q+nnULXdYgqipIpaJzWT1g5mrWn7gStSIdQulHODhfPPWNtCNHCrGyGCeQUEEIn0wCB&#10;wG2bpfa0NSs1A4whIueEzE3CBCvxqSzn3GO5XGLZn0g7qYZeAGi7qOM4lxFxI9KMVPtPCASgWywg&#10;w0x0/3ooEEKz1OYn1mMJTcpRBmLW9yqX3Wh+47nhnnXP2ITYZKn6NtjOQCwlEDJoHyAihBjQxQ6E&#10;jMUiIkYgRCClJVLqkXNG13V44xu/EW97+9uwWBzUCziOc8mR1HshhFLwrltq5GuDmzoTbW1zun56&#10;8XHx3CNEEmYNJI2Z9g8ICBybcIaKpPaoLet0eAug7aelp678UIeLAzz0wAN49NFH8Q1veAP+3Dvf&#10;iff/wA/gQ3/v7+EjH/kIvue7vwdXrhza7TiOc8mR3v9SmB+3eVJpl9xG3hg87muxBuvvIZNa7FuW&#10;Xzy4eO4RKsZaO3BLB56mLVOqmGW7GWPp9D2On2hmooPDQ/zMz/xX+If/8CP4x//4I/in//R/wD/6&#10;Rx/B3/27H8T73vdefP3XvwFXr14BraTfGv6rWxzHmRPD51578bPGtJo+Eu3jH5rx5nWz+grbwGiG&#10;wckiA1/W+5Kcsw5VMU83P1w89wnJtGQxLgAE9H0GMoGYwJkQITlv07KXdcxqfAGBAgIiiAnE9Wdh&#10;fR9jxBvf+E14y1vegm9+0xvx9V//Brz0pQ/j8PBAartBx3+OH6CJfytPkOM4F5rhM1+f/QAC9xm5&#10;T6AMSBgXOq+n9OYHtJCvvkb+an7uZiFt9DThnB45quiQvfU7XHxcPPcIc9bQrYRo+75HtrAs13RD&#10;06GPKn6VWiaUwctWihtK4HhxHMcBGI98zSN469veite+9jV44MGX4PDwEIvFQgvdESfHx+iXSxG6&#10;VQd0JtgSLVgYbKYQT3ty5wx85Zmv4h/8g/8e//Z3/288d/0G7h7fRYwHIIrIuSYrYJZZUmDSyCxD&#10;UQD0fa8ltgRigME4PDzEj/7wD+Evf/9fxtd8zdeANvdDchzHQc4ZR0fHePzxx3Hz5k0888xX8exz&#10;13H79h2cnBzjzp0jEAV8/vOfx+c++1kcHy/R96kU2PMWdatSB6VadCcidF3EO//sO/HffvBn8dIH&#10;HxofNgtO/3ac3SCpWRKRNpiLIdZetMOySiuCjGHhrySNZ0hSBcmv4DiOcyohBFy7dhVveMMb8Pa3&#10;vw3vevd34vu+//vwgz/4N/BDP/xD+LEf+wDe9a7vxOHBIaAdi06FoGEwXSYw/2ftptN7XXxcPPdI&#10;CIQYSaSyrV0SyzddEk0O2wpIx4HCMnmokLImh8+Zq3HrKRzHcbbBNDGGIEsMWHQdrl69gq955BEZ&#10;3sYAStPRGg9DaD1T83oKybS27lRzwMVzj4RACCGCc0LKSQwnAEwZTDqKk5pFpwSSFnxNc1WEVAw5&#10;c0bWsMhcc0Q6jvN8UP2HtUfGGCXdStbhc+p3VmqhA+FsFunSO9xXkaxo8/VbLp57hEhKddkyeaj9&#10;MaTmKan6qpCW4+oppGKqL0otVEMfLCdzHMfZkbamKAu1PoXE0dSOQ1NVxvb4qfctOiXZWIRnhIvn&#10;HiGdkqx0DlK7IdYUfJIZHsiihtIusBkGkJGAwMhZEsuLqbb9yKeM13EcZ4wJo3geIgYF6fQjQto2&#10;Uqo8lFqnvQl1YXtdsc5DRFzHr88QF88903Xd5CwFMr1nzSC0reC1YY8S5nUcx9knKpDrB1+sWz8B&#10;6bA9G0M63j4TXDz3COkYT30z3gyWuX2akpuu1zCvLblZDBHRdaxey3EcZ8jpfoIbf3QeGLmkKT3f&#10;mV68uHjuFe2ivTEcawI6DXObQ3Kb8zmO45yGhlLHqycR33MecpaaJ9WA8Oxw8dwjmSFTjlEHICBC&#10;ksQH7ZQWUkbIXKbvaSk1T31PTAhMQGZQTrJOe/RSmR3UcRxnG0Q227hXABDVP5mPagnoEWBtoJul&#10;gijqQiBKCEToulOGvlxwNn8jzk4U4VvTWy2XMIYOR5miCd/KWxHUeu7zlgkdx3G2YeykzK9NLUOY&#10;GTF2WvucJy6ezwMWio3QpMsghOarJyIxMgvRNlMItUIq65oTO47jnIOcaz8LHhX8zQ8BFsnVJqdm&#10;kVmkYjnG/FXsArquAwEetnVOh7RmaG0GmTOYsyQ64IQceuTQg0NGlikOKlbTHK4V02vEU9YMF8dx&#10;nDNBMoKOqRG5opdnl70iujPGxXOPmHhKaDUjMyNxRkYCa5IESZTAg1bLtoY5uWRCTiaiNnaqnSrb&#10;cRxndxhau1T/hKDZz4KMKc9nls/54553j5AOVaGg6fa01igVx7OV4yxMm1KW5AuXoETnOM7zRBOF&#10;HTdO1ikQd2cQ8p0pLp77RHNFBgqAzSrQolmFdkNEN6UezJvmbnccx9kN1okncs4Ay/uChdHOAOm0&#10;ZG0b6txw8dwjBEKMmmGIbDHjIYBD7fBjIdnROVqYbWEsl0uZXUXl1Fs7Hcc5DwwgpYQ+LcEsiT+t&#10;aQhgkDmgCVpJnNqDkSUKN+OJVVw89whD5vBk7U9LZKOpGgFVUyqtnmuMU9ABxgyknIuYTpur4zjO&#10;9pDVPFMSv6IFdVvALNN2jg/cAgIjzHzyYRfPfaGiFkKs2sYsSQ5s7ljt4hOJBgOSzVgldDIUxhhq&#10;Gyo0knI2c3Yc57JT65XDInibRK9EvGxMeTP3dZkD2wryE+X4YDltdT7PiV1mgYvnntBRUtLWSUGM&#10;hhnMMuuJ1DmlFdTaQq19gRsBbSFowztkzKe1l7p0Oo5zFlbE0+KqA9cjWxnakYibEG67rJFFayYN&#10;M08r6uK5Z4q5MEF1s25jBrIlP6ji2dY2Sy3UlpyROGvZ0Aa4iAQ7juOcBwKDMoHZpkuUKRRlqSn7&#10;pmVSmPJEIYRaAx1vnAkunnvEDE1i/QGcA8ALgBfg3CFnGW6SUpKwh4rlVK+2KqKSZEHCupLj1nEc&#10;5/xIRKyiWYOa4vkm4Rvnwm3Jmp5vanrGueDiuSeICBRsbJNNBJtBSCBOQJahJiagDKlx8shATTTl&#10;PAzOurD8dRzH2TdTHYOmmpK2oe+ThHoJWredJy6ee4SI0C26yV5mK0Y4fj/BcA95d/pRjuM4++J8&#10;HofatH8zw8VzjxCRxvml1oiQNSLLiETSoDAxnRiXBvjhulZw7fWKCDuO45wHlmam+j4MlzNAFLTZ&#10;6Wy114vA2b4ZZxLWyaulpGUiyQBNiyYgNdCxUE7R9/0ZshM5juOshyFl/X17FuYsnYZmnKbPxXOP&#10;xCBtnSn1SNk6+sjYzSn7adtAMREgKUZHkglkruEPx3GeP2o9k8SvZO39r2HWfShpCAGx69Rj7eGE&#10;L0JcPPcKIRCBc0bOSZceOfdgTlOdaoFGRFlF1CCd8YBAWvOcb881x3HuPQP/odmFpNetJHOR9e1O&#10;28ArB8Wu0zzf8x3r6eK5R6THreSvLcI3WJqBU/p3KlxLJJmIjKD7cUZtT93dwh3HubSIz2grlgQA&#10;SYRTkwFpr9sM0snITl10FIBNqm2Q+rHJ2sJMcPHcMzbEBIC0Z46kjjY2MDQbyIzP+hKRZity2XQc&#10;Z1emvUZNBi/vBtu02Wnz0vbZaI4nicLNtb0TLp77xxLDg3QGlYkOQW1ttFk5mbdWgh6SIEFmPsCK&#10;kTuO45yFnBkpmQiOI2FWT920KOMIGgMxdjXj2gxx8dwnRAixQ6Ao+Witi08RUDXORlQLjCbfR82m&#10;LMcAy+UJuMzn6T+b4zjbMKoRjtF2T8l6VvdjoGaA3xEiqbXGOG8/Ne9P9zxDOiUZkWTVMLEUwRQp&#10;tTDJailvovRWDD9LD95Bj9v5lugcx9knY79SGYZtbZ0d0fTR2Akp4pPntnW2pY37D4Iao4ZzE9Hy&#10;XoW1bOGsSeBTSazALD14HcdxdmMUYm1gTWRgwa7MjASGTI2tQrr+8Ems34c1S51Ffi8CLp57xQTQ&#10;picYb1eqxjbrMjIncE7yl5OOEzVTzsjcjw5yHMfZlgmHxACYQaAyk1OJljW7j93VNsy5sxBcPPcL&#10;QyeARVIDlFkKbGGb+mdU6xR03k4No1gO+MwZiVkNn2W4i+M4zlZYtXFVyEqt06AMkAxTAelQlaEL&#10;mzrNWnbY9ULi4rlPiBACgTNLhqEk2YPaLEKisFpD1Vql1TRNHIlybazX1H4HBx26hXREchzH2Qdk&#10;Ipozcq6hVptlhey1aqwX3SsunveAzCKcQi35kehrWS3DVWoJbdhwLxYrtVHgypVD3H///c12x3Gc&#10;88GQgn5KCTQeUqeiOTVd2TpYp1NkRukwNFfm/emeZ1QeJ3rNCplrJo66jPcaI8NTrly9ivvvu2+8&#10;0XEc50yUNsk1TkhjXxKyHW88hRADYoyl6jBHXDz3SCQCZUZOGQEM5B6EJOuZAT6RSbH7JEtaAmkJ&#10;5L4sxBnEGZEY0AweXYx445/5Rjz0wMMzNkXHcZ5PiLQhkxgUpJc/ZQZK0gQbF5DASCVtX2kb1SYm&#10;CnZ8qusg2+XYXaX3YuDiuUdCCHjNa16Db/u2d+C1X/dqPPzSh3HftftwcNBhsYhl6RYR3SLo3+ES&#10;o7SbAozYRVy9eg3f9I3fhHe84x3jyzmO45wvyFzvAAADSklEQVQLhiZtad4zGJwzUs4y40quiV2m&#10;GK5lgEgSw5e5jecJ8bChzTkHnIG+Tzg+Psb169dx69Zt3L59Gyll9H2PlJeA1Em1zXP6qyfteJQ5&#10;I4aAl7/85fi617wWMcbxro7jOGeCGfjsZz+HX/iFX8Dvf+73kXoRTCJCJgAk/oaCjAQIOtkFrNZq&#10;/TZkja7PWBwEPPjQS/ATP/ET+N7v/V4QgID5+S4Xzz1Reqq18+LpX9YUe1YGy822dUjdUwIewfvY&#10;Oo6zR8TtE/7oD/8YH/rQh/CZz34GaSnhWgTppIgQZQSB5eLWKRelo6MkfiFUR0bQCkFIePjhB/HT&#10;P/3T+O7v/u7ZiqeHbfdECNpzNjSiKM2WEskY7X8aUqKxsZ+O4zjngQcBVqlBMl7+8kfxrnd/J976&#10;lrfg0a99FPc/8BJcvXoVVw4PcdBFLGJAF0mWjhBtiYQYIO2dg7Gh0tb50EMP4tWvelUp9s+xjuY1&#10;z3tA/UpVMkff8DY1zzFeynEc56wwkhbGzZNIVItAuHv3Lp555hl88Ytfwpe+9GXceO4Gbt+5jZu3&#10;b+HGjZtIqR/k4m7/ppTKOHabpix2jLe+9S34kb/5ARwcHALgWdY8XTzPzdTXN1RFHhb6inhuRNtD&#10;reTm4uk4ztkYOaDC0BGlpOM8GehTwjItpQ1UfZiIo4jmyqKdjCwn95Urh3j4wUf0qi6eziSWDKHF&#10;jHJaJaeOmEbKhnDxdBznzKwTT0z6KmbpMTvew84y9mrD7TaRBSNQLFcNM/RgLp7nZpMUThvMpiPW&#10;MX0mx3GcbZjyOjQhhUJe43PyxqOMeq26/9TZLjbz+0QvGK05bTav9Vscx3FeeNb5qM2ezTh9jzng&#10;4rlXtjMaM8Dx4jiOc2/YzcPstvdp7PdsLxY8bOs4jnNpaMO3Xmw/D17zdBzHcZwdcfF0HMe5NHhj&#10;0b5w8XQcx3GcHXHxdBzHuTR4rXNfuHg6juM4zo64eDqO4zjOjrh4Oo7jOM6OuHg6juM4zo64eDqO&#10;4zjOjrh4Oo7jOM6OuHg6juM4zo64eDqO4zjOjrh4Oo7jOM6OuHg6juM4zo64eDqO4zjOjrh4Oo7j&#10;OM6OuHg6juM4zo64eDqO4zjOjvz/1/EhBeVDMD4AAAAASUVORK5CYIJQSwMECgAAAAAAAAAhABoS&#10;GA7oigEA6IoBABQAAABkcnMvbWVkaWEvaW1hZ2UyLnBuZ4lQTkcNChoKAAAADUlIRFIAAAHXAAAB&#10;4QgGAAAAPKf0cQAAAAFzUkdCAK7OHOkAAAAEZ0FNQQAAsY8L/GEFAAAACXBIWXMAAA7DAAAOwwHH&#10;b6hkAAD/pUlEQVR4Xuz9W9RtyVUeCH4R67Iv/+WckxcJKQUCgTAgZIRAMsjGEmDLXAqKksBIgAS+&#10;gt1te3SNtl3G7a7RNUbVQ4+ueqh+9nPZLrsYXaPaVJkeuExZSKTyKmUqUxIIpJSQlJknzzn/Zd/W&#10;WhH98M0ZMdfae//nnMyTyiPl+jL3+fdel1gRsSLmF3PGjBkuxhgxYsSIESNGjLhj8MMDI0aMGDFi&#10;xIiXhpFcR4wYMWLEiDuMkVxHjBgxYsSIO4yRXEeMGDFixIg7jJFcR4wYMWLEiDuMkVxHjBgxYsSI&#10;O4yRXEeMGDFixIg7jJFcR4wYMWLEiDuMkVxHjBgxYsSIO4yRXEeMGDFixIg7jJFcR4wYMWLEiDuM&#10;kVxHjBgxYsSIO4yRXEeMGDFixIg7jJFcR4wYMWLEiDuMkVxHjBgxYsSIO4yRXEeMGDFixIg7jJFc&#10;R4wYMWLEiDuMkVxHjBgxYsSIO4yRXEeMGDFixIg7jJFcR4wYMWLEiDuMkVxHjBgxYsSIO4yRXEeM&#10;GDFixIg7jJFcR4wYMWLEiDuMkVxHjBgxYsSIO4yRXEeMGDFixIg7jJFcR4wYMWLEiDuMkVxHjBgx&#10;YsSIO4yRXEeMGDFixIg7jJFcR4wYMWLEiDuMkVxHjBgxYsSIO4yRXEeMGDFixIg7jJFcR4wYMWLE&#10;iDuMkVxHjBgxYsSIO4yRXEd8gyAOD4y4Y4iDz4gRI24GF2Mce8uIr3PYJuzM968/7OuMr1yp7r4c&#10;jRjx9YCRXEeM2IuX2jVun4AC4tZTHQD/ItK6MxjmRvFK5WfEiK8PjOQ64hsDEUgt2QHO8XcMQIgR&#10;bkAGzgPe8doQgLZtAQDeOTjv4VwEHH9vE0nccUyNprk7KSHGGOGcfmfe9mGf4dXtPHonsS9TYXhA&#10;sHtGaV8qI0a82jCS64ivS4QOaLuA0AW0bcBm02C93mC1XqFtW3RdhxA6xBgRQsCwmXvv4JxHVRVw&#10;3sF7j6qs+N05lGWJsizgiwKIEc57eOfhnIMvPBwcnEM6Du/gvYMfcM5uCtqPfeS67+jtY186+3J6&#10;Ebn203JbQ5gRI169GMl1xF2NGGPSSLsu4PTsDGen57h+/QTr1Rqr1RonN86xWm2wWq+xWi/RhQ6h&#10;6xBiEGINfZ1KNFLnIBolNcuyLOGcR1F4eO8Bp2ThUFYlyqJEURRCvCWm0ymKskBVligKknFZljg4&#10;mKOqK1RliaosUdcVvHcovEdZlyi8h3OZzHqa7B52unOddBd979LOFbuuh7lez5Fa96UyYsSrDSO5&#10;jrhLoEI8C3o1p4YQcb5c4Qtf+BKe+eIXcXp6ivPTBVarNTabFqGLaDYtui6gCy2AmDTVaO2wYupV&#10;QgUiPBxiDAghAhGJ9GKMiHJbjA5OCLfwqrVmGnFCwmXhUZQFjg4P+RxEVFWJqipJzmWByXSCqqww&#10;n8/hABS+wGw2xXx+gKquMJvNMJlM4L1HjJHP8w7RDAKoIXsWK3NbIjYn+qYtuvZy/o6IoKnc0qHW&#10;/hBSk+ZhuzBMbcSIVzdGch1xVyD2zI8OIUbEELFcrfDlr3wVf/qVr+KP/uhP0GxaLJcrrNdrrJYr&#10;NE2LwhfouoAYIFoq51kRhVyZJMnBMV04ErClg0yYjvOlzqWJWV8UQmhCIXKp/nZCZL7waS4XiHAx&#10;8Brv4EuHxWIBwKFrO8xnc1RViUk9wWw2Q1VVmE4nmE5nKIoC3pFEvfeoJhWKokia8mQ6xXQywXQ6&#10;T8zqAHhfwBces+kE9aROxK+auBKkltU7zj/vkwJO0s0Eq9i+YZtcR6od8erFSK4j7gJQkxKxjxAi&#10;1us1nnv+eXz2D/8IX33ueVy/cYrr106wWTdouw6bzRpd1yJ0AS66TKKRrj8xRERznORN7Strc9RY&#10;qQ0WiXAcqPpFRw3VeQdflPAFtcmh1uqdeE/JvWrxJcfqnG/A6eIERVFiPj/AbDZHDFFIlBpxCIEE&#10;WhRApOmaJuoCriBBOse5YtVevStyXrxPZuvZbIqjo8NEzmVZoSwLTKezZL4uywqz2RSz2QxlpelE&#10;1HWVyLMoCpRFkcqUsS020piid8RieM/w/IgR3zgYyXXEXQE1VALA9Wsn+MxnP4s//MM/xLWTU9w4&#10;PcPZ+RJN06FrOzRNC8SObr4yrxpiQAwBIQrBRpDagghwF9VY2nuunAQiSVR1L2quJNh0CYwmLMSq&#10;UO6JMcB7oBAijiGgbVu0XYeDo0NMp1NsNhscHByiCx0JVgjSgWSatEpDPlVdiVm6QIgBWSsPqUTe&#10;F/Ce5FyI0xVAU7f3Hs5bFZXzyHVVoapLlEXBeeKqwHQ6QVVXqKta/k5QliV8gUTG02ktz/MoihJF&#10;wUGGd148rjmnrdBByXBwsgtaxze7bsSIuxkjuY54xaENcLVp8eUvfwVPP/1pPPPMF3H16gtYrTc4&#10;O19guVoDKNCFiK5rEUOHGDogcmVoDHRgijEKuZIwo06citY6JNcYldRFA00amGjSyq3OIzor+M1J&#10;JqRfUHhqmSEENJsNfOExnU0xmU5lIBBRllXKjhe10DmHwhdIjlSma6oGqnOx0Kerdg3VsknANmte&#10;yFW1cyUtppOXHPFwhC9cJmhHbZj3RFRVhaoqMZ1NUVcTVFWNsiRB11WBg9kcx8fHKEs6f+n1VU3n&#10;roiIruuE1GnqlqTzmxlwqpweHh4x4q7GSK4jXlEo3Z2fr/G5P/4TPP7443ju+atYLpY4O1vg/HyB&#10;tgtoQ4fQASECIXQIXYsY1RM4a64650qTsCc/RQeHKGtF2dwj6IWs2nIUchOfJ8TY5UzKkht7HRw1&#10;zZ0CPwY0bYPlYoErV65gMp3oE+F9wVxEwMVMijDk6hypPYp26oRY1CyctT/JgRKsfApDwEgarXpB&#10;ZzOy1hWg636lXOL0ZfOlf72jg5VzDkVRilnaU3P1oAasntVlicmkQl1XWG9WaDYbFGWBSV3j8pXL&#10;uHzpEi5fuUKv6rpGVVVc2lQ41JMak7rmXLcpG6fmZb48DUpurg3fPkY6H/HSMJLriFcUEcCNkwU+&#10;9dRn8OlPfxrPPfc8FssFVksus1mtNuhC4Kfr0HUBIXTCkZHEGgJC1/K4CtkYEdQkrGLScW40iocw&#10;D5GAY4w8Jr2BcrvfNfRXdOJ4LBpj0vxEW12cn6OqShweHghR6vMzUSGqIbkvwJ2jB7H3Ps1CA5xD&#10;5gCCx6wJGzLvq+SrpEviVqIU07ATL2PooyOAmEiT5UiPHZhxJc205lfW/fqC2q6Qrt7jnEPTbHB2&#10;doKqLDCZ0Bt6Op3S8ct7FL4UQi1QFMLsiJhOp5jP5zg4OEBVVRx0eIeyKOX4HAeHBzL3XNA07Qv+&#10;lnnioig5MHERXqwJtGjIAGJrHlmh9a7l5kAn1wPrDDJke3mhz7oV8N3vwu6jLz9szl+pPLxSGMl1&#10;xCuGrgu4dv0ET3/6M3jq6c/i6tVrWJwvsN6ssFqtsV5v0DYBbdehDZ2Qa4cQSIyqS+a1rP1gEdRM&#10;CSUitYRGqo5iOhaHKiGuTDrb2CUslExiDNhsNnDOYTIRb105n0y9+lcEIeV1Fjsqv5OmJogxous4&#10;Z9zX0iQ1MesqufrIv/zfaH4QcnUxmcGZJp2knOM9olpnco1kIwcPOJqa9VnUiBlcoywKtF2Hrm2x&#10;Wq8BRBwczDCdTFKQjUz0OtfN+WDNTnRa0fziCzp86T00OXtUpUdVVSirPP/rC4/pZIrDw0McHh6i&#10;cAXK0qMsPeq6RllNMJvOcXA4R12Vqd58oc+PMofcDzjZbw39VrC7pdwp3G7qNtf5yPbRrw3s0GDv&#10;WOYbFCO5jnjF8OWvPocnn3wKn/nMH2KxXOPk5FyW2XAN63q9gXcFumg1VyHXmM28SeuU74oIIQkw&#10;DGIWhHqP/Br8vRXYa51zCKFF0zScY6xrdG2LoihJDkmjZJ6ckqHvC3AnWh8ADhgG55xoqP0BRD8f&#10;gJAphBB5IF+DAnCsO70eoCbsHYkTgKlPRrPiiYLEmO5TYqIp2nuPsixx4+QEiBFHR0eo6pJOXqIZ&#10;d52EmVTP5yhmZlk/LIqlPEe0adE6nXNAYH3SN6sVDbhEBOeJnVgKyqJAUZYoPbVXL8/wzqOqahwe&#10;zjGdTZLjV1EW4sxFYj46OsJ0qgOCAs7p/HGFo6N5qrevB4zk+spgJNcRX3N0EXj+6nV87GMfxxe+&#10;8AWcny+wWCyxWKwYdWm9RNdSY0UEtdYg0ZYCQx6y2fLDMIecd1XBH6MYVSPpLKhWKgiBhGxbv52D&#10;vJk4SmdFW1ytFpxjrGuEEJIDkU3Hy7ytakhKTpbk9hGnhb1+H1wyOw8QvXhOq+kW/A7auslfuW6p&#10;9Xog0gys5eH3KPPdEdPJBIsFHc8ODmi2LXyRRGuUcvM5kLI7eMj6W9WsHS9kGXP9OEeTvkNntFRT&#10;D46mZb5/atGFLxiEI+b04CCezbzf+2y2915JliRKRzB5li/Fm7rCbDaR5UwF6qpGWVWoqwpFQSet&#10;g/kBLl++nEz3RcG1x4gAJyUcqqoENP61rOlGcizTcmv7kvXIqdUQQQiri3Sc9/pKLLS61RR+86bz&#10;ojB8rMIel+K8ajCS64ivKYIQ68OPPo4//OzncHJ6gsVyifVyhfVqg/W6QdtuxLRIQrWaawy6DCWv&#10;Ww1dQIgkWMVQG+USnXQWcUfM4V1a4D7o+a4L1MZcxKSu0zkKZG/G67rUR+/f/azb747DfPL+veSa&#10;YgJbzdU+UytKjwm5wsGZNbU8HSninUPXdWhFW68rOjF5DSEp2ijTQJ6rhUtmZi0HNdeY6krJVRNx&#10;CKIliwez05lpRsdSJ6dESlANXvIRozhfUSsuCiFgx/fTKzf0OfoueZ4mcJmfdiDpO863T6ZTTOoJ&#10;6rpObWA6naAsK0RErJYr1HWNS5cuYT6fiQmac8UaQlPXOhelLHGSdKqS89NqJYCYyGfTqcn18L3z&#10;XZbeQxzR7xj4zPzkm7XckVxHjLjD0BYWAbxw7ToefuRxfOpTn5FlNmdYLM/RrEmsm3WDEOm41LU0&#10;ASuxhhiEJZWE+NE4wjF2SUONAIk45aHfzPPa2Hw8Guedi8hVr4sxprWqZZnnDdXjV8k1pSlmYN6r&#10;g4OLn3Vz7BamJFeadfvIhKqadH8gIp90mZIrErnqdfp3tVoihIDj40tiQoaQmdRBYklNU66ITB+O&#10;VOZcgegi4CSqlRAk60fqMEZqpEVJMkynRHPV9cWglYOqIS/S/KYAHObD5zkJNsIyJ3I188yAOEJJ&#10;nXn1VJbzReHRSbsrJFpW0zRYr9bwhcfx0TGm0ynKqmQAFIdUV8OPzavzHFwURYFS5oq986gndUpT&#10;l2FVFT2v67pOS6AO5nPMZlOUZQ6WAgATieLlPT2+Fbbd2OYpkwU8LoMNfobtcDfym/zGx0iuI152&#10;dB2F/On5OR56+FE88cSncH6+wvliibPFGVbrJdqmQdcG8QYOQphcE6mm4K4T828QR5tECkKuoUMn&#10;rXmolZLQZK4VSOti07yk3KPXqjx3iUwySKokAIi5V815XtZt0rt1EEHJSKlsYlXh9NLRK28ExWAy&#10;ffPZ+54UVOsXRyc1s8dg84qUZ1XylsulCHKaRElArDzzWJnn1TrIgjgr8E5Mz+JoJtdDyFV1fqE3&#10;AEBd1znIBxyio2MayU7m5JPHuBKW5M64CpNgaUpWJmE7Ue3V03wtiJHmcwBpGRAJmnPXMQRqnd7j&#10;xskJVssVrly5jIODQ5RlmdLJb0PzKL9MO7Ee4wBQSBQuXxRSP6wZErAO3sQy4Ong5UXD1TjX3HCC&#10;mnBV15hOGRjk0qVLXEZVVohtwGw+x3w2JwGrf4Bo0kUhS7skjxFAp9MhaZX4oFyDv9/oGMl1xMuK&#10;GGk6PTk9xxNPfgqffOJJXL16HcvlBovVCsvVAptmTWJsSaBt10q0JZJt7Ei2XUevYCVOFcwxRWcK&#10;6BJ5XkCuQhxDArZarJH6veMU3Nz/1Tma/ApZu0pNQwWbxCKmuMv3pnSMiXXvtm43x67O62RtLIk1&#10;yhyqXmsEty27aHVwspmBEvMWuQrxpHXF1H5oxtQyscz9UnE+fDjgUEsEACAWQq4haa/WeSpfxz+c&#10;L5W8CaGSXHkRc8F34Mg6+ibMxySqAaLBa4EcgGOfmV0vp8OUvGOZR12v1yjLArP5PKdji6GPk4Mp&#10;n1BtfphnkmhRsm3dDJxXzlsl6h7FkPwWhU+hMK23tRetfTqdYjadYTqbJvKeTCaYSpSu+XyGg4MZ&#10;6kmNqqpReI/JdIrZZJJM6XxuP1/Dmv9GxUiuI142RFkKc3a+wBNPPIUnPvkknrv6QtJaV6sVVps1&#10;2tCgazboWlnHmky81FhDEIIVMkwaprRcPRZjRBu6TK6aCRFKJBpZEysm4RCCSrFENko0/d8EBVaB&#10;zXqNelJjNptTkAt5Jw9XJ+EGjRjpe9nenFxvpWuS6HIZFQ40iQYpM68QsSba+vYcNT/MJ0M30s9G&#10;l+Lk+/TesqySY5H3Zgd62XxB03aIOU6ynHeOQTsUDqW81A7Oh0Qufdu2TwMKPtVx7aonueq7SOTa&#10;MwlDyuiQliRJKuoUB12OBN2Ege+xUBIfINc9n+kLj7PTM4QYMKknmM/nqX2SxMw72sE6iUqVcJ2y&#10;LM/5NN+ab9sa/AksWVIPl2Ah4vkUZVMJL17eMOVxrkhri6PxIfCOWrMSM8Ngsm1Mp1NcOj7GwYzr&#10;k+fzOe6550paFlVVnId2zqFwNHEPq+AbCSO5jnhZECPQtB3Wmw0+8clP4cknP4WrV6/h9PSc3sGr&#10;Nbq2xaZr0LYNms1KyLWj1iRm266LiJ1oSZB51ECNNj8r0lQcIoLL2prOuQYx4Wq6EUAILULXyZYw&#10;NItawWS7RRY4Yp50QFFwLiuZyxzE+UVNwiRYm05O38G5oXlwuxverGsG8aBW2Pw7qk8cTAzISbFd&#10;Rn4ckMJKQjZCUK0qyFIY9YR1niTqfI4uldLUOhN+1PnDKAqUU2/hRJOWXAd1ot7fcmU25zuWlplm&#10;/l0mWoTkTTV4F9ZcL97jUO1VTsjg0IHjn+w5bLTGGNHK8rAYA1rxE5jPucsR72Eeh0SidcVs5UFS&#10;7z2moB95LjYN0sRknn4Myug9zcHaLnv1o20upW3vZX6z05hUEvKgUd8rzeL5ed4XiLJkzjmHw8OD&#10;FI/68PAIly5dwj1XruA199+Pw4MDHBzSVD6bTpOJWh+Z3sPXKUZyHfGyoIvAyckpnnr603jk0U/g&#10;xo0TnJ6eYblcYblcY71pEENA0zVo2g26Nmuu0WgSahYmuQph9sjVSfQiEmwX2x65RgghOzDIv5hK&#10;Y+zSXGQU7+O+UMvfe10k8lxd17IG04vzi2g6ahYWDVY1kT4uItf8rB75AX1pI9pQCCZMYw9KriRY&#10;Dgrkfhkk9NIPQixibo8x0LknbYKQrhRnIhH6kqYzzks6AAFLyuepMM4n4ODgXSHaq2rzahLmszCs&#10;BxflnZGxZbGQ5EPLoPdGMQrwmVlTdz1Td5S2EmKQ9LkcqTe1EDnfSXK1VgfQ2U58AkIMODw8Su3H&#10;O87lDklQ4cA6jGLK57sx5/P+hVImrW9IOYRwpd1ZRHG8U01VP855ebf09Hb2mU7M2tKGo/ov6KmO&#10;fhBt29JDP3Aw7FzeFKIsS3RtK2XJliHvGfRjMqkxrSeYTbl38eHRIS4dX8K9992LNzzwBly6dAmX&#10;Ll/C4QE13oPDA5Tlzc3gdxtGch3xsuCF01N86smn8IlPPIEXXriB07NznJ+f0yN408gSlg5tt0EX&#10;GjSbdXJoUrILIdAbt6Oz0ja5UvDQiZiOTiHm60Q0J60i9qI5KYRcjYMS7zLdQubQIMKOAelrOCem&#10;Ny97r4oQTQIvRTEaQonECk15nmpcIhz5V/Og9wshyGAh3WvOOZ1jFucvlieTnlyYbs1pR3QNN5xX&#10;QczzmgJ306HjliFRR8LaR6JaJ/kwCdGaW/msKATL6wBTPJlTTe8MUd59Li+SBkhTNF+1SUzLYRya&#10;nKMTErV8tg2ts6h1JBvXe89pgZyeEyc8eqpPJhNUVZXeQXr/2n5Me2B9mPpK2uCuNpPbA3rp5LrN&#10;9/JclEYT01SyvlN1OMrra236MUaEtDZY6lkui+pcGDrUslbXp3JIkBMmgnoyQVE4+ksYCwskhzFQ&#10;0+c0A0nb+wJ1XWM6neDo6Ajf+q3fire97W34oR/6IVy+chlONo/4esBIriPuKCKAtuvw+JNP4uMP&#10;PoRrV2/gxukZVusNVqs1lsslIy21HP12XUvNVUxJXdfBRTHThYgutNTQug5OlleEwMARAM2D1DLU&#10;BNoBqrmKp2yMDEgRpUNbqKCJsq9rLsd2t3BOd4sxe64agatmMSsgNUIQrEeuaE6iqxjZzzwnghBS&#10;V2LTrqoCTAkBSdiKl2/XNwUzLZl7tQJ6QDp6bVQTqaYrt4TQpX1hnZTZeWosiSggcY+dRFNyZhmL&#10;1oupZ4++FkiIBjqAcxLByeSRPCp5VxJw1GpDDCaGM6GDtuH7dVL2/I76JDewFqc6iZFrfGOMmEw4&#10;pwjR0uz9ikS68pt11Sf6Xjs0G0gM02Nd8jvrV9KSd8b64DvnCqloMi5tXJeuSTpRNVUh16EG78Fn&#10;OmaA0w9OLR85/yHkqZwhnAR+sVM3US0x0lYBYNMwlOjBwQHe+c534kO/8iG85XvfgtmE68mjvLe7&#10;FSO5jrijWK43+Pwzz+A/fuT38eyzz2O5XOPk5BSr1QbrzQZN0xhi7Rgwom2opcqcK0fbNPPSoamT&#10;YP3UOrPTE6UChS07ppp7KUQpTEKIaEObCMnC7SHXLUEmJmCuXcyBB5RcnRNPWBGWTkbx2YnJOJ44&#10;9KLGW0GvWjUJUYhkJ7nKPLOSq0i8EPLypZymEJEMQBRb5KrZ2ymxOL9aFHRIcs7BFXSYSYQgpEFv&#10;0xzOgHXjWHBekNPcuz6y/54SRJDngYKUQpYPaR1pG7BLrVTodyHHp87nmJKtn1QhUMcoguZ4eVZk&#10;nWjQiGwVoSaZIT+YWTlnNM50z5BcLdnLMfmh5eYfvU8GL0JSbD8auYz9wanZW9sY5Du7E/uV83nA&#10;KtYPyPI37ZtyJ+/rDfIMdtAL2wqPaz3qQFjLoe0VsuRqMpngu7/7u/C3//av453v/MHUcgdPu6sw&#10;kuuIO4ZN2+FTTz2Nhx55BM8/dxWL1Qqnp+c4uXGCVpfZ9IiVzkxByEA1VyWUEAJCS3LlKHhArlTy&#10;ekQTOjX/5g4bY0CXzMVZIECIQK/vCQbTLRKxFvSg1LlV3b3Gm7lGLjURonGArEbsIcISDAVMOpfI&#10;YUiuMWXJifDkPDM1Gz7b5fXASejlv3nAIenYvFmyMfXgRIi7wUACYFAM9a514uRUQNb8qtOSOnyJ&#10;RykknykXEVsiMkadc92GWiRUuOugAiDpannZPuybZhmSti91C60jeV+qKbLOczvwoKWCh0iuIUaU&#10;Rclde8RUHNMa2EEdshLlI3Uv1ynXcNCCnibL1s182ONRDAr6fvppsi5ceu+xHxEsqtVD21WuN0it&#10;hgi0XYuulbYk/YyzFmyLub/wnaQiixlarRr2HSA1L3lPIXu1x5gDm0Dyru2tqipcunQJP/IjfwH/&#10;8B/+IxwdHewdlt0tGMl1xEtGBNB2EZ//AjXWZ774JZydnWO1XmO9WuN8sUqm4NAGdF2Ltm14TDY9&#10;V3Jtk1mYpNp1rcQYFm1FR9OdaqhZOFiNQq+FahriRczmHpPwc86LCbo/52rnPgGX1gMWvkomYNVi&#10;uX7TiXDTdCnsit7yGDHbqsChNAfU1JmEfdaw84CAJzJpmONyTgWlHBChZ8sMQOMsSx6ipCcUuAUn&#10;Xs++0E3TeTwtNRLHJifRiRy4bCXVpZwzih9JLp/OWROBGoXsFFb7V1NiMocLoWRtltfZayzYZvLW&#10;gmwrwzpjO3JpHhcoXDbv8xgHFbqhvCJZLtSb2gkJOf6WlUFyLhOtHAZ03pIvvEdM+d1qTllOJT/W&#10;WR5w6GCDbalfF1GmV2yTT+ci0Enb0vqJunZayDDqVIDAEqbNZ69P3QK03ocoqxL3338f7rvvPvyT&#10;f/Jf4O3f/7Y9LfbuwUiuI14SIoC2DXjmS3+KP3jw4/j855/ByekZFosl1usN1us11hv1BO7QNVlj&#10;jaJ5dRI0QjVXJKJU8hVCSnuaqkNTNk+l42pmSk5M2dsxyNpPym4hQiHo3KlFy0gCA4AEXy/LEmVx&#10;e+TqVYhKbamg0v/ksBxTcumTq5YRsmSoT67affu/nSFsasYyJybkqvwVI9Pl0h1JykA1ca9rIUWI&#10;eo1AJeTiHEnFO7O5OcUxoGQqj/DekG3vmXaAYfJjpCgJI2vgWrVpPbTclE3m24VKdRyRnxntIIfE&#10;bIW3nRt2avL3RS9vaVu8nvVCSVQ040Q4/XZiv1ty2SWdUzvR0opWyZMxVbRexzL2rSPJsiMaLpAd&#10;rSMiQhcR1TzLhHiNvAOkJT1SwzHXvb7Dlwq2IanvosClS8e4557L+Lmf+zl88Jc+iMOD+d5B4d2A&#10;kVxH3DaiGbVGAF/80lfwkd//KD7/+Wdwtlji9PQsbRm3Xq8TaYauQyvkGsR0STMwNdoQuA9olA3Q&#10;o3gQJo1VtVIhXspEMReLpkKzsM7lGBOzCnoVFqZT8loNBKDCj9fw662TqxWMKhy8SFUViNRcKYxY&#10;htwFQ5cJGKBQSxrYgFxJMHtMynKDlj+LTS5dismsJ8EFUioGMZOrk5B3IkolIpGUX9ZD8lMkL2nV&#10;OJ06YEl5fZEDQQzFj80v/5olQxGAzgEONBxG9RK6SfUk2qvjzUpqJIec7tBpKIhnumW2HrkCKCQg&#10;hMkCNXzxHmd7ABnTfu+1ryHRmvbCI+LtnH5KPYL1Y57NrMr2OKnu9FxEF8VODxmgQDTaQFOv5iLq&#10;9Uqu0mb1hWnIUZhyxBiTIyHEunAnoO3OO4eiLHF4eID77rsH3/Vd341/8pv/Be695wqKngn97sLd&#10;m7MRdxdMf9FO1YaAF65dxyc++Ql86UtfwomsY202nKtpNw3XuwXAwyMGiMYqEkM7ttrK4OGLMn2P&#10;EYiyHE+sUeZvlJjCJG11UlGhEaM6t6hQsVpMFlEWTNN+mIYVhgoHddJhdn2UaEOiCTiIxBPydBBT&#10;nGhYXRd7ZQldlAAEolWIY1KXNomnZ3UnAQv0GtaPaPWBG6rrX37nQESXitjt+rR8nLvN5vrQMcCG&#10;DmZyXaikZ9151Sx0jaY5mwcRQFDLglR56DpE+SDwE7sWCAGx6xBaWjhCGxDaDrGLCG1km2okb2K6&#10;1amEEIJs+NCKh7nGjtb3EGT6oQNAi4mWyb7zrmvzceZc3pF4v5prtc40LYjmS2LXWgqIXctndy1C&#10;aNlWpd67ju8qSluIcGwX8l5dJMlHMJ51F/MnRNs+uEZc2xLzJs5bw+vSdxmoSV5akw5fpLxXmUZA&#10;1MlUfmIkkWZrzK5etRt5MNb/ePNxugNQQd+G0HVomhbT6TQNEO9mjOQ64tZgpGcE0AXucPPRj/0B&#10;PvPZz+La9etYrVbYrDdoNtzdpusCQhf5e9Ngs97Q5CZzo0l4iyai80CIMmfExTfSgQM6MQvrmjnl&#10;zj4GGU3ELYfuVI9UYZBCHcp33xcQAPNhhTIkW1FG+UHCNnYhoBWh2IqJmwKSQpLX5E+bPrw+BK0r&#10;1lP/Y44JEWci5/E0IEnV1a/goOZlM8DqDTvUkiDmWCVYS9JI79sMIIQcdQAR0kCCg4n+MbWCBLRd&#10;i6Zt0aRph2zh0EGFJZW2a9Mnp5/T7JGUDkyEqLQMDkjrXIdtSYkqpvlfJWnz3qPUtzjx8UPiDPpc&#10;GRjld28HZWaw1DEdXstBZtC0ZIDJ87JW3MTp5ncZmCbSzW1N61ifkT8mn0GfKSQt5XkxcNqmlGiF&#10;WJPlxAxwi0LCMt6pvvwyYSTXEbcFJdbrN07x2KOfwB/+0R/hxo0TrFZrnJ+dY3m+YMzgFTc+34hp&#10;eLPZ8KPk2/B3s2nQNC3Jt2mw2WywbrhsZ9NssnBJ5GBGyhGIKYLQkETNMWs/u0NwMneYiNXp3GOe&#10;g1RBgYEgVqKxpJM/mei2CZICLQtrMe/J7052B8qf4W8hNSv4e8c1g+mfPpKlVEYGCdk7mHmy5bLE&#10;mgk8lSXqoIpTAqoJ9ghStdGktZNcurblx5JBpFaaSLOl9US18rbdcAcmQyr5WYNPZ60BnGKQ0u+E&#10;vocQqSXz/Uq9WYKV9mk1NsAMCnrvxr57OSbX6Mdey/LoYEXK1omvQSBRolMilPeTSD6TfX53Uqc7&#10;Bm3aL3M+ec2LgjGZ26kI/Wvxhjc8wB2RXuyzvkYY51xH3DKiWIhunJzh0ccexxOffBKnp2c4PT3F&#10;6dkZrl87QehovmvalhqmClYlGO2wacSeR9wqcDvZl5VCMi82b1o6PqlQUBLQIP8xZsHe6XpZPhjw&#10;KjCUN9iZOUO7jb65ivONZVmiKCruJ1qWmNTciiuZR829ighWGglEhKFszxV3EGxI5EctkEKXpswI&#10;dSZhkVheW7c5nfT8HUtDWGfm5wA9D2c756qahPEg1uAFXs2FYirnkgrGbYZ5OvOZ50SFdky+I6AR&#10;mCLLG+Rd87qsPWv9MT2Y47mN0ZM3Ao7tRAdbvXdk6wvarlKOERHhXQ4eYu/VufY014rs1EbPYSc/&#10;aVIlUbBNSQoy+KOGy9S2EdX7V05G9X4PvIuNg3WW1qjxSpZBzMxhoFk6vWLQbhS7jg2h+YBELLsZ&#10;nHNAjH2t1JCrwmqucA5l6fHAA6/HP/2n/zf8wA+8Hc5FVIUNI3p3YSTXEbeEKMR6dr7EI48+hiee&#10;+BS++uxzWJyfY7Vai/lXnEpCxKZtknmK86wQacnNxTm61jkuIRbZJ1U1rigjYx2xJ0IJgRpw0yTi&#10;CWmvV/mrghfyXCOQKd/1dxZDVqrp+joVFuotW5Y1yqJEWVWoKt2qy8H3elEOxQck6ZVMb9FqKaIl&#10;KIEoAZMozRyyOC6FQAEc03c+QLV56IBiIBgdkARYD3K9Pd8n1zz/ZQPXZ63dw4GB+yGOS1kbk3TI&#10;bQl8T1Jmu3uPEfwkDc5Td/Z4mveVOWx5gbmoStRCVimkYkREl6YJemtG7btKf7Wu+JvEWqbBhIJy&#10;XyMyGauFOFDxN9I6U1cw7OVF5Aozh53INOVTf8u8awiShtRB4Nl0rexrG2VPZUSZNzXQ/tdrL+rM&#10;ZI7B1AqGeZJ0b5VcnZlXTcfyBXBiftdrnONyuO/93rfgv/qv/h944A0PoNzVnu8i3LwmRoyQjrRe&#10;b/CpTzFe8NUXrmG5WsEXJebzQ8znB5jP5ijLMhGXsGHuSCpsJCiDrp0sZPPndCw5MnDvyqIsUZQl&#10;N3wuSWzT2Qyz+Zz7S06mmEwmqOs67UQCirDkwUuRKseS8Cf0nMjgdJ/3jDTkXNYMvAiQHMRdtDjj&#10;Ocut1bJpGD0BLM916akykFCy2YckbkXDp9cLiVnVvN3Eyru2jwEiyDSfO6H2XmrAthx8r3m+WVNI&#10;tS11xoGCMSkmbVTnJ41mnz5q3hx+htfxWs5Dq6lS7RGDMm0VP7+D/l97nxIkNU717WFa5lr9LQNA&#10;SH3HaMnfZCC9KPND/1gzrNaPfpcP14xrfbBubB2q8xbnWFnniUSNCTiI5WQIS6zpPpuvVLbeyOam&#10;0Jq1pMmBmvw23+01et29996L4+NL0AHm3YyRXEfcEtbrDT79mc/i8cc/ia6NqMoa08kMVVEBEdhs&#10;Gqw3mxTDl0QppjRdmuCcrPyksPJOgt0zFgGKwqOy5OpktxnHmKYOFO6F96iKArNJjaPDA0wmNSbT&#10;GvWkwmQ6xXQ6Y97qCZznsg9XlAzpJt27R7z6kU7PZztMqhqIDLDghUhKX6AqSpS+SB8PlqMsClR1&#10;harST41avhdVhbKuUNU1qrpGXdWo6wp1XfU1Qcf6ieqIJZp1jOJBGgdCWOYCoyFWSD3t+lwErdvB&#10;UTGjFkYr0/QhmpFL+ZXhCFx0KMygCmAh6K2sgwlqU5ErQnqCX9Eng2zeVK2VVoouaYfDInI5lhII&#10;CVLOiJrX34FnF7Ss1JqFzBK5ODiU3OVItWJp37a+AM9rAr3jpeqo9Qv7MhsySErkxrqld7l+1JKj&#10;3tZq6bC/pUhSv0yabWRIkGxHw3nX/EkEKgPl1JZug1Sh9WgGndru9Xe6xnyKgku7EB3apsP9978G&#10;8/nBMOm7EsOeNGJEgo7/m7bFF575Ip781NMSxlCWD3QRm02D5XIlQSPWshWVmjGldzsRHFx3Y5Q2&#10;wxQUI/zrHDXAskRRlL0wg9sf7llZFqrZVqjrCabTGWazWdrWKmmahUQWMkJfxR+fS2JnNCYJ3xa4&#10;SrbQEIiicVfy3KpiHgENP0iNoOva7Ky1ESetDZ28Nht18mpk0KCCJY/Uc41Y9NkjGqH5UuDSPGk/&#10;fR2AeJcHH1b4eRGMPCcavMsmY97XT9Mi5bvfFPhzj1bVh57XBIaflwa2CW2wWZszV+RvShJDhldE&#10;8PpEnHJ4kKbOoWZO4wjLcJw48pm5Vh18GMLMBC1tJA0I8icR6577euj1WbH120WydwrarqRNqnfw&#10;bD7D2972NpSl31vFdxNGch2xhSyuHJquw+e/8Aw+/tDDeO7Zqzg/X2G92mC9ZGjDtuHaw+R41Esl&#10;yGRb/qizic6J2aelp2ZrataAyzKZkHufsqQGOKkxqWvUNTXCqqowqSeYz+c4ODjEZDpFLduBFUWO&#10;+KsC0YnWpgRaVQwWAXE+AnKMYSVpzS+FETWgoigwn88wm89wcHCA4+MjXLp0jONjfo6OjnF0fMS/&#10;R0c4PDzEfD7HbDbHbDbDZJLLUFYk7+Em5C8LREvYEpKqbcjHahhejwF5UKBkbCJW7c36UICb62KM&#10;nG+GFd47BH6CbWcyl3vh9X0M86jkkgc6t4KLhhG7EXesoyZJ6l+j5SetnRosj1MTHVZlD/akEuqL&#10;Nu0O69f24ZcOZ9pWjBFe5lq9A77ru74T3/u937P1ru5WjA5NI3rQruIAbJqAL3zhC3jooYfx1Wef&#10;x3LZoNl0WK6WWC6WaDYbwDlsGi6pCWqqC5147VLLpQlPzXqGXGPse/rqx9Cu7poynBtyUf9RrVh1&#10;C24Bxp13GMWJXsfc2q5pNggSeIAOUZKuBgkXsijLEjFGrNdreO9R1zVmU5qa64q7dJDQ+bcsyl6n&#10;13lFOubo7j4st3oEd7pcQr2lzfIJ9aKmE5RdpqLm0DxP2an57hakjmoEMAQCEWhFyfi5XZcjFqlp&#10;v5KIRDo3zsENHXycODKpgFayCFL2KIMTtg2WX+cG5aVxLrZrWVeBwjsOtCoAQGRIPkSWN7ebbntg&#10;ELFXfxgSmoLP0efRKsLxl17vAN2cwHtu9i5z877QOXp9FYY4jRl0F+y7iEHaO4ubiBZw7FfSn7S3&#10;ap+BcRzrvVvo/TJosU5h6VuGvXcLLrcN/qbFIkZaPfaVjwOvPFhxUn9IFhO5Ttqc7oQznXBq5/j4&#10;GH/37/4dvOc9fxFlyUHv7ifdPRjJdcQWAoD1usUffe6P8dhjj+G5Z5/Hummx2bTYrBqcnZ1js94A&#10;iOhikLWqSq55PkgFqArVaCK9KPlawgE4IqeUcIiO81cKbarOSTQkES5Z7kWay1SAdzpKp4m27bjm&#10;se1atE3DAARNg7ZpEGw3iBFt2yazZl3XmM3nODw4wGx+iOlkiqoqUdc1ypIew84peeRy3Aq5hiCL&#10;+iNSfYTA/We5hlMW8Ut4uage1SYyEYVtn4gsedguPhRkiigDiq5t80E1k6sJvKpkORK9OIuCzmOa&#10;pgpulkXng+X5LmtimVw5qFAC1r17KfzztfyuGRVyRQDALeQyGe7CbhIdkit/cmMF5j2iECGv9ar3&#10;eF9Su3KeISDFI1hjDTtwGU4iVyUW69Am9cWrBuQqZt4QNQQh24aWvU+uWu/SFySZfExqgA/pHQer&#10;s0ewUfrnsH4SHL3z82/Ww0Xk2iNWXdJlBh29Z8WIsiwxn89x73334WA+xz333ouf+7n/FH/+z78L&#10;s/k0TVHsyeFdg5FcR/QQACwWazzxxJN46unP4OoLLzAgxIZRl9bLNTZrziGqwNk0JFft4CQOLu5P&#10;QkLIlUKCnUgFhArUKBqMCiQA4kgDEXwU0jqLpxFrdbkDEOkeEjmKFzmRvCnbToMH0Izdti02mw1W&#10;qxVaSyqiKVdVhfn8AIeHB6jrWuZx56iEZOh8JL1cl9GIxqHl2ybXTILUTkkyzLLmm+cbDZIggQEg&#10;z9I0Ot2eT4i8bRl2stNt6JzEEQavieAWaUoAKtScCLiiLLFerVIdJGEo5FpPJqjFXO50XrzQGLuy&#10;V6oEc9Bn8v3mwcRQc1WvYQ4OrPNRHiiwOpU1suZqHXL2ksEeDK9XAtA09f1Pp1PTtnmd97nM3ung&#10;ImuucEBZqrlcn0NTeSoHSKBsxduDg9QnJAwoBxFsI3zfsmbXEGJE2EmuTFCu0Y8Sc76ih2H9JNym&#10;5qr1ShKW/YB1KkGO22eVMqC5dPky3v72t+Otb30r3vXDP4zXftNrMJ9PE6Huyd1dhZFcR6QOFgHc&#10;OF3g0UcfxWc/81mcni2xWq6w3qyxWq6wWjHCUteJIO9aOHDLtmbTCFmSMLvISDudaifpk4VmFCJl&#10;E5RQ9sYjEcNOruakRK56OAu13Jx5VoVUEGHd6FZ3EvqubSR8XOhkfofLfhwc5vM5JtMJvYCrisHa&#10;HZfbUDMRRAkKIQMJJQs1h+qVTdMK2WgdkEgzqQixguQcZW1s23L9MCDmU9VUZaDiRJiyXNRmIeZd&#10;jRerRJeEn4tJg3Cm3OdnZz2hXOiGBVWF+XxO4SjOSjrPystZyiKZP/mb8ZLlHZi/rQ4CzEBByxUD&#10;HeJ0IBaFiNi+wHqS37y2T659YtgthvM6UzGVy6BNiSeGiMPDQ0REhu2UZ/hkAqbGWvqS7VK84SEf&#10;rQO1fug7dVIeqbQeCfLdS93L4CEEqpa57NJ3AiBUy3oy7UqhfSuSnflIcz5GBqXgYc5v7kK/DzIf&#10;/eMcaO2qa21fW8Rq0iyKgr4OZYmqrHF0dIgf/0s/jve973143eu+CdPpBEXB6x2yvHI7n3j3YCTX&#10;EeikBVy7doInnnwKTz/9NE5OTrBYrOjlupbQhZsNNpu2Z9aDBJ5vNo00+4joVKuixtXpTi+BEfj1&#10;fgdQGKX7mI+9gtJRKKpZSOGhjjjqPKNpUpuKMSA4PnO9WiPEgLIskjByTryOxeOYO544lGUle5TK&#10;iFyIXbu0dp08l8gPtESBpjwF5zKzJkfBJ4JRiEKhAo+CVM5FpMABahKGKS3Nx1LPUYP3k5z76bO+&#10;7Y4+0+kUIQScn50lQQ6Zc6yq7CzGuim4tKikc1hZVjLX6ODh05KYaAi/bbPJNwSa3TnwkjnmLRN3&#10;Xrep5nMSKUjIWudpQGdhW8duEWzbldfBnJCRnpvPZmjbloMbuccLWZI8PQovFgzZx5WPY52qSd07&#10;3QUom22RBlbS9iOgHvY6YAAiupZsrAMpbT8y1krthwMCGdwJeuTKB/C35AZRmudNKKDfB5mv/vHd&#10;5OqQI3xZYsUgzVoGrpPJBJcuXcZP/sRP4P3vfx++6XWvgXNcWeS8BNgw2P1m7x6M5DoCAPDc1et4&#10;+OFH8dk//GOcnZ1juVxw27jNGpv1GiEAm81GCERG2VHMnZFLctqmkZEtNcEkJKRvhyALGkVA5A4m&#10;AkZ+XkSunOdy8Ia0subKY3qPE1NlCAFd7LDZNCSDSubSui4JRRWwhXggqzYDJewkmHKgACVnJTn9&#10;nQhAnFAUlixJCjLI8FKfKjHl2vTXCEgSD+/vpO4Bq8mppsLoV5nYspmac9OBTliyxngymWC9XuP8&#10;fJG0Tuc8qorBOabTKWazGUrRXCezGaqqJrFKgAVE3ZGlE7MuSTMRp5lvZaxf3cFG55WVWKR+e5q3&#10;KavUBUNIioZr0Bdpu0XwFrl6mvijbD1YiOMWn8F8ObmuEMe3whco1KHJO1RVvUWuDImYYbXDaAcV&#10;2jbUHC4xpENLUtU2plp119OAda6Ydajokau2P/Vp2IF+vWW8WHKFWb6mnvcKmya95Cc4PDjAe97z&#10;Hnz4Vz+MB17/2nztjuGTHt9+4t2DkVxfxQjixv/c8y/goYcexuc+9ydYrVosl0usVissFgsG1xdn&#10;pbZtZT6NWljXtdLxIzZNY4Kuc09WFZSJ/KRv2g5PsMOqiSppEoJ+5xYTU5pnZRfjNUqQHoVsXbdc&#10;rrDZrFFNJphOJ6iqGrQICuOrJU+7qaQvXGG0CD4rqienMWdG0Xa0XFkQoqe52jKTgETomWUjUbf7&#10;4ol0jxPyDqJ56HOk5uDgxPuYhOqCeuAGrNdrI8BJcDHS27YoHIqC73O95uDJe51PLTCZzDA30bA0&#10;QIYvK3rKOpqHafoXsgv8UDOVwZYEj1CSz6TLgPyteChHIc4w0Hp7WpnWc2pHUp5Ux7IOW6wSqlUP&#10;4RwHVmrS1bpWjdM5l+bio5hNdQ5aNdLSl7JUjPPPTtZRWxJ1MliJkYMebU70AuduPUp6GiYxyKDQ&#10;CbHq+3aODZZhNOlZTHIVpzc+CEE1cP0uFpabaakJScUe9D8gtVWYOrS+u1p259R8zjxrOk4sT857&#10;1FWF2XyOe+65Bz/4gz+ID33oQ/iWb3kD0xFDAHpPzGCPv3sxkuurFAHAarXBn/zJ5/HQI4/h6vMv&#10;YLFYYL1u6MC0XmO1XKNpG5k365vvOtnCSwVr0zQUgpHECtXOIgARwLrefGeTk7mcCCSCS526R378&#10;XsjclyVVSV3MvB7niwU9fWczFGVlhAQFGdOjCdOmzz/ioCPlZp7FczNkDTJaU+6AXAG3pUkokoMS&#10;r0rfbXoWOlcXnRC+kou9SLXa5Fgk70qconRuOW0XFiJbggjSGGgqripZNzyZYCYaKtcO11xz6AsR&#10;pqzzqAQQZJBg6ieEFoCaeqk5K+l3Hc3VQTRXWjnkXtluLWm0RqvVZ+W6Jblqu9L3wHfBK7YJQomB&#10;H2/WVXLur0Tbddis16mO1RxclCVKsXCUvoIv85prJT/7OCdzub32EvkP64hPCFFCFkJM/Gmwkq0O&#10;OrDi7dz71bmCkaiwn1xZV73WAki72omdGmofWncYaK6pXsFlNfo9mrR8Wt42xZV77sGfe+c78fO/&#10;8At485u/HZ6xW6QONYPbeeCT716M5PoqRASw3DT47Gf+EI88/Ciev3oN6zW9ZpVYNxslVQqAZrPh&#10;SDtpEw3aroUvSp6XQBJqFk47wcRowsLpqDYLQYVzFBjRZc1VO64Saj7GcIg+ufSLQBMhtmmobR8e&#10;HeHg4ADOObM1nT5TFwXKbxVAkqdMDhJaTu5CVEGZ5xVTiqm8WTOXWUJgIKRUU1MBobGYenWSvvCb&#10;A4fzmTwkdRGiiDT7qSC3JBvFiaiR7daCOJOVQgxcx0pz+XQ2Q1VXmExrebzWfbYWUFYz53ag4SB1&#10;KdoxlxBR+w9p7p3P74y5N4iGi6S1GZI09arX6iBP65qkI0QtBFZVFSaTKdayyYO+W4WWqwsB0+kU&#10;RVGg6zqusawnWCwWWCwXiIEbE3jZCagoyqTBM7gJlyfRyYv1I38AuETEHBAK0jsEIJp217FP5fKJ&#10;1m7mZunDoMTrEIIM+KJZIrOTXG1LJPiuTDuzuAVyJaHq97w7TVkUMsDQejADZcFUBm6z+RzvfOc7&#10;8Yu/+Iv4jm//dkymNQe7uaLMXf002PruXozk+mqAaD0OQBsiFqs1nv7MZ/Hggx/H8myJ9WqN9WaF&#10;1WbN6EtrhuVTQdU2XG+pHraqtYZOlgM4cK2omc/hnCuFHk1zgjSvSGGocKrWqtBL7vrZE9h2UCfa&#10;rfcFoDuyhMBwgg6Yz+cSg1TuiUyj31mN961oc0PEiKQtQMy0UQSXCnFIqqqVZI1KziWyVeFniT7X&#10;hzxALzHlzeXXutD3GWNM6yy1/ruW2mnX0Yzv5Hr+4yAlQllweU2lWr3jmel0KhGq+A5InJIv0bY0&#10;XyS/PCfoktmZeQmBxKoEqebPNACIZj5VSFLrWQcNzDufnwJv2MGDEHs087AA24PWrjNmXyuQvQTG&#10;UEwnM9STCbxzuHHjBlbrNZxpk85zM4m6qlFWNAlrCMy6osNXKeEwe+ZQITgfHdqWa6xjoLncLlnj&#10;wETenXjbR44hWFeyY5SDE62eWi7rOObuNYBt25nU+3VhkaZOADH7bsMbB6XCkKvXCGjSfp3UgdZH&#10;URSYTiY4PDrCW9/6VvzKr/wSvvd7vzc5iW0vldVC9QvH3rCvBK88RnJ9NUCmepwDTs6W+OQTT+Kp&#10;pz+Na9duYHm+wmq5wHpDjZWBFXR0HNG1LZpWOrpsOK2dvwvs5ACSN6iCI2vtnKYDyHIEAAhqxpJf&#10;Ci8BJCAdSOctde5KoY4lEKJbb9Y4OjrCbDoj2eqFkSQ97JyKpKWayEQWSo7Dzz70yHXn9TvIVeIv&#10;W6EkUp1fZGxAEsz1oEtftI6jjFE2a8YwLqsSk3oit1D7BCg8y6JAWdYiJIVcHQcOTsIXKpnqu1Wi&#10;7c1xRpemAJxqsUKUJD2hczFvJvIE0yGxZG/YXTVrjwWdr7VabCfb+QmhxmgIXT5aR04CZpRlibZt&#10;WX45N50yDOW1a9ewWq7QdV0mh8LDlyTSySSH07QffRe0vkjeZVARIi06bUNnrmCmHYJo4XlOWvwX&#10;JMAILUg58hnEKZB/pY5DEHLt9xNInVmwqvt1be/aR662K+/TXIvkWc+yZ690zkVPp1NMphP82T/7&#10;Z/HBD3wA3//278d0WvP6lMoQWT4o2DO2mPiuwUiurwJw1AssVxs88eSn8MSTn8LJyRnOThdYnC+x&#10;Xi2xWa+w3qzQdPQsjYFOLk2aryOxdrL/KufN2tQlORLPTYnClQ/vkavV9sQBg4IPuWsJgcQYe31q&#10;OIL2srVbEI1lOpnQpFlVdMISU5gDd2kZIhESxHPT5G14tQroJLgH3ab3e8e57evTN/5xAHdIkXzp&#10;QEIcbhQq6PV74bL3aug6bBpuBFB4n7UrXSICwKFITjMxMgqRd5wvi07M2FHWBUvgAxX+UQchoUuO&#10;ORHUgqKSoxAJ50B5XMvKeUMhZa1j8fbVeUcSrrYBPZTrT//2zMRCrGynA3OxiWiVBj1yvJ5MWIdJ&#10;VaLHb13XeOGFF7DZNEk7c+JBXE8nmNQTTOc0aZYltzmsKmr/UUjdbrngnM7TB8QupOhgMbDc7Esc&#10;zGpdJHJVJ7BOTOysZBnsZIKNt0mukLrUQZOSof7dR65WW70VzTVKWFFto2VZ4ujoCG94w+vxq7/6&#10;YfyFv/AXMJmQWFUB2I2RXEfcbYhAG4DVqsGDDz0ka1jPcb5YYblYYbVcIbQtmnaNtt1QS40RISAv&#10;lzDzrNr5Q2hlqy827rbh5ujpsTJntgVrenVZu92CrjmUeb3BqUQwXdehCR0ODg4wm80Ta0UgExQA&#10;F41p2iCiP1eajg/yFXlw5zkMtVWDXdcCQNfmOTISppQrUpCnNYGOpGe1UyVYp9q71JUGO5jUE8wm&#10;E5QlPaZh8rE7Ow4OPnlr0wGJm3GrIM+apaQlG7XHSA01BKm/SNJNKcnUAIRoE4nKy9BN4HP++Nd6&#10;28oJ4e6UCXm2OHiJVh1kQJi05zQg6JuQVaP13qOqKvMgjyDrobvQydrngs5d8zkmsxkODw5R1ZO0&#10;1zDAJWIcHsmcsswn5/Ixn076CvuVDlq0T6nGKkQcAuhpLf4ACGm+mmlmMs5Em/uLDmQgdaNwatWR&#10;wZGFg0vEylfQny/VOnPeyU5QhPeMSz1kRwfR+MUzuJ5M8MY3fgve+96/jJ/7uf8UR0fHO8zAuzCS&#10;64i7APmVOrQBeOGF63jiyU/h6ac/jZPTM5wvllgu6Q28WW3QtQ3adp1MvTpaJqFSCHQaFEI6Pdcn&#10;dmI6pFm415nZ3xMpZaFoRvVcl5PusYhpKQzTsdBOD3AJ0NHxMSbTCQpfJMEDuS06yP6ZiTm2wLnA&#10;fufdIksR5On74Pzwt2Lf8aGwg2iunl+AYVACY/61JOsBrFdrQCLdzOYzTOoJIHOxUK1Gch/DgLQS&#10;KKSi4/xcF9kObIxoQjRLIVc5kogsTfrxxZtBi0tarB0cRXGcibFfx5Zck9CWulRiZALy12iNanK1&#10;JmG1TGi85qZpRHMkMdOMS6/2siwR1SGqnmAy4e5KVV3RLFzWXHIjpk7mA9wvWPpGTB722mdy/SSS&#10;N6QaY16XTA1WBiUIKUZ2jKq98l1YUs2WglRjvTY9bIe9gZpxz+V1+ulfm6+nc1eRdoZycK6/jlWh&#10;Htb0QJ/ggQdej/e+97342Z/9GbzmNfcjxGAsBxdhJNcRdwFUEEY4XD85w4Mffwh/9Ed/jLPTc5wt&#10;Fjg7W0gQ/g29gNuWmmjo0IojUjCh9ziats4nOvrnGk/AoZMoNiogleO0s6ZmJuYs5m+7wyiiCo9+&#10;PyccybwoChwcHKCquXjf6ShbyNdagnWD6iGY1zwXmI4PuoVqX/lc//wWGQuG6SSYwzT7Mk0Ps7gP&#10;JA04iXRjPhDhwnCUHeYzbnEXZE2jdzKgGORhd3Y4rx0gptsY0clAimH48lxmIkAzBUDNWawQxlwM&#10;0VYpt8016T1t16NiKNDtd9U8M7GK0JfyZvJSkmKfaDabFJQiiOk4hADncqCDsigxnzOWtG75p17B&#10;kHbgJHBEEC1OweJTu2w23H0pxA5Nw4FnlDxHIXsnvgLRrOnlINa+rzxICIGe18GEDeXxbAHK2ivb&#10;dcZ2PfMdZEcjLQvTzfnoEbEZ5Nmy7yJXJ2mXVYXZbIZ77rkHP/5jP4r3//z78M3fzLWsMQYTwarf&#10;9PvY1VbyO78bMZLrNyBiALoYcXJ6iocfewxPP/0Z3Lh+gsVijfPFAuvVhssy1vybRtjincglG+J0&#10;0XEdpC5Sp1lKNQGGP4Rz6Fp6hVKgKply9N0XKl3qDtFombs2kGJAhezQFCK3KIscz6fILtbb03Z4&#10;i32jY9VcrNbEn1bA7f5usU9L2Hc9hdG2wLBEIgd6mjo0FCOArm3hnMPR0RGmsym6TpbCDDS/vpDt&#10;QzlKc5IHZuoQlMtFhxreQHLicedlgwCNT7uLXGOOwBV1AOb4pK06kMMqzIfkCluvSgCIDFXpuFQp&#10;iBk4OocQIhrZaEISAcTRppDNBzTdyWSCup4IsdJcHOW50TxXCS85yjlqkOqX0Mn0Sq8vBPophJA1&#10;WR3M2Dxr/aV3IYMJO2/K/PCZ6gkcI+dmbwc94tTgF6mOs6UhX6te+n0v6x6M6bgsGZv6+PgYP/Ij&#10;P4IPf/jD+OZvfgMK3djAkCNT/8bBSK7fYAgi4K5eu4FHHn0UT33603jhhetYLddYrhqsxIu03TRp&#10;B5Ugc1VB1h4qsfY1AM6xqsDl8YAY2Ok62QkFafSehSaFKYk16lrILW2vT34OQgpGViThDODg6CBp&#10;E/ROlPv2LRsYkpbACszecWtevgWyHDpzKfZptFYo947vyacVQkGWYhRlgcPDQ1RV3Te5ytUiNvv5&#10;HxAZxBOVW5vRYuGEfKxGxEt1zW9fiDujRTlJU59EjU3IFVl6RuwjVxlMSHjM9OGDEpnqnbyDpzT4&#10;O2ROm2tG6dBUFAXXX0p+vUZZSvGBpbbE3EmS1tRN21MijDLATPVAkqMZmESYzMG8kb/VCmQ1aymT&#10;kmi0da/P0gGNwBmtt/cZTG/cDKm9aflBK4nWu4W+32RB2UOuSr7Oe0wmFS5fvozv+74/i1/5lV/B&#10;W97yvQAivATiB9+4/B3JdcRdiihmoReuX8cjjz6Gxx//BE5Pz7A4pxm4aSPWGwbg75omR8ERgo0h&#10;ou1aIVdus5W2D5Mg/Bxpq3DoGCFGQu9FMa1aEysFEU3BMdC8qB3INrxobLipU8vo3vEgosoA5zCb&#10;zyVsXd6BhZdZU1X6upd0k3Yw9Go2uet1kT29xV5jCbWvnesxiBgRoWrKmP8MNLb0jbRVFCWOj49Q&#10;FCVa2RKtkE2ke6roIA/bAlPyKxqfloPvzZhegTRHfiG5Gq2VhMOMeJ1pl8dH6FrefoUmklPNVes2&#10;1Y191/m7F0/UwnNDhlb27aUmWqelIPZ6733ak1Xzy3LwGlt8dfZS825ab5vMuKadS7/RQSgTYL8I&#10;bX+u19a5bYv6UQINYsZOSPOjYn2RzOqxW8WwPcjBRK5O1qV68UYPIXBAMgjEb6HXe+8wn8/wfd/3&#10;ffjlX/5lvOMd70BR0GJju+NIriPueqzWDc7Oz/Hxhx/GJz/5JE5OTrFekUzbtsNytebG5m2LzXot&#10;3oqiuVpHEPl0slVZEEcK9VTkCJvbpIVA4qIAyJt+U76qkKDQCUED9xO9pme9gvVPzBQURYhUdY3J&#10;dALI5tQ0Y+Vk+vNAuzu/RZ/89nVtkkQUjXEXnONaz6SpACbnmTCjaBesBi3dzeG9R1mU2Gw2KKsK&#10;R0dHFHDmGlufveN7zMJ6fUSE8yXfoQpoFewD04ESpy6jSqfkeP/9GgKWcupZJav+ACj/SOS6Q/gP&#10;CdbBYTJhhKUYI5bLJeAcLh0fo6yq3ntQZEsGB2gKbb86d5nqxNRXj/CEVGNaysXj9GFgm7FewYhc&#10;qqREGYxGGoVwmQ8ZjOr3PcQZZMCq2HXNRdiqX1PnbLIk14ODA1RVheVymfvkjmc5aatVXePw8BBv&#10;etO34sMf/hB+6Id+GJOJRvyS9pLuyc/bfttfvxjJ9RsAEZxn/dMvfxWPPvYYPvXUUzg5O8PifJlM&#10;vM2mwXrFpTZd10kwd0usOu9KwUKh0KXvFCA67xoNuebmo9cCFOhRBE2Mov2GsMvpjzDkmvv7oGl6&#10;h/mc4Qw1ZumwO1rz75bg2IEeIZnrexSZhFs6tA01+/WuiakMPXKNAYhZoFtN1+bfHneOJtFK91Ut&#10;VdvaqgIADA+puBm5AoCGVeQzSZSqiWXk+VQdMCWoxmq52DzXSyBIeoELWeVLgd57J7labdOZ9+Nc&#10;nhfUNlCWFdabDcqikH14p4BaBORpPVLuOSL164r1EiUEo2ichuD0HdJCo30jEzAJL69RhRJwJ45h&#10;ZgCmRM18ZAJVE7E9bt+X01IJCSt67/QWsNVHdpCrF6vR4eEh5vM5uq6TATvXvOu1OmfrvMfhwQG+&#10;5Vu+Bf/Z+34O733ve3F0dDh4ji1Lft4gN1/XGMn16xxdALoQ8eyzz+H3f/9j+PyffB5Xr1/Dar3C&#10;erNB15BYm4a7nug86mq1EM1Eg6Tr3KuOsmUELoKjp7EKuSbiNJ0/jcIBEk4SHiKQA/pdSAStc5ks&#10;KDx5j1wEOIfpbJa2g3O+2KtFKqwWuw+2+duBwlDmbDHBAKnOlJzyma1rCCvc7XOHDyZCCJhOppiL&#10;OVwfwboT4WSEIh2LOCDYl37WLBm0gvmX9ycaXN9sSwJmunQuU7DYSq48oe+dRzjY0uMReR5TYfPp&#10;WTC+Y403LQMAnRPN79dhsVxhNpvh8pUrqKoKMTK6mOQEW+Sq39UsroXRepX9cLVNdFGsMqDmyYEU&#10;l8XogDQEtUpEOa6DENZl1zH4RuhprmZAJvWiz7earB7rQdubOb51zU0wbG+9gQsPwEm1VFWFw8ND&#10;HB8f4/r161zOpM+LSM5L84M5Hnj9A/iZn/0Z/PRP/xSOj48QQuxN34zkOuKuhL6wEIGmCXjmmS/h&#10;D/7gQXz5K1/F4nyBF65dk+D1DFi+kcDlbdum4O1t1wIxoE1r6/jpOiMg1CQmv/k3Cw0KFY3SJMIi&#10;qNChw44Ka5FMabE9YEbnEfkYFdREsBEMml4UJarJhKZQ1++GNOvxd97cri84hkJEYQNfWPS7RTYL&#10;7w5FASCZEEUgat6VXGNk3aZ0bTr5u6kKODGmxhBQ+ALz+QxVWTFdJ3GVI23nqdS6562+FSOwh0ia&#10;pQNiCoCgAj2almZBwrYDEa+bCQQN+iHPjZqGSSsNmphDHXDEFKVLSmLr30aYMlu+RcigLkTU1QRH&#10;R0fUSOVdRwe4wYApRk5fpBoX83P+qZ7PJD19XwEDk7kMMPRDcqWlR8k2a/e5v0TZCk+RBqNWe5bz&#10;rJM8nz0Ey95P73YxdPTjYIbL2JxqsTEmTb8oijQlsTg/BzQfQr7T6QT33nsv/pP/5Kfx8+9/P+65&#10;916mmzl7L7TN7oMtpX6/+fD5lcNIrl9n0JcVAWw2EX/8x5/Hxz/+ML7yla/i5PQUZ2enWK3WQqxC&#10;rrInK8mVZBqFCIIhV25HploqO7TVXDOpZqLN2o8K1JCXBoiwtnNanpKc3ai3ZlHSEDHvvKfTAyff&#10;UJYVirJK+7T2iTOnX9wCoVrsW7rQ68jGVNgzt/a6Dsmp05COEE9gIyhzOv08W5EypEK9fj6d9zZx&#10;J7nmbfecLM3Q33Qg2i2UFdZsm72FMyH0ayEjRiB0+ZxdikNyjUJMWreSlrVG6CuPeQrBiZbE95to&#10;llq1pCQnpP5IZEeHRziYHcDJrjZ6bXR94euSh23Xc9JmjokokcX0Az0n94aoTns6EFFyZVl7fUTa&#10;DEBLTxSTsBY8P0ebCctrzby8Uv4O3qW2qXzF7WOLXC0LmjWwek4dx+q65tp2yZMvGCji8uVLePe7&#10;341f/MVfxLd+6xvNYPjOkKstaQSw21/57sBIrl9nsA3sqac/h4cefhRf+PwXcXZ2jtVyicVywV03&#10;dpArvRtl/hNADB3aTo6LWbjrDJmKx2OPXAdarIWDS3OxSaiIYwjPi7qdfuVROY/yHgcNAQi67Dtu&#10;81WUFXxRApFRYhRWQHgjTu1x28wt6XY7dsIBXI88MmJ/nW7vlKw7jFq/ERG6Bdu2wN435t72niWJ&#10;zGYHybsVUj80iwqZGgEIqV193j7zua2TpLlK/rdFWbqQJevVT55Ldj2nJ9s+YtqzNztGBYZdjLw+&#10;aUoKR5KNIKGyGBT23jtsmgaHBweYzw8wqWp0EvyEOZT7UzZVC5QBodVo5W8IkTEw0rl8TXA8nslV&#10;504zuUYzDcIlOnq/9iNufq71pedJrpKLNLVA2PpQAlfk9/vi0atv5GU4it7UiqwNpld2DrsJAPWE&#10;JuN3vOMd+Gt/7dfw5je/mQ6H2ai0tx0q0iveg2GLjCO5jrgTiGIiCuIV/JnPfA7/x0c+ihdeuI7T&#10;kzPubLNeYbMhsbYtF7K3bcO4v12H9YZh8pC27mrRdtwqjt6NSqCyddfWnOu2Jmubu2oGQICL2dxn&#10;R+U9GBMiZCQvUhY+kau49RcFfFEyOo4brMMTLeeizmkFxrDJaz6VuIC+M1GQuoiIohnnuWWCTya5&#10;MghAkLjJDkZgproQQTOcdMQ25xYFtQQNdKDaKqRMXsygfU5ysOEJLWy5eoiiCUr+rZbJtPvmye3y&#10;cyBlzcU9kkrp5ToA+mZkaL0Ioepz+ZvwhUTzidwar65rVGUlmw9QA2fKcqtG5kqVEQEMyNWsGQ2h&#10;r9HzArnLOigls29u512XA6wEaS+pzKrJRh149J9h+4jVXIfX7YJ9F0OyVNjjyZlrV9qmX7GtSXMQ&#10;q4L3HmVVoRTP7CibP0ymNd7xjnfgb/7Nv4G3vvWtNrmbYvcwcxtam/b3SK4jXjIC6Hi0WK7w9NN/&#10;iMcffwJf+spXcXa+wPJ8gdVqSQ8+M7fadS060V7Tmjx2dbQdtVZd7K5zrjG65NQ0JFKO+tmh8m/T&#10;seEkbBo1Np4XgSnoi3z5HjVX+Sg1M8cYrp7zi86TWLnVVRSSFU3OEOzNMGzxiTTMCauV23lIr2Rr&#10;18WKYIwDs3CEaHLDB4LyfWdeUyhEzjMXsjk3y8+Yrk4JVsvsRJOnFGS6Q4IQ7MwLwPzHaJbY8J2o&#10;dhKjvB/zVxG1DgfP7D+L6cEQPMtPk7KWWU848VBV6DhE3/10OsV0Ok3nPbhBt70+JktGfjYAOBfh&#10;Yn6eLaPG8bXQu7MpmG2bpMazaWAqx3VqBOCcOMkVYndmG3KczhS49H1oFlYM86Wwx2+ZXPU9Wgix&#10;qhWkt6xN7nPOUXOVZWC+8JjPZ3jzm9+MX/qlD+LP//l3YTqd2SRvipFcR7yiCAA2mwZPPvkUHnzw&#10;YTz77FVcPznBcr1G17ZYLJZoxT1eA+2TXBs0rZCo6bTrZiMOTC1JoctLa3ZpqFEdT0TzyGZhNnkH&#10;FSBcngA541SESSsLLh3ZC9XInHNwhYyavSz2B4zmKl6jVnCYdPpwKRO9Jm9NtuYgBw07rjcaiO04&#10;ag7lTjKQLdv6mpnVjO3Wexb2kslkluoiqqOSZ5l75Taaq5Lt1ghCa8BqlrayJP+xp7nyPWvAhLIo&#10;WGYxfyosEdq6yt+jfLQuAr8PsriTJFx/9ZZzHrPZlEFE4NA0Gzi4tOWZOuIwJR1u8fkxBesQxzcz&#10;ONE20HUcEPbgwKGSKTcHWGwj0Qw29W8XWrlVTNo6dotc39PX/DFYDrS7bewT1TvrbQA7jZLm+00d&#10;Q7YX5GGa021KSqxO1r2WBQd7k0mNN77xW/DLv/zL+LEf+1F6s5sbb2W4e/MrCFt6/X6rxPxKYCTX&#10;rxOcLVZ4/LFP4OFHHsWzz17FcrVCK+tVN02D9YoBItq2xXq9zqENNfh+yM4HcLoJOjXaTmKWqukq&#10;RNkj05i5eKuZl0vkypG4k04eQwcYrc6pbBPcCrn6Qkkkx9HVji0/ZOTsJEavA5zxzMUukyt/x6hL&#10;JfhxJjIRSUmXRwziuGrdSR2xrFkIekOuEfnxdgq1JwT39DoVgmXJgPFylIQqUW/oPZsJlfu19sWY&#10;w0AaKSLfT4g0v6fDjvnLdUPQmsvjtryWHOxjLhQnW+mbd2phBHtwDGPB+Wa+d2pGEWXJJTdRvLiz&#10;p7DTmXt4KdewMsqeQxmR2zqv7ZUL4msg1hi2f3o4W401tY1BPaTfW3XAyo8agEUC+t8J2AGKzY1z&#10;9L7mYC0/yz63kL6gbUQdm6i1etR1haIocP/99+Gv/tVfwE//1E/hypUrN+nZt4dens33rxeM5Hq3&#10;IgbAeXRdwPlihcceexyPPPIYrt84wcnpKZbLFdq2xWq9xmK5ROwiNptGttTKO2x0XUuzcDBbwjkK&#10;Rx19kyioldKhieteOYqXaEtJNoggiYECYeC0g6hOG3zOcOR6a+TKUXEmV9EybOcvCjiXN/qmnfUi&#10;cvVJ06Bwy6ZdFYZ9ct2hPWg97RCgXsofomj3KpvM7b262DMnCiHQsqp6m3jTHC5mcK5V2iZXTVDI&#10;aWf6Enw/hohoBKuSKz88xveay9ojVFP23vc9WhdEWKpZ9SI4kNS1DgMYCL4sS8znc3jPPVftgIvk&#10;KgOPAbkiqpUhP7mw64zBeVBtG1qeXrnEKYlEynfMiqKT1JBY7b0W++oQMoB9OclVn0bLh8ypmmdt&#10;kasMfhyy5lpXFcqqxMHBHAcHB3jPe96ND3/4Q3jta16zu729BGie97bluxwjud7FiDHixskpHn3s&#10;k/jkJ5/Ec889jxeuXcfp6Sk1V/EEpgewk+U2HZwIyq7r0AXd3Yb7sUKESTb50itYG4FqpDaYhAqf&#10;JJQR0xytc+q0o+Sq8WU56FXCAlRYbmsMQ/iS7vuZXJlOXxBw7tU7Dbp+MbnS7MbuSvLkIEHOIhpF&#10;TsvN+/rdIwYdbGSy0c4fI5JZOOoJg17+u21yjaDmWojWaq7O5JocmMTcKLuUWC3UYZ9mzMEPtaeQ&#10;7lESw0D4Q9JRsrC7sth64WBl+/gWVGvTS4YVYKBtCI514pxHPZmgqqtEagCL4MVEbskVQrAcP2zn&#10;yfdt4tlRyZKrmtBlzbKSq6an12l72UucBvYaDfqvub3j5GqWMNnc3Bq59p0GtR9Op1PMZlNcvnyM&#10;7/7u78Ff/+t/Dd/5nW9Gab2K7xB6eTbfv14wkutdjBs3zvDQI4/i937vI7j6wjWcnJwihICm2VCq&#10;CIHGLqANGlGG2qpqpVmDJdFqk01bygXRVM1ekqlDmnlXEpAKkIguMNZwFEGojT/Jsp4pqnd2L6J4&#10;HpJAeMz7YqcgAEBi9bL2U8iV1+iHiCIPlVA5SNA1ijmXSiL8IJXZwl7T6/2RA4ugZmFzaoiUO7ko&#10;itnNeZ92dvHiqZmcl8Ts6UAnL6hVwGVhaeHFUYjlJXiJkL+855RPGZBlL1iC65KlzMPyC3rfb0Fz&#10;tb+F/baQWkwUj/GC8WrVkuElohRAUih9wbrwXjyftZaz51jPcmDfa5S2HvlD001/AcDneVZexnOW&#10;WPfViT02vE6hg6Fh/Q3b/M2QrmfjydMTZtpAibJ3/eB7oXP6OsiVfVnn8znuuXIZb/v+t+EDH/gA&#10;vuPN345JbyD40mBr5k6l+UphJNe7EF0XcePGCT72Bw/i8cc/iWefv8rNzZsNgIj1eoXQBbRNx++y&#10;vi8EapSdWbcKhLxBtM6tCgmoCVg7vYZAtHOvajbWpTpqAsvOUNKPUyuSTiwdlQqjG4q2LURxNimr&#10;qqd0UmPLDk75uINzJbzTReq7yNWJ5ATXcYq5N0ZLrn1tI394zGoqw2ssYlByFU1fYLWHdEzNtnLC&#10;CbGqAEvaOnaTK83CUqOGXHv1EyxhKKIYWXk8ykNi5oot4V/YJTiGZG3Ct6252kODfFs4MXkX3sOX&#10;pcST1uv7UwWFhkP0PrU3tsHt/DiIhmiOBbHIkGh5TyqLvDBrFtZ0o/Q7S8pMr0+Ses4et9dbch22&#10;89uBk+hKAKcYotSx3eLBkmvPGdB8t+RaFAXqusbBfI6j4yO89a3fiw9+8AP47u/+bhRlAS8OYncC&#10;WrPyBr+uced1+REvCV0HnJ8v8QcPPoRPfvJJbDYNDg4OOVIPAU3bYL1eY7FcYLVcoNlsRFPthAAl&#10;RrA6WUSag0kmSpokVYC2UC518SjLClVVo6or1JM6rSEsvG4hpUSngi1N/yVB5/SHdGoAcnKXmMuI&#10;EmKtKHQOFRd2LyXdi4SPPcXOyv+2oV1aVfCLcmowuGxgieax4YFevfCj81kwZvCLoGQ3JL0MJwMj&#10;EmwYfBI50FsJTk2ew4/My6ePEqsQqn5isB8ZsO348Np+mqkMe+Cg9QMSurFApIFArz4kTV6486PP&#10;69WjXm/aQvovyq8IwCy74Uf60QC9tKO+C54bEseOZvOSkUohidvf+tkNmzv+nUwm6fOWt3wPfuZn&#10;fwbf8R3fgaIozJZ7dw57s/Z1hlFzvZsQgatXT/Dggx/H05/5LK5fv471eoP1eoPVeoP1Zo3laoHN&#10;eo22a2myNZpnlKUENNlmpyP+pSkXoMBNwi5So0tZMIJHNWFGatIgE7L1nDg7qcCMMteqjBYiP9Yb&#10;EYAsTRl0H3mmmoQ7WQMIcdKxmis/XPvJe3mNJrmPbCncKOF071kKRg46VD6qMExzcD3NlUsUeI3W&#10;mZ7PXsc674oL8gNbC+KF6eBQypISgKSS5lMdBxT618lco4UvsgMUrb/MG9+pft+eN6UpWz3B80c1&#10;5hhJnJpffd8J6hQWbuKsJGRs60Q113TMmC8dHArv4IuSbSBdl69PbUI0Mq6DLYQ8tue1Fb0t83QH&#10;oMg7tGy2jNmhSc3q7EfOBKCw2HUM0BuHB9kWop63xy9oP4rhNVEHsrKEC2qBcFK/3qOQEJk2L1q3&#10;3nEQWhQFSbWuMZvP8MZv+Wb89b/x1/CDP/gD4nRXpvtt2NERxM2HySNedkTZ3eaFayd4+JFH8Mkn&#10;n8T16zdwdrbA6ekZ1usNNus1SbVpzMiZ5KZaQN6wXASqGYxHCQiQuwA7Er9tf6fQEmeRwsP7UoIa&#10;MKBBUZYo6xqTekJHk6rmOlTnAVmHOSRWYvuY09jBGhs2xiQWndNhNknVOWrR/M5nqGfx9kc2w04m&#10;RD6eGq/uqiL6rLmn/91+cj1tIwvyi6/LkFeTtNW8iYC9n393yOMLoClv/87vmh+SYv8yqRFzf87O&#10;FrFCBhs7jt8S0mBFNMOYtWPKayV9uXYQqGJYyzvzoMVPn0H+mYn0t3edDraMpsz2qYMwc8x8dsFB&#10;63f7E7Gdr5cKxzFZryU5Rycv6RX8LdYoqCVKrFR1VWNS16jqEq9//TfhZ372Z/D93//9mExq2SeX&#10;iY68uhsjub7CiACatsOzzz2H/+MjH8GnnnoK6/UGp6dnWC1XaNsuEetmvU5E6kSQRCFVPW5HzPyb&#10;u1fuBLbL8YQ9pd91HZwXIvK6I4nE+FUSKjx3KSmKMpmQIQSmqalwtNCnxl7ebB4cHEhsiPxOB6ci&#10;CQTvHaqqMp86fcpSlvQMydeQqWrEvfrQ+klaNj8aEGJ4db4nf7sdgaMRb1TAZemu318M9qRhvWlD&#10;RAg6r9wvK0VDvxBqch1CiXU4n3o7IClJ+w0h8QzfzQD2ObvOW9xClnomayXSmE2/zNdu0rSEmk3F&#10;29fdFDvSflEw1aGDSw4wIb3J+kfYa0Vj9Y4rADQEqQPuvfcKfvqnfxLvec+7cTCfmtZxk7p/lWM0&#10;C7+CCIFLN774xS/ioY8/jM/+4eewWTdYLJY4P19wk/OmwWq1St68TdcmMu0kGpOGWkujaLCzBh15&#10;g/NCnJOlphKTsBzmyh7nSSZjBavxLta1sHJdCIFeyBEU4GaUr6ZFkrU4+sQI7wvUdcV1uqFDFO9g&#10;LxqjLwqUhYRcS2SvI2yHqqzSco2+sOMWYGkeTgSk81zzqvUVxFvaaiH5PpbYQcze6bgZxKA/h6Vz&#10;kbci2b33mB8coGv5bhC5xZ6DahI5MIIOdsqiBET4xbSpuMZ1FnoUa4WOarSu7d9EJiHAFbnu5BLe&#10;p/Up86mQ+2zJcru4fdh5XAhXeu8xnU6Tkxj0nadrnDg32QETj6u38E5STpDgD/IOO3H0CyHIvsJR&#10;2rzmLKIzzm+sE/YJ/d2fPujD1o/1rL/derNl2lk+dU4Tb+pUN57hDtM9Mqi0zkwKNa0XrsDBwQzH&#10;x4f40R/9Ufzar/0a7r//vp1jGbbOEUOM5PoKIQJo2w6f//wz+OjHPoYvffFPcXq2wHK5wmKxxGa9&#10;Jpk2DZrNJnn8NrLMRj9KCthJrjQRA2z9jB0sAosrLPjV9IysTVKAMCmaykQkZ6Fr85DmenV9rT6X&#10;HTyZDWUujx09AuB8YwSjRnVdoDD1qjVzFw7VnJP2LFGcVPPMzk2O8Xg99/tkPWXzXQgd2oaBNmJk&#10;naS8SzmVcFKZRdA63rBFrgB3TVFEJY24X+CqoCORzOh5LUJby8I6ED/M2LciKLk6iBex65tMuW4y&#10;v38lWikiv6c2E9KWc5qH9I4tkUj6Lxe5skr4/qqqyhrWHnL16lWt5KpWCE7kXqBZxbQMi21CBw1s&#10;j1J8U6795Jr/7q8De+5lJ1fTB/RgIlpI/+7N32tMYwbq0M9sMsNrX3s/3v3uv4if//mfxzd/8xsY&#10;7ar/RICP3VvTr2aM5PoKoIsRbdfic5/7Y3z09x/En37py1gsllitN1gsl1guFlituNxGSVT3Ym07&#10;ibAz1LhE6Km2ChGc9Gxh8+erliUryaNUghBYOOmEghijzChGEboUhCrQuxDQthJqUaJCUUPOAswX&#10;jLCDwA0IFGrWPZeNl4MkzhE3g9er2bSus/l3Op32zNbZ9Ett1nsv63jV0YbaV4gBTdOSzEKU0JCD&#10;wUHgMifO/2bBG0NghKPk2MJ6juhrrupQQmG9u3vRZA4JJVfnueZErh5FYeaFe3PHEr7ODC5Ua4fS&#10;g7SDGHVdpnqLc1SluUraa49MM+GoRrbl0CTfIe1jPy46J21QftlBhRfLhZelJUqVhQw4vA46rOZq&#10;yVXSt8iEFMWLPpcXUg5+5XVpsOIkrKUhV4gTVDYX7y9nfi99k+zF9baNC8lV2pyTCF6FDELpK5Dz&#10;rH3diZt/ypuTAUzBOr9y+TLe9a534dd+9cP4tjd9GyrZjYiSYPDsrZoeAYzk+rLDVq42wOV6g898&#10;5rP4yEc+ihvXz3ByckJT8OKce7BuNhJ8n/NPTcuYwavlWsiHiYUQ0KmgN3NC2tmHI2qaKgEgSieT&#10;jiYdLl2bzJF6Z76OAojkrCSv93Yax1gIv2v5t2kaBFnHWlcVSTaSWJQMX3jhWiJUFaZFyfV1Opd6&#10;MJ9zmZAEE0ikCiFin02FkL1alVApDJl3HZS0Lb2qdfu9HPqxH3wjdjTBt22LoIE3TF3BGbIaSJle&#10;/QeaI2G0CSUSTVPrw56zZeIemRSYznkGrBctlrVGOLFcaHlDii3N6/gezTyjlCAKsWq+LbkmLfgW&#10;ybXnkWtgiSEOPJ5JCMyjNwMngMRQ+CJ5UOtfVqn57bhzDmFeSMqm0Vx1QKptOM0/5zlkB0js3345&#10;dVCr5uW9iCQ2lioj98f92CJROaZHIzioSCmZgCtpkOI92565RkkX4F8vbWhS15hMa3zf9/1ZfOhX&#10;PoS3ve1tmNYa43rE7WAk15cZFE38eACLVYOnn34aDz74EL76lWexXq1xfn6Os7NzMQNzk/NNk/dX&#10;1bWrqxUdmmKMWXs1I29qKiQQlSRZ7A/MhsaT14uA03SU5ArZheYi2OaTYxoHhK7jxgBth/Vmg65t&#10;EWNAVVQoSs6hMjB9xGq1wtnZOYqSjlG+KFBP6Ik8mU5QyJzrdDZFVdGr2GqtkMGAcyR8LXJIwtNo&#10;n7buQg7z2HYcFERdziSBOKIMEriVX4cgpmvVyrvYIZh9Wy4i12jmvZwszveeGqdqiiRXCjwlGmq5&#10;TKfSwYmYlCkcDRFD5mrRD5rBNqRz0HkwdDua6+2Rq7bDbfTJNVOOHUzodem3cymwAeeY86BDyYYm&#10;dK0vSJ0xfbYLln0fuQJA09HSo+0E+t5gpljAr6mOUh/s10MqpfS79Fuy9WLINZVX0ojyO0IfkAdu&#10;WlY7YMt1K/UHD1/wnrqscHx8hG//9m/DL//KL+HPvfPPYTaZ9J4/4tYxkuvLiBhp4owAugisVms8&#10;/vgn8PGPP4KTG6c4P1/g9MYNrFcrrDcbxBiFWDckpE6IIVIcNJvGbGKehZ0+i+tZZd3moKPrNYos&#10;gICykI2m5byTMHypM2qH5I1yP49Q8PBA17bJVKYbBjQNg14w7nELr+voHM3B3nus12s4x3m2uq5R&#10;1hXmBwc4OJhzvlUFQZo7ksAXSatx1OREfGk5IiCaG+sjRhKDQjVY/duJyT0IuSrJhDZHvAptXztv&#10;O5m/TbUuz97RraKQqwo4Jc/OxOx1xhzcI5vI6+vJBLVoEolcqYoIechzdZAlZmHWQ5ed2QIjd3EA&#10;RwtIfEXJVQcbmRic0cJSvZhYypZkIZotNVdLrvJdiJV53U+umxBMt9J7AjxM3TK5npl4l0OTgziW&#10;aR+xp18EuWpf5H/6gKy5c6rZDEgkn3xwJl1eTsL1Pq8hPpjP8R3f8Sb81b/6C/ixH/vRkVhfIkZy&#10;fZkRRJE6X67xyCOP4MEHP47Tk3Msl2ucnZ5juVigbTboQovQBWxEc01ewbrtWxSHnyCem9HqpCrw&#10;rEDb7uz2VasAcjLXko/3l66QwPL8FgWYEJnt+ElzFfKXeeJNs+H2d0JeMKbRoihQ1RWqssJ8PkNd&#10;TwDHWLJlxXnWLBT65sMYadp24jGbhE06jyQc5UgyEVsNPti567RxPOuRwpf1HkUbD6rJynxsF+Q7&#10;xJwsc7GWqBSWNJxzmM1m3B5QyFWFZ1lQg1dHLiexc4uyTNp9WZYi0FV7l/elgw6IKVPaQJBBWVq2&#10;lQYHEhpT9vRtxTlNBTKSU1je7ShYs/igXWXcGrmyCI7m7oKmfl7TJwrv6aTmhESdy05N2ja1zfYQ&#10;ObiNqd3J4Zj7lUYZigBaMQ3HmK+PMcIZ0++w7HEHuTptjhHaGG+ZXG0Ztsoj5MppHTu9rP1WSTP3&#10;l2EbdDoogUPhCpRlgcmkxgMPPID3v/99+Mmf/Cu4dOmY12s5XjT69UK89FS/HjCS68uMEIAbp+f4&#10;+COP4NFHH8Nzzz6Ptgk4PzvHYrGUub4WXUcTatOK5rpeUxCaTt7KHObO9gqOpNMWcDsWs+VXnclK&#10;CVTBjpeFVJ7jE5KDkKsRZHosxpiIh57J2WFGhb7XkbeQaFVWqGUeFepg4SgstAMqGfeaqnx3A1Pw&#10;RVDiNIwrx9VEnKNZ5XnawOVGXceyydwrNVc6xqgTVyfrI2GEbr97Ob442brLe4/VamXOU1MrxGRe&#10;VVxL7L1HVZQoqyrNOXPgAQCi4cqSJSUbnXPNmqspo5CsliX9Vo/0ZpM0VxgNP0qZh9rebhFyO+Sq&#10;2rrOt/Kds92pSZPXFJ7aq9M9faW83ptBYALbUBQt0+bTOjTp4CGEiM60B9uo7JyrTYcD3X7aqeVK&#10;U45RlnHZFF8MuWqflMEToI7R7LMwxMr7eBXzZvIn5OrBZWyz2RSvec39+M9+7ufwUz/9k3jNfffa&#10;nZEHdXq72N0GXg0hFkZyfRkRI3Dt+gl+/6N/gCeffhrXrp3g9OQcbdPi/OxcHJUatO0GbdtwnlLM&#10;wpwDpLAmgSCZXW0IwV6nlVixFGrbrzV3VAorpx3NkqsIMr1UyVXNxEjEmgk3yvKaCKSlLRHZ+zOZ&#10;9JxPW1l5L2sVteuqNgwAfjdh9oTa8PdWMx7+pokzijPWECGZCEmuKnhjZBzHoJqtMSErKTVdi66l&#10;yT5E1Q5lcDHIlwOF5Gw6xaZpsFote1pG4am1MwiGmuw85rMZJpMJ6ukUpewSAzgUvsxLceRZDmoi&#10;lmhdRmsPXZe1V9HCuxAQXZ5r5mBPTcaZfNrNhs5pOl0h2P8edgvWPrmSDMpStw6Ua3QwJu1Gpyp0&#10;9xsNXKIObV6WX/VfrfQTDXmZTL6yq1Py+pYBRODuUtq28hQLGJ9bykYtlamHoJaQfCw9WaqiR64m&#10;f7dLrs4uPdJbtY/5XZ7znE7QgWKUKG28jUR8eHCI+++/Dz/xE38FH/jAB3DlyiX4Qe/Z7i23g1w3&#10;GfJevsExkuvLhC4C167dwMc//hAeeuhh3Dg5w/n5EsvVGpt1w7WWXYe2I7nSfEotNkQKb11Koo1T&#10;yQFQM9eggUqPi0HtpP1Xa8f1zomJDeyY5Gs5n+azjOASJyKo85Cn5gBwENF1NGurw40K/5QkhJjN&#10;Or+t/JuuqORqr+g11ejy2kw1w6Yua8stqZlDQxOzQgUqBzC8NcoiJJKMaKuJYHMQj82GAyV6Gotz&#10;lAhqTRtSxd55TKZTnJ/TO7yua2ZT5qHrqsJkOkVdVaglYHpZSMhJIZQoiVFTzbWkzxHDMCAEECTG&#10;dOiEPNTTVbT1zmpxuqSqlXlnmctvN9w/uOu41aCa/yOQzOp23wENXhJjv86H9e+k3LmOnInCJU5u&#10;Qq4aPKI0zl6qrRUltx+07SrnjXUAqaM8eGDZIXGkO2PyDiE7hAF53bj6O+jf1C5jHhCq2Vaftwv7&#10;jlsoSVpihabv+OZ9QQ9qO/+s10YzSNRzTmJZz2Yz3HPPFbz73e/Gr/7qh/C6174m3TvipWMk1zuM&#10;tqOm+exzz+Ohhx7GE088iRdeuIbz8xWWyzVWyxVWKzr4dKHjnF3boGk0UAR3tlFBh8G6Mo52KQi2&#10;qEk112TTMa/WrHEDwK3awODdzgtReT7JeTHfOhKid55bS0kHV3Nd4X3aQGA6mwGyntV7L8Rk+HoH&#10;ue5seY4xdqOQ5v7rXS/YvLrY8FrWA8G/9t5dpO7A8iZBlNLiWR6n5hOCaH9G02uaBpumSV7FrQw2&#10;stML+C5lfjHGgE3TUBsraQKuqhrz+QzT6QxVVaKeTETDoAanc7AxRFlLmy0GubwitI35m1q5mryl&#10;dkSLI+nmQUDS4JV4hGy70AHJizqf02u7wOVKJLAIOLZfrU8zpOrVvxenraIo0LVtGjB4VyRiLURT&#10;p7aqWiy/ZxMo0WsjjlnR92VPdrrxRIhoupb3QupDp16cHdDq+89klfuoPGrYJyVfe0XsvuMGSqxO&#10;iDSZhrWP9v7mZUuQ52oe9X4djMxmMxwdHeHtP/B2fOhDv4zvfctb9m2tO+JFYiTXO4ymCzg9PcV/&#10;/I8fwROfZAD+8/MFlssGy+UKTdNguVyK5y8dYZqWXrXUZDlfKbQBDMggdWyzrjWDQi0m21M+7waj&#10;6aJgBBwl0egdoPN10mEhJmCI81FZZLNb6DhHV1UlDg4OKFjMXC1UMAhhOXWGMs5ENv/6PaqA13Mx&#10;awP98mZyBbi3DaDjCdYDIemaW3eSq849u3y7XufSvG4E4HrrZ4MsPdpsZAnVpkkabSeOMkh512UR&#10;ng5b3lMrLUuUMvdcyTZ/JJw8jwqjeWj9RG0PULOvmU82c6Y8HBBiBwcJBiAaJ8mRZA2pLR1EqBav&#10;S6v0E8VSkQmKZeVcdJsqMD1XCJiVOyBX51BPJnDOYbPe0CLiSay+KFBIaMxMqNTc6fRVSiQi0Vwl&#10;cpdqtxDtkwMgna5gHXVqHu8CNm3DwVCaT85TAyGZjvn+7IAh3oxcBdv99Nbhhmbe1FbFoWtArLaP&#10;p0GqeqnLQLooCtxzzz1483d8Bz704V/Bn3vnO1BXeTemNLIY8ZIwkusdQgyMif6VZ5/DRz/6MTzx&#10;xJO4cZ3LbZbLFRarDTabDdartTgriQdtaEVAa2fnelAKAW3j2tDzKDpsmYWFFXrf+6+2sE5Mvtwi&#10;16ijW7N+VJ/hvZKrI/nL3OlkMknCP6mpgPxmFgo5H+XZ+RokcuS8FX8H0UaHAis3VUbh0UhIQJ7L&#10;suTKZ0m6piqG9cafuewOXFMJOw8s8N6h7bosvDuagVerFdq2lbGAWBs0T/IMncvWeptMJiiKMpXL&#10;OQo/r4McXszvrLw05IqRhKjzn3b6wNab5kcrwHb3EISYDVEjWUeIqA5eVkvtcghJEpUlWA4OQ+yA&#10;qI5Dmr9tFEWB6XQq/gYNII5Khefm6GVZoixKTCY1JpMJuq5DWZai3efgBkVBRzDnHOBV4+Sna9sU&#10;BET7mQ4qQgxoWnrmaz4twSaTuAwabP1p+jqIcKxscx5b91j022HG8HjSXFNfVCc2EquNWqXQAY0+&#10;O5Gw9zg8PMS3f/ub8Mu/9EG864ffhcPDea/rshC78zbi1jGS6x1ACBQwzz77HD724Mfx1FNP4YWr&#10;L2CxYJzg5WqN1Wad9mRt1vTGDCFwn1SJxgSIVyLEAcEIXX5BcqyI0ZBZlJPph16fX62LeT2rcy6Z&#10;hZ0sdYmyIB1mTpXEo+Ykzr1qh53NZsyXIRPbkPomaMOCPfQFFVQrsySwR9OFaq7CYVvkCmrScicF&#10;ndxuTWesW6FQdbRydJxhEfoaA38LacX+3CuXDzEohKYHs66Xn+z9qulYYapaUr9X0jweE/FJ8BDN&#10;h5BBD7bezHcrRLU+Nd3eI3uQh6c5WXoa00Scnbt0GY89Z9eT7kIp4SxbIcAeuYqmOp1OMZlyMOId&#10;zePz+Uz2biVsE+sMMXZdx3XKxqSteVNybcXszbatfzNpDonKqVe79H2IRgs1Jxuw2nbXrHkVPfTI&#10;tdd2+KH/Q9ZYNWShk4Ak+p46U+de5lmrusYb3/hG/PzPvx8/9ZM/gaPDgwGxQnK9dXDEbWIk1xeJ&#10;aMx0XRfw/PNX8Xu/9x/xiU9+CsvlMkVdWqxW2LQNzs/PsW42WK1XCK0NyycCK2loOtLNI17b2RhS&#10;bp/mCukY6u/Xf7VVWSWiBHxfc3Uc8SdCdaJFJe9ej81mA194TGqa8dShCcxt+u6AtD3bEP2y0PzI&#10;71xyFKO4weQT+fqe9kNy1WJHyLKEyDNQz0hbLXqnyYNqqlDNUgYbRTKzcX5ZE/ISqnC1WgGINOtW&#10;NEN67/igyJ13CKbpjOYKx+3e+hodhTnn21k3iiBCO4RA83dMW7zz3QVZGmO7cuxrUYp+m8kIdiC2&#10;w+FLWoyQDr1tO3F66jQ2c0f/AV3i07ZN1oz3kWtJB7impRcyxBPY+wKT6RSz6Qz1pMZ0MhVN3yNG&#10;mHXQBjLQ4+YWEUE2aWD9qYYt+RaHsyDe3cl7OLZpsOI09nEIiDGXXQmV1a3aq2zssKPOb1fE9t6R&#10;TqdIn/Tei1ObMQUbzTa9HzMlAUCWb3lcuXwFH/rwh/HTP/2TuOeey6+CBTGvHEZyfZEISVuLuH79&#10;BB/96B/gwQcfxgvXrmO5kOD76zXOV0ucL8+xWDG8YSfxbGNQxyNGBAridKDIwtW+Hl3zKp3cvDrv&#10;rKCxAjR/t+EMvWikyfxrvE6VWJ3MQzrv0DSNmOfEDMxcIMaY0rBNabcIl+elUmVBpeiXliSxnZZD&#10;plCSTpTDhiPkUr0/z13xUiXUnFcv5Kpzzsn8Js/TetK51cODA+7eIqTKwYKYjJ2qUiIY4XqEGZHn&#10;OzmoEGIVR6QYxTIhGqXOs4bYX2Oa6sLM/0Fmo3cJ+p1wFOJWo0+n5H15EfLa5mOUSFYaIlK+d50h&#10;16YRr+MWQfOn838cZcB5j/VqgxADqpLtazqdYjqdYzKZiJPXPK35JblyUKbvUutE66dtrSc386kD&#10;kChm/E7mX6OTOeVIU7YGi9C2nOdf+563Cntsq+0J9g0sbgXWJOxlnrUo6OmffSMyASMN1mUu2Llk&#10;Hbjvvnvxrnf9MH7jN34DV65c4abp9pUPm9WIl4SRXF8kIoAuANev38Dvf+RjePTRx3H16gs4Oz8X&#10;h6U1FqsVzlcLnC/P0bR0eIldNvlSkHIfTs5j5hbN16If81QJsq3CmaAHau4R9h567gKQ5TGEOuyo&#10;hqWdN4rWpfN+6XrP8ITFIPJLSOSnplV+Y1G28+OFpPSICkV7WUS+tZ8LC6kDIXVNb/tqnlENPNWx&#10;/kk/XU9z9S6vr9R6CYERtACHw8NDFBIw3aWAB8wLeUNrJQtgnQdUqOaq83rZerENOyeozlsE7xh2&#10;Y3e73TqtlzR1BJIri5PN2wny/jknqxohNVYl1bZjXOag5KYDIalzX5SoyhJFWWI6mWI6m0rc6Rql&#10;OHYpsSLNhLAeO1lGFGUda9DBh2rRYgYmOeo70HCWSq6SdzH/OjFjk71pLeEAkP00om9B0QFTCGGw&#10;1C2bjm+JXIUYU4MUWPJ0orV6nWMd9F8dlAUxYTs1BVcVLl+5gh/4gbfjV3/1w/jO73wzz8PBiATT&#10;T/e1whG3g5FcXyQCgGsvnOL3fu8jePTRx/H881dxcnKCF65fo0dl6LBYLnG2OsditYD3sqbQhJYL&#10;gQEhdKSp/Sq/kWgavHx30pH0UEI2XQ6FoyITo5yX+VUIIebDnF91TgRKiJhMGWeUJJTTjzFv7q1C&#10;WM/rVbaJeZknjbK1WpQ5MicDDqR5RcJ2855gF0Q5rs5NDju0V3Mv80rw3lw/FGSsk8Jxuy41A3dt&#10;i6Zt0y49apL06tXr8s4kNA8Tec6Oc3y2LpRUs8axI+MCJY0o863QupdyKcFA6mDfoKTfNsw1Pgvx&#10;orRzmWLKlikE6zSjWqyDS2Xhum1qrhTgAMzgRDVXbeyTeorZbJ42c0hLvqIOduR+JUPRlGOMiTyD&#10;mKlVO44SylE/kPpRkt0mV3EKiwHOWheUjCMHwfEizTXE3sDTvpdbIVdnvOp3ESw9p3VZFusoaasA&#10;24/JX4yRbbUscXB4iDe96U34jd/4dbz97d+P0lN+bZuEtVy7286I28NIri8SN07O8bu/+x/w0Y8+&#10;iBeu3sDZ2TlWqyU11bNTnJ+dYtM06NBBp+zUK1j1LAcAQQgsraWLPG+W0+yYAtuC9We5iFzVzAQY&#10;9ZEXgn1ViFI0MXXA0eg3iZrErAxD9jRW9RHFXKbEB+nCUbSC6JiWGVEQ9uId8Cq85LeSa2HKbpt2&#10;NnrL8/Sr2a6LAwNLrpwbVaGtxEpTbYSTyFOa8s6sOtGkZF4yHXY0Ew/N4j3CE7AYovkKuVJjSycB&#10;MyhxF5GrLtfQ98eXSs1V3js1ImrvNhkfRbMVM7SGLCzLAiFGtE2DCGqNXpbYWKjWygGJhmpk+5Qi&#10;AlIHXAvMwQkdkKLUl/Qh9eyVwUuXyCXPoab6Vu1ayJ7TMpy/jjCaa+xSvUU+3JApB1lITkxEkMAU&#10;TpvszkawG6p17oJ9e0qszngG6/pftkUZuBurQCHXHB0d4YEHHsDf/Ft/C+/64R/CdEq/ixEvP0Zy&#10;vU3EAFy/cR0fe/Ah/O///j/gq88+j9Vyg/PzJU5Pz3ByegPr1RJ1XaLpOjRdgy5yyUKev8mOPNyH&#10;VbVZIVag5/66S+AOMXQW3QUKLTroJMGq53gBIMSlpmH73V7Hv/xH8+edJWwz5xdp7tJnakm7Lgi5&#10;SppC7Jq0EwvBEE69Z83jtLosqSgBo1fSAczgQ4mD5ebxtu1QlgXKikLJy6bkSsQQQZwGRQZaVyqk&#10;+8jkqqbF4RVDRCFXHZiEmK0dUEIAE+L88S7kQVSPYH3W2iHndb5dUUBM3+AzyrJAWTKy0vn5Gcqy&#10;lJ2MJOavlF0uT/Xkk3XDyeltrVC1/KjmdNEum7aRpT5yTM3NahIWs3lOT6wDWl+gZUPbIJxEFxPN&#10;1WtewHab09nOIy/hd22vu16iPWTfiSVX7ZtWu9fzlljZf8Wjuiw5sEjmb1pBnGxNeHh4iNe97nX4&#10;lQ99CH/pL/04JpNKX/OIrwFGcr0NdB1wenqK3/3df4+P/P7v4/mrV7FcLHF+vsJiscJzz11FG1pM&#10;6gpt02C1WcMVLm12TvLInY2dUQLtS3fP0C5gl5Tsx62QK6XmbsGreZMfyQSoC/IvIng9l/6Cwr93&#10;R9J6qSkGiGYg88dOTMTOCCnHRG0qArlXLnKSBhKhZuJLedL0DKJoaul9GIL33qd5w8l0mpY/cAAh&#10;3sCiLYUQ4HbZogHRzIZPplBOgy3z3nup6G2S96TlOjHDxn6bUZJ2cPB7nssysl6jzLvxtbDczpM9&#10;VYPV+mWaqtEy3bqusV6vsd5scHR4iPkB10tqnQ9Fi51vJWkyHCOE0JBIkWWlRYd38Hrun6tOVIlg&#10;ZbCqxzjooMmaTmJ5UKttC2D1RAAxdtR8Q/88B8HMD5TwpRxDsNUNXyARDOmxQuV6Q65e5lPbtkU0&#10;bdGuYdU+CecwnU4RY8TG7KqkIx9feMznc7zuda/Dz/7sz+B973sfLh0fMF15nv5lIMs+3AWWjxG3&#10;jpFcbwHsgMBmE/Dv//3/jv/wH/4DvvjFL2KxWGC1WuH5569ivaajS3QRy+USq9USZVmik23JQlrU&#10;nzXRvsCncNkFXh93TyYq4n4Tk0I7rPc0dw5O9shRf/sdzk09GFK2wqKXvlzA7DvWEzKhYlBy+6y8&#10;ltFcqWora1TIiee1jAmSv93kKufNulPIu3aOjmBVVTFYgqB0jBBEB6l0uPf+1DwLAA47Npx3Eu82&#10;EXOvxOY6I8Sj7wWPZ2Ve0B5CzuO+Lp5IEJZc++3Iuzz/rpqr9/TYbTsOGCeTCWbTmWiRw/JkJO0q&#10;wTFKY1DzuLxNdfKKVDF5jO8lauQnuS6KOVfbW4SSM+d8MYiqlBClXpwscRKidnJOEeTBnWizMcqS&#10;m0HtO+wYUO7AsG6GGn4tcaTVIct7j7qqEEKgl7Bot5PJBA7AcrnM0wGOQ6DpdIJ77r0HP/MzP4MP&#10;fOAXcd99V3rPvBm0Z414aRjJ9SZQEXZ2tsTHPvYgfvd3/z2++MwzuH79Bs7OTrFYLNE0DZxzaNsW&#10;56vzZOqLIaINZmwYZNRrZb8+APvJM5ErcIFAvTm56lybN56MCQPNVUlqi6wG6Jle91yXBHaEaK9C&#10;ruKIxFN7yhXVjqWCS1gyzUmLF7T81PyoYKYUTZcCw3ymoBl5OZFqKxPZXzYYQiignpo2Ik7/AapB&#10;ImlkfUT1/lXNzNR97L1HaStC9iroLbHuSp+ZFg/moZjc/Yr6mqvNjQw80tpfyetqvYJzDgcHB6jK&#10;Eo1YZqIZPA6hmmVSBcUsHEUrhRBjjDIXr+8C8hoTwfFuav5C6PoMsWhQ6xRzuwxitK52/dWPHUYm&#10;7Vieq9aWXDsZDi+NXOU1k0DF7DuZTBi5qm1ReJ/msFW7hThuRbFA8L4SR4eHeN/734cPf/hDuO9e&#10;LrnZ1rX3NwXc5NyIW8NIrjdBAHB2tsCjjzyK3/7tf4fPf+ELOD09xcnJCa5evQrvHI6Pj3F+vsD5&#10;+Rk27SYRBZ2XxGlGplVVoEZQ6Gc+vRm5KnZ1E9wSuSpR3hK5iqB1kv99cCZ/Q8GhsEXkXGafXKMR&#10;dNiZjp6TvxwjJJRFjovau3eonQuGwtGJ9koNgGbTqqrg1Fta8xYhAeWtExPPbZGYYKsoghSCz5pm&#10;ARlCOMldv06UXK2Dm0b2snDo13WvTvbkJw2otpbi6Icl9I7mydV6jflshlK0qjQA2UOuEZmseudj&#10;DtQA3s46lWsSASbiZWI8LibhwdIYJVe9n/flKGh6nYU+x1o40gAI+iL1XQ/fzh0gV3NcLUWz+RxH&#10;h4c4XywQY0RVMlTmerPhoD3N/fNe5xym9QTvec978Pf//t/DG7/lgZ15VbgLmsOIl46RXAXDjgKR&#10;zat1g8ceewz/9t/+Np75whdx9epVnJ2d4/z8DCHS/f707AyL83Om4/OIOlWtcz3vGx0NO+nMgPze&#10;z2GCfd0E4hUspLnnlTo17w7IVTuoG5g0vROv4XRkN3YJCAstK5yDj6IhmmujEW68bJCOaGpDoW8u&#10;SI4eVlxQsIjg3mMWTpqzPL8oNGC8hJITaNouZhq1+dnXjbbKIkjWjciM6nVbqfS0VF4xTJMEYo/v&#10;z+deiOaujlwK5+kV7ZwQj7STrHFxMKLFj7I0h/ea56o3b88Mrg5NhgSlL9g2we8yr5oqiD9oPs5m&#10;e70eUidK+tb6wNO5ptN3PijltdePbBXKO8tvRu/bbmNDDN+F7TtOKtKbedaD+RwHBwdYrVZoWkaP&#10;Wm82rEtpC0VRoK6p5b7le74H//Af/l/x3d/9Xagqbtu3L1f7z4y4ExjJVdDrKNJX2rbD4499Av/2&#10;t38bn376aVy/foKTkxMsl0uUVYm2aXC+WGC9XqNtWgp8Ideh+csuiVFhiKSsOj59j+aakUfkQzhX&#10;GCGxOx11hgD61zhH9cTt0GhTp78ATq+7QMMFWESruQKZ3IaknpHrhfnQ7/kKJ8tmduXT1vVemNu4&#10;ObweUM0gl6sf1jF/t3neX5acDd2xRJNg3gflTn8HUju1mX6dKITyUuXuqpcenFSozMcTtp5dz8uU&#10;h/Kgy7YbS/K99rCHXK1xoU+mYhOQ4lFrN0SoJBwDDbamr2laEdn56FbJ1fHANrkKhrUd00ZP/e0R&#10;92H4LrbI1QxqddphMpng/vvuw7Vr16i1dox4pSRceI+DgwM88PrX4+/+n/4u3vXDP4zpJC+5YU1s&#10;58ztPDriTmEkV0Husvy37SI+90efw7/6V/8an/n0p3H16gu4du0GFssF6roCEHHjxg00En0mCXGf&#10;hYiF64UnlM4eVVhLl72QXHmO6+qG1wkBDA9bOGwRfDrlqH0wne3utn2ESOJMhUJPmOavFvvIdZgf&#10;OSqCgUixe3vaG8vee/YAQ8E6RCIDTVNXpshcY97Cz76igWiywpq5Yp3LtZp0JBWIopPNn6n+7TOS&#10;QxPLnKHPzukO4YyD255LEiIyEdIsvP0unHOyBIqls6kOyVUz1Q+mwXPB7C2KAbkibg+2+FvmZHuE&#10;p3UiFgDYd9DXiLGjDbwYctXSaA1AvG3TU+V+e36IYf+6GbnWsqlBVVWoJxOcLxayMUFAUZaMsew8&#10;7rnnHvy9v/d/xl/5K++VY1rHzF22Y/TRO2qLu/vyEbeBkVwNtLuGEPH5LzyDf/Nv/ic8+sijeO65&#10;5xkkYrnEbDbF2fkZlssl1ut1IlUHAM4hoL+YW+HQN51ukyt6rZsemSSXGELPPNjvBZD7s9l5C6qV&#10;yk++8nyx07WNsoPLLUEE0D5t1e/Ji3MFn7zjMdoULVHmZHTwwQ/rkcRKJ5Ch924W5pyT254Pi6ns&#10;JKmh4NsFu8TFCiw7CLDYlWZ6D/LKEoENqoWHbbnTmfRTpwMsHPrtalcehsg7IjkhdX0eico5oCpK&#10;ljT2LQFWU7ce4BYpD5EBD7TEu6bF04BLBiIwGisJLMrGhMynLuKKUaZcenOw6Wv6HQcezdqHOWe6&#10;x8oxTEgQ7XtkNtKJYa3nQQXrO8kDJwu2ZLlNUdKHwMnxIH2t8F40ZRrffcGQpFcuXcLf+Bt/A+//&#10;+fdhWudt+PRZw3Y14muDkVwN2JmBr3z5Wfwv/8v/Fx/5/Y/iK1/+U1y/fgNd26EoSiwWZ1itllhv&#10;NqlTKpwD2tDuFLQkV50X3EeuGd77/nZdPYE3hKSx67R2aCHXKMLEXpzm1F4EucqNg3PiXrUrP2bz&#10;gB4i/4kiVHqHk6RKJTCkwmDuu+ZcownSsNcoIHNSdv3mEL13vFVY9NlggF1rlPWyi8k1ZnLdlTDA&#10;3OycqHfwVtveeU0fbIY0/1oyL4oSXRfoNSzlH7b7Hkx5hwSW0CO/m9dPOhIhJMdPRCAZOl4cYTyS&#10;U2L99JVcFU60biVXfZZtL07zPyyyzrsOyFW/2yfbdywjuUyu0t85sMm7TemriPLDyZrsiAjn6Vg3&#10;nU3wax/+MH7pl38Jx0eHgzZE7Do24uXHSK6CKB3j7HyJ3/63/yv+13/3O/jyl7+Mr3z5y1x3FwLO&#10;z8+x2azpWWodlnIq6OIucnX7yVV74wAkVzF5BV2+s+PChN3pWM2SHfPOkusO2QiIUNiFXZpWgtbn&#10;kFx3aO2aDi9VzXOovTqpv+yDa8G0dXBg5xv70DWYkE25Fen9p4pNpxKGmr29ZD+5MjEe35OwYDjd&#10;IEd7c8M3e6dR8qLCnmbhCIDLyyqJThW6rPH1rAu2H5g6HF6TrtvSLAfvW/8O6geIiIGbsGub4KuT&#10;82Zel8g1qkjkqg+SKqaFKNf1TnLdgSh1l7Kk3/Wk5D+/gkyqdvBRFgU4uDG+CzGyrpyDkz1bGXQl&#10;piU773//+/Drv/63cd999+4oLbHv+IiXFyO5CmIE1usGH/2DB/E//A//An/8x3+C569eBSLQtS1O&#10;T0/Qtq12J3ZiqTrbSbrQJcKxQs1u7JxGyjoaTtolSLbOpYXqLxVBF8Y7WfIgx628TZx2C4I4QdLS&#10;j8WwM9v6uVNQMsAg/V3PirG/HZi9xg4OhgLvZnCi9XAekQLRmfqIulSCF9tb90IJqX95v5b7eby5&#10;VmrRK7tpY/1gHblBaOzfEALXuaY7dmCwnnJvXWpAlT1mYahGuH0Y6HkG956mVyTnp+E8aw9mvWo+&#10;xuP2/aX2YTI6bG96TQxUV22+nZMYzfpb+5hpu2mOVf6WBWM1d23LgaHPc7DOc3N0hIgf//Efw9//&#10;B38Pb/yWbwYAarTbpdrqjyO+NhjJVdC1AZ966tP4V//jv8EjjzyGrz77VXShQ7NpcH52loKFa7ff&#10;T655vlU1oaHQJrFyBN3vqEbz2il1bh/UeploxO5epvlJHf9WcBNy7f1WQTI4/lKgZdG65avoL1NJ&#10;LTsyl0qwPW3SZbN2vIU8RsPSyUTKGTAKMTW/8wVDB05DohnWmYL1T00n5b+nufff0W7NtQ/bxYcm&#10;Yk2Kj2VegyUeiaUMCbCQj++uqX2WjB5M2w4RO2bD96UTJXjmrtrLN3QdA0gE2St3CIc9SchQJTeb&#10;TK52Deutkyvfo9XgHejUp2l4iYLmjMaq/hZd2wISzjA5PnmHLgS88wd/EP/4H/8jvPnN3yHWlNRY&#10;0rMUbufRES83RnIVnJ6e47d+63/G//iv/yd8/vNfAJzDas1NzynlnDRgClMSEqvuInIdEqtC79/r&#10;5bqHXLdTInZf3Res/Z2RCc3H7ZKrprtP1Fl4nyXOraV+cww1zjgMTiDQ8u3TXHUfU732ZiC56ntX&#10;odY3w94K9l3uopgQnQ1R2V8D3cv/voQM7PXb7U0JIF/DYAs83rt3p16UEQfZ2VWfDpmoIoCwK/97&#10;NdcIb0zW+1qTvnOruW5dua9/mfLa/Nv23qsTIdfIi9I1MNeV4qCksLG9C51rHRBwlCA0HnRw8uIo&#10;FhHxzd/8zfhv/1//T/yZP/Nd8o6QnrrvDe0+OuLlxKuaXEWxAAA89vgT+O//+/83Hn3sccQIXL92&#10;HZtms0NgSxMfHt4LieXb0x7Eo3JQ9fZZlCHSWe29ML1XEF2e91E4TUPPm3MAicE5CaWmBARwazmB&#10;vUe9f225dUnJRXADwt53+b7qtGWAud9Jnea64QUkWf5Oj93huamI4K06CMqCeU9OreaaHnAbc9UG&#10;wye4Xpq3hlu9vpdXceLi8Vx2C10yY3ETozAAIGjSsd++7eAG4LkIJF/fm7Ujgnf0vHwG5622GkKg&#10;qdW8/35r6R+7CErUEdQko6ThjaMgwIMRYvo29eo06L4McByyd7AbmNv7/d3L7kP0sr98+RL+y//y&#10;/46/+O4fSU9VQs1v9TagBTE/8WLSGbGF4TD2VQXthNeu3cC//jf/Bp/4xOPwHrhx4xq6ruGOFL07&#10;2I20AWqnsp9bxa7Gq53RifkndUyZa6FpyHy/6LjzHA3Ld4at48d5rt/UDp/+DpfAKGnLZ2cnlJHz&#10;8MN1olnYpPrRdOznZnCgMBYTrFoOFFGWamRixfbbEOvv8HGaVtDty3Y6qhnYCkkF698//OxLblc1&#10;aDlYplv5XNwe07k0ENE4u9l0up1f3pXzokHyb/6Budbm6fYwLMGgNMPGuAcOZnBm8rGviVwE7Vd0&#10;NCSizPpG2BcozzWkmvtZ9mpnH3WALIPbBSdErqbg+XyGv/23/xbe/vbvv73MXwTz7DuU4gjBq5pc&#10;AQqoT3ziE/jf/rffxnK1xPXr17BeregUkbrOoHPbBrlD1r5Y9MjVehVaAWx/pIP8u+865/ii+bKp&#10;oSaiRd75RkfWKiysENlVtl5+h3mXWUgKkO066qVp6nMI1VitcPPiWQl7fyprzoeF04oYHKcnOD8k&#10;CLaJW4Hed9GHaV7gWGOghCS/bunTIz6NhTv8mHSVBHP+SLCt7MLS6t6gMmDQY7pn6M0+sQtAJx7u&#10;Lwqa18j+58wnnbt17GxaWn23AdvVLGy7zgfZDvuEmv0p2Db1vL2xjwjumQvxJv7Qh34ZP/3TP4Wj&#10;o8PhpXcMt1ktIy7Aq9osDACbTYvf+q3fwn/73/13eOHaNZyfn/eWi/Qbvwh0ORbluwpyh4ELv7l5&#10;KOx3QefwYuCG0ohit77ZK9pF7KbDO7GkgakjxIhJVaNpGtFgzH1m7i0ttdF1qwZDc+0WrHelmNHg&#10;9geaL3aKLoHji/C+YBoStDxKWDw7z+TSWxrUv30vIMmo9/RNavclgXy+TfZDZGK/eW7scqBbxa3m&#10;AYN6s/DY3RZ3XR+l7Fq/ap7twTl0w2Ppbex7M/1n7asvPV6oBVnas5O2YPO8rw3vLZcNlDGYK9UT&#10;fEc6JaT+Fx6FbN8XxUeA75ybtFtE8ceYTqdwiPjVX/swPvyrH8bh4QHf5Y7+Ytv+7cDWOF5COiP6&#10;uP1e+g0Ejt47nJ+fYbFcoOvaNFLMndt+MnZ36V24WKip0OOH8zFegiL4QiiHEnrvJ8qndxz8mzQ2&#10;T/NSUZSY1DXm8xnni0TQDIVvtELHoZe+c+7C3qda9xBR5puGH+c1StL2PQDledd1WG/W2DQMWk5N&#10;VpY52KIPb1Zs1ZkRJoOqu5MfeULOx4WgWXvX56VCNdZd7VbPDX/v/Oh50yuCDFSC7HuqnvQ6qPO8&#10;aDutvZ8cTlQjMaWAKsPPnvymsqRv+S3sqgOFnVq5bSgrsdPKeyPBUoPN5mA1D+ttFt4xXrB3Dl3X&#10;4oO/9EF84AMfwPHRERDZv+4UtC5sndh3O/yMuHW8iBb0jQTuV3l86RibzUZc+Hl8uzmxQfca4S20&#10;cSsYbd/LH2NGFbIpixJeNkXuQthJRhd9fNrZhVFcvPeAJwE7R6elrsvbfyV5IIiaWVNYCgZDwnsk&#10;Pslcvg8I00l9bH226kQeHylWfeFR1zWKskBRlJjNZiJ8RGDZmtwxUMgPl49OCMtve8/L8+lnZR+2&#10;7+PnTiFSTdoip3w+X7fvoxdtmZ7VNBx1GzjpS/IJIRNw+uwwK2eTunzvzEfM1bvysw961lpvtH3u&#10;gm0m+5CeOGxi1u/B8XePWJ20VPkbpYKGJXCeHsIRwDve8YP44Ac/iHvvvRdevIsvytuLhS2zvrYR&#10;Lw2vanL1nrE577//ftR1DSehx7z3nCdLc4UaGUUanrY80wqHgn0oFG2n7X/oL+kg0Vh0PZ08xIkJ&#10;SaECJd0v5FAUovEW7Mj6KRIpM08RYGBv0Yptfr3jPGkhf6uiQCmfwnlZisFyOUevJQ/xxox5qYaL&#10;IgR8XgOox+3Hy7xsf92m1J28i8Jztx8ne1XWdZ3migvHDbz5Vxbj7/3ovBebfG+wsuN97UWaZLu1&#10;z62me9F1uQwc5CRiuU3sf8a2N/uuTzTEmPrCQBg7+REloIp+eLD/YVvekZBtG/BcniQfBG4eMGxL&#10;+z6Ki+qrd73Jn9c+YetB27R30J2BlPRKT7OvmoRZ3dIXiwJFUaD07EuI4Px06C8TS3lyDt/3fd+H&#10;f/SP/hFe97rXptka7fd+x2ff270Imt6tfkbcOl7V5AppxH/mO78Tb3vb2zCfz+Glg6jQ9b5Iphzs&#10;07akU+Z1iX04J5S0Q4j05Q2dUnST9VI65FZakh4/Oe0kJNI17A72urIscXR0nITN0PHkdjoQ60Q0&#10;WjXtGu1WP7cENW17fmKMmEynKEqGeesk9F7oOrRNA5jlMvrsnoqYnp8HF/rRPOk7TjVkCHjvx3tu&#10;S1cUcH7HZ3D9nQKLZ+vyFutVsO89OLVKOCeNsg9tmztO3RQ7mnvvA6A3uMwf6Qt7BhHaVxT5DfZr&#10;JbXxSN8BHehFbI2B8meQv32I+k50oKYRuuRmtjWdYyUJ2/6wq1yKGAK+67u+C//gH/x9vOlNb2J9&#10;3EKe7hSG9TjixeFV79AEWcP2W/+f/xn//J//c3zuc59DCFxEX1UVQ4MPTVEDtG0rzkHbgQyck3lB&#10;vW9w/765nWE6u9C75lYCpsto+jWveQ1eeP4qlsulXmSuyULGydwkQE2C5ceF3VyfrTkIO+pLsa+M&#10;TrSkyWQK54CqqrBeb1DILiBt26JtWzjn0HUdmqZJ98QYSawDYWaJjtdlE6N97sWg2HGgVN3VFobH&#10;hht5vxLYV64YGaMW0gd2tV/2BeKlGCSH9aIYPk9xO+9l11m92w1aq167L017vHeNfI3gWl62LVpN&#10;XNqaMD9J9wXOg3T1zmeddi33ZE3JO8d+6By+7Vu/Ff+X//w/x7vf/RdRlTpElj6Z7nhp0LwO68HW&#10;24iXhpFcBcvVBr/z//sd/Mt/+S/x6U9/Gk3TYjKZYDKZUVh7lxygYoycswwd2rZFCAFt26FtG3Rd&#10;FqbaYWKQZRLohyMcYtjQFZqOzpHuhFPNOokP8Dbb4Ukw999/P770zBdJFd73tNcYxRtS03EyABCt&#10;ehe5OnGM8jYClGz/BcQtYoMEn7Bl0XsptPJx/e09F9J7z/nXpmFdN00ry0nM+kywIDadoqApfLXi&#10;NoGqC4g8S9fa8ul3nrOffI1F/149r8+54N1dgF3d81bSuRVyijGiLEtpzzcfBOwyX16EW82Dwl6z&#10;7/iLhdMpH+fQtizrrmR3PksGm5C36cTZSP8qLGFVVc1pGQmw72Qg6EHrSzdYIqXttShLvPvd78Zf&#10;/YVfwKXLl3B0eIDJdIrJpEZRlKjrihsp+H5foeasZna2t2yZ2YY+enhac7T7rhG3g5FcDdZNh899&#10;7o/w7/7dv8Pv/M7v4Itf/CIKXyIAKMoKkwnnZWOMaJoWbddyBDpwylAEmR+Kob8NlhItf5jqH7Z0&#10;gXOZXOOehh+d3O+0oxH2Widzrvffdx++9MwXZTQ9nNPdTa5ehMdQw4maPyEofXaUQUUmJ00/a7+9&#10;jp8ckwZCFjK/pmZeyFxsUSBEmtBtne9DVVXwvsDZ2blkOufNCqkeSRthSQmrpmcRYjb/g3vUTcU5&#10;sXjseG+pDvd0QVaT1lfGnmZya5C2FGVQwS3lGKXrZnh5yHU7FjfUFC3Yd+9WxSh2XS8WkKIokpVp&#10;F/Y9y15ttdHh9Xp8MpnIeWq1IQRs1hs4cD/bIH4Tmlclw9e//vX4pte+FtPZDHVdYzKpMJ/PcXAw&#10;x9HREY6Pj3F0dIT5wQyz2Qyz6QzHl45xcHCASV2jKkqUJQeSdV3LlMh2PhW7a4HYfceIW8VIrgOE&#10;CJycnuLhhx7Gv/gX/wIPfvxBXL9xihCDjEbZWIPMjapwHwpKSwaQ83qvrfKLzKYKJwJRyRU7Gn5E&#10;35zLT18gOiFS1VzV2cnmJwq5QohYybUwZteu65gnucY+j7urCLHuKRvTycJUr9K/PQ1YKFc1BF0D&#10;7IsCRVmgbbmhwrZprj9omEwm2Kw3WG82UnsREG9xhdZPNIMITSt/MnpaC1h56Q1FXq6bPcQtzTUT&#10;+kVBJlK6e+pyH+yz7L1O3xl/wXtuK3creDnINWBg6eG33oY3e+/dM6hSCw2Q51nBGqfneVVjvVnn&#10;Ewb7nmWxj1w5gGOfKssytaeiKNG2LVbLJVueDK5tPiFt9L777kNV0iN+Op0CjqSraQKyttsBVVmi&#10;qipMphMcHx1jNpthUtW4dOkSLl06xpUrV4SMj1HXE8xmJOnZbJb6L0eu2sv62G7xI24HI7nuQJR5&#10;1KtXr+Khhx7BRz/2UXz605/FJz/5BK5dv05tao/womYgqURZPC+Cic4+2aTknFy/o0NbwW3Pbz1X&#10;CdcSklzjsozXE4gxoq4qjp7N0oZ8a746xBxDWTVcOhH1m4w6fHnnaGaU0bmmezOB1btO6iuKBybr&#10;s6/tqlDTT4+oJY8xUoP3sg9mVddYLBZo2zZr9i6mCEXDMmmVkBSzL+Z2b9ED/RMa/Yia685XvDMt&#10;+y72fdf6HHbdm9Wztghbd0Nry4XY47DXQ29gdIdwK8+9BfBdii9F6FL99wZ5JryhhUN+xXQA42BO&#10;4X2Bqq5QCamqOTjIUrrVaoX1ep0GKLntRoQuYLFcpjY2ndSoqhJVXQOIKMsKZVng+PgIRVGgqki+&#10;ZUktFRrk33tuCyh9aDafcwAtS/MuX76MK/dcwaXjSyiKAsfHx7j3vntx+fIVXLlyGd4XKKoCgMN8&#10;NkNZlMm5U8RZipkRJHayp9FqxA6M5HoBoiyKPzk9w5/88Z/gH//jf4JPfPKT8IXvefGSoNATjjHK&#10;shoVhJ2s/5PzXjqB7sqiHULhvLiP6HEl6WFEGE3f3GyFbP/1qrZEUtYn7msCVlNWrXAXEdEzls/V&#10;ETu36NPzvcsvhM4BxsGckR5zQq4sSxZSCtabQ5TdZSgAvJArTcJqLeBt2+Z8nrOZ1jp32FYydQ0H&#10;tepUl1rNOfpsSnPXoCa3H/7lsd3vBYNzvGWoGWcMjzuJFAQATdMAN3mWInnF70hTodaTIXZfvfta&#10;DK+30b72PNfiorI4bSNOHIhMmtEBcZ+DIXJmLblqe/SeMqGqKsQYqXUCaJoWTbNB0zRomzYt6/Fi&#10;QdhsNtis11it1mhlQOqdTrP0n1dVmewmkwmqqkrWtKJgNKeD2ZxLfooShfgoOBlcFkLGReHRdQFe&#10;7pnNaGIuyxJlVWE2n+Hy8SUcHh7i6PAIBwcHmE6nNEfP55hMajF7k+irspJwqoD13UTqY69OjOR6&#10;CwgAnnrq0/iN3/g7+JPPf0GESz4flYQGVemFzJyasMxoFUa46v2934O09HFDIil0Xa5c5AZkMwTz&#10;kwULLhBGt0uuSNtruQtNnUPo872YqCmsipQGyTQjlVEHHPJwp2tjixIONN1D5qAn0ylOTk5QlSVa&#10;NWuz1gHczKGHI3eWa3DKydyZmOu6lmlzEJTrKlk7TPCEXe/ZQpcaAdiqz5vdC6mPaEiX2gbfUVEw&#10;kEjbcv7xZmmBRSUiI2TtQoftHaOcvXeAXWS8db2ph2Fb2IXhQEmRrEHSbqI+60WSqxKdF+2wljnd&#10;EAImkym6rsNms8Z6TSe6GBiq0/bPxfk5zs7Pk/e75guSX+c41RCTAyC/87k5ra4LKIsCE1kHDjH1&#10;1kKErigwmUwwm00xnZJIi8LDi2m5nkxQVQxeg8i18HVZoRSTdowR8zlNyvP5LJmYj4+PcXx8Cd/0&#10;mtdgNiVJT6Zcj15VFSZ1hVLTfZVhJNdbxKee/gx+/dd/A1945otbXrtW8EVDtKX3/TlPOxwVBJBo&#10;g3Q+SBpDARExcIRSocBeB3jRGsWzV64YzF/ymJNA/krZtgnYclkTnwpgfvIl9npvlh7sa1Z7n8UD&#10;FC6RsVn1UueYZ8273mdJnZ2XwTRoei84dyxBKl7/wOvxzBe+CMChC50MFqhVqrDU5TmW1CD5AcSh&#10;yYCDAabhnKPmkQZRmidZtxxVlKvZeltbHmLXQAaDd2GRSEKOO9GqLJGHEFBVFcqSplH1dt8398/3&#10;wXuTyXHw3lK7dbLlXILjHLTEpuYjBn1n0AQUyXwqn7BjDj+VV/tV1A3sZGCoWuAQ0s6EgeT7Nrlq&#10;u3POw8mztW3y2RzMcUs4DliUXDl46bBcLtE0nNN2huBDCFgul1gsFmg2m0T0KW86cPTotQGtw7jH&#10;UsEp1FwofV+sZx6cTieApOo8rTp1VWF+MMfB/ABlWdKZqp7g8OBAysUBr/ZvlStMnz4Zk3qCw6ND&#10;OmDNDzA/mOPo6ACXL1/G5UuXcXx8STyfJ5jPqWEXEigGzqEsK4jLBtNO5f/6xEiut4jbIVd+AQo/&#10;DFaunTk3/nRaCNbCdp2IbXJVYRljFPMyycYK3u0OSIFRyPIWNyDC3vXOSB4BCWGYJqEd7qJR6t5n&#10;8UBK2Z5TQabVpnlWQqUAtGsKCzjHZRfOO5RFiYPDQzz77HMoC3E0QQRAxxAVoJKFLOh4REzBkgeD&#10;GKPsnkQhHsE8RXH6iiEignPbmlcVjEqwu4Sk/qazXJY0epW+32HX1fuiDPCcsQboMRKhQ13XCKG/&#10;A45imK5e43Unl97ZvlOeJddUz+J7oPno9Z18eQ/2GR4uedz36koJD06ksJCrllU9codwJOJCpiBS&#10;OheQq8b61XamUEuJarFKrjFGLBaL/vSIkGvoOqzWa5yfn4tZvv8uewOCXn1KVnfUozN9x0JljSVX&#10;c1IbP/MQuO65LEuEQE14OiEZlqUQYVGgrifpWPouDlczmat1MtCu61KuLVEWFabTGaazKaazWUpv&#10;Opvh+PgSjo+OcXR8LBrwFMdHhzg4mGNS12np0bDcdzNGcr1F3C65akdScu1Vcu/efIbtP2sG+lsu&#10;zO770pkg6UYlZiXWnjlRBEekeUkzwn7VFxRDOO9pzoSEfZO07T3DDq7mz33p9so76CTDEffWueFx&#10;IVVA5rCT5kzNlZp0gbqu0HUBJyenmNQT+KJACB3linRaFZzDtYtg1WMYzCzKP2lrQjHVNW3LuhWt&#10;lhpqh6qq0TQbya86EpE8nQhGrRkOUlw6T4GSy8oY2Nvkan/HmDVyl4iNxOrFpLharVO6vJe5YDKm&#10;3eh71zraqh/zXPM3PTeZxHnt8P6LwJrI+bDoWRiE9J2QhO1xw/w5cTSaTCaIkWvX9Zx1aGJZ2bZY&#10;Zx6FL6RLUntTcnXS95Rcm6bBYrEAIgk4ZyBivVphsVhgvabHMutpl9d0H2xTMhjo1YWEEHUuae4W&#10;EchL63rHZRCW3ikHhZyS4TMYJa40jn9iFpf+7aWvz6bcCGRST1BPaBKuyhLT2QRHR0c4ODhEVdaY&#10;iUnZeZemnep6grKi81bQaRUHHB8e4v7778fBwQFm8ynm85m8QC2Bw7333Iv77r0Ph0eHNG/LGuC6&#10;rnNBXyGM5HoBsp7o0pzrzchVhQFPpMMvDheQ1K1CNRJ9zcO/WxCtqwvU6qwpSAWcChftlPa3wpqj&#10;VSscwl6/T6Bsm7Uhz9K//TRcT4NVociwhMvlMgk6FfLpHudQylIKJi2E630aUGyaTTJhRdVAZfNx&#10;9QYHuJNJ2nxBzL+hC9RsHY9pXer70fxqLOUudHDJhO3RtV3PIU7/6nsJIYimLNpHUaBpWhQyJ8/4&#10;vnRgms9m6MQsua/eFbaduIFjUTQaIrTdS3pq7u2ZZ3N3SrDPjzJ4VBKJUQeDWub8ncj3cpAj/S9d&#10;l7VYSPpR8qaD3qqq4AqPtmkBN3AYdA7O7Gpjw6JCpiC8LzCZ1MJ3nAJYrVYIEqgiJguLIAScnpzi&#10;7OyM5XVApjn9vXvwykrN1gALp9aXPRHB0ty2k0FJstDoeltep2VzEk1qG4MHC1xkXUEGazpc9C4v&#10;ISqKApN6gtnBHPV0gstXrnDtcVXBOU5f1GWF1WoF7xwOjw4xqScIIWC9XqGeTLYG2QezOSbTOpnq&#10;77nnHrzle74Hb33rW/HAG96A6fSVI9mRXC8AI/wC7hbJlc1yb/u7fbxIch0KTHae/jEKrt0ZVYFI&#10;gW3m44ygYgdiuvavPa+wz7ffVVAN82vRN5Fp18q/+Sen7ShlzCWsw7JkVKfQdVse1048P5WIVMDk&#10;OWQSYiEbPQQR5nSC4nxW1zTJPLharjCbcy2hrsMNsgtRWRbJQaQsSpKCVJqXgO+ALGUSIarXtF2L&#10;EEQjlet8QTKmKTIkL/S245KjIMdIzEDXtZjUE2yaDdq2o7lWnpPfLtu8+QF9omMzSOTnkqkuX261&#10;pCD7B/d8D/a8bqbDqQ2WW7RmU0cQDZFfxdKhHuCW5BGBGFKbjFHiC8upQqwyZVkBLntN5/ev7Sq3&#10;Ay9mX20v6rxXltRWvfdYLldYLZdcRibQ9ELXYbNa4ez8DOvVWjzbM7HyWqQS8JvWet/8jmguk4Gd&#10;9xeQq+q0W+SaFQPb15zrxzTPMHkwcHsmzwvPOdVOwpRyoBewaTeoJxPU9QRVXePw6Bivfe1rcP+9&#10;9+Hw8BCTusZkOgWkTZQlncV0P+iu69B1LZpmjdVqidVqmeawy7LEm77t2/ALP/8L+JEf+RHUdWmr&#10;9GuGkVwvwDcKuaLXXfXA1pEEFZhQ4aYn7Lyw1VoG3zVtbVoqhNMT5btLmmU/kIXNf7/Dkzj1WATz&#10;YQler0sCMj2nRAyBJlXzgmjqFM9LL/FfXfbu9o55c44jbyeemFGEnfNcS8tlV3xijIHmQ+9TY4hi&#10;EaiqCk3TIoQO0+m059xU1zVKGblTHNIc37XcWSZ0AW3boihphoRoXjFw7peaK9A0G3hfYDabYrVc&#10;oaxKbNYblFWFpmnSAAAuWwDSv4N20XtvMWtMfG+sO5q/hcBEm9d2o7/VIWgfeHrb9AtABiYkWKeD&#10;AaUd1dyV7EGtNCKQXKVt6bSJQksVpZ7h5FVJneQ2lM2/Sq5FwXdbiynTe4/NZoMYI5bLJYnWPMw5&#10;TpYuFgushQiUjLXcGjVju++y/7NvDU4Z6IYZvegbPeQVBZlcswMYen2N71XBd9JvK0P036+5Rki3&#10;aRq0bYu6nmB+QG3znnvvxRvf+K249757MZvPcfnSZW7KIeQZRetvNg02mw6bTYPz83NsNhus12us&#10;1yus1gtsNqtk2nfOcRqo6fCW7/ke/LN/9s/w+gdej7Jgv/1aYiTXC6DN1AF46hbmXNkVkzx96XgR&#10;5LrdOXfjVq/bBZ/m6ER4RuPprBcNzHE7kQRLvs8So0IFvKPU6/cRudbe543zCYVldkqK6M9J6z27&#10;nrkPqgGlOU1xmupkOYUvZL5XzpGAOPDw3jMikgMmNb024YDNeoPJZAI4knMMHDR4CZ0XI/MdIqN9&#10;JWErWiVkizcVSIUvEBHRti2m0yk2mw1CIOlXdY2TkxNqXLLe0Rthyri3AUVRIoQuacMxBHjHuTJq&#10;ScwA88i5S+4THGRKhVse0lyeB1ksG9C1HcqK2h8D2XPwoOXRAYPzTgYrMlctVgB9xxFAFyJC1wJJ&#10;Szbrj4XgAdZXZOL86Zg2B44kY9uWOODa1lyLwqOuJ4DUcdu2WC5XMmfpUHpqfs65RCznZ2eIoUOz&#10;4dx77hfM6+42Z/q/sS7Ya7VeHSDrqonhNVHabjrG6kjwRlvVe4ddV6bte9A9Ztu2YXuSaRgv63Hr&#10;usZ9992He++9D4dHx3jNa1+Do+Mj+IIDWQfWRdexbkJk24gx4vz8HGdn5zg/X+Lk5AQhBHRdm9qA&#10;c/ywHyDVZVWUODo6wn/zX/83+IEf+AF6IX+NMZLrBRjJdTd2aZMJpjkl0WGP6fdk8ssaDjcG2FN5&#10;A+0UWteqyYpATELRXE/NJOsSETmfOkK/qD6GxUsCypkt9oQSNP8qjL3Pm2fbpTUOjpu/+yKVn8Jb&#10;37cDRCvS7fZooqeWyMFLDgQCSZmaFTWisiDBVmWFxXKByWSCtm1RVRXOzs6wWW/gZSkJ56KZlpqk&#10;YwTqqsJqvYKD7PWb1lVHNJsN81yWWK9WYtJ1JNdIgccBBjeHoAWBaVDT01xznprLgmIKy5nIVepZ&#10;60QJFvLeIoAuAl3bIHYdEKmRRYiGpmZjqSq+AYlZLe+iLGU9pyyh0rbkenP3eV25fmKMaJoGm81G&#10;pgnk3Zv2sFotsVzRXMxjOkDqa5m7m+DOg/tFjNtNrhCjUo9cXZ57xh5yhWisHDzRqUm7qHfZAbAs&#10;PNfZTqe49557cXR0jHvuvQf3338/5gcHdHSqp4iIWEtdlVWJpmmwXJzLkqUGp6en2GwaNBtuyNE0&#10;bapb7VshBOgwg++IdUe5JIOqCFy6dAm/+Zu/ib/04z+ayvW1xEiuF2A3uT4DKhVGqN0l5Oqwt4du&#10;YReZbB/Zjd69htwgwmSYdq+Jme8qGBUclTJe8y5YUu9hz3Fr5rJZsPlTciUJKkUOy5jrVrUuTc55&#10;MRPLHCqFP03ETszKJH4KKNUIAZlfhMyXmflRFehOhJdqAzEGRNjlO8IcKS8ueXY65zCdcD9cJa3J&#10;pMZ6vcbBwSFeeOEqTcYSRIDzvUSUpTNd16GqK2w2G5ZDdtFZLhaYzeZYr1fwslvRcrmiNydIrp0J&#10;qKFtuG1bzOdzLBYLOM+61AFC27VoNjQJ6prRGCM68arWgZgKew7GMmF2gYOCrmu4CTmHLEljDTKI&#10;c6IxOhl8OenL2lbsYjdLomVJBzUOXkqUJecR1+u1aKYdIIMh5zgQiSFivVnh/OwMq7WY+nuyYQ8R&#10;3gKUJLdFDcuNQftHFAe0dIh9IvdAaavpdN8srNp5jAwfWVUVptMpg0gcHeGB178O9913n2wycIiq&#10;rNB2HZq2gZfNErwrsN5ssFgtsVgsJTLVEudnpzg/PwfE27rtxAFQ27lDqlvdUSjlDRx4ec86d9AB&#10;VcTx8TH+6T/9TfzlH/+xdP3XEiO5XoA+uT6NX/91nXPtd4ZvJHK9lfyrmQ+SjhVa2nltOnrO3LSV&#10;V0eJKZ1+dwZsjqOYoylQOTs+LFMvnV0OF476GAU3gwMURSnmXj7QSTpR60essVFGypEsSi1Anq9/&#10;vZaz90hzxJr5pPadLKtI14lWXJalmKNFeOrzTBm9OFw1TYO6qlMwgHNx8oghoChLVGWJGycnaW6Y&#10;5eQzvPcoSmqxTD5rii5GtIkwVaNThyo6iqlZ10vwirJmOMAQAjYNSdpJmMxNs2G55TlcYkRt1Zq/&#10;g2zpCDFB+qJI7x3aFgKdtZSIQ2RAD7YLSV/N0lJn9v3EEFGZvEYlYE+NzDmP6WyKqqyS13DXdTg7&#10;O0OTdtlhvTg4hC5is1ljuTiXJTfy3qIS/0uHtkP727a3fYPRyMbK72Y1gdYNLSV584FC1rZOJxNc&#10;unwZr3vd6/BN3/RNODo6Ql1VjAAlFo8QqMmv12us1ms0bYe26+jEtdlgvVpjs6EzXde2Yq0K4s3e&#10;H5gP+7MiBDqqab/Ttmrnub1zODw6wD/9zd/Ee//yj5u7v3YYyfUCbJPrb+ALz3zpG5pc96FHE+ar&#10;H2ifPXLVf4UE9DrNZ+95SkzD3yafSVjIvSoIO7PtnBUwKV9CnhSamdAAgGESKfiodYgpVxKJxnzN&#10;6+U4JFJPkZfmaIl08OGMRjTErvoHAA/RdAGo0FCChZMM6K3O9VbfetmoIIQgsWUZS7bZbOQ7vVrL&#10;osRiueBN2pbFHFrXNY+ZOeMYGVzeS3k4r8g5UC/11bYtnAOapkVZFogR1FrELA4ArRBiUXhUZYWN&#10;bHKvRBy6Dm3HaEZdRwHK3/TIBaj9Ow2woWbVCHRdRNtlYR2jOEFpO5E5Vf0OSHhSHSzJumDbeS25&#10;FkWB2XyOuqoAsA7Wawbj17an9wDAernGcrEQk7qmGfd6874Y7CbXfKDf9tJIESk+m7yvGBhQYzab&#10;0orhPcqiwj333ovXvuY1mM/nopEecDMAMY1v1mvWawjoNg2WS3rsrlYrmsqbBsvVGpumwWqz4XSD&#10;DOQQmVOtG503tdjXR3qUZQb6Qyeyw8M5fvM3/wl+4r1/OR3/WmIk1wuQuwzw9NNP4zd+4+/g81/4&#10;xtVcL8LtkgTAvOh5p9Ui2ilP9++1+ddz9rkpLRF6Uedp5XwUb1GodmIIXYlYBaGmFUNexuEcHXMi&#10;jNdqpDlT4SjBEMGlM957uEJjD8s1Jp/2/dny9r6rOVoEj56yprkkHOWrXiRiMt8j4spJ/rYDHEQU&#10;hUezaXL+5eamaVCVFUqJkUvnHXlmBCAezavVOmk1Tr0zZQ40RoZX3MiyixgjyqoCnOO8rDyvLEs0&#10;zYZzwGWViDiKCdI7j9V6lYi7LBnpZ71eIwZeo74PTkycXUtyjoGakGqgOgBz3mFjNyqQqFMsnmqs&#10;XFesH2pwhcTVnaOqyuSten5+nkz9zAcHZW3b4uT6DYkpHNJOMgAA8Wq9E9gmV2lH0ha9z991gKN1&#10;UsgmA/fccx/uuXIFx5eOcd999+LSpUsoZYlRXU84b2/qsJV1vMvlEuv1mseaBpsV62O9WcM5eri3&#10;bYumC8liAKfTKI6DyBjhZLtIQOZKDWwfsbgVcgWA/z97fxptS3KVCYLfNvcz3umN8d6L4cUkxYAU&#10;GhBCIwgQgpRQaAakZEZjRCgUGkJCApJWJlVFkZ3jWrW6MqtXZXetXqvzR2d1Z6bIVYJMkBiyNCAk&#10;IKUQCCRFEBFvnu90znF3s/6x9zYz9+Nnuu++e99wvrfs3ePu5u7mNuzPbNu2bYsLXXzqVz+FN/y9&#10;Hyud3ynMyXUMrAgpB+Bb3/oWPvCBh/DdJ5+SZdehIK9Xcr1cQi2dlmypu4YpzxtidZY/o4J1nI9e&#10;uZ8FsCzXiJ4Zq4UZPGeqpv0A0O8PZDQk3yHqb0K0q1G0HlWNnCCjyRgshIX8RbVbDao65Rs0DyIF&#10;sgljoWrng1WqPOcrZ/2zSP4zkQNXnhPmcxrPFgWSNEWz2fCClgBvYesf5sB+dWUODq4s+FR1XFi2&#10;HjZkMMgytFpNMbLaRLPZCORHTAZ5ngPERk6aV8YkyPOM3yFlYAs2sNHOj3aeiqJAmqbo93u8MQGB&#10;R5iSNr8doswtQ3KX54Bl6zbZMo73QW0jFS1AmjaQ52x4s7Eho38Bd17YOcfapVU4W8guMUEVHPPH&#10;5YheSX5J1DjxEgbwX+4/OCQmQXdhAe12CwsLCzh8+Aj27d2LdqeDxcUFtNu8JltJ1Mpm7kVRYNDn&#10;kWe/30ev10OeZXAAssGACXYwQJHnyLOs1EGEpC0vrEydSP0EuNUR+10ndWIhX+P4MscaIRNKGEGu&#10;BGBhcQEf+fBjeOtb3jytWNxWzMl1DKxUWAD422//DR566BH87d9+G2TEJ6nguiPX2sodVdyaW1Vo&#10;kKgwy+phucmFUWvpml6vQZwGJVdUv3VcFaYwqoPc5+eMHY824pGrg/pw1ji8xIXfIWpYAq8QdNwr&#10;tzz8ZeHsREg4MWwKr/bEroJMoUt6+ACRkJL0a/YRRyAyPn+r5BqjJOx8PrBnIX09q0JDXIC/mYz4&#10;0xWDLajwkvuUfBpN3jnFCeuVykusgx34ebyu16LRbCDPcgyyDGmasuGUzPeSOMAg8Mbm1qoDjcI7&#10;ANE83NxkgypWBQvhWssGU0TI8wyDfACIhSoAFHmOIs+BkpMKLjOAOwtJwvOpS0vLaLWafuNyVgXz&#10;CG1jYwODQTZUbdfXN9DrbaLIclZ1wkU6MFdytnA5otdZwMl0BAA/ncHz7EyiKyt7sLS0hMXFRays&#10;rKDb7aIhxmIgEkM3dhSTZZk3FOr3esjyHP1+Hxvi/ziXEaqVUS+c82XCHZWoPsvSMwfAumCPwDoh&#10;cDuqkKtedXxZvqmSuXUYQa6GCN2FLj784cfw1je/uaw92CHMyXUMLLgBGiJ8+zvfwQfe/xC+9Td/&#10;iyRNZZ6OcT2Ra6xmiuOMig/9bvlmisi1lB4azpdxz1SUhPWI+GOf40kljFhDfCa1YPgSzw3rYgr/&#10;GCZAaS4WIlC0Ny5GOHq/LXg9novria5XrczjsmyyPOKNNMyaf/zX+fSCjIgkHg0qeMQsvpGjLAnn&#10;+FkmCSPXurzjfOAYcZ6XiBw82m21eK2ujjJNkvh8SxKel201W3Bg9XAiu8UUYoxExEuSiNgYS1+R&#10;Z7xkSElN3TV22m3OX2tR5GyglWd5RK4OWaZLNwps9jfh4Py2b0WW83yteAzKi9yrtAH2oEXEvmn3&#10;7dsnI9eOqL4LXLp0CWfPnkWWZX6KQdHr9bC+vo48E//SUFWn0646yIXy0vLnMoi1J5PA67ad9HX2&#10;7tmDPXv2YmXPCvbtO4A9KytotlrodjowJmwkoKpxa62fF80GGbI8Q2+zh/MXzvsOyqAv6l2510S2&#10;FYnhDqn/fp2O0dRJnWSClQ4xBQ9TzpNrrAPkfHLwJ6K6yXW/FlrXIy0EYnJ97EN4y1vegsgYfscw&#10;J9cxsOA5LQfgO999Ch/4wEP4q7/+a5ikPHJVECBdyuqVLWKHyDWulD7pFCquw9B0iIdvHHKdSAkg&#10;xPGEXWkA0yBOJynRVM5Pg3ipSYzyvKamv7IpurwrfqMD73oUEH4XolYbJy37fR5JKdSYJ3YCEAvf&#10;8LkEsZX0ApnzRdfcMpE6IX7iW2QUyTsF1WEoP+XQn69MiRHJ+8B1REe5IT9ZIKo6NY7r7yeCSUUd&#10;7YBWuxXqj4x8l5aW0Ov10Wq2sLq2im6nAyKeh7WWlyilKRNflmUAiH3TGjY6ShJ+Yb/fR17krMrs&#10;9VDIb4BH1QMxTHLim/k5dz8Hhw4fgi0sFhYXUBQZzp49hxMnjuPChQuesIwaY1mHCxfOe09NiV9X&#10;7WBd7knWCLlW85vUYpYIvMOPdDpAyLPMW/Am4p93Zc8Kbj5yM47cfDNWlplMLcDqWXG7qRbWIHbS&#10;oRa8/R4bYuV5jkxG8vwN0vkD110/aIi0BbHc02PnghOZMqp1LaiFw5VyG+F8Ycch4TrXpeHnlfOx&#10;+nuh28GHHvsQ3vrWt2IXHDTNyXUclFwtgKeffhYPPfQw/vK/fR2JWENWQbi2ydXFRBjH4fpeC4PK&#10;tZo0bxu5RsdV4TQJPFobRvU5QYhMej47O/CM4+OzcY2ffx3R+OM5XRbAalATRgPa0+dDx3NbMofF&#10;j3Jwuscb+f+GhCCkjJlgZVRRK9TKxwTOCx/iCKLhp2hdbqxC1sfrvGtcL+MnmZRHt0TszUdH2Koq&#10;bzWbMk/bFgJnpxtGjKLYiQGPxPWb85xHo7qkyomR1GAw8KPVQb/HvpoLi4F4UCIZETcaDSwvL+M5&#10;z30Oq0ABXLp0Ec8++wzOnz+Pzc1N/64kSfyINczNs6GUloNzuWQYk2vcyYA2L2e9pTQrO3ij82aj&#10;iYUFXju60F3ETYcOYWlxUVTVLfYMVljkhcUgz7zqdjAYYGN9A/3BAIP+QDx0cR3Lc16X68C73oCr&#10;mxQRT3dwfl4uucYgXz/HgTvmsc2Ak1B//6j2RRG5vu1tbwX5Pax3DnNyHQMrxVlYh5MnT+EDH3gY&#10;X/3aV5GIkUcVBFyT5Op/y2bXWpWr1nd12GlyhQj5+Pw02F5y5QZfIlfofCSTQmxFqiAhDk4/30KQ&#10;EWrN92jT9AJM1J4O5Ee4RWGRDTKZF1ZVXNnFIyD5JtPe4ZSObPnd/Cess+X0hjwxlTzhz+FrujzD&#10;SeXRmE7+G8oHcDyTyDpbMR7yZUt8n4MTlTFPxTQbvEtKs9lEu90uPTOV/VnTNJUdVPi8kTWpuThC&#10;KIoC1ua8y5FYww76rEq2lsvsrrvuwvkL58UZQo4TJ47h0qVVrK+vIct42ZGWz+rqKlZXV5HKdJFz&#10;wbcwk60FYEHeUYN8v04NEMczhnjj8lYb+w8cwJHDR7C0tISlpSUsLy/DOUK/1wcIyPo9njsGq+et&#10;A9Y31rGxuYlCLHp74hWq1+/DFo53oEnYUK0QwyXndM5fOjVkeK0weIoDCJbGcRnq8ZUg1/KynMsj&#10;10c/9EG8/e1vn5Pr1QYlV+scTp06gw89+hi+8KUvlXYviUG4dshVd+0QPuAqTGCzeXlWUlGZ1mEa&#10;co2NDkZhpNq5pkFTzflJuBxyLXcItLGL9k7OOX+6XDfKDV5vcNG9co0jDKWnDo5MlOm87CHLeXTE&#10;aRfBH5Gzzi3y/LKQdFn3LapB3uqOT/H60iRJYQveQYfE9AQuWEXrqJhkXSyPePnbOQlBSFfGv9zx&#10;4o/35ap5oL/1PSx4+RlEhHa7zXGJN3/XJzdbLcA5dDodPm420Wq1sLC4iH6PNzKwtsDS4qJfR+us&#10;xcbmBs6dPYf19XXcdvQovvGNr6PVamMw6GNNvAjlOTuMYFIG1tZW2Yo25/2BfafK76fL6umebKOW&#10;Jg0kJhG/uoRWq4X9+/Zh3/69WFxaxNLKChoN3oC82WzCFhZZNkA2yJhcZe44GwzQ721iMBgAYg29&#10;udlDJqNfJ7tZBfEeRsxcn7mMYhARGo0mer1N2Xs+LjeJU+046zsm0ogv6LHYLnIFgMXFBXzwg4/g&#10;He94O0xZWbAjmJPrGKjocQ44ffoMHv3gh/DFL39Z5gOGi4qAa4pcHfgmBx6xQhpLHEeijPymWck1&#10;fn6pYYx4frXB0FVDrjovxAlnoiLAKbnyPeXGr6RYvpevASzwpihv7xSen8myTVR4kUtFhaoD2bG+&#10;bsAe1vxyHNl31rLXK0in0kl9drHRimOlMpeFqnCDn1n+ZslHiGUUZAeh6nx8+FlKsxIBQdzb+eVJ&#10;SrTD79S8brVbgOMdg4zh9bqNRgMre/bAOYf9+/YhTQ2Wl5eRNlI4B7TbLaytreOb33wCZ06fQavd&#10;xqmTJ8WYih1G5HnGFuAyah0MBrh0adUfa35aa2HEKYmRTQ3SNEW328XK0gqWl5axvLzsR9+LS4to&#10;tZu8fjbL4BwwkOUt7ImKlxdlgxz9Xh/WFmxtPegjzwfeSt1aC+eJKdTBkKNKrlxH42qt5dlIGxgM&#10;+nDRzH6pDteQ62RiRU166rH95PowfvIn3zHi7iuLObmOATcVLtjTp8/ikUcexZe+/CXQiC0WCLi2&#10;yDUaserfeC2jvpswhvyq1+rSXBL0QaDH8UY+v478as5PwraTq9/FhBPuyRUUDceCwAdYcOj9zKFB&#10;cHA0JdcJ32YSKesgKAH4eVQdHcaEIxfgLFuN8jeIwBV4gxZZXhQL7TzPUWQyKlLLU0lEmCtWkuPz&#10;ZFgPzcZdTJ6JzN9Bc65k6CSp8XnBZ4h4dMp/ND4/Q4k1FmNNsWAmsK9lkjqp3oeWlpawuLSAbreD&#10;VrOFdqeDvXv3YnV1Fd984gmcv3Ae/f4Aly5d5HQ6J9uaxXOBQJZlWF/fQJ7zkiJNh7UWCx3xu7u8&#10;jIWFBTTETWC72faOPayVnX0ModfvIcvZAtmCsLa+jvWNDRSZLJdxDjbnDpDmH7t6jLe3c7Die5oR&#10;tS/9X1S//nxUFkY0D7zOtfBPLdeh6DcwJbFCUlC5twa+/viooY3U3V9uX+XrS0sLeOSROblelbBg&#10;wxRDBmfPnsdjj30Ef/wnf4IkZU83VRBwVZNrtfKhhlzrKisBMFrHa2Cko+lQn+b4mdaFXulQempQ&#10;nfdl4TrdvTEuh1z9NQDk2KDIAUgSJjQH4Sq5h5+p98vaWTk0jmdMOUo0yiAlkHBfLA70u+EIMIaf&#10;4TCSjHW058TQR9cm+uUQ8pfnSfm3L+/4ryFZVsS+erWjQWTYh+ygjzwTgx0EctH5S55z5M6H5q3W&#10;USJesuWcCOlK/fOqZvme0siLCFB1vKRHn6mj3Pg7iHiZUJIkSAyh0+2wA4w0xeICGwgNsgFOnjiJ&#10;Tdl4e3Nzk+cgHatmQyVn/7m6HKfRaLCLwIUFLC4soNVqodNu+6UwELW8/84o/weDAdaFSBVFUWAg&#10;6065s6MjRB8lql0KB4hhnI+j3w9xaaxL5KIyiKuO5p1zFrB2dIMXxGU1GdW41WOGT1rp2Vy36hCn&#10;oZqeOblexeDq5QBHuHjxEh770Ifx+T/6I5hoEX4MgtTimmtbQg1RjQOhWinLqFY+VMi1GicesY0a&#10;WWJWco0yZyg9NbjayFVn4h0AMsHmlsRXKkrPDEIsjColaIYS2PqXb6yohaP8vwxyhZ8jLJMrgdV8&#10;VXIN5U5whuM6qxawfMU6J6NKHoEFAagjVZ7XVatpa8UdXsZGRfJ4tpIWQta3Sgr9qDVWF+voKhCs&#10;Qsg3+g4i6bBoDCVZY0AmWDLzZg3sNKM/GMhm5rxe1hYWIN6rVF/HauYmiAjtdgutVhvtdhsLC12k&#10;aYrEGOQy4uSUAXleYHNzwztk0OUvuXhBUgcOxAkFJB+sal1dtDwl1pp6cBnE4tznAwDY0MnT86XO&#10;tNzGbVdeWpqTH0ap7VTa0WTUyzUimX6Y8nlxGkrpmZPr1Q1V9OWFxdraOj784Y/gDz73eankw0VF&#10;wLVJrvIbFWveofgjMAu5jpp/HYWriVwZmmaCo0IyjvizvICK81DIS7+VlKBkpCajCT5ZVtnF0O+e&#10;hVyD4GT3gYhGNtOQqwpjPWCDJoYVb1M6SiwL9aDy50+Xja313mhElhU5+wGWTdb1OdY6nnMUwxzN&#10;P/4unsssf3c4Hs6NMogo9BYdl4OOkl20Qbtzjr1AEcE5XrpirYUxBjfddAjLy0vipCG4TCx0lyYZ&#10;7Rd5jizL0JN1pXnOG7rHNV/zo0QUAByo7HHySpKr1Amjxkszkuuo9jUSI9qXn+udsn2X8qxyz+Ji&#10;F48++kG84x1vj2rHzmFOrmPA1ZXVNP1+ho98+KP47O/9rkzqDxcVV8qri1x9A6sIwLhuVytlHcbF&#10;8eRKbDk6Kg1AmVxHIU5nlVwVamw1LUY1/up30URyBRCNXPU41JbwTCYj/h0TGF8XAUtgoS5PKs/v&#10;BtCs5Cok7qJ79TckPSQjFWsjD1WjyBWAzPQOIR5tx/np34VA5HBcPUhU6/z8ynNlH9c8z1DkrCKN&#10;r3nHBzGRIMzlWsdGWUpakO9MxPevMbyEiq+F+WBuayEtiS7hKXI0ZF/c8xfOY319AwsLXdx88y04&#10;ePAAiAw2NzdhnUVvc5PV5LIuOah2pfz904PHonFwTh0vlGF05Bd/R21MqZ2qFkYg6fg3oOUid8Qj&#10;6SqknVeNm3YDdfVN0e128JGPPIa3vpXXudKo77lC2P3cuYqhVdUYXsMHEUpTtImrCjtVqXbiHVcD&#10;qsVfPVY4sPADHLt6UyFInm7AM7BR/G2El7lX4NmzgCCCOCIZTY92Nox0JJPEIElTtFstdLsLWFxa&#10;wr69e33Ys3cvDhzYj4MHD2L//n0S9mNlzwqWlpbQXVhAp9NBp9tFp8tqWqM7KEUqaKcu/YSss0Hm&#10;R5oa8iJHkia8N26SoN1u4+DBm3DkyGG0Wm2cOXMaJ06cxIkTx3H27BmcPXMGa2tr2OzxjjF5wT6p&#10;Sb5Nja+qnc9JqIttxZJ78vrS6aHPUu9WLhph19YfN62l8O7AqKORugzcAczJdQKcUwvB0EjI7EI3&#10;6HIghiNXHFsQHFcrRhXvzKKEdLwgJAvV6fGT4nfUvS9ArZA13vjY2wU/NTzzh5cRNjWQLy89j83C&#10;/AjPL2vR5SwhJDJH2mw1sbiwKGEBy0tL2LNnDw4c2I/Dhw7h8OHDOHL4MG699VbcfMstOHToUMkh&#10;Q5qm4mmNjZN6vZ7fJk2DLSzyLEeSmOA3WCyD2y2ea93YWMf6+joGg+CEwimBi0rb6jKnMWtC69tn&#10;OKm/HEluSUdBf9c9UxEIslaf7KEj6cTwKN2r76sRBVqrdxOjPsc5XvqVpg1gTLwriTm5jgFnjuyE&#10;Yi1MwqTKFfzqQiz8nBPdm2FStVFwEnTEQNJ7rwvXOkgFcppWL40FaX5KFljnUICDc7zcgRdMMHEG&#10;8izDOQdbOFgrtErEtcrCm9+QY7W6hjIkvjPi8D1h9afjLe4kpdWbAMjcpIaorP116QhZqSuJjKxK&#10;c+76dyhds0PnSuPkVtV4fBx1RWSDe6sjzpKgF8tk52ASg7SRIkmN79uRGB51u12sLC9jZWUFBw4c&#10;wKGbbsK+/ftw85EjOHLkCG655RYcve023HbbbVhcWkSn3WbibDbZ2pdzHMtLyzAABr0+bC6jumhO&#10;sq7t8DcMn6+LX2q/0katzEAWRCgIKMAGYhYWZCxPSxB0AQ7nT2HhikDmBRxyOGRkkZNFjgKFzIE7&#10;a+FswcHJ8iyZBkujNlNKp+Rt/I3aaagLVxw1/QVH8LLPiTW6q4l3pTEn1wkoi80dqCyXgbrK4wVV&#10;1Giv7q/YPhBknm+bUK4L8fHoHK3QR+3Z0YjjxYS6c1BhOu1bSwRSzRcx4LoiiEZv+l4n26Kpy0NN&#10;jSGDVNaddrtdrOxh4j18iEe6t99+O+668y7cf999eMELX4CFhQUsLS/hzjvvxEK3K6No6SxsAc4N&#10;5YyHk+tMjkykvJzJyV8OQqc1IYxmrTgK8X8lOCVW32kJDkWKovCbDxA4X4dIUg75fGgBdeFKY6g2&#10;+SZGsI7n7fX8TqQnxtZqxxzXDKrqJldz7nrFdhKrxw2Sd5cHlb7Rb8UVyD8nGyV4a+P4lUIMFFk6&#10;8+mQRitbzjUaDXTabbRaLaRpglarjVtuvhl33nUXL7VZXORt8QBvsRyrrKfBKGK11rK/Xx1V+pzT&#10;2FW60mMhRyXdOMTE6olZ1dRMsLYo4Cwvm3IyBcbb7nFuVdPKJK95x3kdUsJB1dUaf5zK+opBtDJ5&#10;XlyROjcNpqsRNzD89GrFynWXymskCFyh+A/rQnwjrSHYqxl1asytYKjHvQ0oibdIzX41IM43WwTH&#10;6yoQqyFGrHodBb6venYYU0SBk2Ut0yD+Lg4GkDWwPLISC30nAr8Cp20i+mvEShoEJGkqt7IwtoUF&#10;GXGS0R9geWkJrrA4c+o0cj8CLi+diZ89DsOpE4igKRMrw4FdV4aP5LQqiep55TGfFTJaU7Wt9SNi&#10;zjN13q/P5rXIvL8rvzeqO2p5LQnzI2AfNB1eDAWCRdRQSoHjXQkYcTrSaDZ5rfC4vL9CmJPr5WCn&#10;S2scxrXrGoEzx9YQE+lONtgqGe4ehol5CBMubw94tpslef1ylRKizlodB/pTI2zySqei768SavV4&#10;OxETWUxsHpwVpbyoKysl2kCcwauWA284UC1E5++TUbCv//H/mlGcEIrmz61km4bw4OH0zYJqx9a/&#10;T55rDM/zX95btoY5uW4BPPfFhixx2O4iJMzySBUc/NffppU3WsR/5Zr/tYe6vCgLimGUi0Qk2qjg&#10;4mONPw1EIujLnIiwqevD7kKF+rh8vFyQbMZe6E4w1QhyLs59RlwW4YqOjPWcc6zeJDX88lfKZVxd&#10;a7xVgq0fzMWLtaoopwOVPNAyILlADkx5nuEkdtzpcGMI2VrkOW9K3+/3sbmxgY2NDayvr3tits6h&#10;KNjaOlOL49r0Sy9mi3mlqKqgnRR4vKzo8t6wdczJdQKMFxC6Vs5GlnXDBMtLdThcDgjaGOSvBF0r&#10;Vw2IG6ZYiRoiJOCgVo96XHpXzfOqYRQS0u/ltcDV+4butc6H0ndFaax+b12o7bl7gRjmWzVONU2k&#10;lrGRFaGm1cKJtSFbXOsaxYQIDTJIZUmIcbzHKfsUrg+k26SRgbP86c6GwORrABgQJSCxDFZ3igaE&#10;1Bikht8fOelhH8eRli02a+E5wFApjFgEjyqXOG/Hg/PD1VigjwwVtbOK9arIjQ12yuc5GJOIFyUu&#10;VyIZHdlhK9b4Zqqpl3ECCQSQkZDAgmAdoXBAlrNdeOEA5wgGkgbxnlQqLweQc3C6RnRSiJIBaedc&#10;J6MhnuMOlSGK2k65DtlCrNKL8rf7dmQdyEKC89bBPp/FWpnApJRlvJm6umi0YhTWHwzQ6/fR7/MW&#10;eFmeI884bG5sYG11Db3NTRARDh48gOc973vw/S/9fjzvvu/Bwf0HxEsYtwV+r+Q/cZ5W66QtiokB&#10;XqQEJbRT2cItsNTGdxKXxwA3HLiIdqqgtNGVzlVPCEad3ylMlMkToMLxMh8D6FrkKRM0FEtOuDgx&#10;Uz6rHnVfFp/j85PfwHTkSISI3BoTVUxYJSFeWmNZibgFVG+vvr96/XLBhMgb0LMw5o6HtRaDQR9p&#10;I0HaSILnIed8PTDegUT1qTGYYHWMo3VH8487YjxHW1evqqV7OV9PqMnIGTI0Lnc5Ef6KIxMmWw5w&#10;vBzHWjZs4voSRp+DwQD9ft9vUmAS40OaJD40m03ep5YMut0unHM4c/oMnnrq73Dx0iU0W03cdNNN&#10;6HQ6SBI2mCJZElhC3KmYBD9HzezpZMpiuDzqyujKY06uW4E07lEYd21a+DZVGQVcTdDkEDhPrgbM&#10;QqzTgh83+zMn3VFO5oTY0SiQBcl4qKBRYvEODSJr0mkwJN8nJPNKwBBrDmzBVq480mSSTVL2mcx7&#10;rfKIESpMiXjDgil2eFHEdcc/S5Z1GPE3XIbPmQizZ9Lwc7eGmFzjZzrx5uSsqE/UWtjy9nJKpqzO&#10;5R1/BlmGwWCALM/hxO+w8Y48krDLUJIgMQna7Racs9jc3MT58+dx/sIFXLhwAefPncfqpVX0+wOs&#10;rKyg2+kCqtVRDZ+kN9ZwXBZijVTl0k5hTq5TgAAkSYq2bMIMBLVDtWE5F2YYjFTArYQkTX0Pr66x&#10;1GESqUz7nDqQV16GoAIMFb/Fl4tpVJTc85UQqeJL52M14BRw0muvfouTJQrjnhOr3NUhBDkRahLG&#10;3V8HQrBSVw0yEyynr5rOEiqXnC45US4Yc2ss4ErCTp2SjLtZ4PN+gmgr1UnHjh9swXnlZKSo35kk&#10;2nHS5/KI0uerGy4jtUiuyyutO67SbofBqmfdtNw5mQIi+MwMryVRf84GTXddOjHmvCJu13GeOqnT&#10;xjpA1rkWziKzOQYFz4vmOW82wO4fedMBx5kCIkKj0fC7/WieKakqwTYajeAyUcoxTSWOSQDwpvH9&#10;foZWu4NWq83kCs5CJ6p+7QDonOllQdrgbmFOrlPASeW///77sby85AWGc7w+bBTiCj4r3BRzVDuJ&#10;SI5MJaB3DdxKOewgxlPI1kAmbFvgR607jK1oTaS/NTMceDccMoaJNdqxR9sBO29gYoUY0FQNiqTX&#10;x8+coR5Q1GZRvVc/KCJylt5Wuj7bQAYjMX1ji9McvkWmE6Lgn2l1kwN23aiBZNP5VrOJRpqikaZI&#10;07SkCm40Gmg2Gmg2myhsgaKwAFjda2STBh2RKnmq9qHb7fJ9ssYYomnZTmyhCm4r5uQ6Ac4C2SDH&#10;iRMnsLGxCWNkX8zKOq+6yl++Xo9RcSJfK9GIZXew25V0FmybWmkGbFfvWClD85vpY/fKXd9blwYn&#10;o8RqNk87Yq0Hj1x0yz4igo6enN/vVVMjL+ZpQ24gQnwT3z7iYvUb/bdEPQX/S34QpAIQap6wfajK&#10;hyr8F8fZ47ignHNifFYmWF3hoPLMWjEUklFjs9FEq9XikauEWLuWpimfT1MebcoIXjs/8nQpJH4P&#10;GcA5i0Tmaad1vnEt4vr9sm0CCan98R//Ef7pP/2nOHPmTOSkm9Ugal2nvT5Eqk2A57vyPGdhOaGR&#10;KAjSqGVrLhCrCL2Ts8pc7KgRhhOinnRP3b0UqX9jucHnWSXnuEsK7DCxxZ2SkipJ0sOCv77jMgqs&#10;8hqvRlYidQBbZU9SX9e8uprPMfygQvNTfBrHectlNX54GBNDHUnEILDJpbNBU+KtgKN4cRrYolo2&#10;Y4/Agpq3jONPUcvlejhZ4U9KyARNkTI4nIwMgxVxpIYlfmdcJw3YstaJIw3fliTvtT1p3eHnlAlZ&#10;214ekQ0ITErSIAhCaqL+5w8R378T8nwrqNZnJ2pvV4S5VM5FVZoz2FUilxR7gZJ5Vidz1E7mYAuH&#10;oiiwf/9+3HLzzTxCbTS8+pcSg0aDR7HGGKQyouW1pHXfqTXAlkbLSsDNZhMLC93SHVci33YLo2v9&#10;HAwC0jTF/fd/D5773Oeyg/Ak8UKApJEWRY5sMEC/P0BvcxPrGxtY39jwW08VBe9LyWoRIQNdTiAC&#10;elx1ClVzC4hvHveQynmRIUPnYyh5xI15N7GjDVO+XbNH8yAOen5axFldJeFQFEJC2/idY4rYI64K&#10;umRkXK1lgxkZsRDFuhgWuY7/khGCilOhnUpIh1Qqo7oHlChD0D4HSfoMKJqrHYOItDwRS2ctyzKf&#10;3Uqs4f8IYr1ac+UyMH3nEODv8AEumvPnvHPqXlFHtNbCFhZFzqPWuCNERL5jQWDDsjRlNbCOPNWT&#10;Vci7UZQSpUccVgBAp9OpRrxuMCon5oiQGOD+++/Di1/8Ir+2ioU412G2UOXeWzxadbJhcr/fR6/X&#10;AwCsrCzLJD83eBZA1veQvQjwjZjDBNEwEjQqyGR/KVRvnoD4WSpP9NxugUb2orcHSnil79QBVyiu&#10;EGaAk+dXSbX6NUQYS2qzou69Wh/qAuSvs7EhzzAcWMjHwtzJCJlHrDxqNWSmsF4WLU5EHEp0VfLR&#10;thWvN5/U6YqLy4EJXQ11iDjTHcrkQZJvfC04mhgusa1D820iNH+FwIIv4Thfhy18rLUoZL41F9nm&#10;rMVgMODvrrzbidVwS1S6zvFoN89zkXnjy9GJVoONn3iONsa4MrrWMCfXKeAApGkDjUbTVyYr3kp0&#10;30Odg7WOVVlpmvKEf7OJvXv3hvkFIix0u+guLGCh28Xi0hKWFhextLSERrMJALLmTCqfc0gISAjs&#10;SCByEu7ljKazpiGqUKmGywWPPKRXK88z2/j8SSh9T7S1XPU7tz89KoaHA5FDkhDYf4OeR0RLkSqX&#10;+D8iockoiSyvR6d5OllbViHWYdw1RZRyCaEDyekcJ0L4e8NUCZdTbblEWelJIUqfzzYStWe1B6Jx&#10;5Q/JOlcr6mkizfv6fNWzDvwsV8ofAhETgx/5aQdBthMEGXGGIE4mVK1OPH3gwwzweV7tBOtWfCWV&#10;dZSfpRE2B3UawZ9EcI5kO0SxIBb/wq1mE4sLC/zt8swkTb3GLk0TOADtTgfOOSwuLkb1LEzFhLpf&#10;RnzWOZ7q4u3t5K+054mdZKKhujdUpwAURe7lZH2KrhzGtYw5KuBy48KzYpZfFLnMucoGy7bg0ahz&#10;MNLTfu5znoNOu408y3D+/HlcuHABFy9exKXVVWxsbGCz18Og3wcBshVWG80WGxO02k00mk00mg00&#10;mzL/YQyIAGM4cOMfFljk1c1hDmZSmBWq4kNlfu56BX9j8MgVckDmQqENn4ez8d9q2XDwFStAjlWQ&#10;VjPWyQjlslHzbMT1Qa9LUKGpgnQo3RWQV9FWr0QgyBrS8l6vEyFaI8hIddRLOu02IOrPSVMv0LwV&#10;aZxlvN7TefX3cGZV56VHZOmWMUqDEEPTCydq1yrBRR0tJx0DP38fsY6O1PO8KL2HBwpNNHT+1Rjk&#10;eY7FxUUsLi4iy9jR/4giGELcFvIsx8rKMteDIryXNF68zK6y5I4fVn62gr8fGAyyUA+rka4w5uQ6&#10;A7inxIWmFbPQjYl19KpGIX4LKYdmq1USAKoWKfICg/4A/V4fm70eNjY3sbG+jrW1VaxeWsXa2io2&#10;1jcw6Pe9uzFDhGYjRbfbRqfTRqfTQbfbQaPR8IHTGgjViLFHtfdbDZCGjNF1dgjewEWMXKrqxasF&#10;caO9LOgDNM/knBO1YWm0osQavdULDRkNDUkkCi4N/anoL//enm54TNAqiic+1keoqE1qwC7tZMpk&#10;FJwYNXFmyMm6ktJOopyXupokqahAQ57ERNLr9wHrvKBjoVx99mhY52S0Vk2jQs9Vz8+IqADqcoIQ&#10;iNbHh8xV+zYYVMFBPRs6Ykyskc1HzVpSIu61WBfVDilnlXfGGKyuruK+++7D2upqfHsJpW+Qh/lz&#10;QrB5lmFxcQnOWj+1psH47fzKW/vFwdeJuCo6/1/Yz3UXMKbWz1GFLhEARHCoP1gvRBIWjo7nFaws&#10;qrbWwpgURAmc96WZsL9iHf+oQJC5JEMEWMBWHGWvr63i0sWLuHDuAjbW17Gxvo7N9Q24wnqSbDWa&#10;aLda6HY6aLc7bICgZvNRSMTSLxaqzooRiEmQJCk7s0hTthYUAuGGzPfwyIzzhZxYF8cV/QrAvzN6&#10;NyQP60AQoRUJr3EIo8qaoEJCtgjj7+Wyck6MYDgGgFC+MVRIVsdRTp6r74rVibFjjWnyuZpu1OTP&#10;qNGi1ofq46vPq0MpnZILtbFlNA8YuEiHqr9ZKxw/wQDOwCCBIXFKUDgUWR7ykZhKrPfBawFrg95G&#10;fM6yMVY5OS7KH63jSkZE7ERCJlhhiN38GZUBUv6ShPrvFWj+ORd8bHNjEovnSr7FaVJ/1xbc+MK3&#10;6MhV5JLKIn2O1jfxg01g63BvXAk2OON1rGkY1UqabTQyLooCiTE4fPgwut0unnn2WY0knZiQz6VQ&#10;Sgf80mBngf5GH932AlzhxF+yrABwOhLXUBmBR64O+bmhfI0x6HS7uOOOO+UrxpfLlcCcXGeA9sBj&#10;jYtcqS06B40cnxkV4uujEY+S+70e+r0eer1NbGysY2NjHb3eBgaDPlssC/kOxC8oESFNErSEeBe6&#10;XSwsLJQ8sKRCuASgyHPvuQVOe+4AxO2cErT31kKy7nEEyQ1h2ngxJA0lIV4h2Tro1TiWw7BaL4i2&#10;0aDIkhVK2lOiLh0etSdHYIZ3Ximw+OWEzJL0GFp23LEM5euvjyyPkJOe7H19EjW9Jq/udsG4joJV&#10;o8RC520x9LCQuitQIDGx6qnSsfwiBOaqXtP0cebKpaA2jjtcqvJVT0v+/ZWORp7nuOeee/Dd734X&#10;ec47EnnUtOk4zaVvcZz/G71NtNsdjucHGdHvmmcOwXFnIRVZtLy8gtf+yI/g9ttv5z54Nf4OYE6u&#10;M2BMO5wCTle71wS5Xqp6k8E9VJIBXHge+wkdoN/vodfr+a2h1tbWcOnSJZw/fx7nzrHvz7X1dRjp&#10;tbbbbSyIoVW70yl5ZFEhREJszrFnF1Uv6Txz3DDqGlqM8VcnQAl1ykKJc7l6XgdOLOgrESoYJ4wZ&#10;k65fw3AYmut1KtO34bMDUcUnAyFU28uosohHsiSbZk8joOuepiTE30ijalDN+cuEGkeORFyjq2mo&#10;pkdyVk5Z2b+1midJkvBSJyVXgZNpLBstHQSA48eOlcsgnsfVU0EpIattQ4fWtztjWDERniQdgimJ&#10;FVw2bdkUoNfr4dZbb8Xr3/B6HDiwvxpzxzAn1y1CSWR6SGMZqixOdCTl81qJSdSABOmcVlRzROTV&#10;1U5U0Orcws9LiKpJ51tsUSDPM2SDATY3NnDp0iVcvHAB586fx7lz53BpdRW9zU04cMVP0hStVgsL&#10;CwtYXl7GysoKFhYW0Gy10Gg2kTYaXggq6Wrvt05gafq1p2zGOBmowyihOgoOIlvKMoYbt6peRd2m&#10;jX4UtCfNea2/LUzCDgz8ixxqy3Uc/NyRhhGY5vudk+kFY2BtARKV6eVA1Yflx2geTN3PYUTPoJpv&#10;io9VwBIgVsQFIL6auRw0XvRcYocgagtAqm2QTlRskepVq9qehhyDSHuT7/Q2Bs767Ser6a9DXHcm&#10;xXfyvePBdY/bkxr5hAo0qrxVTmhaIHIlSViV7O+W2x3Y2Ejvazab6G1uYnNzE1mW+TWrLvpGVB25&#10;2PA8Ti9f045PaEuSNxI0n4hkm0d/n/ov5lUZnU4H2WCAU6dP49LFi3jqqafw9NNPyxfvDmaTajc8&#10;Jlf3USBDsLaQxq3BsQDWiYkQO/otcNEEBqAiSS9Wgr9J4lfPj4YVb1ID2Wpqc3MT62truHjpEi5e&#10;vIgLYuXc7/f5Bmkx7XYbi7KkaHllBUtLS2i12+wqrWScwEJAe8Ma3MydlRHQDkylE1PNhbj3bPW4&#10;yhtbgpbLaOE2BOkIJSkb58yya804OMkD55hski04lI+hQnxIFVhfY8eDOE2lU6VjLi2CAznLG3xH&#10;pUhQNaXUp7gMpQj8Oe00RU+PpxSMOKL3BCpxlAQ0XS7KUw9CTfsdxtB9l404P+Jj7tAFg6ZyHnPT&#10;4HuIuEOo7VLJFeDVEGooZlUrJW222WrhzJkz2Nzc9M/Rh/u50koKtRzK5VL5K3VCrYHjaao0SdBs&#10;tXw5DbIMa6urrI27eBEnjh/HmbNnYa1F2miwDOsPqmJgRzEn1xnAlWicGBlVkjyKcK4Qx+O8JpIf&#10;V62G06KaljENvBq1BiVBEql3rFo9y5q6oijQ6/V8pb506RLW19ZwQbaXWpUKPxgM4JxDmqZotdto&#10;t1oc2mzh3O5ULJzjXm4UZkVsjOGqJKtkE+WFXp1UAmXjI83QOJTB766eHQFZC1rkbJxDYiyzHWBB&#10;xwkpk9fs0PrA6xIrmPHRfpReOVut0+QVC9JepJR4ZBX8EJegZCtBR5lshMb1m6MxwVrLFrBGl3lE&#10;j/L10M8YDCW6UouGsZV6PBn8zPKj9ZzjfPTXOF/1u5yMDvl7eYSfmDD14wkymupROaD+hldXV9Hr&#10;95Ek7Gtdv3G4GxPgy0QJVWNGZaiGYonsDNZIGzDGYLPXw9mzZ3Hq9Gnewm51lVdXbGyg1+/DJAkW&#10;FhawsrKCxYVF7Nu7D0vLS/Hrdxzb04Kvc4TenvZineyGAW/FKDGjxdpSKZ2qRLhrliQhLmB5b0S/&#10;R6JBkhC4A0lSPFFw+q5QbM4RrBW1kH9uCMF6MIwaIYKlRKj8MMQ9d6cWjMbARL3a0DDlPHHDzfOc&#10;53hltLu+vo6NjQ22aN7cxKZc29jY8OSbiBu1jhCwqpqTNPVqOycC0gFIxHcsWwZyMIBYP7LhlTZV&#10;4sT679KREpEIWVO2zOTz/jNLiMYzPvB2ZxzYupUFfqgroiaeBvpuTcKUt8WIR2NcptxhMcZIHSwL&#10;PRWi8YhlEmrTJoZsrqQyHX5fgFgFR8ZIer+Hg7c8DXkefSM/Bs6yipgVQAbkdHN0DqV6Lvdru+Sk&#10;8LVS6co5YwyvZy+590MgelE7O8f2FGxALiawkSWwDmyrfV9N0+h8GqYpgj7H+CF6+F4fQ/JW65+o&#10;Zyz/ZYth+UaVC2KlzqPUaPQZk2tRcJsng/MXLiAbDLwcI/+BGvgcIZSFZO7QN0E0X91uF51Ohw0l&#10;TYpG2kSeFxj0M5w9ew7nz11AlhUgk6Dd6mBxcRkHDtyE/fsPYmVlLxa6i2ikTTQaTVgH2eru8jVA&#10;W8WcXGeCSpW66jGM2NBHhXupwiuphTvGPDs0msmoPGfcY7cLkXotSRImRlEzZ3mOvqiZ1RXk+vo6&#10;VldXsbq6ivW1NWxsbmKQZcjFstkYg2ajwV6sRN3c7XRAsqeok2/SrA3jM54nNsTqJeinqxDX9NbB&#10;P1NJcjiEzIxDHerKdxtRml5g0hgFHbNUhTjLuzCS226MJtiQ1rqrXrDLb+knhAIvx5Zzo79f4SRN&#10;TCpC7Pq8oefyfszOOVaD+zomZCF/+TncwdKPYRX2lcPkLx3GUG0VoqMkOGbQa5rvWnbBaNGh1Wwh&#10;TVNvk6G5gphEo+NpYIsCJhHVvOEyKYoCG5ubrCFbXcXiwiIWFhbQajaxvLSMhYVF2XS9DlvJoe3H&#10;nFxnAMuv6QvOV9LI+bX21OsFxeVCpZCXRuXTVxqe6UJDqzYwFpaypi5NQTLizQa84YGObDfW17G+&#10;vs5zvJcueTUUxPBCQ6ORIm020Gg20WzylliI8t4WYZ1wXhQlwqvmVkyivL8le+Bi448aYh05n83n&#10;6rM8Hq1V75sFMvqQ54V6NT0c2Gn+ZSVjAkYSrKZXiLSM8C18jb/TuZDT4Z7pOzHaFo24RQS4PQ7l&#10;nZyzBRuCGVkP7OsKlfNdOzhbQTxFMYRx17YAfZcjT4cgQzBCsKxc449xkXwK2ghWDWv+cb6FjeQ5&#10;T9k4SS2Sp4GOhvMiR57lskc2dwmt5c5NkqbodruyyTq3VfWGp+nUehaq1nDN2knMyXUGNJtNkKjA&#10;tGGNHTHoNR9HKqMslnfqrWkoqAWigzEQVfG4EI2GRR3ke9MVMiADmCRsrVYNsyIm0ehN/lnVCq4W&#10;f5raGD4dcp+VHnOR58izDIPBgFXO6xvY3NzAxuYG1tbXWQW9sY6NXo8diIsqlIj8XMzi0hJa7RaM&#10;YdVXnktDzgtxEFDOKgU/h3+XvtWVrYXjm52LjdTCw5yMgly8M4mV6xEJ6ahoFLhs9TcLev9bg8yl&#10;Ud2cpECFJNe3yVCSGUZ9Wp34B3aVvJOLld8siGPHEeoiQPpr0mYIhYO/VnJmUgOfp/oQ0ab4/K/J&#10;Z4qe1263eUSlH662ARPKaBTUcMcHyb2SOl3jjcxZgU7PUNzm69syt3dEdZLJicj4de48CtdHi6FY&#10;RbVuZJ2rPxflFf+hSakG/D3cxjvtNruZtNJuJa08og7vJeKpM9X+Od/Z4vfHbw1tIjq5w5iT6xQg&#10;CoKr1oBiHIi8703HcmRY0EyENohxYRSq8cbFvTyMatjbDgqdEu1Nq0vJLBcS7vXQHwxQWIssZ9eR&#10;bJUMtFotLC4sotvpoNlsodlooCF7U+raXna5xo2cyVCXOIXfw8ZoNXlcyQtjWGDFvW1n60Zv00HE&#10;vKjmrgC48g99R4zR1XjUfTX55M9LR0UEtQOBBydar0Jw/vl17xhGTLT+Dop3s4napiz1UHK5oqgY&#10;+GhqqrlzOXCap8S/bbTlH0hHrzydQ4ZdDtaVnbUW/f4ATnNd4mjZkJ9/H596K8sCC2uxb98+rG9s&#10;hHyeRTY6/5//o8+Z+hlXCHNynRJEYsnm12VKAWJM25ZGnGWD0rnJGPXAawejvqAqRGJhMhNICkUC&#10;d3zEwMqwWouJt8DGZk+8V/XQ7/N879oaq5l5KRAbcBgx+U/TFI2mWjKnaLZY5dxsNpA2UqQp7w4S&#10;0lFNXEB8yTkHktEiq5r5y31HS4XSDBlSGnVDhOg2QjsZ4zuVobNQBYk6tYz6klcNAMtpcR3puCPF&#10;eRUM8so3Vk9MQCx8NQicloe1Pl6SsG9hpxHivyOg1aImtZeJ6ouneIMkRAk2qIf5aTrfyirihIm2&#10;Lp+FFAcDWYZXiaMda63P1lpJLqeZDbH4t3aKrXSKB4OBjEgDfLsYBf0ujSPfw3VH7/U6hx3HnFxn&#10;ADc6ePWUg85fsHs0VVWVKjyBrxjwHb5CUrD+HQq7VR22B/LJQ5V6SCWmDV0bhSAeAcfPYOMwi8JZ&#10;cU0a1Gg+jnNwkdreOSdW2NFSA2n4rGruo98PVsxq4by52UO/P8BgkKPILQgGjUYLrWYb3c4CFheW&#10;0O0soNFoBp/ScY9cNmbwruSksava2gsfqTleQKhmQ/c91dPRPqjO6QYRMm9o2B0lqzor96vaeQRI&#10;8ntWJEnCZSzquqqghTzXiQXxJFSFKDnfwmSkZUEG6Itg17pBYgGs5/RZGuJj/9tKe43qjv4uWVs7&#10;BzKJbj2lkjv4Fq7UcCM+oNWgzuj2fFrepZo6HUplE2lKympg9W/OZRGmhEI+GVk3mlCCRPwhq59h&#10;Eit8WIfUGCRyv07h6HMSYwBy6A/6aMj2jpytZW2VczxXCn2+Y9mnv+F4S01b5FhaXMKpU2c4TzWf&#10;te1K/SfwnKw3HtPpDlJrvrDFH2TkjTht8o07jTm5zoJqKRG4sut5X8FCIwiNIb5+fUPqdPncmE8f&#10;J3L8tajHPQ4sRAMpbQVKTmoI1ev1vPvItbU1rK6uYW1tXZYTMdEkMuptNJtodzpot9u8ZWCrJXNa&#10;PBJOkxQmWlNoZRclCNnG84H+uCYUYr1pnUWWZej1+rIWuZDNr+uD5o//Vp9ns8FaHoUPFfQWwapI&#10;FkdMxiHorijWWc4/IiljHrWHplX+tlFQwtFv93mg+RARinM8P1+qiKVfFEI0kerAPy1Y4EOMhmYF&#10;80c1j/U7tXPGXc3R3y/EGjmLIOIdZZxli+ckSVAUebBVMNJJiOp2EhkgpjJPG6ctpFUCsT0Ax6ik&#10;S25LGymKoii1CUXoFIWn1CHE0Dj6xrq82DnMXto3MOI+UL1A0sotITJo4d5kNf71i7iZT0OKkNFr&#10;Xa7G18Zd1xFSINitkayTnjdFLhpJHT0ogYkqS9f19vp9DAYDZGJ4pcFaiyRJ0G63sWfPCpaXl7G4&#10;uIjuwgITcLuFRtqAA5CrtyqxsrSWnXcUOTvwiEfFTLAan0ezelwUhVe5DQe+t77+Tg+2pB0n8mZE&#10;NLqsPpNkhGJtcATBZSTWqNE837SfVRXkddAytyMNvmpUMBKc1HtHQRklvLslUDyiNlQmVqrz8hag&#10;n8rEamBMqNNOtCl9mSIhnfryf8U6X+wRIJb+rWYTzUajko/6m8uS9OVyOnSAgKIo0Gw2/cg4z3kJ&#10;3igh6Tl7HPR6ieR3D3NynQHe4k7ghcHICqFqmnDf5Qq1aw1KrCVhUzMK1etePlWv6YHea2SneF2f&#10;R9wC49yN830ahJ4yB6cWy76cWV2mgr1a/lbW5+V5jjzPUdgCgyzDxsYGzp8/j5MnT+LipYssyPKc&#10;e9aOR2bNZhOdTtt7rqLIJV+SJn4O2Fv/irWykqxzYQsxOFEjC9lwMlkwW9kOMS/yiqo5WKuWLFej&#10;OLGAN4lh9TSY2DVMg2ob8KQRQctC4+oSGh5tiTpc7gnPC8+oPq/6DjKGCV2Xcuh1tUzVtZ8Vg6bw&#10;u6aiRkiEvGI4f3+Yl0RNWmOwGpRVoXzMz45XCiRGVPQIy9TYGC9Y1pJ4PUrTBroLvBvW4uICOp02&#10;jDFoNFIkSYo8z0BCqI1Go6yFaTbRkhUTaaOBVrstxn/BQU2cz/5vpDYmClMnnJ4UWdb3WgvOHVXp&#10;RjDj81vnWOO6CohNwi5hTq4zQOcx4obBUIFcBzkvjepGQkysmDT6FJSuVUl4TM+fSWSysNpROCYF&#10;QJcG8XZeqmru9/hvr9dHlmWwhRAU8fxdo9nAwuIC2q02koRHDuouMknFolnUeyqwnKqTnZW1hzpS&#10;VWcmUfIiAnPKwpUQX9d3VMNW4Fx5vnMcrCydSiprmFWQ8/0yp1erRuV71E8tEQFxB0JGWSSqU0hL&#10;VZef49uttusoxIY5MTFHP+K24Hy6S9HHqkIZfLfmJOdHINFmk10VdrsddLtdH9qtNpaWlrBnz17s&#10;2bPHa1NarZb0M7hDp3Ouqhpm39dcLxJj2MK+2UQjbZQ0PJw0x19AYeTqZOmN83vsAuvr65J2TMzn&#10;unJlcCdSEdfJ3VQNz8l1BqgKYxhxM6k/r3dOEiTXC6ojU4jWSkXQKNRd0xybNueuZB5PSn8M7U1D&#10;hQdFH6FCh9g4wzmHLOc53sFgIK4k+1hfZyvnLONzRVEgTVIvPBvNht8qcHmFhWRHtwtMVeCxGo7V&#10;y7KuV4RQlWCHQvSvSqqXQ64AAnlLmcWhHI19VPd6PX8ujJA4rshyQEaFQ3A8h17oDi5RB0IFPZNJ&#10;UIeqMdrIZu+hhcuBvPmOJCmu9zXE6iD1oDS6HvVSPh/fmyQJW/ma0AFTH94dXW7WbPrQajX92tY0&#10;bYibwOH3kxiqEYT1Ha+YSNMUWZ7Deg9VPCeeyt7Omp/cWeAjLRPu0IRO5MbGhv8yn1FDCB2pWnAF&#10;8gTLZcYaCB0R7wZ2783XGJzTDqkDYEFxUOIYatNRg9Pe7E6sm7tcOFaXca9zurRWvynOE6Ohcr4U&#10;X64FaRPamj459uXL/ls5sGVpOW4V2jirYVqw0Bd15IT3lI5Fba3zwSAwVUXqcbZ6ZqJTNZ61OhIL&#10;6jYnQmaQ8dxunrNqV1XRWZahyJk8Go0GWq0W2p0OOt0uut0FtNosZP0I0FnkeYbC8v2DwQBZniEX&#10;r1QcR0e7nCYNsXR3SlCqjhb3unGQovLBIRrh1ZBhlWit1MfSqEQEqi9LzWLO8PJf52DzAt7nb6XO&#10;kANsnvNcstQ19WOdym5CXLZhLKTHcSB9GBceIJ1yAw4k7SBR9XNNfWJHCaK6Jnb3yVkuv/nlIMMG&#10;dI1mEyt79uDATQexZ89eLC0uo93qADAYDDL0++x61GtIRJsCyXqiBMStE0VukWdqYMSp5j4IyzBW&#10;U/P6X2OMrI+VegrDz/LWutG8q74MDoNBH41Gyr6YPQNJHkpZJpI3gIPzmzaEeoE4z5TEozhxfiIq&#10;oZ3EnFxnALffcuFWC3EY0sDieYlqlBsF42p33ai2qgaO40QXuM2WVZ5XCttadlFHw8vjapwJ8E7W&#10;x6htneV53UbaQNpooNFsoNXkDRI6nQ66Hfbf3Gw1ZUeSlEfT4HlcNpLKIx+zwbk7AGQZG8QMhPDD&#10;nLOkoTIqda4816tpH1d8es06SYN0dnx6ojRpukp3x6ekrvCYTES4qNHVMtjagi1kjRELbyaMolB3&#10;e3FJqegOIjxW1cbQY9KRlaj1q3FU4wAhDpOw5a4xCZIkRaPZQqfTwdLSMvbu3YckTbG+to5Lly5x&#10;kG0hnYw2Q+0i8RCH6FhHhjy/O8gy9PxSNC7TIi/Yib4Y7Dlr2flKoxG+S2Sbqtadk0oNzhbtGKVp&#10;gla7hY3NDa9JUDjHLhlVTvqcidTmQ21EiqOU19Lp2k3MyXUGELPrFgpNrU65kfgu1nWCbfmaSF2m&#10;raosrgRDJ/gkC4uhCzuKWfIhiLoobEPynQo1sXhWcsxzHp0W6u5R8qooLAYZj2yMMeguLGBpack7&#10;Sl9YWECr3Uaz0RQBzwGq4rM8+s3yjC2lM/6bCcEykVYJv4ZsNV4tOUIIjb9N4/AyJr6H55bje8Mz&#10;nIyuw7GsdY1GOHqZn2uRi4W23kXiUF4JYhwmNe9YfpDMrzO5haCdcVW36vxpq8XGRap6vrS6huPH&#10;T/I2bGtr2NjgDcwDQav2iQOBZFTKqmCFkwFAs9FEmjbYCr636W0CdNONbDDAoN9HIfmgXs2M4Y6I&#10;jlp1Co01GkyyWldarbYY9bGWoK7dltMe951rtGkk74kQl+1uYU6u00DKnucmpHFK49ZGWW0c3IC4&#10;eHu9nvdww/WCt6ca7/XmxoJDrCYNCw1KccZapVZjXxmUy3d74NVtfuF/NL/vZMbTVeta+F2WIhw/&#10;BnmjHz3BLzFE4m0qFQMpg6LIsbnJWwIWRQEHxxtVN5tYWFjA0tIyVpZ5z8xOp+PnfDvtDm8Z2OT5&#10;PAJQ5DkGMs9ZqD/nPEdesAo7JmENft/gaNSry4tUDW51yZLmiZe8MYEGorSVuWXrNIcig6ZIjal5&#10;pS411RDMsdZyZtTVmaqcIJnrVcMgYwwajSba7TYvWTGJqO4zDAYZnAMG/Qx5piM/jt9qt5BK/vsK&#10;E2vOqnOQjoI6lxJWNTdY1ezEdWhfHK30epvY2NxEfzCAFcM8B0KzKf6Xo06BWlpnWQYry32yfOCX&#10;9hSylIvLJG7tLAS0TDTHCj9totU3zs/hQnFbLaxtxJxcZ0CSJFz2saAaAyYCrjwqEH2l2N1yv3ZQ&#10;yScWRZMxXQntHlwcovnXKpQ7MOV3j0Is2OvOxcKe57ZDTqsxU57nyGS+14GNWdIkRavVQqfbweLi&#10;Ig4fOoxbbrkFe/fuxfLyMha6XTRbLe/AwBj2a6TEp8RZFAUymTfmuWMhXCXnKKhBzDBZMkrqa/3N&#10;bOvvCUGeBesHeFaW/ThXHnGXapU3EJgNSqIhsCvNNA07PQXicMhz3tUpz9k/eZLwSFaJOE0bSFMx&#10;UEpSpAkbFbEKWax9Scmb1co8zmNS9S3KV0JOJxvNpXCyK02WSZCtI3syks3znOf3ZS4/nkeGr7+c&#10;1w1ZvtPv94NWoKrOHarlLCv1GWEUPhok8evq/E5iTq5TQJuQMbxno2WLjIng9sxqMMbuFva1CG2A&#10;syCSERHqHlJ3TqGNODTmquppMirzRhFiQvUkWyuuAynsGKIEx3OjnBQhtIKFIwtwbhdFYcWD1Sqc&#10;GFV1Oh0Z8S5heXkZS0tLWFpawsLiIq+fjKxY4Uc4bFylKmYe7QqxilpZ1/h6oSs5x0Sp6mImTh6d&#10;8vlyDvNkt3Oy4boYjClxQ0ufIB2Mqlo4ep7kWfUNVZSJ1XjvU0oE+k1WtnFTLQ0Rq3PDkhdVGTMx&#10;G8NrYdUFo1rKKoGz+0DRkMCwJZEQVcW0y7+PrYlTwDkUBXd0mGAzIdkBeps95FkmWz62kCSJT3ue&#10;FxgM2Iiq213A4uKi14j4b4qXLVVaih+ERBlK/r9xCMZ/s7fZ7cOcXKeBlA9XhjCfMAnaCAaDQaW3&#10;rA11XDO8flD+7sjQJjo/CtUBwiThVUYUW3TN+i5XEiqMMHpTIyP2v2qkocTnqDrM9Meq1Na4IQk8&#10;gmAPO05uib9FH+Fif7zRfGG5DkU31iBWoQ/lc0SU9eB5raHrMrfF5znvnONda7gqh+38rAjQWO1q&#10;dFMEWSqyuMjzup1uF+12G8vLyzzaFe9VzUaDXe7F6sGiQCZzxBpUgA8GfVFdrmMw6IsldI6i4JFf&#10;UeSwroBzOawVi2jJS1Zd50Kklv2TJATreE9XOAcHiyQ1UntUHrAvE8Dxs8EkrmSYpjyy18DbQ4ay&#10;jH/H2a2bJZCoUXmZSxDXSsoqY7hkuEyIghMMdUCh8Qgyf6zVUiq2o+DpSVsFgdBMU7SbLaQmgdP8&#10;KizyQY58kCPrD7C2uoasn2FxYRH79u7H3pW92LuyF3uW92BpeQ+6i0twAHr9jI21pd6w+pfEN3d5&#10;FF1SVROP5p3k1cTKf5VgTq5bwHTUyjAy9wCtGDNQwxxbgF/2owYNTKLVeUhux3ouiJO4fPTOcIrL&#10;z5d/lWD9M8BxqW5uWKDRqo8YhTgZl4EgyK1oVoafOipJ5VFA/K16DJ9HwwFCZDJ+FHUuZISlRjvt&#10;dhvdDquYl1dWsHfPHuzbt88HJt9FdLtdnvNNUzjn0B/00Ov30B/0sbmxiZ4Y42xubmJzcwN9IWAN&#10;PBqWZUdOthK0Bf/2amQmUHbNx+XOnQYmWod45AyYxLA3rUYa7Z6UgqJ5SIrUmvybwWRcJkwddcbx&#10;JLYEIVWJy88P74kD9wIobIYuf4cRWfiClwM1mk10ul0sLPE8e6fbRae7gGarhbTJ62WzLMfGxiby&#10;vGCvTn4JWBeGeEnQIBvA6rKtoVpWdzxcN4fjDYMHvJPjXWnMyXVmTB41KHiulc36VZBNe+8cW4M2&#10;W3JORpcSZAhJnqT0RxSnhCo5sAqxfK4O+qxJ8XYP2vlnVamei9i7VujOAJ+d9d8fz4m6yrrVotB9&#10;evk+EuLVEW+328XS0hJWVlawd+9e7N27F/v27cP+ffuxf98+7Nu7D/v378fS0jI63Q4uXryIU6dP&#10;48zp0zh79gxWL61iQ8l3k410Bv2e922bDfoYZAPZLYnD2toaWu0Wul0eUUdfgna7hXarhXa77Yl+&#10;EK03ttYil/nKPOPRMlGwhh0d+A3VotBrsmo22jGGVb/V+AHiGjSe36+dPgGgRnFCwCZNkDYbbKks&#10;/rBb7TZanTYazSbSRgMwhLzIsb65gfMXLpRCT5x/aMdhqKmVUG5nrBYPqRz9fQHO1TTnXcCcXGdA&#10;s9mIBOdkKJkWReEtgweDgZ8bmVRRgiHFjYPhXvpkBEtbUR0BLHisReIcSPSWpKpZcPs1cHCuiEI8&#10;EvEMUXlXEIAOeZifIxZI4d5IzVWHCVWoNh8cz38iEjJ1I89psfU7BdGoLcCAkICQwjkDuIQ910eo&#10;Eknc4zSGd3DRcnJqOSzv4ukEHVk6GLFk1hHVwsICVlZWsG/fXnQ7HeRZjkG/j0uXLuHChYs4eeok&#10;nj32LJ5++hk8++wzOH78OI4dP45njx3DsWefxZmzZ8UP9CmcPn0aTz/9NL7xjSdw8uRJbGxshF2P&#10;Wi0sdBfgnEN/MMDq6irOX7yI8xcu4NzZs7h06SKsGGwNk4R8d4Rqnvi8GRVHtl0jWd7Ha0NHEzYq&#10;A1U9b/xGCKrR4KDqZF1zCv6K6BncnhJZdxu7jVTDLKPz8bohvR9gaCsNIK3zRD6/8lzbF5e3f3Vd&#10;26iA9Jsuv5ZvGXNynRIkvU0mxTjbRhcet3/ujcfqYfKNa3QlCeqh0XEuD1KRx4UdxmV/K7E3FwcD&#10;h5QbZZEhsTkSymHIcuN3gHEWhBxAEc2ThrIkPSdzUQ4Wjgo4ZLBCqgTIlieJ3BuEZ0ysxEkrYajR&#10;R5OzxLJwJKqyaYjfrgqolibudIzGpOsKriLjcieMCjc2NlAUORKxaG532mwBK4ZTm5s9Id0LOHfu&#10;HE6fOYNnnn6awzPP4Km/ewpPPfUknnzqSTzz9NM4c+YM1tfXMej3sbq2hrNnz+Ls2XO4ePEi1tfX&#10;kWVs0cuuBRtMCFKn47+hmpfryWSMjh+IVD0llUW7kQGhOivZquDXqjc2xKPjERCuBaJBhLWW93m1&#10;bIzGdShMIwC+Asgz6usME3G507Yb2Goe35AIcyFxAZei1IIbmfTsPG/FjWwYHC/0Grcb8fzOqLCT&#10;uJzvLIkbYteCFkBngXDoYAeLnRwpZUyY1sG4HAl6MLSBBH0YDGCQw8DBOIJxRsadKi5kSy8AFjzC&#10;hdNlAQng0lJq1PApli5DX1e1y3D8HxPrUOwKqtQ8TF5TVMvLwLj0eRELQK1dg5C8fERtT37q2/x5&#10;yYssy9FsNrGysoL9Bw7g0E2HsG/vPiwvLbNnKpkTbDVbSBPZ/FtT7mTUSezZylqLjY11JtRz57C6&#10;uor+YAAiIE3ZKrrbXUC300Wn0/Wei8Y1cpUFY6JE0Foe1Xb/4XJM/B9RMG6SM6JElrsjkh2FuBRj&#10;spwqROUxVOblgvKjSx2hqpU3a+zCk8LARO8NjxmFKaJcUeysBL0GEReQEquqX+KC1xAjEEasTol7&#10;mfXVO/Ryp214VwZxOseFukRW42hQH6vqZ1WDkcq4lQBRGSUgkHMAciBZxfNetICHH3sN3vTW52Kh&#10;Q9x7R47bb1vEXbd3cOtBwpGVBDd1DfYkDgsF0LUpOraFpu2ggQ4S1wRcCuOaSKkL45YA22C1pWNi&#10;dTYFihSwCUiJmYJVpoIFFQsMNpZiAeLtlivSgPO2XL+qdSxGKZ4IOT4vAkusmEsoqerkVKSKY1e8&#10;YnwEqHj2cT1q0hYb1micaeHvgfjmlec4gjfOgRxrjnJa1aGx3mfEE5DB+voGut0FHDhwEPv2HcDB&#10;g4dw+PDNuO22o7jp0CHs2bsXe/buw4IsFWp12mi2Wmi0mmh32t7qlnea6aLd7iBttLzz+3IwnHh1&#10;huDzgXzNja1hRyHEKat85So/y4Uy0XwiIlbZGvaehMgLFBB1TNTPsrZjMkCUnvid40KMElEiuKUs&#10;ZIWEK8peu5yTrQs9mXII65lZta7Vjutr9BECoqDG1jRV07aTkBowxyQEDqkW1mSB4fzI1QGylEFD&#10;tZLWVdYbAc4b2ZTa13TBlwoLG3IJyCU4eGAJL33pvXjggTvQNE0gA2BzvOaHXoQPf+Qn8fgn3oqP&#10;fOz1eM97X4sXv+gQlpc28KIX7MWLXriAu+402L9nAOPWgIJHtig2YNwmXJHxiJUIZHIQ9QFSTzm6&#10;zIDVxY6p1n8njxgcjGPjqvIIQkccVwaTa+ooXLk0zYyxbYN8cNai0+5gaXEJnU7Hk17hHByIt+1L&#10;eDxnHdDpdrBv/37sP3AAR44cwdGjR3HLzbfgpptuwgMveAB33nkHup0OWq0WG1glKRITnNRX82h0&#10;Xo9L/7SQ+gUKjUDr3BTPr3DSSJB07rYVmtzSqDWMXMsRBQS/vK2MCYmboTN3JTAn15kwXJjTlJ+V&#10;zXs1bjxS8B3GmVRE1x/qrEe3BGfPSK6iAACKzElEQVR4pGlTwAJpQiBkaDccOi1CQgOcPPltXLj0&#10;d1jZW+Do3R088OJbcPiWLvYfJPzMz/4QPv74W/Brv/pTeOThN+AHX30XOs0MtxxewotfdAduuaWD&#10;JM1hHWDMAGRWQckFEPVAlIsKGVJXeF0hpFfOIjisk2UVNFUq0RQV6ipGdfS63RjdPJTgpPNqHfIi&#10;R9JoYnllBWkjRbPTZovgPANIdAcyulJXh4aMV/O2Ox0sLC7gjT/xE1hcXIR17ArSyLKXsY3VOS7t&#10;cXEuC/rcuHe2fe+6IsS6VUine5bkMHFf+fo4DnNynQGzjip5bpYtHHkbKT5G9Cw+N/0zR2H3Rr0u&#10;MggKhkHeS8yUYdvSTxZEGQz6cFmOvJfhnuccxc/+8kvx9p9+Ie6+cxlnjp3D733ma/hf/9Uf4n/6&#10;F3+Ef/P/+AL+9M9P4uK6wV898RSOPXkSeW8V3/fSm/CL734pXvjAfrzogcP42Ed+Fj/906/B0nIB&#10;0CoO3tTH617/XPzYT3wP7rn/NqwsJ7jlcAd7lhM0kgIGOZq0jiTpwZpMdnQBDFIYaoAoZXWfS0Ql&#10;LEPZbSZYXftY9oZzZcCdSBmNRI5CLqdcnail1WJ4OCAiV7ZWBrG6tNVqwQHIxW2iSROYNAESAqUG&#10;pL6VvdtA3gR8s9fzBkrqkpANbbhs4g5ySGh8UGe5W3cuXPMdgyjEiPOVjMzPq8rYEMhMV2/i95Y2&#10;Y9AslCkNjbNrcFx3nXrFmzE9s8S9Erjyre06Ale26tnxcA7Isiyy/uUs5+fEDws1e/pKEbWGXQA3&#10;/roGXXduh6AjQgAGfcCtYWmZ8OKXPIAf/pFX4eabl/HKl38P3vfen8Iv/sLb8I63vxEvecmLsOfA&#10;Pgxsge88/W188ct/iC9+8XPobZzHkcN7ccftt+Dk8WP40y9+GU8/dQpkMtx8q8FPvfP78e53vwE/&#10;/vofwMLiMm65eQm/8DM/gF/6hR/ELbcmuPXWNh58w3Pxsu8/glanj6SRIW1sIE3PYrFzCq3kGTTN&#10;KSS0wWplAquU55gBw/mlOgKICz9e0sEkTMbApClg2GOUCuz4KUXBRmuGCLawstZ1HUXO2+6NAlu4&#10;MuHpnGuVf7cFhGBkR+VO7eW0PSb/YUvj3cdwGU+CdkyqHZSdxNWWi1c1pua8CnjSnn/Hz9Df3AMt&#10;h2kwa/xthSsbaQXsTmUOb+W5TnIEawcwaYYn/uov8C/+5b/Bv/yX/xpPPPENdBcK3Hq0jeWVDSwv&#10;9fCCF96Bm287iH037cWDb3k9fuYXfhJvevDv4cjhw3j2mRP4q7/6FjY213Hq5An8zV//HZpNhze/&#10;/RX40R99AOtrp/Af/v3v4IlvfhutVoHn3b+Ml3zvQezdM8ChQwne9VMvwRvf8AJ02n00Gut4/vMP&#10;4pd/8Yfw0Q/+OB59/2vxipfehITOSUegrrNUm8lzAFHeVPJIPBBpnfBrxQkwSYIkZef1iWwaT8Qq&#10;UCe7uORFgUbaCEt3JI6R+HVwsvyDyCCJHOQDOrKuIi7rUWUcf1/FDBeo1RhNg5Fv23Z5Mun7YlTi&#10;ReU3+u7R36vTMLuJOblOgBaQc9IIt1hk1rKPUud4SY/6FlaVVqyqAfhdk8LWMOneyKbe2+OOi4/Q&#10;g/ZBrPsmoPQ96r5tq0uASEYsjoWhJcCig9wtoJd38a2/WcXXv3EO5y4YgLqwucNff/Mb+Lf/9v+F&#10;/+X//n/DX/zln+HkyZP4k//6RXz5y1/DsadPYXOth421NWz21nHv827CT/7sK/Cmt74Sd969By97&#10;2fPhMoP/8P/5Y3z1i8cwyFJYMjCNFCZJ4RzQbjbQphzL7RQtM8DdRxt47y+9Cm978B689IGb8dof&#10;uBcffOgn8M53vAR7Fi2MS9kCWfKcVYAsJibnZhmxoZRzFuwAWHdnmlCetdD6MP29V2bUUK2Xkh42&#10;FQ4bDWjb0rpFbCyWJgmcbnju+B5uE7wO3VmHZqOBXDZNJ0OwRcGap0jgazshJ89NdTkWv0+dKoSy&#10;jPON72XDZoKzdXkbx5F9BfS7ZUs2Db7zMAaxJXpcN6oyZev1YxS0jKRzUIXIvzg/4djILFgpAAYG&#10;sDI1YF2NAVQZjgX2Nn/LbNiiJLvxEOSEm4o4qmBVk/oaZoHnotGftvXZEFXcGTCxwvlHTvmtvoEo&#10;Jjy/BokIpCCUZocjB2tyWGNRUIK//c46/n///uv487/oYTNfwoC6QHMvNgaLyOwivu/lP4j3fODd&#10;ePtPvQV33XU72p0GHA3w9LG/xZ997Q+xtnEM99x/BC9/5UuQ2QytbgOLy0BR9GALwJgCRb4JgwLO&#10;ZrCO5/V4j02DRtriXV8I6KbAa155P+658xC++cTf4P/6P/8n/M//23/GudUMb3nbD+JVr3gOuo2B&#10;LM+ZPf+quPwnxJi9jkHr2aS6NjMmP0/7hlx7WcgmaYpmk9erFrKXqJXOBvxTmXWSJEFeFOj1e+zG&#10;UHrFYTmSxJU7DRm0Wu3gstF3LMaldYp2BUx4xvSIuX3aN28PVIaoaXyNZVIkZsqXdG0u/3MOZSFZ&#10;fU6MmtfsNLYuyW5AcEMMVr+zQHuXSWLYVVunw/5IG+z4mt2FzVYdZu9pVuNGFd83ueq5+FodOE/K&#10;Ks1p0xMwzZumgaMcliwKNPCdJzfxb//ff4rf+cxf4/waYUAt9FwTf/BHT+B//d8+i//wn76I//bN&#10;p7CxadFqLmJxYQmv+oEfwE/9zLvwzp97F/YfOoBBXuDS2iasa8JRC7nt4dlnTuC/fPYLSJIUb3jD&#10;D+HmI22QXQPZAZwrYIwDkfVEmRqDlU4Ld9x6AK00wRe++A187s/O4T/8/rfxnz/3lzDpJl7xsudg&#10;z5IFHM8PVjF7jm4ntlgyJMJx6vq5dXhCJdmJR1Kcpg0U1qLVboGMQb/fZ4tfMbzSv/p1aZKgsAXg&#10;HG+nluc8Mm2wf+MkScKoUVSxzumOdcQaqTEjKkYs+ber5jMmPcVpXlUvXBHE31YJVXExsoqI1bLU&#10;oanTLfeUZ9N3FnNynQF1BDi94CA0Gtw4u92O315raWkFy8vL3ltMt7sAIpLeNe+KARCKghtsMDqg&#10;aPSrpKlpUdINBgp6D8C96uAoIA66VnMK+PdF73UkS2G0QcS9VQ5q9Tna8pP9xc4UDK9XNA5IkYiD&#10;CgKKFjbXCBcvFHCuAesayIs2/vLrx/Dv/vev4X/511/G//Qv/gT/9Lc/gy/80ZM4dQz4f/6bz+Ff&#10;/as/wb/9/34H/+7fn8G//ld/jT/+4+Moin3obaZIkg6y3iJ+///4Fv7r576Lo7cdxZvf/FIcXMiQ&#10;DFbRJCBJ+rj1UAcL6QYsDWApR1b0keUW/cEA1g7QSgAaEM48ewGU97B3uYlWU/ccjbM52uKQxte3&#10;uLM1XPZlYzrvhSt63LDgKgtErh+T5/aIxPuXpiU6Py18vZYlL3on15FK5Aq0c8LGR443zgA7WHDO&#10;IcvzSL3IbQHg98UbefM2dNw2lFS9isk5wMl+t44JNTGyEbyopJ2+o/QezT9pEz4vWYtlTCrBwCTD&#10;6tpQtuVzvv2QTIlEQTsc1vFePtOg+nwN24dy3RrODwYRyabuAsnXaeCsLovbHSSf/vSnP109OUcZ&#10;DtyWvvWtb+Hzn/9DbG5u+AKmIUOkUJpaF5MkwcrKMtbXN2Ctw8YGb4O1ubGJvLDIsgz9fh9JkmDP&#10;nhV87/e+BC95yUuwf/9+LC4uycJ1JlkWOuUKxr9J0lCuTdXjSYjjl2+d9Jzy9WonhFEe9ZfeFamD&#10;Z00zQx5M8MokI8d6nqM4GCRwSODQQr9P2NiwyAbAYGBx4sQ5fPu7x/HfvvEU/vwvnsJfffM41jcc&#10;Vlc38J2/fQZ//dfH8PSTl7CxRjhx7Cz27j2E24/eg/56A08/9SyOHr0DdzznVtz/vHtw731HsbIn&#10;wfHT6/j9z30Nne5e3Hf/3eh0CH/7xNPomA287HuP4iUvPoozZwr8yX/9Di6uExySKO/lB0W9cCnn&#10;ajbF+aYrbKvQ+4ikA1RzfeQxaTr0YDhOLIiJZL6TL9S9roTadw8JdXE2X4kfi1sSsun1+7Ld2QBE&#10;xnfoNG1BsPPXWHH2wkvnEhTy97777sOT3/0uzpw+ze+KKjEn0SBJGrAF73hDUcfFpzDSkJc/RyPp&#10;M6u5NGL8E0+ihpNDeejBfQFfd3YWdWmthxEZ4WQuuSgKFAW7seTVFlrHfOb7OsLfxWFxYQGveuUr&#10;cMfttyMWRTv55XNynQJKrn/zN3+Dz3/+89jc3JReqBZVKNQYWoeTJMHy8grW19dl7lV6u7KxdJ7n&#10;GAz6AHhE8eY3vwWPPPIwfvR1r8Pf+3s/jte+9rV46Utfihe+8EW4++67sHfvXpgk8Wu/rHcjxumE&#10;93righu2KRG3u3IbHFct9dtDI9p5cgW/n+DTQ2RBxL1XA4CITYO852BvoMI7tzgHWGdQuAYGucGg&#10;bwA0QWSwsVHgqSfP4tmnV5ENUjSaHWysAX/xF9/GV/70r3H2bA+nTq/hu989gUu9i0haKdIWb7Z9&#10;4nSGL/7pd/HMiQ0cPrIXL3zgdrz0gRfg+198F17xivthEoMvfvkpfPkrz2IzTwERIgz+URbIkYCJ&#10;yiXOt1Gl7oVTXfnIqVK5xL/1/kpdr8bXwMJQhJ+PMRrVcvf3ltLA79bvKEGSRWR4U/XBAJCRqnoC&#10;IhNU1Xy3sg4vpWm3eSeddqvNhkxJgvvuvZfJ9cyZSpvQ/DRI0ob3Ray7XpW+OyJXvS/Ow4DqOfmo&#10;EnSUp9dCnKE8ESixIoqjT7iyGEWs9W+uI9e8KCJy1frlM9/XEf4uDkuLC3jlK1+B2+84GjQ/I996&#10;ZUBu2jH2DQwLNrb87Gc/i0996lM4ffq0+DDlrLOyDRhGkEqaNnDrrbfh1KlTKArZTaUGJjFYXl7C&#10;hz70KN79y78k/WoWCoo8y7HZ28S5c+dw5swZXLx4EceePYbvfudJnDh+3O/ycenSJVxaXUWWZ+j3&#10;BygKnssjsYo0JkGasGUtn9dGx+8iGR3zq0nEtV4P6SlXH7VG5QeQCMEAnZsdRkmAzki04+LolTiV&#10;1fh8VBeTz5M4JCDoMgvAmHjwwEYzQA5QhjQFmq0Ei8sNLC8XSMwivvPdc1gnwt23pnjL656Hl73o&#10;fnQXFrGZAV/9+nfx7/73L+CpvxvAUYu3aiNWY/pUxGkWgU4k+UnVZVEOsT8Bk9TnZ/it3o35XEy8&#10;QWCJ2DI6gq5/JqSDCPCyF0NbJ1ce/VXJVVXco76FSzDPMqyvr6PX66MocpAspeEOFvuYQDQVAWK7&#10;iE5nARvrGzhwYD/OX7iAJEnwpgcfxOf+4PfxV3/1TTXb9WDVd4Jmq43BYAAQwYhDCk6TlE1F5cnX&#10;RnWBYozKuWo9Hc6/axHkVe0WgwFr9Hq9HhYWF9BsNKQuSZ0gQMmV6xkARzAmweGbDuKjH/swXvOa&#10;VyM10yzr2X7MyXUKKLn+7u9+Fp/8JJMrz1Hy9TgL6+p3mjZw22234+TJkzzaHJHlJkmEXD8o5Moz&#10;cLFoIgC5ZWtHrWR5nqPf62NzYwN5luPS6iWcP38e58+fx1NP/x2OHTuOM2fO4OSpkzh/7hxWV9ew&#10;sb6JXFQugLRVIpDvEfNfB+nZOxNTakhP6XtVyEfpLV3feXKtw3TxNR8oUis5mCSVTakTtWIBCCBK&#10;pLQKEApQQmLUlIHQRG4N7EKKpl3FMm3ipv17sLhnP3oF4dT5VZw6vQHYDnsX8u+N8zFK8xC5QsoN&#10;km72aKzFZKL1maMJifOcKuSKSNVImI1cKRq9VuPUoRpnq+QKANkgw8bGBjZ7PU+unB79RgAyV8pW&#10;w9LpJJ5b3bt3L86fP48kTfGmN74Rf/SHn8c3v/kEGzFF7deTa7uNbDCAA5O4MUkYJfueTtxuynl4&#10;+ah2ZK9NBHJ1GAwGQ+SqZc+VHphIrj/4aqTJnFyvWowiV8X4LOTF6keP3o4TJ5hcywVMvtGRMdiz&#10;soxHx5ArRH1FFLaRqoOqVAZ5BuscNjc2sLq6itW1NVy8cBGrq2s4ceIkvvWtv8axY8dw/jzvaXnu&#10;3DkMBgMUtpBRmhhpRIIgEaEnbyoJDUV9nlyr5OoAKuDI8sbU1IShRjDwIQdCCsDAOQsyGYwhFIUD&#10;2QYMNVCgQN4YoGEd0gwA2khbHeQE5OizcHAAeS0IGwQpSmmukCsRomH0dpOr1D8Zfc5Crir0SIyb&#10;JqH2OVsl10zIdXMTeZ4LyUs7E5IFAbZgo0BNc6PRQp7nSNMUm5ubSNMUDz74IP7rn/wxnnji67Uj&#10;V8Cg3elgkGVwYK1QIFfHRF4Bp7fmwhbBZVQ9e+3BkyscBv0achXjRY7MdaxKrkQGRw7dhI9+7MP4&#10;wR98FRpJGBjsZBbNyXUKTCLXcXCOG9Kdd96FZ589BpT8rJIEFohkDPbsWcGjjz5SItdR0EqmT6kD&#10;P3kYzvF+l1mWIc9zrK+v49Spk3jyyadw7NizePbZYzh79gyeffYYzp8/j34/Q55l6A8GYmRQoMhz&#10;tNpNP4rn7fjUcjEIvHIVq18HEBu+QL9nCoEMDAvWSZg1vhKDA291Zox0ACx5dR9H4ZIIxkTlkrEm&#10;h3FAIk4DjBi+OMOLOqx0PEi0EjFKab6KybWat8aoX+PRcRTV81slV+cc8rzAxsYGNjbW2YGLIW7J&#10;UhebrSaMSdDv9wE4tga2Ds1mC9byqEltGt78pgfxpS98Af/tv/2FlHWcHgBEaLXb7GYRXDcSk4p/&#10;3nJ8fx+V8/Bycb2QKyyr7Z1z6Efk2u120WzyyDV03jjv68j15iOH8NGPMrnO1cJXMbaDXO+66zl4&#10;9tlneX7TXyUJZXL94AcfwXvevV3kOuoZ4Y7CWhgysLaQES+ryjZ7mzh39iwuXLiI1UtreObZZ/D0&#10;08/g7NkzWF1dk5HuWfR6m9jc7CHLBshzXs7DqrZg2QnJi5JQhjSOiMD4wqivqUed8BqHWeNz2jiw&#10;8HTyXeFbwmeymjB0a5zEIwA28rXkZL/NhJ1fOIL1BBfK1j+1lD+YjlzlXbycS26NhlElQrrOyLUo&#10;Cqyvb2Bt7ZJ4T3KwNgf8MiS2yM4zNnYyhg0Eub0a5OIPHADe9KY34U+//CVPrrFamMDpazQbvMYV&#10;bDQVyHX4u+DTOyfXIXhyBfr9/ghyJWkEQB25AoRbbj48J9drAVVyPXXqlBdck6C5+5zn3IPjx4/D&#10;irUwQyqJCkRjsLJnBY888hDe9553T1yTFgtg/jUcv55ayyOjuhgOaszEbhpJLDCLvPCj3YsXL+LU&#10;6VM4ffo0Tp8+jSeffBLHjx3HxUsXce7cOTaqunSJl0JIYyCwoUccIGTh3z1FlXSRBqBOeI3DrPFj&#10;ctWyIrUIhRg7RXKSv8V5lTGcYVJwDo64u0PkYIjnb/mcCe7eLotcAcAiniH3PX2gtDF3iZCuQ3Ld&#10;2NjAxYsX0O124OCQZQMYQ0gS8ZJm2SLVMaOKiphH+raQNZLO4U1vehB/9pWv4C//4s+HWouR9JmU&#10;89WBn6UGTRqq4DoyfH6ruN7IFQB6vTK5NhoNzmu1Qgf3an0eE8TwkHDznFyvDYjbUvzu734Wn/iV&#10;T+LUqVMiAIdRKkQi34Dvvec+HDt+HEXOPoajWJFqkbC8soRHHn4I73vv+zwz1zXOnUBcNcalgRfk&#10;W/R6Payvb2BzcwNra2s4eeoUTp08hWeeeQbPPPM0jh8/gYsXL+HSpVVcunTJ7xbEz2YTfHaeIUJZ&#10;1vU6bjNAnL9CKoEIpm8+476lFo61CkaMXsrkymGUoOd0lanSKWFrj1u+z0keEA3PUZae6cmVD+RP&#10;CQbWZwmPoEjq2M6Rq6r6SQRi9XoV1WtbJVcAKAqLjY11nDt3DguLCyACssEASWKQJIZdLTsLZx0K&#10;yx1ea9mgqdPpoN/vy7kCDz74Rnztq1/Fn3/tq5z3gK9vqqYkwxe0M2tMEm0zGaePJAyn+XJw7ZEr&#10;tyNtO76zXIQlhA7geddBH0uLi6LC57z1+Sr1MdRZzt8jhw/N51yvBTgHFJ5cfwUnT53iHmsljvzy&#10;qmCS5SxFYXHvvffixIkTyOvIVSoaES/FeeihD+AD73ufRtrWRniloNUoTqtfp5bz3O7m5ibOnzvP&#10;pHvqFM6fO49Tp0/h2WeP4dzZ81hdXcWlVR7tZoOMiVW8zvjGoYTm1AuQvH+G5jNrflJkmBN/Z1yO&#10;4wR9HZRcwyNk3e3M5FovWI10AqBpFS7cEXLV/PIJrByPQPX6LOSKyv22sFjf2MCZM6fR7XZgDCHL&#10;czQaKRqNFHkW1psX1sIWBaxzaDVbSJJE5lwdHCze9OCD+IuvfQ1f/eqfydPjvBUVsyE4ClNFJKPX&#10;stagnG9DhVaDCVnmUVcHrh7UUYysO5ZtAZ1z6LQ7aKQNkHqkI6C3yVNO+/btw4ULFzAY9EeSq5wB&#10;QDg8J9drA0qun/3s/4Ff+eQncer0aSnCchytMCwgWTg4xzvi3HPPvThx4jgvNPfQp3BjNcZgaWkJ&#10;H/jA+/DQ+z8QYk3bwq5CjCJdFWxZluHSpUvo9Qbo9Xo4deo0jj37LJ566imcOXsGT//d0zh7/hzO&#10;XziP9fV12fTawRXcGUmitZTTYtb8TES1SdLDRs0zSgQwxfPryBXEu4FsN7kyuel9V55cvTYiOj/N&#10;hgzVfKsnV/Iq8Wr8ah3b2NjAiRMnPLnmeY52u4VWu4XNzZ7YGVjkOlXj2LDJOoc8yyTfCG95y5vx&#10;51/7Kr761a8CDpG9hQOpRT2VyRXR6FXB6ZucDzFich6Hujqwa5DBheicSuSqZRSX3+LiIprNJtqt&#10;NlYvruLixYvo9fqSrwCRwf4D+3HxwkXxthXuLY1cZR0/kcGhubXwtYFArp/FJz/1KZw6fYoLshpR&#10;yERzlCsBkOc57rnnXpw8eVLUnvGd+puNZBYWF/CB978fD3+AybUqQK5XiGxTjgFEFX/p4iWcPH2K&#10;1+iev4Bvf/vbePKpp3D+3AWsrnJD9M4C8gKgsKxCSVyNq4jIC3kelUxX9WNyHYX42rh4iro5SPYY&#10;xeRxueSaVI6DjK4Ke8blkOvw6EzOR/ulVr+nDqPyMF6axSPg8O0KqhhqWVtgY2MTJ06cRKfT5jwD&#10;0GqxdTtAaDSasg624C9KEh7BRrvlmCTB6//ej+MbX/86/uwrX4HvQINV+YZ4JydjDBzJ/K2AySHU&#10;G86D6chSETsAGYe6OrATIAkA5znAeWKdAwzBSH5Z2bhE502bzQYcCIUt/HrWorDIB7kv4/jbDx86&#10;jLW1VfR6PUBdYEq+xt/Oa9ANDtdYC+909kxXcnMAkeP+ScKTSp12rX66HrTamyv37MK56YT09QIi&#10;JgD/ybzqBXv2LOOee56DV7/6VXjjG9+Ahx/+AH7jN34d/+P/+Fv4p//kn+C3f/u38bGPPY777r0P&#10;7XYbBw8exOHDh3Ho0CHs27cPe/bswcryMlqtFgwRCsvO89lgq5rv9dA55WnjbxUlm6Q5xqAuo4bb&#10;FrfDYMyialpV+RZFAWetV1mro/ckMWg2G2g0UqSpYUcromlRkpgFbMC2C9L9ikFGi+DBAxE7yTdC&#10;mkyK3FsuigKNNMW+vXvxohe9EK94xcvxku99MZqNJs6ePYszZ86I5qrHTji8Zki0XnVFPQq+fV4d&#10;GT0n1xmQpmlpzeC08BVliFhr4EdwV0cFuTIYnxeexLxA4nhEQKORYu+ePTh8+CbccedRvPjFL8Kr&#10;X/VqdBcWcOzYMXznO9/BX33zm3jyySdx8eJFZIMBGo0GVpaXcdNNN+GWm2/G4cOHsbKyglaL59c0&#10;jITu4jOtYNVh+NRkPKPk9Y+tv6f2rMOoK9cnYjaLhC7JvLYD+xwGgEQ2OuedbQhJmqDRbCBJE96C&#10;rigAJRH/fP2h7xqN8Vd3E5pHo0I9SD6ZCEKwxM5VZN7TuQJJanDkyCH86I++Fg8//DD+h9/6H/Dp&#10;T/8GfvZn/z7uu/8+GGOQ52xXEddNvl9kYDg9EtohjaMRlTuqbvJjrgjm5DoDFhYWkMiaQe3tjiPB&#10;QKqAcyTZXa245d8OYXnA5JGS04VCFbLScLUibsDD+VfNUxLHDAYkap/QYzYGSBsJ0oTXvxVFgV6v&#10;h7XVVZw5cwZP/d3f4YlvfhNf/8Y38Dd/+7c4dvw4Go0GWq0WDh44gMOHD+PgwYNYXFzEwsICFhcX&#10;sbS0hKXFRXQ7HTQbDU++mi411NL5c1KV6dDX6BlTCXHMcl4YUW9apyJh+BnsepHgLFtNw7EO3TjA&#10;uFEj4OHUXTZ0xCdq0q1A21A1BOldOT8FnEzZaD3Rc2wlrB2l0FlK1FDNAf1+BoJh96B5AevY8ngw&#10;GADGsOo4NrCTuUUXv9eFdj9LuksgVs+zHKhe3E6U658GTnfwhuRJ0FrAFdwJEYv5Rppiz54lHDly&#10;CPfdfw/e+a6fwm/+5qfxz//ZP8Fv/MY/wLv+/jvxfd/3vTh06DDa7Q6cc8gL3ieXhERDeen7yh1Z&#10;Hv2HjT+ciDhDxC1K6r0Pel/cIdphzMl1SsTtfVZwheEi5sqh1cnHkGu6efOoEVK1mlSPq5h0/XoC&#10;tzYny2asc8hlZNJsNNBsNJBlGS5evIhLly7h7NmzOHnyJJ595hmcOH4cFy+ysUQhxi3NZhOLS0s4&#10;ePAgDhw4gD179mDv3r1YXl5CmiYoihxFnolvZm7NZMRq0Ydy2kLQc9Vr8fkqqs8IgWdqq+evbRiZ&#10;p51mrnYkfHvl/CikU4SKtrGwtmSEpXOuRV4gz3Ksr28ASgKV9Og+qYXjVel2pCbzMr7jiqJabypB&#10;VOvGGCQJodHgqbFGI8W+fXvx4he/CG984xvxvve9F5/61Cfxm7/5m3jk4Yfxutf9KJ7znLuxtNBB&#10;mnAnh427RLUuxKgb1xvD1vhkgpMI60e18CRfRanGR1MA9WWws5iT6wyYPJKsB5FUlFANRoJ7Z+Pj&#10;1IFdEHK43lHfzALUwIZESGuviAVEgk67jT0rK2i120gbDeQFG1UMBgNsbmxgfX0dq6uruHDhAs6c&#10;PYvNXs9rErrdDr7v+16Ct73tLXjlq1+JO+44ina7iaLIxUMVh6Jg4nW2CA7+y6IgQvl86HpV75kl&#10;XOO4nN5sBB0NEfEcoVHjIyfWcwBsUfhlVs5aWOeCqljWbzcaDTgAg2wAaC5L0pxsAFA4yxsBVNog&#10;v7906ipBtc6UA7tuZO2Q2kPcffdd+OEffg3e+9734BOf+Dh+9Vc/hQ8++kH8xE+8AS996Utx681H&#10;0Go2RdMUYHy75M4LwIZqJknEWJCN+NimRTo6or73qfUyNMDxqjwfQICN7ZS3IEu3C3NynQa+EYnq&#10;p9JS+JjPxb/5WH5Ec6lMgqHQyd/Hz99KhYiFyPUMzV39yrrP9XkRWfmqUO2027CyBEg9TSVCuqqO&#10;L6mBnUNvcxNrq6uecG+77TY8/PAj+Ef/8B/hn//zf45/9s/+GT796U/jwx9+DD/3cz+HV73q1Xju&#10;c+/B4cOHsbS8hG636wk/SRI0Gw1Y52CSBO1OB81mE2nKhiDkvPK3NHqLQ5wHzjEZWKk3Pljrw7Tg&#10;PKvJ0B3AdtZbLf9EBDfUSlymaTR/IKNWBzbIsdai3W7DEKHVbPr1l60WL9+Bc2ikDf8OELGKWJK+&#10;m21wFgO9MlT1LFof4m0VG40GOp0OlpeXcP/99+Md73gHHn/8cXzyk5/Exz72ON75znfih1/zAzh6&#10;681YWmij224jlboTibzSsdZt9pnDWjqSfOORq9Rq1QLJtouqvZgkG/17RU4bYrXzbmFOrlOCy3er&#10;JVUzGq2ZC2BZfqXnWK5HSD9VVFjjMMgyXgO5uQlbWnPMUJJSl31M0JGqV8poYWEBR44cwt1334Xv&#10;e+n34Q1veD3e+c534v3vfx/+wT/4dfzWb/33+O/+u9/Eb/zGb+BDj30Iv/ALP483velBvOpVr8S9&#10;992D2267FctLiyByyIsMeTFAnmcobA5rC97arGY0MX2YDaOINV7mcMUwocwuB0asgK04iijkt6tZ&#10;Sqdt1AFotVpemLOnJV4rqSMpL+iZHUo5PnvuSx5EIaRtlEJ0AqQaDCnMhHisbOsGWQKoc6dLSwu4&#10;+zl34Yd/5IfwMz/z9/HJT30Sv/Irn8B73vsePPimB/E9z/seHDy4H81GsrXvFBLkMKyZ0PMEHcGW&#10;15iPeycvZQMg87O71dFRzNe5TgGtm1/4wpfwocc+hGePHQPEyTdf8X0m/t+fB1cVItx22204e/Ys&#10;CtlyzgkRkN8JhY8Xuh380i/9Ij7y4Q/L+XGVI241MfSecfde24i//PTps/jVX/0UPvvZ3wVE7aTV&#10;WvPPyLo5Qwb79+9Hf9AHybwOqwLDCK+Rcq+d53zKFkKtVguvf/3r8dhjH8Li4kJU8tLwHdcHUkMX&#10;y2tqiyL3jsg3N3u4cOE8zp07h2efeRbHjx/H2bNneR741Bn0ej30NjcxyDL/3rp6wGdCuj05ys4g&#10;4by4Iaw4JCBiIcYCTgU7SvVGRw2KsM41vlf/lIVZkrAApjFzp6ME4CirfBpxT3ysv/uDAU6fOsVq&#10;SElDo9FAr9+HIYNWu4VsMPDrUfv9vsz3AW3RcNiiwPOf/zycO3sWf/GXf4FC1nI634Z5REyydEwv&#10;Gr/0h+coPVR3WcG061knIZRp9FssoZ3UZ0+sBLRaDezbtw+333477rnnubjrrrtx++1HcfjwISwt&#10;sXMHgP0xa8oNWPUanj6MIP0CrAWeeOIJ/Of//F/wmc/8DjvjkeVxkMEGuZAPRjRORAYHDx7A+fMX&#10;0Ov3kIiHJtK1rvIS8vKUcMstR/CJj38Mr3z1y32adxpzcp0CKsi/+MUv44OPfhDHjh9ntZL0pKoV&#10;zPdqRdgQDG47yuSaK7lKXLYO5V50Qgbdbge/+Iu/gI997COVpw4jLrhqGm4EKK2cPn0Gn/rUr+J3&#10;f/ezIDLelV0scFUtbAyTa6/X84Yr3JMPJJWmDXQ7XT+KjYmh0Uzxhp94PT706KNYXl4eIUYmg6dh&#10;+V4nauozZ8/i7NnzuCgbHjz99NN45plncO7cOXYNeekSLl28yMII7JzEWV6Daa1Fq9WSHWDU05MK&#10;Vj8n4c8REYx4a+JzIf0xMQOiEeD/OC+GiC0i8gqp8yhMfQtX80hHGJXTV4Jc5Xyr1UKv10OSpGg2&#10;W0KoXC8GgwGcK/yxqpW/5/77sbG2iq/9+dew2etpIkI+ePkeWqSRpXtcHvUop3lW8V/9Xu3yaNka&#10;ODg0Gg2pJxZk2NFDmjZw5MhhHD16FC94wQO49957cMedd2BxcRGtVlucpsgbtOyjt9YU11QoCodv&#10;PvFN/Jff/y/4j/8xkKtz6uKU4r6i30/aEOHggQM4d+E8er0e7/Ik/gaoQq4A94VvvfVmfOITj+MV&#10;r3iZVz/vNObkOgWUXL/0pS/j4Uc+iOMnmFyd1StlAcGyTHbYkMn5247ejjNnz/qeLwAveEgqRGII&#10;3U4Hv/CLP4/HH/9oiDcC4e1br/DXMvT7T58+jU9+8lP4vd/7PT7nNxwPIN0MgAwOHTrkl9LkOauJ&#10;uUPET2VyXagl11a7iTe84fX40IcexeLiYpSK6YVjqbwi61KS3rt1TL79QR/r6+sYDDKsXrqEs+fO&#10;4ezZM7hw4QIunL/AuxGdOon19XVsrG9gbX0NWZZ5FWZhCyFFwx3BeDTvyVWNSCIBGgn6YCA3mlxD&#10;/oQRs4PUb/+u4KkoRmlUF2G7ydVJOpvNJvK8QJKmINlUnWSEZK1FXrCHICMGTs1mEy94wQtw4dxZ&#10;fOXPvoJBlkUjpviduExyrc+HYbCsUSolQHQmgUC0jJx8d6fTwb69e3DHnXfgzjvvwO1Hb8fdd9+N&#10;gzfdhJWVJbRaTRhxvanfUJcefuPWURQOTzzxBP7g9/+AyfXM6ZBOIVeej+W3+A4xEW46eBBnz51j&#10;rYMxgVyj+uPJFcCttzC5vvwV34+Ewg7LO4k5uU4JC+DLX/4KHn7kYT9yVXKtq4gqsFWg33bbUZw5&#10;ey6Qq1QmI1trk3Nzcp0R+v2nT5/GJz/1Sfze7/0ebCGCpsbqmoj9vd50000whpDnhex+wh0hjs/k&#10;2ml3+fkVcu10WviJN/4EHn30EXS7C5dPrjWIU01yXFg2uuHrDnmWY3NzE5sbG+j1euj3+jh27Bie&#10;fuZpnDlzFqfPnMbxE8exurqG3mbfzzU7nWsUcuX6ySniz1TiitXckjeq3q3U99HkiqA2hcxfxzeK&#10;AK3DtpOrzKM3Gg1JL8E6W/IhnKYpNnu94M4QYHJ94AGsXryAL37pi8jFocRukSvJKEy/AeAy0rpe&#10;FAUajQYajQZuu+023H333XjRi1+EO++8AzfffDOWl5fZmjcJm17E0C+ouQSMOT8NPLn+wR/gM//x&#10;d3DqzBluPSVyDZ0Ekh2HDBEO3XQTzp47i16/z3VqHLkS4dabj8zJ9VqBA/Dlr/wZHnroYRw7fozN&#10;96PrWrCandZaWBuMIYbIVYSYOg0gOBjwnOvP/8LPzcl1Bpw4fQqPP/44Pve5z7G6VXIjHqlxR4eQ&#10;JCn279/Py2ScqFYrVoiNRgPNZts/o0Su3TYefPCNeOSRh64YuW4VtgCyPEOW5egP+n6HoTNnzuL8&#10;+fN4+umncerUaZw9e46JeXMTecY7Fg0Gma9LPGrTUSvPJqsWpkSGKszCmbJ6MxJ8xqSeXOO8vhLk&#10;qsdZluHZZ5/luV95Z5Ik/GxxzRd3glutFjY2N3lddLPpLcaf97znYfXSBfzX//P/5LXTaowonQef&#10;HnXcL3OuadpAmoZ3a7rqfo+Kw+cJEPmg71L/yEmSgBx3Avbu3YOjtx3F9zzveXj+856HO+68Eysr&#10;y2i32mg2k9Kew7uBMrn+J5w6c9q3vUnkevjQIZw5exa9fq9ErjGUaA0Z3HbrzfiVTzyOV7z8+4fi&#10;7RTm5DolLICvfOXP8MgHP4inn3mmQq7a6x8mVx0ZHC2phbVilMk1IYN2q4mf//mfxcc/8fjESjEn&#10;V/7+k6dO4vHHP47Pf/7zsFZzpEyu/JcF3sGDB/3ekJk3GgpW2o1GA81GC1BSjsqh3WnhzW9+Ex56&#10;6ANYWLi6yDWGpkrnlYtC99vlTQ7W1lb9vroXL17Ck08+hTNnzmBjY0P25N1Eb3MTeZ4hFxU6USLq&#10;XSEXn798jn/z15GJLXzA/rVqybWeRGcn13L+k5DrqVOnvEN5J/PwSZIAxOtb2dBHVMatFvK8QFOc&#10;yxfWIk0S3HfffdhYX8MXvvgF5LLfsAMnZrvItfo9Clbx85y5en4yhtDpdLCysoIDBw7g3ufeg3vv&#10;uQd33nknjtx8BCt7VtBqNeX+K1/XpkWRO3zjiW/gc3/wOXzmM/8Jp8+cCQZik8j18GGcOcvGfkqu&#10;8OpxiS/1LTEGt94yJ9drBhbAn/7pn+Gxj3wYTz75ZIlc48KrJ1fg6NHbcfbcWeSF9YTq1J2fHKVk&#10;0Gg28DM/8y586lOfHDkfpYgLbnzM6xcOwImTJ/Hxjz+Oz//hH3q1MMaQ6003HUS/z07Cs2wwFP96&#10;IFeFq7HsdPKt2vKdc0ymvR76/T4uXVzjed0LF3D6zBmcOnkSJ0+dwsULl7DZ62FzYwOrl1b9O3iJ&#10;Etdzokj9WxrlBlKM58RNkpYrsiDeqq2MMHornY220uNjQpYNcP78ORHIYZqAyZU3QneO8wbiYzhN&#10;edSaZRn6vR6arRae+5znYtDfxJe+9KWSZSt/U0SuEMtyx+uUWS08mlzj4+p5Bnfa2TYgx96VFdxy&#10;8y24++678YIXPB933HkHu+/cfwCtZhNJyqpsSQmcjHYxUVZUC2A4xnagyB2+/o2v43Of+zx+53ci&#10;cnWTyfXI4cPi0GUzkGsl3/R3kszJ9ZqBEyOTr3/9G3jkg4/g29/5DlzNGklEAtqJyTs3POD22+/A&#10;2bNnYW0hvVECoEYl7L6OADSbDbzzXT+NX/+1Xx2pMpujjOMnTuDjH/84PveHny+R63Cj4vnUm246&#10;iCzL4ZzFYNAXkmGCcM4iTVO0W10uS9/zdyADtFrtbSJXvW/4ynaCv6G8DrOKcW9dXeshk83u8yzH&#10;pdVLePaZZ3Hq5GmcPHECJ0+dwrlz57C2usokYHMMskHJ+to5BydGQqyi5c3MTZJE7y2nQgYmfIVZ&#10;mwlyRNnWj1wHOHHyOKelRKwswHX5lZOlKWmDydVaiyLPUViLTqeD248eBZzDl778ZfaJK+nxw3V5&#10;X5wmHrkmSFMlfZELEseJwwY1JtOFLmpAliS8qXuSGBw+dAgPPP/5+L6XvAT33Xsf9u/fh3aHN53Q&#10;jh8brsmrthGczvjBW6+3tnD4y69/HZ//wz/EZz7zGZw5reRKnlyTUjuSpThGyPXMWfSUXDXPDQ2l&#10;KUkS3HLLEfzKJz6OV7z8ZX4J2uQUbi+mlwhz+J75tNC4It9GIK4Y3GCdCsU5poOOUKdsPrrOL1Yh&#10;h3IgwIXOT9SP5vWj+pDpXjUGdeVbd2734BzPMS8vLWL/vr246dBB3H33XfiBH3gV3v72N+O97/1l&#10;/MonPoZf//VP4lOf+gQ+/OFH8e53/xLe+ta34Id+6DV48YteiOc+9zk4dOggVpYW0Wk10UwTJHAg&#10;WOSDHmzBnRzdgIJ80PLg0SDFG1SwSWk5UDEcJL4aYTk49oJFvEyo2eB5Vecc+x3OeYSY55nfMYeE&#10;N4y45xtZx2pPV04KHxtiC21xGoUiz5DnGQw5LC4s4N577sHrfvRH8J53/zI+/enfwG/91n+Pxx57&#10;FK/70dfijjuOYnl5kTeUUNKgK0Os9airo3XnhhHkWijX2VC9V5aYzfqYHcKcXKeBejqZEUqoXKHK&#10;tT8chQfHBLyV992IYJLk3v7oDkwZzgUvPWVyhRxHej8f5Fg0ETcCKPIrC92BKGXn7c1misWlDvbu&#10;W8bRo7fg+Q98D1728pfix3/8x/Cud/00Hn74IXz0Yx/Fxz/+MXz4scfw0Pvfh1/8uZ/D63/sx/Ci&#10;FzyA22+9BTcd2I9uh93mJQSYiFzhtzeJBOqo4OMEkmZleMGjwoQ3NLeWVcCGDIpcRqCOp3ASMWjS&#10;kWA8FcCZMZ7Ehkm3Uk9ktGxkVJ4QAZY7EXuWl/GC5z8P73jb2/APP/1/wT/5x7+NT3z8cfz0T/0k&#10;XvWqV+LOO+7A0uIi0jQZqnuzdPavbUTlTKzpAwUvU1cj5uQ6A4x4BplmVOlVR0IA2jjje0muOfEN&#10;q030aq4wVyNiopxd2Oh8IasryR9riI9nffbu43LTTPKf+IPgc2WNqD+no7F2q4lup4U9e5Zx5Mhh&#10;vPAFz8drXvMDeOODb8Av/fIv4aMf+yh+7dd/Db/2a7+GT3z843j4oYfwrp9+J37oB1+D+++9D3fc&#10;fjv27d2LpaUltNttNBoNcYHHo051kGASTpTaMKjxoLZTSN1I09R7RivE2UZhLQYZG2uZJEGz1US7&#10;0/HkaRKDJGGr6WpTJDKeTIfVpvA9Y2e548ckLltJWovFbhf3PvcePPjGN+KxRx/FP/7tf4x//Nv/&#10;GB9+7DH80A++GjcfOYTlpUW02y00ktFLeXYCQ992GSD/vDBvTqLa1d9VqDFXFc7LyfLvOvAbdx5z&#10;cp0BJvLyMw3i3qzsOlhT1NFvvyl3cFE2rtLMwfACbuYWpHlLOqaoaYZxmakAGB6nXM0of8FwmIRZ&#10;4o+L58AXFpcWcOTmw3juPXfj+77vRXjta38Yb33bm/HL7/5FfOQjj+GjH/0wPvShR/Ge97wbb33r&#10;m/Fjr/tRvOIVL8P933MfDhw4gKXlRXZPaQvefcjmQvjceS2Kwi/Jcs7BFhbNRgPdhS4Ah/5g4Oc6&#10;iXgZS6vVAsmUAbssTJAIsXmCHKMWLvGCHDjZXq3VauGWW27Gy1/+Mvzcz/4Mfu3XfhX/8B9+Gh/9&#10;yEfw0z/903jpS1+Cw4cOotksE6k+JYRrHCMIdDREBvrlYPy3lB/E8a5GTMcScwAlcp2uggSBryNW&#10;ns8riaDI16iV3m1hi9LOOXOCHQdusJy705VLGVG5uGAwwwhl48+MUAtHJToxhDuqqDu3PaimoRpG&#10;oRpvUvwYdXEd8ZpGvQ7wqLjRSLC8vIiDN+3H0aO34oEHnodXvPxleOMbfwLvfNdP473vfQ8++MjD&#10;+OjHPozHH/8YHn7o/XjHO96O1772R/CS730xbr/9dibcwiLPchSF+P7W5TcpLyNKTII8y2T+VNq0&#10;jH51ZJkmCe+UZAgkBCnKp6EhuyeLqIkSeOqh0+ngda97HT76sY/gH/3mP8I/+I1fx/ve/z788I/8&#10;MO6++04sLy+h0WCDxmob17yLxshXCclWS3TUuXpwfqml+vB9Q1/nHMtCK3/99o2YkB+zEvn2Y06u&#10;M4CXB1CdlsLDyFZhbNFGvERAXKmFolZhLkTrQrCiSmI1scTe5UpyNcMRm8E4x1JaVYeaZ/HvACFk&#10;B5BLos0T+H5HBoSkRhWsI+Ty81QQzhL4fx0tjxo1X9sI3xqfU8vYerGo+W0IaKQG3XYL3XYLSwtd&#10;HDywD8+9+07cf+9z8IqXvxQ/+fa34f3vew8+9tGP4hOPP47HP/oxfPCRR/DzP/dz+PEf+1G88IHn&#10;Y8/KMuAK9hovbTA1BgbsEtKAUGQ5Njc22P+uAzY3Nthzk+M50Tzr8/xeNa2VaWFfvo7r0s1Hbsb7&#10;3/8+vOnBB/HA85+Pw4cOo9vpIjHsdlKeIlMR1ZwK4Bhxp3w3sfV6q0uwuNMj7hbJABQ2Sef10eVp&#10;Gd/pdQTnuN1yZ4QJF1G94c4vz6X737uEObluAdVe5hCiy1rA1rHEYJPzeMDqm6Svo/r83a4c1w50&#10;xDk5r0h8DMM3dikscnCx9WLJkAb+L3nV4OR3zVGGiuWoxk8FbQc62lQYA6SJQbOZ4MCBvbj//nvw&#10;mte8Gm9+0xvx9//+u/C+970XNx85Ip1dcOcIvLG5qhmttcgKXnZjrUW73URDltA4WePsnEOSpCVX&#10;ewrSZitOHrQK+ZgOSBPdGScQdDUPJkiU6wb+e1WTV51zHZJ3NTVlmszyA5zdw+6+/ZrEsApnEphc&#10;HVBZb1iePxALOPCcK/kKOMc4cLOLSXASdIcWwMGKmlJVTYFgHSJJqc+maH53jl2Gzr9FhC2yOUmA&#10;breNfXv3oN1pc/uzXMaqVrSO/dkW0sac47lYleXewYRondhSt0Zcjqh2FI1kU1JBO76ejr5y/cBJ&#10;XgfotnIyPq90oOoxOcbVgJraMscoJEmKJEnEwCGoLmI4NUoSwyStSFX1hYKMAxkHY0Ijt473n9Tj&#10;OcZD1URhpB/yWK9pPmr+8zkuF+ssLNgVHpwFeX0fYGFhycFSmBOvvGJLUDFbDaPhomUmk2Nf/wgF&#10;EM/CVdFIG2g0myAARZ4jSVMYoxt98zPY6pg9IfV6fcA5FDnvv6v1Rt00VtuvEjyTg69wICL0ez3Y&#10;Qtq9V6Ly/VqSem3WKhXXhrhWzIpq/buSNYu3PuTf3F5ZzHkZR/LfxBUZmpuSa1H71rau8mA3MSfX&#10;KUHEu1zwBsjTZFs0GSO9bP+LWyGvxSMLEKupQHzaFsGjzByT4dzwfNh4hLkaJ0TqAC4HVQ+TbDDt&#10;nxzKzwvSy0QszCanvy5G3bkbB9OUgklYJUyG0Gyx0wiTsCcuIheuE8HBwroCjgBKZGcccTbCG3Bg&#10;qF16XlDVta4mEKIIAp7Vxgol0+nKvoxR8Uedn4TZ6uHWwd8rRCh5PokAx18ecbHU0d49TMMScwjY&#10;nRm7JKsHN5mhOTkCzwlqVw1lSwiHeA5WVFZXwYT8tQDOnem9tPiRqz/Dv0KJaUeIxwIcPcSBkxIm&#10;dVjnr8yxQ9B8j0MtiI0QycgaXFkfWxQFsyLJqFVoxYmnJgf24BTIlfd/1ftHwRh2VpHoBgUlugqp&#10;nCrtI6BPi/9eaVLcNsjHahucZMjFqF6vHg/DTRXrymMUS8wRgwAQC1pdhqNm4V7dy1F8kyGxcGPH&#10;bYTCOZBhRwU1jwaJilKXKehz55gW3FuN1UIxtKPCcaRhG3EUXg1QC0YhUXF9Z4jVeobY2lRKeqoR&#10;1PbimhKp2wolpLpQiieGa2malkabtmBnEs1GinarhUQJ1FnAlNW+lBhvK5EkCcjUqSvFngIovYcI&#10;yPOB35FHiaSaZg2j6m0V1e+tHl/N8KRK4kPZa/ZiBLU6ifUwmbACg3dlCguUyA9YoidImak82C3M&#10;yXVKcGGK6naoQgyf8eKPAID83EtYIytqovhGuTRNI5sjYNas4rx14tknEk+qPnAYIbK4sapHoDmu&#10;fpCsX2XhTCiKAolJkCQN2ELtIqI6EBEAANFiaPsfhZprMpe4k+24JhVXFarpq+FFLw71/O50XrcH&#10;cykxA7TnOQp+1Bn9Vj524n7N916dxhyGkznEySqTOTQHVYiNE2Z6yTsFiMnVITKS0BvkGiBx+Fgt&#10;SOe4NsC7U/Eo1BhRDecFeps9ZBk76Oc1cirIQ7nz5g7TwUXGc9x26+6tO3eDwHdcAKimqRpHRp2+&#10;O1NDwNNAtVS7iTm5zgASB6vjCs0SB98DA0COFcTsnFy205IJ/RgqsNl921wtPA2sqNOLopCNz4ea&#10;K6AdFm+hKIYnSq4xsTryv1UN5VVREr+RNrbUm3aVMBtioR+HOSA5YST4tidt1Xs9sw4EA1sEn7+e&#10;CH17DIHv52cFL0FiDCdtlWT9LXeIHROsvJ9/V0va1dr5alqrMuFKI843DTuRAs53pp/4m9WWQQ5q&#10;GkpURn4EU4aWKyKZuhuYk+sscM7P0cTdqWmEZqgS6ohaDZqqsYB+v49C1MhzTAZ7tQpu6kah1NC8&#10;BERFnKg01XNRY64IgmlQrRvj6sgc2w+17C8KW1tHhstTylk6V0SGDaCmgHbgnDCstYWsr8WEUh93&#10;7fqEitBa8os6NXIiPhhzjqFlqp2m3cKcXGeAjRaVD5XZ6I5UPWriqiAY9AfiX7im4s1RArcjHk0E&#10;QTYFKqOUgBLr1pyv4eMxYLtjDjGqb5/8uLoYdefmiKFtyhZF1KaGx5MBfEW9BhmjDij4rskaC77f&#10;OiZzdfl3JTBb/bmaoKmtTzUBpcFLOdqo9hlQItddxJxcZ4AxBmmSRH5/Ra2EaGVNLZh51XrYkShg&#10;Kmysaqi8yL3aahJYVNQd3BggiPotWts2Vr0mc60kyyrK8RzvX0oOvK0KZ6i4PwWMdrCIdfulO+sD&#10;vElGiE9jwnjMFnsOIEnY+UNhi1CmxFM8ZCKrUwnWFiByEoKKsdfvI03S2nqlo1XrHJzhtbWQuf3C&#10;FlIX1DRqe1CtCddCjdA2yh2c2VLNjnnY4YtzORwKgHiDk7KVtjzvKhiYzMl1q6hpZMNnYpQFrONT&#10;Nag9WYuh6jN9Xb2uUNdTZcEYRYqgjZxHNUKDIlA1D0NWBprUk2mjMSRkq6Qa3TXHLkLJ1RiDJEmQ&#10;yD6tzWaD178m8TYCrDbW0W6s5jVETI4j6hRk6Y8xvITLGG7tRVFExDqvEWXMIrA0/9jpTsjL4Twl&#10;sACottGdxpxcZ0Cspp212ELDDHcOV4vZsR3PuJZBKgTjcz6fh0vJIezOoYKQdCNwgh+1jKJHInbE&#10;XvfsOa4+8IbnTpznc0E757C42JVlcay01/LWjpfup8xztMEdaU2VAADuOhvxkwvesN3J6PVKICb+&#10;GwPSHmvbZiUPrgJixZxcZwMRcU83skbTQnROfGfK72qlZ4E+vsBJKsW06yhvlGY1CUVRIM8yzj/v&#10;+IGvaZ7ySFXLiufCipxV73UNUVXBoSict+xkEi7be85xdaLZbPFoNU3R7/eR57z0ZnOzJ+RZnU7g&#10;+0KVqDgiGK4qpTrkrDikEGIdDAYy4z5OLVzz0AlgzYx2BIPV8fUKI05d1JmE5jdxRlSjA6UlUbuD&#10;6aT4HICSq3jrUSiROv4hDXG4kvP8Xn09uFzEfbnhN1/fkO4MXNTR4T9BUALsvMM3Svb1LfM4EpfH&#10;GwD7YAo3AqWc9aq/KTtAc+wukiTxlvdsZMTLtjZ7GyiKPCIlLl8SRxNEWs5cV4LDkXooUevWdUXB&#10;xlPTWhrPhlEtve7ctQ/SFi4LLaYatV8JQTsj5hJiBhgyMEOO+wOhju6ZRhhT5qWec/XiGIxqajcC&#10;9LspItdArHEuBqfqaSp7czqnd7K7Q5J5cZJzNQhCt/56FfqkOMyxc9BdrKy10lC4veY5Gw2y2ldb&#10;kKqErXTGtLTYiG1UkTuVAWp0Y60fITOBj8PstUI7hMOoO3c1o2bVxZAkC17xwrx1HK5ezMl1RlSF&#10;aqwS4rFPCGpBTM4BtlBbYVblOAu4cq+WSZtHVtN4htGU3KjCW2Sl78HGZQGE8wz2KWxMijRJpbHG&#10;it0QXFHw1I4FXGGlDLk8eTeV6rPrUS2XG7GMdhutVgvQuU/JeCLAmETqi2ohyiPTeK40rl+1GFEV&#10;CNV2rKWv7xs/Gh4FTkf1OVt71m5B/bIPKYCI26VzBXtlN5B9rutaDrdpPe+cg/Odpd1H9dPmGANX&#10;29NiqGDXKuCDnGPE1obDFUB70YP+QLwNTYe6ancjgqKlE9XOiTZCFZA60qgDoVw8SuBhhDMduc6x&#10;+0jTBEmSwHln8LHWYbjV5Dk7fsiyDEVR+A4vyZTQSIKtIE1TgMiPYLmNTnfvjQCnmyX4dhRLsUrb&#10;KnWYKQrcebla2+KcXGfETMWoxBpVjtDAhl17sQC36A/6yHIm16u14lwViLNGdrsJJDgGUwrI0dhd&#10;zy9zTI80bUSbZZRRJln+3Ww20el00Gg0UMhacyKwIY0pL6cbBSLiqQdAyDUmjhsXccdWBxLaVLlj&#10;XI7vOHLIOe3blkL8rPqwW5iT6wxIjEEjHV5I7ket1doRQQtaLYo5bjX72bF4v9/HoD+I4s1RC8ka&#10;Ip0/DWVRbWCajdoQiSPLXNxwA3ROd0wpX+M5V7ZaHIVrT0l3fUHzPUlTIcqmnydXP8Bh/WsCa3kO&#10;lsuaryk5DgYDbG5swgFIDI+AAYR51gixMHdOZgidkxRpjbiBa4VzyLKslE/qCauKmIi54xzLzRrU&#10;OJGZJJOvNKrSfY4xIGKT/pnax8jCHT6v1oasFmZynWM84uytCrsYTh0BOIc8y5hkt7AGkXvYc+q8&#10;VpCmaWS0pAIbSJMULLdlAwcnDh+EAGzFQ5q1FiYZv1l6DK1fzmGq0e6NAOt4KmY8+Y3ugHDXZzrU&#10;P2FnMSfXGUC6aXKp6LQy1BSn1oSoRtTE8uCdN1gtPBhMN+c67nk3DsbngnNsxk9i5Z3nOS/D8TH0&#10;/mq51rXmOoEwthbMsYvw5KqqQy5BFNYhy3innGariURWAdjCIs8L5Hkh5RxK1NB0Ww2SdOIKdUAx&#10;B6AdDuhytmqXg49oaMYlHM3StoKL2t3DnFxnAbHHl1i1GxpgVbTKcbwnqCOxOo22VapCFoezD81h&#10;1VOMurfeSCCpwEVhked2ZE7EZEjRHpIEHrk4BzgrT3MJ4BIQpT7ABZUeEVuZxojLoT4Fw9BeeDXM&#10;sb1ot9uA5q+MJI2odxuNBgAgz3JRPRLIJEiTBpekE7t/SoIvailhijpZ5ZGYLOkighMCn4NB4nI0&#10;SYKldjivx9wOuU8iXlxm2hGFoVqpalvdSczJdVbUSsA60cjneM4gPq8HNYVO0xlMzFHFbNRmZO7N&#10;mESKTe71HaG65/Fx6ExdPubEeuXBspVz1+l/QnzGEApreYRpnQh09iGslsHE8wCw4lhibNFTpfUS&#10;zWT1f90jGiiMzks9yX9ro0wBLuat3r09mJPrrBhSW2CMiBSH8DXGD7WQKK5uS7s5xmC6/NV8NdJz&#10;DogJczx5jr4yx9UO73nLITJI4rWRVka0jbSBPOft6bSwCUCW51xnxlSzun5XVpreucFrj9f0cSbW&#10;5UasrePrdbEmY7eJFXNynQ0EoJHyjihTFZ70ZEmt3Rw35HA58Sqn2ANMMMCYYxoQSBalj88zp3Nu&#10;RDLnqvEtrM3FdV3hF7FXJamWO/s3nVsFXwtoNBp+iZaCHYEwEwYnEtzpSpLUx7MF+wRWQmik4VqM&#10;cr0ry4aBN0ysYd4bDK7k69eJQVls2S9etLaI8JxgNLWbeT4n11kxqayCWyYWzlq+JQMaVB7EKkle&#10;5sG+UHXx+Rzj4fO0qn2vwGnjFpKECsXSLhtlP7NzXPvgda4i5nxZS33xc6QStE5Ie1Q/weqIX61t&#10;iP/jU4gXaIYOMlVVxHMMt70h+MwLWToltH37dj7tAOgKYk6uM2NcocWCOmxdFkevq1IMAlHiyTXL&#10;5uQ6DXx+cssNDXQIUi5DZaduD9nt2uhd77efdDW141I9x+VBrYCFBsvtU/LdmLBVg3MOsOKYwFoe&#10;vcY7WrlyPRO+9b9LqB7f6JhyNEkYlZk+p8vHohWEqpS1Ez3hPVcac3KdAcbw4vIyygJXe0xaiVTt&#10;4S2MZdE095YTGEpqdtrhxl/fu5tD4bRdgf02G4gPYHH0EJeFEfsJJx5dOLdZkMaNkxumloUIYdnv&#10;lYvUybaDpaTMjFg8VETFHNuExBDa7Y7Uh4qo8+XOdcEYwNkcrshhhDB5Z1aCLRw67S4vxRkqqaAy&#10;YZVkdF4c98fV60aHTotxXg1P5ZAJmoCqLNVSsdJsOcTOOqLnkHrU2j3MyXUGkLhBi+dExzWYOgEc&#10;orPgHom6m+cooZp7dVnGpCgNU4RmkedoNptIjGx67igSktWnxuXELhaN4eU7c1z9SGVXnFKBqV2S&#10;k/1XbSE0Cp6HJ4hTeVnX7jtoal2u0LohGo+ormgHeTpr4XllqqKeFuvPQgk2+o2rQC0/J9cZwA3M&#10;cGMFpmgU5eIdjj18pgomhjlGoSQza/OKwqgT/CMvCl5+IdeHEJOs3ifBOfCaxzm7XhNIUgPnipJn&#10;JQIhFReHSZLAFrxjTpKmSNIUFg6DPAeMgUkTXv4sbhGJwKNdVQdLXWFnEfHEP78vFx/hc3D7dMx7&#10;YxHyFaEdMnP6ODEcpDOjxKptc9KLrjDm5DoDSPYCVXAZ1hc4wL1faKVS+SwVwcnzHEcoqUBIel31&#10;ZDGHh2S97owROj2jQURIjOERhXOAIQlq9AJYWDhyHPxGgaISjNv6HNcUyPCuONzHImTZQDZG5xEs&#10;HHt00nbt259jP9OeSMHk2mimpU0BXORiU+8tbZYuLrBv5H6ZyrdpwKQp8lNU7uH31Z+Jc3KdAc6x&#10;Y/1ZwQ5G3FAIyoyq1SpXnGkr4Y2KMCKdhNCz0c3S0zQdLkvVEI+kzsh6ZSJCOc6xm4h6tSXIsg1Y&#10;gAgW7BUtyzIYItnzl1spiGCdkLCUqXMWhS2QpglMYka0bXjDRD/SvYHhrJVptcntIpif1ce9FvJy&#10;dqa4wcHzbfUFXgfnBztR4xsiUn1e+D3LO25k+CY41ocr56U2yKIo2BVeKQ6uQJONy3aO3UBd58t3&#10;WsUqnNuoQ24LDLIMJjFMmIbVmE7mYNXokAiwtkA26APk0EgTv07dqfW5FPt0c643BqxzrK0b21YF&#10;3lYiFCL/0QKdfgS8W5iT6wwgtf4dIzApnnYRte8oJ9L+NBstepURh/p75gggiEYX4AwkB5CuVVWw&#10;OinO10LnXKdQI49DWMQTw1XOVo/nuHLQzkxUMtHSKhXGjvWLAAxazVbpPG9FR+JYgu9zzmEwyECy&#10;1SBbuRawjlW+RKLvRahn/JvXq8f174aGz6NKi/HOH0J79KpfiRplsb+/+pyrDXNynQFEU+ghw7Tc&#10;+HNVIuYzAK6dOYWrByI8S+dq5q91vif6W49R5xn6zPFwPl3heI4rh7r8Hb3ecdAfwBAhkf2ZjeGt&#10;56gkvNVbGs+xynDKk29i2BiqKIpQl6TtWmdhZb3syGp2g4HEGFQ9Yk0Ln33yo648r0bM9pVzSBe0&#10;ejJAL5WilEhUG2HlOMKcWLeGWE2k3EkkRiwuCL7QKy7vLRnfOwrTEescVwvicoW0Nud05ErI8xwE&#10;YmINi6EBBGLVOcL4ScYkSNIGCmuRF+x3OH6Xm8HI7kaBkQ0Qgq1DddQx3LLC7HV8VcpjXEO9CjAn&#10;1xlAsp/rJDjwPI26TeO5GpLspmgLM8hf/u0Fv2WnE3OSnR4q3DjLatyfRSSqxDo0go0cSNSRrp73&#10;941FKNc5dg/xFA6PKLl9qVVvNuCN0V3kSc3JHL7WJyJCXmQYZH0AvG2dc+C64rwVXLm9EnuHKpHr&#10;jVgdKiKskJF8aF/qX519rMdgC24ezFgtO7EaHnqwTr9Jh1ll6agpuZ3AnFxnABGQpNUdVcoIRcnC&#10;lfdvrQpaPR5+DikpS6WYE+yscLX5GsMIQVZHsQGj72fPWtWzc1ytIBDSkW2WVUpMprLcRu5B1PYS&#10;Y3jPV+hqAa1jhCRhy/OqgVxieE1sWI43rlbdGHCe+PTM5BzhplmWgc6Ns3q5ejAn15nAJvoUrW0b&#10;QujI+v1By4rEmFirga97gT/HdIgkF/eGqxHKULWUE8fsvOVY1C0acz9fGxNhJLZyzxzTI7SfODjx&#10;L1yFq459XHmUC6kfMkRFnue1u1UliWHHE7a8TSQ7m2Hjucm4MeqGk/bJeTjim2cSezNF3nHMyXUW&#10;iKpHrYa5NzyikkTwZFuLIAgIBk7UTN4X8ZCkdxU71au7gl1JOAQfowC7JDQmbHIdB94mTjZJ987c&#10;hWBl5Koj2HhEGwvT8rNCOsogaVaq+o9/z3FloXlcblNEakhTLoNIowtEbc0x04ZusZCkEqx/jtQH&#10;daPptDPtCcShKIIamevpDdZeR1X7KONDufCo1jmCs6EMgepUGq4J2Tcn1xlgiI1jYucDo4UsAPHy&#10;U64EelwfuK89rAoJGHX+xgTnBjfAkVlWxdQR57jWUepkKVlWSDVGrGVita6oIZ2tuD4to0rckGrG&#10;qlA94a+ESNc9wreGToc/E/2uO6fkinKeDcnUGsjOOLuJObnOACXWMDrCiAqCIdIsV4bq+SgQeCH6&#10;TAQwS9zrBzoiCMfT5cO08S4fo+rGHDsF3RHHqCVwDQmWMHRd6wr5EXAZTABVcq0e88nqiRsL4z8/&#10;ulrXPIcc74yHdWKwWL2wg5iT6wwgmWNRdZA/H224PBouWthedTIwubIExNVl+sp2XWKGlqOWhmp1&#10;SGBBqqMaALzFWJ1QnOOahTFsdMTgsmW5G41oKbY2CvUk7oQ559BoiPGSruRx7O2ryIuKPODf1ZGa&#10;xrhR65iTfCSS7eDIwFACcoaNPh3Vb6XsERyCcDlxRyeewomtinc7n8exwRwVOOd4T8ctjXwoNK+S&#10;9XBEspVtq2bD5dx7Y0HLj4VqEIS72xTnuNLg4h43Xz4Zer8X5pYdRvBvNpCz1sKK44miKHx9MySJ&#10;uEFBwIwaufrsEqeU42XdnFyvLWhvaKzbPHEYEQcGH7EIjwtdfvtT3CPTBjlM5NX7FXGFm1DxrjOQ&#10;ZMlYK+4IcU83jFx0tlviRDkYnLU737TnuLpRbSXOsZFSGHaOw3BHq9oOlUx5P1gOzs/POpER5F1t&#10;6iurz73+EX3xxHwfhUrLjB5TLRePLb9r+zAn1xmgglgbUB0IwZ2pgeHBqHXBxenQbSIGnBrkEKwd&#10;7Y+YQZEVal2oipbrEwYAGTYYYYfpmmdVw4lhsJwV2pSsciTn1TcAVMUUhCaRQZLotmTRs0aEOXYe&#10;WvsJQEIGiWy2YZ0Fu4vgOsPyl0tK92NVxwW+fkjQrSa5Xqk6mesIj5LCyFjrHsk6V1dZpjMHgzdz&#10;tKBo5QOri8uBy6BAktB0Tv/B5dCItgfdDczJdUZsRWDGDWtsIxNJ75yDlfVxu63auNrBYwwRgjNk&#10;1SjyrSVFiTvqHkT3xWGOqwcsoFmIB1L1V0Md8qEsxAeDAZJE/RBX5mulncZt1TneZ1j3Gnbs2yl6&#10;4hxlRKMPGYmQOl8X9TrnMRuTspysPiOAQu9p1zAn1y1iTLkOY5ZClsbN6+NmessNCRJB5pyo/UpX&#10;NJQxXb7Wx9E1zlXUv2mOqwFc3lF5RnOm4XqIq3UpPs/kyuujh4i0pq7wPKzOwRY1MW5MaD7U5T3b&#10;KmlZcdBctoXlNctTaufq2uhOY06uM8CBrQ+J9T2Te04R1IkBqSMDYmfhMUjm/ZxzKCyPXKcjghsX&#10;JP5K4bSnGgk9G0IJalEo0X1TrrRXFrQ83vDWozVGMeOb+Ry7CSJCKtvIsS2Ddlo5GJmn92Udz8Nz&#10;VQEiJ/56rS5O6ZqMrKy1KAordeTGriUkKl5rw363cCwb6wKkTToAZBI/bcYKiNDq4nw3BBgDHvWK&#10;NmK3MCfXGUBESNMGMLQYuorR4nbcXQwdubKVoTbgOcZBGtmIPK+Cy6BcEnXlUlvGsoxjjmsDxhBM&#10;MrxBtxJsbDzoUVO8TL419QGQ2lO+KYxm+T0YinHjwTneMIGtqaUVOvWGNQqcf1Rqoxq7/q5qB2m3&#10;MCfXGUDixHvWIisXshhLyK+RzbXGXdscI+AwtkMTwNc1lpO5sGkQnqx7hNa/cdT5OXYHxrDj/hK5&#10;RiPXWGSH69UTfM9ocq2Z+ZGoThydVC/fkBD3pOyIQ8jVZza3mtqSIf+fVxSXTcSiciG5Khqm3cSc&#10;XGcAES8231qhWTFpcLAoJFg4suwikdj1ITkO1UXsc4xDTGkUzckwHAhkEkAWrRvDjtyHGvEEkEhK&#10;tnBkUcBBrkchwM19Qe8iiBI0Gi0uLWlTBLDTAkuAFfsZf0MQ+Dz64dNO27+3FJ5uZMRaqLxSJ25Q&#10;EHu5K4oCVmxKWH0uo1fidhus9bVjYpBbx76bycBR3PI0Z0W++g6zTBNNuTzvSmBOrjPD29xXL4yH&#10;Ri8Rpv6OxbyEObHOgLiRqTQcprjw2ze/LaCu/MahLk7duTmuBIzhpTjaoRJ69CRZaoKK2uIRYp6y&#10;0sQ6ESvb0VWn/m80uMjRRlHZYciTqR6AmEQlwx0sYKKlOFWHO7EI0FNTltWVwpxcZ4DTMuQB7JZQ&#10;VkSOfor2sueYDvU5Gbe4AM5X3oTBI27c4zAvk2sKdZtteIyZFqiet7LX69Tw0WU5DjA073ujgZ1u&#10;MLlWc9jJhuiqRudmJsQq64WNUfk5qaXKtV1m15oaN8coBIMZ7vWykB5XyHUgyfay6rKKYQfhc1Th&#10;ZDTAAxAHRJaEsb9nI2vjfJlx1OCoY1piBb+skTaqZ6e8eY6dBPehCGma+iU0fD4UVrkFDl8P0HOj&#10;22wMfddgMPB7uk6jRr6eQbIawoo9STk/wmBC27Xjm0AU3Ex4lbyUQ/wMKT0ADiaBtxLfLczJdVao&#10;VriuJ7yN8BWttqHPMQxtblPQZOgjAWNiUxTCud1rrHNsB0Qo15Q7z/YQ76JTIULfD9tC8RdFLr+2&#10;cPN1hrijEecGj1aZYKtaO27RbK/CjiXK7u5YkyhLcQxvCqB3jtZNXHlcWYa4zqDN0tDsFsNaxsO9&#10;11iEhzAn1enBo1FpbL7hDY/8Y9qNG3ddifjflWKY1n8xY16GVwt8WcsPLRlfQnK+tKVkWfxvqU06&#10;cQgzs1r5OoVuOD8NSu0QxGUQz7X6xsmGZzyqZU0VtGy3UGbbhTm5TgAXTRDLSZJ637K8AL1sPRjc&#10;c8GrJZ0DSKxUE5OInxEDgwTkyG+35KJJ/OEKGFPDHDHY0YOYfZYaXpyHDhDLbAtZP2wdXFGw72ft&#10;1kT8XEejiTFIUjaOKcG/jwNbFM/LazdBxL6FW2mD/fs66RgTgWuMjIcIWvpwurZcKoS2a+2/jSvR&#10;shxQ6+SgBp3DwtocDqoWNiBKAN7ssdTZ5ebkYGT6jGUmt1m+l5/nXBE59wiuEUM57B7F7d6brxEE&#10;SuP/jTQ0hhbyZHCjTXg+0DflegEOAHmtE4lxTfvGBTvtr5ArNHOreaZqJzlSFZQs0VDorXq3dpJH&#10;N9bqe+a4GqCbpDtrRze2KUrP2gKorK4cAg+fAjlL/cqyTCJMesuNgBErIaTZ+nbmT4cdhkL2Ve6v&#10;KZSq3mE3MEpSzFEDB+6dltVD44pQ5ghkd5VAzJPpNc/yLamhbiT4nFOH7OXLI8GEar0XLE+wEbSR&#10;O6qohknb9rxsrgkY1h8U4sZy6t5wBbZgAV9rdSyIW3Ms2vM83+prryvoqHIUQt5F0LXJJXEpTDwC&#10;qoLfbW3B6JoyxxAIQKPZRJIkMrku572aovxb4QW3rxhxTamvcPYGN9ufFmZsMwuISTRJEq92V/VR&#10;XRnUwRgDMsT+jCvitL4sR52fYydAAEDEluEmOCgYFrzc4ZJfQ50tIEwDxQjqx+rz+FqWDWqfdSPC&#10;WcDa+oFrHSiyLg6Equ2Yz1UNllgJJWr4oYHQzmJOrjOi0rSGiHQY01ixlgUwqf/NoXnXOeoQOi8T&#10;CwOQkUSr1fZ7dKLmVvVBQa7sj4LEmnT3lU5zTAMHIEkTT35OJhFmgXMOqu6t1hNIC49JlgV7uB7U&#10;wjU334hwmC0vfNRAsOPkKZdXkLy7hTm5TkBEeVInqg1sVAFGhU96XEGpfoTnEMi7B9vNnte1hjgH&#10;p8G4vNUr+iQ9Zo8/vPVYGdO9kzFL3DkuC7LO1ZOrLPmYBSF+/QiVizM6T+XmPp9zvRyMm+4ZfQWY&#10;fPlKoyoh5qiAy4fCLwI3khFzdSUfssQWqgAb0DhRidjIdzCBo+lYiK1USeYNRjTmiJdL/DxHhMgA&#10;goIjbyJCkiTY3Nzwa+7qyzFALYdJl2ok2myque9jRUHPxWGOnQIRe2jiVZIoqRGro82qsdqoKjGq&#10;TRIZ9gZFbERFkdU/l3z9fTcKOG8qntGGIHr70qmg3lX/w9q2KN6eLppKMyTvGlFWO4FxXzlHDXxR&#10;jSw0Pa+VRJtVvXD1BElyJI2yyNnYpg5zYi2jtiR8xoRccq48Q1PNXs5v7ghBLIXljAx5wm5Fo8pm&#10;jqsLvG41EYE+vhM1CkGw1xMrq4XL55KEl2sVhewhq/VojjEYlo8Ar9AYhboOS10Z7Qbm5DoDHHju&#10;BTSuwKk8YnEEgglkHN3m9FjOOZLmZ4C8yMUEvYxAFXN4iOHDOOFlxVF4OU+DsHWiTeB4FlZC4dgf&#10;qnM8B65rFnlpxhxXO0xi2GuPnhhdRUZCNRtcVWrafc0ISR0ZcJ3ZwkuvQxDi1RLTQeezR6Lmkmoi&#10;dhtzcp0BzjmkScIL0UW1oaOY0CFmtmT1BYdRswZcAYQWot6xcxaFzStyIGJhQax4vKGh1oPq/NsO&#10;j1C0wYXyCtf9bzlvrS5wlfh8aeg5c1wbYKcvMg1TtjWaGlxHQlut1qEqQhzrO2Lj4t8IcCBwP2O6&#10;EnBu2BoY2gZLmzHUq/W50133hJ3BnFxngJJq7AS8HmUijI9KagzionfgUWsZLAW8c/lwdsqqeQPB&#10;e9Cp5uHWUVoK5R/rfPkPGzTNcTWjNNdaujIZPOKK7hc5QKSyQM8PP9uJhyZEo9kbFQQeOFTzyMNf&#10;0I5M9fwwRqmFY/m8fVJhNtzYpT0jDCLfozWFyqg5T7zmquRTj0QNrH8rVcCrT+oeV/+WGxaz5IUn&#10;4XGdIx2VOMcuEqH7ULIjEMaY++e4+hDL63FlXwfSjpuOkHhayKiBTvyvKtidQ1EU8zYLyLq22Otc&#10;NUfkmOALTPO1dD1G5RSLWikHuTgsXXcGc3KdiHIvimCQZYXMo7BSlihh38EkfoMrqkMnI9DCOVgU&#10;cGJBHIPjEpxsl2Yt9/BGbRFQf3aOGKqas+o7mAwbl1RcHdaBIldsAMBafj5RbuyTnjTHTkNbrJZW&#10;mhjxTVvxtjUBRKGZxupdRSNN/SYePki9CXXPoii4Lc/w6usSnAflhuWcbBNZIlF/VQg2BstHtjom&#10;wO+Co/KWr4dpud1ro3NynYhyk0gSXuPonBOVUNgrNBa7VfBTokpVIW1IRYM8pcjn7g+3G6T7tjrt&#10;zEyPuCRmvXeOnYe2LiJus1xkokGaESR1RgV4SUUc0QLJ+zQAOuLV1n9jt2frrORLLPviv8Hr3eUg&#10;bKhSedUOY06uM8ABSFLeFQcyQo1HqdyoRhCsNrbKcYA0T8d/8jm5Tg0HL/0mYijbx6Au/51zM247&#10;N8fugnx79W1zuFjHQyS+J2gBTy9UWDWckDhza2GFcxbGxJb2wnze9uTymVDL6GroAM/JdQaoEE8S&#10;gyQJI9bQlKJ4FThU1karhas/DLtFELETibn7w+lAIFhR904D7QSNAl/jhu5ssD5WbQW7TZzuXXPs&#10;HlRYq7aJKFJdXAbKdaeeEMLIVZbjVCPcgFB5WddOCbzReXD4UrOt4zWGObnOiNSPXCeDtDfrhTUT&#10;bFy1dI6GO1yjBf4c9ZBcrZNvtZgyGj8yXnKhAmFeRNcUSA2PxKqX6m0Ep4CT6QQ+Il3mUUMUDNZk&#10;+fozh0cYoUaB4uPqcOXaxJxcJ6JcyKwWHp1tQ82oro5UCVZJNjqn7sXLDbPuYTc2fO5MGI0Cwo/x&#10;DVvMz0nvmePqgbqrDDvabLHsnP8vOjfU2iugyj1bfPd1hNK8s7cajEOMy8kvedZlFPnlYjRLzCHQ&#10;kuHCSpOklG1O3eRFIxuv/lASjQ1p5FE0JKSjIawDbMGbM88xGtwcw8hgHOlxFFY5xb/HwRepCRYq&#10;XIa72GLnmAlEQMPvikMgqCXpjHCAAVsdJ0Qg50DgqR0OReRXXG4AABB6vV751I0OB84z76xFQYAz&#10;Ih8dl5dvpLEcDotruESqbZHjlMPOYwu17EZFtZCqBRrgICTrKwd53iyL5fIzQvVxKIqcz01igBsd&#10;0SYI0zShcn5uMW+3eNscu4Pg7N2fiX5PCekp851B5TsOXNU4zvg3jn/O9QKeXqmeHQGN5/2zM/QX&#10;W2iXaZXzOxiYTsj0K445uW4BTtyoVeHpNxqxwhe6HPqNQmse4EdHTjbjnmM8ZPZGfQKPybPy/Ni0&#10;LXwY3NRrym6OqxPRspjLAkkdik+MBcm6aj7aeo27scGEzK0OEBkZaQfLCIOZicWzA5iT6wxgi7aw&#10;8TJCWfvCVhWixiHIonJ1gWaiJQEVMGnLlW1253c9wmsGxFGEEm1dmAaa93F8LZO4Nxxvsj7H1Y+4&#10;vU6qCaWyjs9Lj3moPoQudTl+ZBmrWxtCpiSmrI7XHapt0muc/HG5c1wqt6jjTBQ2QhlVXn6ZZOns&#10;zmJOrjPCGEIq6+bqcHnthhuq84ut55gE33ymkFgcZfaMjQUAVfzMznENQISv9Rs6zFZ+JEu9aOxu&#10;WGXoe5yzyHPeLH1ebWZHta2REGZdKSjBEsUEXFUe7xzm5Do1uIDU+nBkCV8WHGgW/2xzgCA74Uzj&#10;0pAwQbDWPyEmV/XOVe1lz3H1QkuVd04aV/4jQMKMsqxnOshozDrk+Xx7wstDKLN4pFodrep17kwF&#10;ET0ca2cwbU25waE9IMhWcxbiENP3iolkEfQIqIVitScWg4V2WVUyLv4cEYhG+mGuopy3JgoU/Y2e&#10;JUXAA1+Z85nyXXPsHnSMwy5KAcDCgffpnRq+mPlHTK7jBL0xibybNR0kVWeO2cCDT7YkI2LL4Div&#10;4/zXKTdDBKg/8eHWvGOYk+sMcKLLD1tISUFrqMVwwxtNmKqyGnV9jipI/uMiGE95KujGghm0etbD&#10;OYfEJPMyukZA4v4wLL+ZvdyIe1NyMLpuxIgJt9r+55gOzokBWUkkClVOkaXjpcGVx5xcZ4DD/7+9&#10;c3+W5aru+3ft7pnzuI9zJWE9AV8JJCNZKkGEMIpiC/jJrkoC4SFEgF9CBA4FFQcBhezCcSiCEwiI&#10;VMU/uihSzl+AK+UfUv4lYEcIR1ShioPLYEnW46Jn4N57HjPde+WHtVb37p6eOdPnnnseM+tza9+Z&#10;6e7puXfv3vu799prr20jV6HqNTWuajKtXkkj367oeozUzDnty05vrJR209Z5CJmYhp1jABHyap3r&#10;/DSK176aWJLmvZ3twiTv22eXi76dDWYGR7E0VH7a1pHuGLQcNVxce5JnGbKsGfcy6OdZlYeqdXGJ&#10;mYibwmzb1hG88e6DdURm5ZlVzhhLUOXcIst3LH5w+xuNLrO+DYFkm7EjXrEdQZtz+btHmbUvZRPW&#10;6hnb7V4mqM2pHbGwJJctGWKSb9e1KdhlWvfSAUc1sLHVFx1pVntwELi47gEruKropjjTpA9CTVLR&#10;kqNNqHLf79MgLDUsAmrl0q5W1siVZSlrYnW3kqjOSbH6HCXQujqjVMc0Eg9Jt3lm6TlHmT2UWyvO&#10;dNcdRDRpQjhjrJfitM8tG7IWXepcH0jjOCcH6rc6gpV20iyJR6MH4+LaE+m8NnuxDCnwrvK0Qq9I&#10;e2MzOOxe13GD9a9qRGqNYXqNBpuwVC06bKcq4IQmPS49Z9sNKbmxc6SpO6jtaRyrm606mqKdNqTP&#10;Umfh17/RhBFjCe44UzP9zCJR1b+yh0NZB43cSlxeqnp5RPq/Lq49oFa9mpS/5v6u9VEtZ62o5tVa&#10;m0gm7wRQh6nSmU4tiFUHSCs0M9cxwiMDUcuAGYFQJUIEgUHMYC4RNdXxY1nXOR5yrXXmhgjIczPj&#10;E8CkHSTx5gWo1beqR6iQp6nuaJnlQu4MNEZNNe2OsXT4umv5MhFC0I5GncftvJJjUUb7hCrKlXgC&#10;az3VJVFZlnW2twDAqrg2Wzutlb2cuLj2gCEOTXme14XZ8YAYTYGd1iBPftcagskzTjcaPWdGjqVN&#10;YvvYJO371J9DCMiCLddxjjrMjJBldR3t2zliqeOipW1zY1K/kwa+1c6rYMhtlp1YBesXsWzn1Uy6&#10;YgBU5Wn3mxTbwxBWuLj2JxAhy8T7kFqF1u49WaE30N6xnWkLs1fA/pDtOtR3pD9RXrsTQpAQl84x&#10;gZFp4I92XZsH01YZvHbPtxr145Q07Immz/ruMhCjjCMt2lVn+9iTrjlX1ra4f2nvLy6uPZHN0lVc&#10;gy5Y1sKUJFtaiTnDzIk2x9AyhehrrEyY0AckqNPNYT8ex4vahDfZ0Ul3zknPdfV0U2xNsxEy2RLL&#10;y+aYQFSPXLWScRUGUcsxGVXaKLNN+/lInxlKAxio+ZLVlMnqRKdt/1ITQkCggGIsO34Zad5Ke6nH&#10;WOtf4vlLWp4UzPehmQCJQyzf50amH3T2u7jukWr00m6YGxPstdA2HyCt2Ml7O8C6X2jsXB7idKN5&#10;2zO79lLZAsnItd3YOkcT8R3VRjfpYPVF23p5syvNum7bRzq1kFZlsUeLwnTk/tQauc5TavuNi+se&#10;mTaHmpopQqh7tG2qgm+dI1VmWSrio9c+dGRzJxwjqL8WA5A59/njyzpHhboazfmQtCCdBpqk42h1&#10;SEZcRVFqp9lBIrBtuo8m2Had06jmcLUN3v2OlxVvJfaBtlli4njljirvWQNKWH0nSO2X74u33Gg0&#10;6hcDdYmpOyDzVaZZ6+zY9obVHjUR6VpY+TwrfrTaIiT2dGey887BQRL6kKHNHYnotU3Du6Llnmw5&#10;J9uaiWXKrpFG3a6xkauLaxdSEskW1zOKwabismyAQGJebre3YvmTm9RlUv/OQePiut/sUor2/EwY&#10;pywwBQOxjNIMz1XpnYpd8r6CZYeTveSvCGxXtelzrz7XOpdKNmOLyHmxdnx2yenZ6qesTqvvRXKl&#10;cykkZdmYhtNDpB2qCQ62BLr+Bc4uTPSYEqaNYiust5z02FIhZR0lSW9ryj2cBlVWH1DdCeThKY8L&#10;MtrpH1u4jRX3PHcJrYa9LC36V+Pw0mHWoN1hSbOGsoq0kc1kVoP6msPBxbUntsZVHpK9FZtVdLuP&#10;PXDz7kvqdMOJOW5e0spu5WJl0tUYyCioD2nFdw6DQZ4jZLV3adDpmaojrB6+0Geg+/kxdW0GiqlT&#10;7bhILe/herVA89laNqy9m0VWlYUILAVMrPgP6vfQbUESrEymX3H5OczfPrbMekjaDXNakUh70bOY&#10;dl9nFtoaHkDe0UEPk51LYr/qE3OyjIv62ZSYWcyW7RNLRowRZSw1TveUTkYSCEIQkZ1W39JOUtOB&#10;9PBz28V1D9QFn2APSiuEmqVS42l2ftfZM9Lg1e+hGjtRaS8FvZfcs964uVmB+5Rrn2udS2XCvwFz&#10;WRw7oQlhbX9WzIHJnsU9/t4iwepPEhv28Q7hpGSpox2oOtCto1SPYs16IO+7SqXr2OXDxXUu5AEg&#10;APkgV3NEUuAdSANfp/SpsJ5WtwBQ4tXozAOXsnVcZEaW5xBrUQRzWaXG9R2dnzRFZsSyBEfx8JXG&#10;OQLEyDLxEO3GnomQJDuWJufgiDqaYX0W6qAuqcBaE99+FkJrR5aq0TazIwUQgmwfmaaktGOhz5IG&#10;R2iOzJYJWb8fSwY4gNXgGzkiokSEms81eITmrNSoSMg4IKcMA0055SCWeNETCSRbd7b/CQfItFbC&#10;maBdTP0qx14q02SPu/3ZQbtBjFEq1tS5s/moRFa3p5MoO7IVYBmLVu/bObq0HZqk3Pb0aFhnuGP0&#10;2kgawMBSUZYo4yxv4elnFgnSTRJgXVZutnDWjZ1OM58ZUhadaW8lvK+4uPYlNRF2jjz3h1QwnNmM&#10;RiOMRiOMx2Ps6KvkXfvKnrBEyRqPx9jZ2UZZjLG6OkQIhBibo2HniEJAls/2c+hDNeokmUStRDQd&#10;OEF+116LshDZOPz2/tCx9qwS2TkrqeQrV/mbrqeoklkF9H313UPqvri47hnpZaUCaAXa9bzU5zpO&#10;dtCOaetM5+abb8aDDz6I97z73bjl5luwsXEaeZ6DdQF/URQoijE46lZWQLVpetRoTbEsZbF/jIh6&#10;rigLZHnAtddejTe/5U584rcfxIMffxCrq6szPRWdowMRId+HpTipOXcipZ7HSTLnGgtKEjTcraT5&#10;2oFFgpKpMPO4DsmKCWZGGUuUuiY4Qq1HzFJ/OWosHp1fDa1UlUfAYDAAVFQPy8jkLURPQrXlXDNw&#10;9CXZIDuQqC4WtcmZxXXXXoff/sQn8JWvfAV/9Ef/BV//+jfw2c8+hAceeADvfOc78cY3vgFnzpxB&#10;lmcS/Wo8QjEeoSwLlOUYO6NtjIsRYiwQucRgOMA1116Df3TvvfjYx/4F/vAPv4JHHvk6PvnJf4Wz&#10;Z8/KPpIurscCmtLZ7UPbCJxSj6Rao9jkc6kCUS65XxPDpm2mI3mmf7h6J5YAG6IGaMS75vKnNGVZ&#10;BhDBfu4w8p14GbtQPbG5AALhhZdewu/8m8/gsUcfk5LWeQPLRutptcnzDGtr6xiNdlAUdSBvc6pI&#10;RXSQ53jrXf8AX/2P/wHX33BdddyZxHLaXssyIoSA8XiMYlzg5z//Oc797BxefPElPP30U/jJT36K&#10;l19+uRJHEUrCcLiCK6+8Ehsbp3HDDa/F6173Olx//XU4c2YD6+ur2jAwMrr0UZBzeTFRA4AylvjB&#10;Y3+FL3/53+PVV/6fHiU1K6oQJnN/VcmyLvOATAEM8gxnNjZw/sJ5bG5uVc9AtSq98o7SXycgCxnK&#10;WOJd73oXHv7Cwzhx4gRsi3bomuxlYmtrhO/86Z/iL/7yL/G9735P5qHVEdEoI9d5qq3uYJBjdXUF&#10;MUbkWY4QajM/ce2Wbfk5GAzw9re/HZ996DM4eepkvdF69a2DwcV1DtLK+sJLL+Ghhz6L//2Dv8Jo&#10;NK6rSiWu3bFrs5BhbX0Vo9GOmiblGrIwTZXAMrIs4O677sLXvvpVF9c5mWgcWxSRURQFxuMCo9FI&#10;xdVCGdoauUy2FAxB4sY2aqM9BQddRZ2+pPW1KAo8/vjj+NKXvlyJK0NMh5UcdtRXqF4SiRVpOBzg&#10;zJkNnD//C1y8eLEyTSbVV0nENctQliXuu+8d+PznP4crz5xZ6nUAm5sjfOc738H/+v6j+O7//G4t&#10;rjaY1TjejCTeMBHywQDDbABiDQiSZCBTXdqpuN5zzz146KHP4MzGSUQtRzrgvPeWoieBxCwMW+zc&#10;vkALWQo6TWi9n47NBUbdGce5dLJAGA4HOHFiDVdcsYErNk5hY+M0Tp06iVOnTuDkiXWsr61gOMhk&#10;uU1nzdi97JwjBgF5PpD6mDbK6TXTUPNuc4RZe7wCiQq0II3eRwwgRiCaC87yQrUMtk9NHkvyWM5o&#10;7umcqqxtJWSBGhGbso7ITYdlIOhsQpxuWNepZbr58rQyE2PS9LO1U0PrlB1g9qUelwlZ56i948af&#10;5ohnkmVvGo8n0hkWM2J3MPfpmBCwdZSrSb+u1CQ9wzHK3szTH64lQfKpaSlI8k8Pt3O0yke7pPLM&#10;Jl1rrCEp0RzwMMeGM9NkKV1e+j1tS471gKqeUTVCrUeraS/XCl084zJZ1KxLRNj89hNYHzxJ6mHY&#10;PYRyWrQrZBvShz2jgEwrYAaqUtDzs+7hHD8oyEiH1Hs3rbPVNR0OMZJSZxlznpGnhSibcKaxoAdS&#10;3+uIQYgso9jGry4hteo18rSuvYQAORYoDcxRC2gIAZRloCwgZBKIwm5MVK8xth+0Qcxh5L233D0h&#10;9RaWB6R9FlLQs1p6bpqVuHMIW3sLOwfLrKJzjiHM1S5GREHKdy8FnDTa3GjAO0hHS0S6WbpP75hF&#10;b3Lkaq+SLOpSwwLYkeEyilXLgibrOLU7UIeBi2sPmGU0KsH364ehRgt2qlm4ff10RHM9iITjXAoM&#10;Gb2yhjK0UawwX100ItQzRplWMxstgjpExTLuTdQXCPv/S77NzgzCjAxOIb2xiWp1gusbzP6py4aL&#10;ax9ITMIWTs0SEBojUtY1WpUZiYIWdNSUlHvyYOgRAHJfF1bHuVQIWch1CkYMt/LaFbWpXd9kNr49&#10;CiLSwBGBEHSJh4yJofU3iHmTgcCky008opeMLG3OVUanDAAhyLrVJBgHdFrNnMKq6e4WAUGnddQo&#10;3zDVAxTEcFwvtjo4XFz3gAlfY2SpD4SYeasrk9emiznU27iryFlONswcdsZxnB4wEEImliDoDExn&#10;Neo8WCNVuLOBn9LuA+oAaWukl5007nfaFlqR2DET0vS4XddGbmElMLutPGiBdXHtQV2QHSbbmeWm&#10;J+1hsgV0eqzDt6nxcDmOszfEgmQVjxt7ifbDdsdpV9RdIFlaZ7830SlfImz9fwj1+mBr+yzFVFS7&#10;NPMY4eLaA8ks8eCte0G1cNbmiHTEqY8KSfUkRIAlsZmIHcfZdwhiUpS51rprHE3g4vwiZ9fZvZp1&#10;XKhXBpCYJ0O9PWGpGz1Mtg/LA2kHpf6/p8pa++pX02pJfjXuo/kbEo9sapWLfU4nArr9YC4fLq49&#10;MCkMQbwPoctqZmE9MNYPVuHNSNFIB1v2jrPwEBGykGlDfHjDoLZALCMmrMyyNAkquCZ7abQ6azMt&#10;2ai3FlD59jSIDlpKJ3Fx7QHrHEoIQYS1fcEUGtdVa66aez5Wp60jlxxzHKcf1diICHmexoPem8A2&#10;fSnmQS5m/W6vry4oMcZ6WVQ1yJD4wLIOuBbdqn3U4rKA/7I5vYpyZzFq63qIHSnDxbUHRGL6yUPt&#10;LZzSVYEIuhBaP8EWoKcebma8YEvJULcSYPnjOM5srFmta6d4nQZkSZCH2oyYzoNOnxPtrn21aTK5&#10;p9ghgSAjrZIllOnSQ9rRKAGOGuAhxmq6jEx0bSSLJISkjXgr0dSUeBprAw1QlkziyeRbnNI+X05c&#10;XHtgAlmJahVIQuQv6XYpcrzdf6ofoNrVvF3yzBExyg47Hacdx5kDabil9tQd3P6I2M4T6kfrvDUR&#10;VazwWR4Wi1y7m/83thLQ/OnKzpZ8Vse6r0iPaWtLSCI/HR4urnuk2bOdopCVLLaP717oafB+x3H2&#10;CKEhdjLw2b3+dSFVfl43/vo3YuQqnOmyU9vwaObUWtsqmFJZCSZM/fpZy+mwZ11dXHvAVcG2z/TD&#10;5mA6K5sOZVmXDcx6yBzHmY2seiNkWQCjBEgb3QkrkzTObdNw00zcHJG2kehPlmR9bZYF2eow2cN5&#10;WanyUtvRrjycxqSg2vE0UI8JrJSBOEEdXvvp4toTIpLYwsqEQJqdt53SS+Yo76IoJGRa+4TjOPND&#10;jBAIg+FAd5pKl8D1ad6Tkat8ap5MMBGQTbq1iVWRX27k/y+dm/a5PpiIipA2P+tvXNL99wcX1x4w&#10;yzIcE1erXpR+qGxGadLKZZfMUfJFUYA1hKLjOHuBARW5LMtkf2SOYC5b4pjUx0a17Wi00exQy7v6&#10;PPR8CJkmdazpdJIydm8Pji/J/80aykvSVs1rWxvbWFqhx3E0OjLecveASLz/oMG/qx6qpZbXr5gr&#10;NPIlEWKMyLNMTFOpiYMYoChJn5SiKDAa7TT/AY7j9EAaYgYhZBkYEuM3apACSVVMFw1RmLj6Vuvi&#10;6rjhYs7kaj6vjoEg259ZAgKyTGIaEzVjjy8rRCR5D/MlsQyR/AICyFZMaP4zQpVsXQ6RxWO3+Osi&#10;tHW86EYP6dBwcd1npODbR/tBumha5gwO9wFxnOMOW6d4rtqUNsytRlqXuhKFpI7XDb30viXJSwCI&#10;xKHpiIymDhMCxPxHQIxlYsBr5kv9KS2zdsm187IuK+aIIFk/cdVB4uLaA9Liq3tOXWhFuxRIPeli&#10;RKmLpx3H6Q+zKKKZZ2fTqrdTqnJa9UUw5UC1vA4qqDpUjVUAhPp7y4k4MdVevH08etvLoFKxTX1b&#10;JB6ArGHuLL4DY54nzlEI0vMKweJaThadzJPWPWXDzMeRWSrblJIX3ZaHI0bfTcNxLhUiIMuyZM6z&#10;OSKVKRrz8s1AlIMoBziTVDnNyHfrKSFpByR1VGYAqysr0ilfdpvwvlCXmX3uaoPBjMzmuuuDre9e&#10;flxceyLOCpc320jjocpvdTw8juPMhYlgLa6pwE4jFd/mdenodKJhpzo1HJj2Yfne8sKgiWVTRnPE&#10;2iwrKYjmN6fd5/JweVViwYg2At1NXKfXzYQpJ0gcH0IIss51t99yHGcmpMvnmqNHVbuJatiuvHUl&#10;ZugwWFNbL6eJrnxqX72EdGbBRAFM0vheUibU+pyUlRXTYeItdw8IslB8ZWWl6p2mFYkA5CF0JmKg&#10;LEswM7JA4p6ICApqRjbvYX3WmBnFeOzmJMfpyURTa2ZhsGw9xtJTlpjfqY8vA7FOyUAUYEZZlLqB&#10;WVLnK61VU3HQWOFpLFwi2d4u+TcuI+IgbCZ4nRMN0FKql9EYdq7djZF8ni2e5kw245LLjovroTAZ&#10;bziFWfZ/HI+LSmwdx5mfWlxlrWsV+MU6sJ2joSYd8V/kuDnidFViU/MWRVl2/cRyIb2U1hYIlldt&#10;hyU9pkXWdXxWhoagZXSIuLjukb7F1ncbubIoMR6PZj5AjuPsTggy51pB0mIny1jr+plUbDueYiNR&#10;m8udl1jKZunLTG2qtTat3Yqmbd0ltntWRu3jB8j8T4cjxR1ZK4pEfpmFOTVElt6zVF6p1NCesWHm&#10;ZXu177pZ2HEuBVHNPM9r021S1+x9cmlDbC2lyN6i9fzqxH0AQAMclDGCbQOO9iVLhzpoaihIM+2m&#10;pnXJ7STAxDTzQQdpmzkcDoEp2wQeFC6uPWFmDAdD/TR/1JW00sLep+f1ociyDOtrawhZwM7Ojour&#10;41wiIQQMBoOqLsm8qHZiWylSndqj2ipph3lW1WRWUY0RrGO0pddWACELYI4ipmhniuZwdcxyvB9c&#10;DVION8ddXOfEiooADIcDbG1toijGVeHXVXUSmWVI/yhJ2ZPNCzFjNBphe2sLg8EAIYSkYh7uw+I4&#10;x4W6psia8SzLUKpploJEWGK9kNES0i5BTT5HHY0yywi2AWl9Z5Y9XKNuNedVV8rCdqvRRq023CZC&#10;2t2MzgcRoI5kE8aEA8bFdQ5SYc3ygLvvfive/U/fjdvedCvObJzCysoQRIyyGKMsx2DdeSPGEoyI&#10;MhaI5RgcS+nRJr0rAoNjgWK0g9H2FsajHawMc9z6pl/BTWfPincj5CE83BkExznCJA1ys5ZIvVlb&#10;W0NZirmRpgw5qzrZMvMS1Dpp91Y7ZsufuLpLtS6TRKWJRJm7f3V5yCggBAKTbKfZNe1leS9BOQjE&#10;AcR1/PZJ87uQ3oeZZ157ULi49iQLAbfddhu+9O/+AN/4xn/C1772VXzhC5/He9/7z/CWt9yJ666/&#10;FivDAcbjEUbjHYxGOyiLsY5XJUI4c4myHCPGEsV4hDzLcMMN1+Md7/gNfOpTn8Qjj3wDv//FL+Ls&#10;2bOH/oA4zvFGt5wbDCqRs3CE0+ic5mOuUkg27phG45x6/y8ndUamedLO3gkanSWZfmPdC3YW9gvy&#10;W9PL5yAgbncdnKmwmhsY5tQgu9eUZYnxeIyLFzfx3LlzeOKJJ/D44z/ED3/4OJ599llsb+9IrMsQ&#10;UJYliqLAiRMncO011+BXb7sVv/Zrb8Ndd92Fq6+5BlecOYPVlVXpAR/yw+E4xwZutqWctM+bm5v4&#10;4z/+Fv7kT/4bhsMVaagrB0PIPq+kNa7tHmy3ZWBtbQ2DwQAXzp9HyLJkdJT8mkYLIpbN0oeDIa68&#10;6gp8+tOfwj1vv3upa/TOzhj//c/+DP/jz/8cjz76fRtrYFpfJ0IcQVeG6uNChBPr6435cxkfSrB+&#10;uQaI5RgfeuAD+MhHPoyVFfOPsbXMBzeedHHtgYnrNFhNP6zvn376aTz77DP48Y//Bj964kd47tnn&#10;QES49bZbcffdd+ONb3gDXvvaG7C2tgpQbfY9/D6X4xxvUnHd2trCt771bXz72/8Vw8FQmtkp4lrt&#10;o56MtKQ+SiOf5zk2t7ZEWIPFFFZBDYnQRkYWMmT5AFdeeQaf+tQnce+99xxg03702N4eVeL6/e8/&#10;VomrZn4F27w2iaCuDIeILEb4EydOdIpr2rnhWOKjH/kQPvjA/RgOB9quHry4HtwvLQCzhBXyHFQp&#10;BOCms6/Hvff+Q3z0ox/GH/zb38c3//Mj+OY3H8HnPvsQfus3fxO33HIz1tfXECggE+NHq1lwHGev&#10;kDZwFluYYGtU21fuTlr3pc2fbVciDWMayxJlWYr/hY2unLkhHdSktD834KQhnnXdAeDiekmkYlgX&#10;pI08rQdGgbCxcRo3XHstfumXXlM5QE1+V0OwOY5zSaTClwXxxLclOGYjIkjVSz5V301Tm93ifZv4&#10;Qr2GOZrnsNdta+8a+croyPGunJ8Pu8uktu79nnth9lPi7MJkNWwfyUPAMMshC2qAQZZhoJ8l1Wvu&#10;7MjsPrHjOPNQ1SIGBlku8YS1ZrLFEFZxJbZUOzSlyUZL7RFro76bI1S18kY+2JKcvYyYFwnWwaR5&#10;Xtc5F6r3kcVUzAyAg54T8zupI9nuEIgyLWe73n7r4HBxdRxnobHwh0VRQJbQCNXAJmnw96X5ba+X&#10;JWBclG6TglhrJ2lZ8UiPNax7erj7BhMQNedxDwMXV8dxFhrSAC1FaQKnIUhb7fTE8ps5aMiCiWm9&#10;x06VirIQ79elJ810E9NGLk5JIqzzSevRwMXVcZyFhgFkg1xCu3Blk6zPs65hjbKEpkqJMdGW3RCR&#10;3MNGRxOk35LrmRnj8bjSCKdJjFIulq9dmLcwND93W/NKFGT5Y1cRHRAuro7jLCy1EAawimt7BDmt&#10;/a3mUGfAjRFrV5Ib7HKbJcRyJ05OcFdRrlqpY777KOPi6jjOYkMSW5ggIxlxTtKRZdp+74VGC99q&#10;7nXZLFfDp73+yKKhsX8hFgMzojeM6STXWZ5VtoD2UDTJUrljq0APUYFdXB3HWSjS5jUQgRAwGAyR&#10;hSw5adGY+re+ErRfTJMy2Kpj4NoyHw0DJXFxAXBZemMbGVyWIpKVd7b0QCT/Qu0hrJ9t9UTqyV0d&#10;NdO95j8zgyJjtLMNIiDLApJdfA+cpS9vx3EWj3SMSACyLEOW7DBlkrqb2bc3rfuxzinaFnTLjK39&#10;1bBMutwGnR2caoQ6xTRvo1jSgP6BSJZWwYL2i4WiOMSYzi6ujuMsNAzIqBVqEpaWt7PRnoWtdd39&#10;a4mE6xrZWNrizeUlywLyPMfW1jZQOSXtLU8YsnY4liWKssC42hyFsLGxgTNnziAEAtHhSdzh/bLj&#10;OM4BQCSbdIcsE+9d3cB8Hg/VqBGWWKMrDYZDEYZ0dNUgWdwKadyJaGInHtmMch6hXhwGgxx33nkn&#10;zp49i6BRrkLIEDSPdBYW0K5JpkEjWHcigs7VQq0B4/EY2ztbGI93sLKS4w1vuBH33/8BPPy7D+Pe&#10;e++ReXYSs3zoHB9fXlxcHcdZaIiAQZ5jaNvOzUtjANrce7THXUQgoCPmJef1r38dPvzhf477P3g/&#10;3nTrr+D06VMoihG2trawvbONshzL1pya76SvZTlGUY5RxjG2tzextXURITDe+MYb8Y//yW/hX//O&#10;p/GFhz+Hj3z0Q7j7bXdh49SpQxHUFN8Vx3GchUJm3rRhVU373l98Hw8//HuIDJRladN+02kF+CEi&#10;DIdDnDx1Cq+8/LLM4WZNd5m2cDPJsY3Tp/DAA+/D+9/7bgxz2QKtBFfOT4cpAAcJJ7uKXbywiXM/&#10;ewHPP3cOP/nJT/HEE0/g7/7uSTz9zN/j1VdfRQgBa2trgM6XgxhlWWJ1dRUbp0/j1ttuw333/Qbu&#10;uON2XHPN1VhZWUGeZxOjxeo5OARcXB3HWShMXKENKwN49NEf4OGHfw9FEVEW4uRCGqlplmnYoBAw&#10;HAxw4sQJvPrqq8jzvDJtVtd0jExDCDi9cQofeP97cP8H3othPgBkbAbov2/yW8vFznaBzc1NbG5t&#10;4tlnnsFTTz+NH/3oR/jx//0bvPjSS9ja2kTIAq6/4XrcdddduO+++3DTTTdh4/RprK5Ifh5FXFwd&#10;x1koUnEFxI/oscd+gN99+IsYj0uUpSylIR1dThNXRq3OWZYhzzKsrq7iwoULyLJsbnE9dfok3v++&#10;9+CDH3wfVlxcZ8IMFEWB8WiMX5w/jxdfeBGvvPoKRsUYr3/963DtdddhfW29moPNOvL8qNAeRTuO&#10;4ywYKp4EhEAIuiRnV8w0HPRqIpRl7D13GssSZSxRLvlSnHkgEsen1bUVXH31a3D7Hbfh13/9Xrzr&#10;Xe/EzTffjJMn1hECQFSbmI8qLq6O4yw0NtcXKCDLs9phZk6al3aPcmdhe7kSwsSo2ukmhCCdIJLO&#10;kAQDgXoWi6tSjyI8FFxcHcdZSEgbuEABeZYjz3OURdHw+p3EDLWynGY/mnDmiBjjntd0LhfW/Wjm&#10;VVIqxwYXV8dxFo60EQ4E5HmOPM8wHhczRC5twlVYG5O3yfuesG6848xDKrCTmXZcRNbF1XGchaJr&#10;lJNlhEGeVaH3IpeIHMGRq7i2xBJOD5rMlEwcwBGIMWI4HGI4EKekWSNgSraok7nBbqFw2pDZGzpK&#10;sb6i+8zRwsXVcZwlQIWNdm+Uu86baXcwGIDEo6aXYxMzu7YuGS6ujuMsBdWeqzNGnEaXbIZAKMoS&#10;49EIHGPH6HQ2u/+qs0i4uDqOs/BQCBgMh5VxVrxQxexru6qQxrHtStDwh1kIVWSm3eRUQvdJiCiO&#10;2BfnKOf44OLqOM7CEjXIvoTQUwFVjeseSdaONPanfaWNVOcZAaMhwi6uy4SLq+M4C0tk2QHHdsSp&#10;BVaErjIVV99gkKZqd2492w7ePzf2W3v5rnNscXF1HGdhyXUfVwo5hsMVgEj21K4klMFUJxFgaRkD&#10;SZItQWU/1lQgJ03Hs5m+BMhZRFxcHcdZaAgS8acyy1Lb0muj0/RgekxHriqinc5LXceU6pRr61Lh&#10;4uo4zsJicZEsyL6EhpguhPPQNUqdfUfdz9VZKlxcHcdZWExIQwhYXV0FAxqbtqZt3u1KRAQKdZCJ&#10;6liyDCf9TBoXl4jAMUps4RmjW2fxcHF1HGehsTFjLW7TRY4sNX2ZGmQhgFk270YiqtNgMMpyt5jG&#10;zqLh4uo4zkJDJoANk3Alo82LW4JKdqz+BCJClucYDoczRdWwPUrdNLxcuLg6jrNQpG5IpI1cAGkK&#10;CCyvxKTJ3puJGOBIAAeA9VuUIaA2CxNRFQrR0jRiWaIsS8TS93NdJqY/EY7jOMeU9hixng9tDVht&#10;aNoxiK1ojVyDzqOaWXg3bIOAqJsGOMuBi6vjOAsPUQCojrgk61v1nR5vC3IKow44QerQVJZlw+lp&#10;GswisDN/wFk4XFwdx1l4QiCsrAwBLsFcSlAI0tc5YGbEskSM9fXMukmrpSmExJvYWR5cXB3HWWgY&#10;QJYFkI5UQYyoK2CjjWAtDKK9T83HqSayBOKvP+4+cq2ud3FdKlxcHcdZOEzGTPSCrlFt6GTyHpic&#10;czWnqMZ1rXvMi/w7Jn7RWWBcXB3HWSiag04GqWk206U4XIoZlyIqL2FLgcyrODmeiDRBltUgObYb&#10;stE6X3JkKOd44eLqOM7iYvOdSMy5Zv/tErsuvew61pt9uYlzjHBxdRxnKWhKaYew7gK35lvnYs7R&#10;rbN4uLg6jrPA6MiV6li/FJoCmTolTXNQsmNFUSRrZpupjcyyMjjKsh1f57pcuLg6jrMENMVSgklI&#10;tCVLu82JMvqPRJlFYItC1sQ6y4OLq+M4S0AdtjCNMpymqdqqx8lGsO3zu2GxhWWXdmdJcHF1HGfh&#10;CZQhUECgoGZhVicnETz5FIBAVUrXvwIy0mUTY3OUSmILz4ozzDH2HvU6x5vJp8BxHGfBoBCQD3Kw&#10;yijpOhsbsVrM4ZikNKCEySJD9mUNIVQbsPdB5mGdZaD/0+E4jnNcSIJI5FkGZonMJAKrwip/Sezh&#10;lqBWyY4xQEHEdV7PYRvlds25zncH5zji4uo4zgIj8pXnWSWVVUAIBgIzCFFfRQhnpkAYDlfAen0g&#10;mki157D8XmQGx9iIS2xMyq2zKLi4Oo6zuKjOZVnAYDgQQQyqrDrfalJIYASL1KSRmYI6PtkrMRBC&#10;QIyxc/kNoKNlliU4HBnFeIyt7a0qspOzHLi4Oo6zBIgpt6x2tkmNvqheK2FNQh+mwkoAuBRhlRGw&#10;jYTrxMyIOlKNHBGygJXhsJqjpSQ5i4uLq+M4C08IhKuvvhqnTp3EIMuAyCiLAkVZoIwRzIyMCHke&#10;kA8yDAY58kEu3r9Uj17te4ix8gAOYAzzHAQglgXK8QjgAqdPrePOO27HJz7+MXz84/8SV111ZfXv&#10;cYFdfIi7Ztkdx3EWjBdfeBH/56//Gk899RSe+ftn8Mxzz+GFF1/Cz39+HhcvXERZRjABWZYhUKaj&#10;U3FEEhFkrK+vYzAc4OKFi9U8buSILASUMWJtbQ033Xgjbr/jV3HbrbfixhtvxDXXXiNOUEQSr8JF&#10;dSlwcXUcZymwEIYxRmxt7eAXvziPcz97Aa+88gp++tMn8eSTT+KZZ57Biy+8iO3tHezsjJKlN+Jp&#10;vH5iDcPBEBcviriGjMCRcdVrrsIdt9+Ou9/2Ntxyy8246qorcfLkOghAUUZkWW0kdHFdDlxcHcdZ&#10;enZ2Ira3tnD+wgWce/55nDv3M/zt3/4ETz75JJ56+mlsbm5ja2sLa+trCIGwuXkRV1xxJX757C/j&#10;7re+FXe++U5cf/11OHXyJPKBjHiNtt+Ti+ty4OLqOI4D9UcioCwYRVmiKApcvHARL738Ep4/9wKe&#10;e+45PPf883j1lVfwmtdchTe/5S245ZZbcObMGayvrSLLLJZwExfX5cTF1XEcR7G1qLbMhjTkYYwS&#10;fH80GmF7Zxvra+tYWVmRUIoMRGaEYB7EACWuoumGAPbOxXXxcXF1HMdR0uZw6jrWDpgZJdtaHVkL&#10;28ZHrMuFi6vjOM4lwqyhExkAGJQOXRUX1+Vi8glwHMdx9gZhcpLVWUp85Oo4jrMPSHym6fjIdbnw&#10;kavjOI7j7DM+cnUcx9kH5mlIfeS6PLi4Oo7jOM4+42Zhx3Ecx9lnXFwdx3EcZ5/5/6n6aOd9RJID&#10;AAAAAElFTkSuQmCCUEsDBAoAAAAAAAAAIQAr0KR572EBAO9hAQAUAAAAZHJzL21lZGlhL2ltYWdl&#10;My5wbmeJUE5HDQoaCgAAAA1JSERSAAABugAAAdQIBgAAAEwJ7a8AAAABc1JHQgCuzhzpAAAABGdB&#10;TUEAALGPC/xhBQAAAAlwSFlzAAAOwwAADsMBx2+oZAAA/6VJREFUeF7s/WmwJUl2HgZ+7h5xl7fn&#10;npWZVVlbV3V3daMBAiSWbpICCNEoLtJQGoIbZOJqIwOXEafRxEZqmgBFkByQ1C+KtBFl0piJNOPI&#10;OPw1En+QAgakgMbW6EYX0Ozqrq7KyqrK9e13i8V9fpxzPDz8Rrx378uXmVWZ8WV5vXvjevgWHufz&#10;c/y4u3LOOXTo0KFDhw5PKHR8oUOHDh06dHiS0BFdhw4dOnR4otERXYcOHTp0eKLREV2HDh06dHii&#10;0RFdhw4dOnR4otERXYcOHTp0eKLREV2HDh06dHii0RFdhw4dOnR4otERXYcOHTp0eKLREV2HDh06&#10;dHii0RFdhw4dOnR4otERXYcOHTp0eKKhuk2dOzxMLNK5VHyhwwcI8gSPe0qLxnsy4JyDUuB6q6em&#10;3h9WdBpdh4cOd0To8KTgaRT20oO7nvxBR6fRdTgBFu0yCja+FGFR8dh1U4IiNWIOp9U+D5J+270f&#10;BCxS/hDH1YU0ujDNSmdoy+u4NDs8PHRE12FpOLiI6xygmuhvMRoLYxwVW7TAo+J0eNSQpxJCQT2G&#10;p+Qc9cOm8izbaxaLXQ3j3JLGscXS73Ba6Iiuw7EQUeaYZeSvbhApgGsVcnJV1UTE4pD75/N8EhHW&#10;srk9Hw4k30XzDJ+k4ucPqCUF/2mAiM619I/Fy7M4LdaJrjnfeSyefofTQkd0HRohmpOQnJW/DsgL&#10;hzzPkM1mlZnGUkznSrrfAUoBGgpKhQEkBnUleIwx/nOSVJ9DGGOgtQnSeATw+cSvCP8QXwbV+XQg&#10;Lf+oxeKyRBeX00HBPRais5FGV9Vg+TZcLHZVd6o1Iby3oYucoDQdHhQd0XXwkI7geFTumLCK0uHd&#10;92/j7Rvv4L33b+HuvXvY39vD6PAARVGgLAvAOtiyRFGWgCVaVArQWsEYDa01jEmQJAmSxMAFjNBL&#10;UmhNcbQmQgSAXq/n4xhjkHC88Hqvl0JrA601VlZWOP0EGxvrABT6/T7SNIExBoPBAGmaApA5Fo0k&#10;SaCUgrXV6FwpImKtNdI0AQBorT1Zy3cwiR8FIXYh6DA+6R6OVWT+TdX1YeecL6vSCs6C06PflTcZ&#10;iznZBXm0l60ujCstqMqde4H/gfqEDgQ6AFjuK+GdFKMlbxkByVeOafkn03JbE4RmquykHkQ7GvSM&#10;ajdgrvLNWKIc4PKrueSohFIqaSEy7C6ZQYcHQkd0HTzktaxEHSlqX/6N1/E//9N/hq+98XVs7+xg&#10;MpmgzAs4Z4kgHL/ELJQda3dQDoHiBuecJxDHmTg4aAcoRSRH8ap7AJKLbb9XBEkEKJ8Hgz6Tq4Ex&#10;RFZpSiQoaSgFDIdDJEkayF4FrVVFnsNVaGOwurqK4XBIhGsMktQgSSjtJq5zzF8KVAEhSa0Uk5bm&#10;elXkp7XxRK2V9oSgUJVHKYW0lyJNUiilkKQp0jSF0Qq9Xg+9fr+S0o7NeQ3SXKnqwSQJa8tawRgF&#10;5ywSY5DygILqILEdAE318A+XBTnH8X+hAqLmNnAVqToA2mgoRWY/ay2l6xS0ApQGEzvlH7ZzWCvn&#10;AO4acEFRw8/UR2tXfAL+avgcw2hB88WtGT97B25zP3ip0qqIrvrc4dGgI7oOHvQSV6anEg57e4f4&#10;yZ/6m/iFX/xFTGdTTCcTFEUB5aq3nManJPREuPkUlYVztibsnHMV0TkH5UjYk5ZUIeyaQgZlWfp0&#10;JI4QgNa6Jli11rCW8i6KYi5dEdahNieo0iNBbLSuTKca0BUPNYJkHWtZAdGRgJPg4GBZKJIY1orq&#10;AshfJkYmSSgiJmMSaGVgEiJHABj0B+gP+tCKzL/OOVhX1tpRIHEAwJgEaZqSpo0S1pYYrgywurri&#10;xXGv30eapEjTHpRSMMYQwRpqE8Ah7dGAQYHaCNxFRJM3WiPRGmkvpcGFoYFIkiYw/PugP0C/16PB&#10;hEmgtELKZC5WgLA+vl9pzW1b7zP+m9dIieQ1P0Bqb2lf0prpWXG6oMGE4uehNIUwD/pLQYomf71n&#10;JrcLf+RP8XM5okN1eCB0RNfBw0Wv3izL8S/+xb/EP/hv/1uMxofI8xlmkylrSvTyC+hzLIhIWDhn&#10;WaCTRBBB4XgUX6VB5OO/B1oHfa9IVAQM4IjMbGiyq+DgSOjM3dcO50jdo5gkEGMCd66s4vD/4qQ9&#10;0TGJ2dLSPFIN8yQr5OYhowIFalNURC/5hoQPrq60e+Mr7qr0ZTBAAxMxVzIpB21Oz5N+A7el0Zrb&#10;uBpgyG/y2RghD9K8lCYNznH/0FpDcxytNXpJSholE7hSCoPBEMoYzofKIp/TXp+JDtBGEaka49U8&#10;ro7vJ9Rm9Fua9ti0nSA1qdeoB4MBjNFIU9Lgh8MhhoMhekmCJE2QmAT9wQC9nhC/Rq/XR6+XQoG0&#10;7sFggLW1VaytrWIwHKKXpjBJgl6aIjVioYg6TYeHgo7oOniwqPN45+a7+Gt//fP4hV/4P5D2DLJs&#10;ijzLWQiShkOfK2HsZXtALBXRMYEoBSeCJxCO4Dkg/y0YIluOFxOdc0J01qcd/n4StN0bXg1fG6Uq&#10;u1pYLgnhPfHr1pIVg9Oy1mdO6RPhVHmBn5yQrZBfc55NkDSojcF5szkaIBuiz7OqqxSf4gSDnVpP&#10;qsoNZ7m9aH5P+oB1pU9LiUauNOVveZ6LTZycIH9wKHmQozRpbNbFAx8F5QKiU0SKAKC0zMdKW1KZ&#10;FEhL1Jq0PBlEKKm31tCKNFJKh+Z7veaaptjYWMeZM1tYXV1Fr9fDcDjE5uYGLl9+Bi+/+CIuXbyE&#10;i5cu4szWGSRpUjPzdzhddETXwSPsCNY5fPk3Xsdf/Et/GQcHh7h8+QLee+8mZlkGW1oiNiW0pMhJ&#10;wc8JEblVgtPW5v6gFCwL4NKSKRIsIrUIWiGKSPj4if2AIZwlTSm8BhG53uRX/+0oVCLU+XrMxRAt&#10;S8rCWh/xABGyELADoFvc3hd5/SgOzXn6z1F7VmZbcovwhNfq/Ri6xtMzpOfF8VlbEm0NIIJSShNf&#10;8b0hmcDRwKdKs+oP/B/gHLQCaZqUAJRWsJaITiGY63WOTMZKw9qSvSo53eBxWk6TuJTI1DlHpkhH&#10;z1+Dy225jkGXUODJVH5GzjkykUOTRq9ZFQU1vXVUemNSGK1RliX1z8CJaWVlBWtra8jyGSaTCQBg&#10;PB4jTVP00h7WVtextraK568/j09+8pP4ru/+Lnz7t38bhsN+VbEOp4aO6DrMwVqH0jn85m99Ff/V&#10;X/ksJpMxXn3lI7h39w7ev3WLBY9DkVtYS8LBWllWQFLQOUuCw0r3qoQUaQligmowX7ITiZijSFSS&#10;IKdIRK8umoMKCdO6igj8dRZCJMQITd1fnCzoNoeyLFAUJZcELI5JuyDTHc0dGpm4YyEtZA7n/JyV&#10;EBWVSTTUSrD7+aMAeVagtCWcK0kz9iZEJhGGMSYifdGGCEqRWdJx+5tgDpPqTGVSzEriVFQbVEQD&#10;CvmulMx18pwXDNWf81dKyudQ2oLIzjk45aAMD5gc9Q0hjCIvqEhMuDqYT9VGBhYKJXusKCXOLkx8&#10;TsEGxFT1G3I4MobmXiV9pXiwIGUGzx9brkBV7XCYMYfhcIC1tXU453D+wnlkeYZ3330X2SxjTVB5&#10;BymA5o8vXrqAv/yX/hJ+4I/8Z+j3O7I7bXRE12EO1pI4/eq//xp+7Md+DG/fuIFnr13DubNnMRqN&#10;MZ1OMTocYzrLkM0yZFmBsswrgQ0mOpKqcfJe8NIXIgSBEkKqOaeISdLTk89HUlMgYSR/xZRJX6u/&#10;aZoiz/M5gguFtwrSId7iOazgFsckNRgMUBYFMk6zui8IIBNZdTMRi4z+6ZLjwQIJYalrTfAqIh4J&#10;WhtoQ8SdGNKmikLqRtovlbsiXUnPsmelA1AWRdC2kreD9WsjuRzcDvEjFdPfZDJFYhJok8A5wJZ0&#10;Dz0X1sY5HWtLrhNQuhLOkiOOn6Plv2VJAxlnLXr9PvIsg3MOJjG+bKW13vTIfIayLKGZuEpnWQOk&#10;uVLHmqJJDIw2VCaAysh1VYqGMgqARjXgckykvi8oui/E2bNnYYxBaUucOXsWd+7cwWQ85nTJ41Yb&#10;Kj+4/QCH9fVV/A//5J/gWz/1Kal+h1NCR3Qd5iAa3a/92hfxU3/zp3Dv3j1Mp1NcvngJa2sb2Dpz&#10;BocHh7h77z4OD0aYTCbIcxJA1J1YwAXM4AAWcnQtJJY2ogvf9jB+E0Q4hd+b/q6urGA6naIs2ZlE&#10;SBAkXFWYF5sgW/N2DtoYWGthy5I00IDcQuIN0xASp/mfSnvLsixy2yeoML4nOmq3JEmQ57nXgkXj&#10;8fUK/koAt4c4UuR5ztcphPFAVzxpOufIdB2kXdoSZVFiMBh4we8crU20tuQlGApZNoMD0O/3oBRQ&#10;5Dm0UZhOp+SZaRJoY2gjAgBJkpCGylqq1hrOWozZ87fX6yFNUwz6fRyORuQJmiQorcXh4SEAwGgD&#10;YzT2Dg4AVXm1Sn2q9qD6VP2XnX4ck5rU3VaEX/FbMHcMYGtrC71eD3t7ezg4PAScQ7/fZ02T5/x4&#10;kAGQ6d3BYTIZ40/+8T+OH//xH8O5c2drz6DDg6Ejug5zyLIchbX47//7f4J/8S/+BaazKRQU8izD&#10;LCvwwgsvYDAYYDSaYPv+NibTKWbTGUgLoOUELB1q6bZ1tRrR1QRshdp1NmkKEToahktEusYC33kN&#10;k9fw8eJwWaYg8evenkG6AcJyeiKOiFDSlGtSzjmhRZK1Fkfq4TiduTT4ixeW2vgF9uPx2GuHOvC+&#10;JDNi1S70h7wllSaHD8ftpY2BVgZFUdS0TbovKj/DkwWXl9YtmkrLabhNFFZblrCO57fYu1VMwWma&#10;wrHmBaVQFgXPxdUHQFoRaQh8OZmYNJcnNI+H7ZPlOQxvYmDYqzPnNaI0t6dgSyJ3WUphbQltFEaH&#10;I2R5BgWF/YMD7O3tAc7h8uXLRLq91D/X8XiMW7duQSmF/mCAzY0NWGsxHo+DOCOsDAb4+3/vZ/Af&#10;/t7vb23zDsujI7oOcyhLi2mW4W/9rZ/Gv/yX/x8kSQpr5UU3mE6nOHf2HAAajZelxWyWsUnqwYgu&#10;RE3Qh2kpMinSnAqThlznv01EJ+ThAs1ScCKia0Ao9CFlbyK6YxDGr5WNiU0EvhDSZFIRnfKm3rrJ&#10;NF6uQdqj1JXuQ2QmFgOxb+Monbha4cJ2Wp/mY0J5T1vSYIjUqZ/InCelQXNn1lqvqRZl6edBkzT1&#10;AxbHbSXtUWXHz5q1QRlYSB+g5wSkvV7lLWmo7EVZEvErDSMOV440zH6vj9IWZHp1DtPpFJPpBO/d&#10;uoWDvT1sbmxiY2MD48kYZ8+eg+klgFLY2dnBvbt38eKLL2JrawtKAfv7B7h/fxtFliPLM0zGY5RF&#10;hj/yR/7P+NEf/RFsbm5KbTo8IMznP//5z8cXOzzd0Jq8Ir/+9Tfwcz/3/8NsNkWSJJhOJzAmQb/X&#10;w+07dzCdzVCUJazjNXLeZLkcvAhlUoIXsyTEiCyC4KNXsWMBFwpmuhzEaUBILG2kFKYYxqldZ3Ul&#10;Tq8tzTbE91efmVwUOGcxqZHXnyPGItMcl6wi9sr8yMwGsDOQUgplSVqTMYbuZmFemQ95bo3/Vp8t&#10;So4j5XOOHJSs3GtLFEWJoixQFAWKsmAti8vonZpoGUppLWZZ5jU5y1p4WZbI8xxlUZC3I28GUBaU&#10;blmWKIoCeVEgzzLkeU6f8xwFfy7l9zwHxPTK6eZ5gTzPkGe5T8uVNK+pNXlrltZiOp1AG4PJdILd&#10;3T3sH+zDWovNjQ045zAaj2Gdw+FohN29Pdzf2ca5c+fw/PPPo9fr4fad29jc3ISzDkVRUj25HNPp&#10;BJ/+9PfgwoUL/rl3eDB0RNehGUpjY2MDv/EbX8bNmzdZeNMIvd/vw2jS7MqyANiRIp6Xo3RY8rH2&#10;oTjIKLsWuzbaDsmBtDHnVOUeHrCeCEJJS4R5yUJTCIBEfQUXmB3biMgGGmFUM5+e0rQukAf+cAg8&#10;LiXdoBxCwqKBCWH7skgGsYZCT6GKwUk5S84tZUGC3zlxqqgHH9/Bm/s4ay4DPWPSuqjs0pZSRs7W&#10;ByJANhMGe4baUgjOcp6SDs/vQUEb0shtyU4ufk1d1VbSRkLGvkfw85CyWgmeWKk/+FJbHhAEz0V+&#10;L4oCeZYT2VrZqSdYjsCVFm0vZ/KdTmc4HI0wnk4wnZIjTr/Xw/7+PnSSwMJhNpthPJkASuHsmTMo&#10;igLf/OY3kRoDOGB/fx9nzpzBcDhEURSwzmI0HuP688/jk5/8FJyYejs8EOq2jA4dGIlWePnlj+BP&#10;/+k/jfPnL9C2X0phbW0VUIrnNRIeWRc18SfbJHnvyYZAW05RGmlLkPkeYxJvEgvnjYDKcUWxmarg&#10;kbqM4LM8RzabochzEiTixRcI7kUhJByHtpTC66Tl0PosHwrRauQGvsOrbfXPXnCzU4QX7o49M52L&#10;SOWIwEJ9PvDavzAs2Faa1/JVZMPOG8G/EFQOJrmofmVBA6jwc1gOJfcLczegqQ5yn3h9liX136Is&#10;MZvNMJvNkGWkMVrriOxcVXrSainfktfPgftGktD8ZlEU0EqhKArv+LSyMkReFNjZ2YWCwubmFoqi&#10;wPr6Os6dO4d+v4+ct6nL8wJfef11TKbTWn06nBwd0XVoRFE6JInG7/pdvxvf+73fi5WVoTfvFEWO&#10;PMsAXtsUi5mQBLygjgOTlFK8T2FDEGKTYLxbdpSXECrPsSilUFqLvCgwm05RsAmqLAqUgeBTLVpc&#10;G8J6CWEvngZpKCIca4HJVzQSMZkJGZZC0BzX10E0F9aqRFsJQ6jShddLNjeWwb1NIX62R2E6m8E6&#10;hyLnsjOJhIQToiLniGBlWQETn3z2mhqXPyTJmAgREKekUUrbyUChZlq1KEuLPM8xy2aYzmbIsgxF&#10;Kc+BQ0lmWIpL/QmKnGesH6hQnpPJBM4Bg34f/bSHsigwGh1iuDIE4LC6soLhkN4redY0J6nxxte+&#10;htu3b5PGu8xD6NCIjug6NMLweSlbW5v45Cc/gTNnziJJE144DZSWPNNMommDY3aZNnzsTVNoQtv1&#10;oxCSoQg3ITvDWzH1ez0MBgOsrq5i0O/TpsQp7WSBoDyqwbGkidC0Ju9FCULYStXn/mTBN2mg1U4h&#10;kLwCEpe/iJ1nWIgL4WV5jlmWVWE2w3Q6xXQ2o3koJkPEhMGk0RTqAr6uZZZlCVvSc25CeG8Iw+7/&#10;FaESx9qATEOCzYucnEyicoqG5uQ0A01bgQHwc2/hPFzGc3FSbgnSHvLZWouyYOLluUXRwPzAgkkt&#10;z3Ja1+iAorAAFMrCIs9prpHM05SOMQZJSg5bVAaLg4MD3hGFBlSWlzzkeY48yzEeT1Bai8ODA9y/&#10;dw+aT9+gfqnw7rvv4d13362IvMMDoSO6Dsfi2rVr2NzcxPraundn7/d7fJxNuLD7aMTEtzzFEQxr&#10;d3EINbokTTEcDrG2vo6VlRX0+33ahZ5/R0hYRyDWMr22GWh0ofYpgiqGczQvZCRuRKa+TIHWq9lE&#10;7NjhYjqZYDKZIJvNaJ6ISSIkkiatrimEqD2ToGxt8OTPzzAkf8UOG5Te0c2r/aBg3hyttEZpLZme&#10;swzjyQR5lhGRNGm+QnANGmpc35K1N9LOquBqBE7ad8ZrFEmzqqwAZSGnaPCgxmgYXtMoWqDl8ud5&#10;jvF4jMlkgiRJYJ1Fls0w48FKWZbIsgzKzyU7HB4e4stf/jImk/GRbdhhMSwmoTo81bh+/TqGwyEc&#10;C5jpdIrpdMbOKfOCqg01AclCoiZkFwxzZlAOis2X4iYu+YgGUwRH9SyKOO+4DEopcuf3/yrBP0d5&#10;vCOKv7/KpEaWxtDRO71+HyvDIdbX1zEcDv2xOGmaotfrIUlpl39jTEPbHh1qA4SIuI5FQ9v7tpD2&#10;aW6BGqQtKH6FsiypLRXZAOVvXhQYjUbY39vnTQpyIrPSes3QRnOOpA7Nl0FxNaSMcYyyLDHLMkyn&#10;U8xmM0ymE4zGI4zHI0ynM+R5Xmmv1kJrei5EwlW+eZahyAtMxhMYYzDoD+Csw2xGmvlsOsX+wQH2&#10;9/bIqYkXqmdZhq997Wu0bMeKdjxP2h0WQ7eOrkMjvBkJwO07d/HXfuIn8Iu/+AUoRdtM0agXJCSU&#10;gla0NyUiU6Cft4igFhCqNTNW7YcTmnNklM9zPpByNAhbwbLXl8VcKkG68mnAHnnOWig2D1o29zXN&#10;TYWQZ4LAyxMLlr8tfphf5QEbISzTAnkR57T0CVUtFzk4PMR4NEKv1/MLvDWbq2nBe6CVajY38/Ml&#10;bSnIKzAZ06VwwEYxpd619lIRNSoiIgVgNp1hd28XSimUJe0Wo7RGkedIez1sbmzQDjhaIU0TOJ7L&#10;K4oCiTEoSzKLQjl827d9G/7O3/7buHTpIkxUtkWeX4cKiw3FOzzVGA6GuHDhApt1aCKetDvn5zrC&#10;915Isl38VqPTMG4cX4SUCKXqh3kNZaEXXzQZPkolNiEuE04LYqbzGl2glVlLzhEFe2eK9qAUnbmW&#10;JnRgqZhsG0Ogrc39dkxYDC1twc8tJrlY//X/eJ/LuJ21Nv44nH6/jzNbZ3D+wgWsra/T/Otg6A/E&#10;BZsXRQNiigLA+7dy+1lLWuBR85Byn5C676+cPj0PDnwkkDGkhfd6Paytr+PsuXM4e+6sP5MuzzNa&#10;i8q7sGhD+2yKpaEUD04Ouzu7GI0O596M0+x/TwsW7c0dnmIMh0N89KMfRZomLHTFRV8Ir/orcx0S&#10;5FocRCurCZAWzURefKVaRvwLQgWk2WhCfAzwdQscVZTMz7GZsmSPS3B75ey2PpvNAueKejueRngY&#10;qOZ16+Gox0Ckp5HntM6sz2e7raysYH19DYPBwJ+QnpgEJgl3Z6E05KQCrTU0H3oaarvHgboKLZuR&#10;eWkx3XuS1rTEYGNjA5ubm9ja3MTa2irSNEGa0jZjaS9FL02Q5Rn29/cxGo/prLrBAIN+v9YfDw72&#10;sbu7S8OD5nFDhwWx+JPu8NTCGI0XXngRvV6ftTi2JAVryLKMnAay0DuQd5pvCjK6jq8fBSG7RdCU&#10;pgtIGRFxhlpEGB4EcVpNIUZYR8VamHyGaL7BziEyTxWmGWplcX5N+ca/NcUJUc3v0enbCW/InBjj&#10;5/xiRyEJIWpEwV6qWpPnLm03V5GV4nVqMidpZM2ec0jTlE8Kp+28DK+5rPKhoYTPx5NTPd+4/nPt&#10;4D+q+ghFSBA0RzwcDmGtpbm9yYQ0R6WwurqKoigwGo/pBeJ+2Ov10B8MkPZ6UP4ZAzs7O7h9+w7A&#10;3zucHB3RdTgWRitcu3YNV69egVI8d9MuB2uIicyTj6vWPz1stGmYkvdRQv1RoomcEcpX/pywGW84&#10;GPK+j3wO3qMa8vu84h8eDqg1eFNuJm8huXCODZHGWLXHEcTuNzd4sMrQc7NQvCG1UkBR5DSXFxRF&#10;iuV4w+k+n8AA3qEl7ANFUWB/f9/vJvMIXpUnFh3RdWhFOGg9e/YMrl69CoAOrAwdTo5CSDI1wmEh&#10;1eascppwQfAj6cD1PCaWx4U2oquBNbY0TZH2UvLETEjDadKaHgbo3DgKjwThejwJ0n9kNTVrVQBr&#10;Yd6LdL6feoJr09xOBNof1jnAJAkAh6LI/T6aZVnQeYIB96ZpgsFwSOcCWosip63FpA8oaOzv79P2&#10;ZNyBj+oaHdrxiHpqhw8bQpIDgF6a4OWXXuRz50SoNMPP0wmZRGTjOA6tZ6L1Ro4Fl6yJ8uulGkJI&#10;CK0hINUwzRqZBH9Dk2YtzgNgrkwNIVxAHQrdOJ4N9u601qLIc79bitSjqcy1NBsGHHFohByiagFn&#10;6XQL4hfpA/RUJW8hHAmKNU7pN4sGmkurtLhQQ3PsXALwdl6WHKXAY5mYFJxzpFFpmp+j+brKxCpz&#10;otrQHF6o6fn5OE+iVboC+d05izynI6u0UcjzGRwfRRSWod/vYWVliDRNAMX7tTpamE6HA2nY0mJv&#10;Zw+2DCsShA4LoyO6DsfCOYdemuKF51/A6uqq3zrpKDgR9DwCjwV3GErZOT7YpaIoCtqfUkJwPRbO&#10;EuIRfxMx1soYE1to0ox+exRD6Vq7hDItWEMV1qsoy8ZQS2eBELZbOCjwwdIJFbQTiMSX7bNkO616&#10;CEdKLiDAWjxOU3YYkQBZhgbU9skMy1tvN/a2DNrJudqdwR6V1j9eCXSd4jUhTKf+YKoQ5pvnOZyT&#10;U8+rNEX7VEqh3x9gMBhiMBj4k9CdddRgnugN3r91C9PZLChNNALtsBA6outwLBSbyy5cOI/VlVUW&#10;DkcTnYAEdV2YxkG0Or+zRUMIJVODnCFxEkswiR+EGP6apBuRo48ncRvSOC2E5awRuJxojbopuKb9&#10;Bm1VS2eBUBsUNAwgKNCxPNaVyIsMeTZDls+Y8KojeyTIHp1lUZAJr6At42qhZZASEk5cVopbyhPn&#10;OJJGiaKgvViLghd0R+1o5W9IsK0UR6i3Vf3+Kh2pP82tOTkBIUoHoHfJGHKaMYaWiCAicAcyge7v&#10;72OWZVUiHcGdCB3RdVgIxhhcvXoNly9dRMknGfgdKEJCaCKChlF4I8KTABTNeUiQ3yzvcBKT31GE&#10;FprDakKdf/fx47RESDYR3kNAXDYJIcLrih0YQi0XEXGFptHwei2vmiBvDpQ5tYmsd4OTzZJlO62q&#10;7R2sD7Sm3MG6snY9DGHNrC0AVwKwtWBLWdoiZFmitHL6QI48z5DlRMBZPqNz5TiUZYEiz3jrrQmK&#10;PENZEiFaWzBRBcFWAY6I3tmSytAQ6Cw/qp9i0zNQmWsrL1KDleEqNB9VRadzsMdn5BBjrcXu3i6K&#10;PCeLbcdzJ0ZHdB0WxoUL5/Hss8/5HSliNF0LEQrUthBqVqH2JFqL/EYj8wZhvAR8vvK5iViEABpM&#10;msdC4i8S9wHRRlynh4qI6MA2DmGMhue5eKg0PXm2tfZzpHeJFibaWXVv+JdCacnsWlo+8DUIOWuZ&#10;YoKdK09k9vR5toaAHB2Tvj92gGyNRhv0ej0yWfb7tJtLsBTEaFMjsqIoMJvOaCADwCkOwdPosBg6&#10;ouuwMIbDIT72sY9iMKD1dNVLKSPYozEnTJpCEwE53rZL8hCyic1rQTqLopafCFTOu4pE10MSoctH&#10;5/MgJLwsHrQdjkUw51ZB0j9l0dsykBGNFeLwdEz95vpHEEqez7SS1xFB2hRchsYQkp5lE6svH7OT&#10;UrB8vI/MpXqiM4Y0uqB9jdaYzmYYj8dU7U6dOzE6outwLESgGGNw/fpzfL5WCuXIQwzijXYcWFgc&#10;Gdoga6esrT4fEUKTXSj4fTmjvBzX0wrJBfd40pDPlucTSz48NToeRkJNsAZzVrU4LaQU590UB7ww&#10;28ePqCZ+JnFaywRr4VUK8b50FjVNjIQ9me8WybdGKCGh0U2VpiXtKM+plnp1RJM/vUJILogfB8qC&#10;82git7B8QX+K03Gcv7RLWVRzzUSMwbl71qIoC8xmEzL/8zPSvFcnPa+qhMYYHB4e4r33b8E5x29a&#10;y5ijw5HoiK7DsQgF5tWrV3Hu3Dn2IHsyXzUvjGOh1nQt0tzC0IZQ2D8IRLgnSYKEz9qT9Y0iRE8L&#10;rrVOVUs4VIOBuQHMcaGWZEV24W9hu4VBhWQnyxGY8BrRkEZToKgP/pwETuaYeacUpTUKnu8Wgg6f&#10;mVIKWZbj5js359uow1LoiK7DUnj22jWcO3cOrsG5pFWwfAjhjhCsc0K6LTxsBAfN0sLxxO/feJok&#10;J3CtZEcQc538XSpE2pQnu1oGVdvWnokQe0BytPckr7+Lk/Ef2p/raRJcCMvWAMUL2suyrJFziIKX&#10;3dy6fat2vcPy6Iiuw1IYDoa4fPFSfPnUEJNKU3hQkIdbtQ8kor0i24K4vpH+0hxCLFLWtji1fI+C&#10;4r0/wvkezVuCPSRYJhcnz4uvixYVE1fbMoiYWARNbQlQXZ3kH5iFLS+2F+9FP+clbdi0P4rUoYWc&#10;58B1auqHYt6U0BRHQHt1JmTG5FMLpMzhrjYuyO/9995HluVBKh2WRUd0HZZCr9fDpUuXoLWuFtCe&#10;ImJSawqhgFwoHJO+4g2CTyVEQjr+HMf3GsxJEOQJ1mp0tJHzw0KtvvxZyMOXa4kQPisX/V0EQq6y&#10;9CEkfdlhJWwTSdm5iuRc4OwSl0vq9SBQbGoGHJ0Un+eAlLtB+5RvN27cwP7+HpwFzZV2WBod0XVY&#10;CsYYPP/88+gPBvziP9jLHyM8HbotzJm9jgn1DOZJULFWdxpBhKMX0rEwjxGQXU3wLwAfK4ivltEG&#10;TwFhfX2IIy2A+Dkt2gYISMmyF2Uj2QVbfdXui8kuLoe08wnrFcJruPy88zzHeDLB6PAQluftBMqv&#10;xQNGoxHu3r2HvDjq/LwOR6Ejug5LwSQGzz33HHq9lAVM8GObcG27HoFe7ONDaLYKhXpbCIWw98Lk&#10;1KRc87mcMARpLwItwlcEdYM3plKV6U1MdWEcy9uoWUcL641oBwuSRZhXWzgqbjioiH8L75X7pVzW&#10;BW0lgxKJH8QJByzyvFRgnnW8G0nOjh2KzZhGayR8pl/KJ5JDHD9CwhOi5UFH7BkbelF6k+sJoPj5&#10;ITCVl4Fjio7m6Kyjvj6dTnF/+z5Maub6W4fF0BFdh+WgFC5duoSzZ862vu+hEPHX4gsRWpI6Hm2F&#10;WAAu0KZaIcL3qDgxlogbC/JGhMTB5XaBhuDLz/XxhBOn8wGB1AFSl6Be0g5hnDYoRfOm0g6Wz4DL&#10;85wIiX9H6Jn5iEy7bXD8zGd8dqNomEZrpLyAHFx3xfEn0ym2d3Zo7aruSO4k6Iiuw9I4e/Ysrl67&#10;euTrNidE4u8BwlH+sjjZXQTJ1x4x8bEQEUVYREh7LECkItiEFMJ7nGgh1iIvCtocO8v8yeMfZMT1&#10;cazBhCR4FKRHhebJkjU7y84vAtHkVaDRzfXRRwGuI1gLLVkzV1rDREQnjkZlWeDu3bv+5JAOy6Mj&#10;ug5Lo9/v46Mf/RgJ/2B3+hhHCRIRcm33PiyEZdILeCeGo/+wzIuUPzaTHhdCUo3NmJ4Movk823Di&#10;QFGWyIsCGR/lg8BU1oSwjnGQPOJwmiTq24DrHrdvHOJ6+O9MDrYskfHp69ls5okvvF8xidBxPfPn&#10;K4qm7I54viHC8sWDIxd5ZpZBG5ZliTzLUBQFemmKfr8PxWQsyLIMN2/exHQ6ozyCfx0WQ0d0HZZG&#10;kqZ4/vnnkRjam69Ffj40hLLHCQmcBAGBPBDCdKI0bQM5LRTaCCAix/CeqjjVtZIXKNO+jsuRUyjs&#10;5wIa6n1KqNXphOlbnmujuvNZhDyni8DsKVpTTJ7Stgj+nibk+ZXWIssyzKZTlNbS/pc8wFCQl0th&#10;d3cXed4tMTgpOqLrsDS0UvjoR1/FxYsXoRT8gZePDvWx7EkFUTzyPilqmlgQRFDHhLRQCBxuxNQF&#10;1PdvFCI6CpKWX8cW7hl6DI4qT6ihnEYbhgjzO1H6EYmJjdO6ykwda65No7XTJrtYI5Z2FA0PYoY1&#10;hjyMAf/cieiyUynH04iO6DosDZNoXL16BdeevernGMKd4x814tH4oohNdHFYVAOKhaYXnoGwXCSE&#10;EKJ0EZG6QBsI0ZaOC7W6IDhx0JByNtwrR8j4Y2Q4SNls5IEY1+fEISC4uD1rkCUEvMuIj8dlcwGJ&#10;xM8B4ZpD/ttEqnE7nwRKzOQV51bPVTyH+XfD+3UCVTmVUhiNRsiyHMZ0Ivsk6Fqtw9JQSmF1dQWv&#10;vPIKoFzTYPiRoTLvLI5G4eUqE5kTQfkYSDtELJxPWh7ZAxKyOTGbMgt2m3fREobjoIKBgZV2e0C4&#10;lkHFsnUPSVHKJnV0jtdhPqZnqwJys7ZaIoKgnpp3l3F00ffVyWSC3d2dMLkOS6Ajug7LwdFLmaYp&#10;Xn3lFQyHw7kDIx8pliQ5QSzoalpTQHpPApTWpCkY4+d/RNCW7Plny7J5AHAUhEhOoa1EsMdYlugQ&#10;kl1QNp8Oa0o18lsy/ROD217mC6Wv+fy5DL78weBjf38fd+7cRdEtGj8ROqLrsBwUoBQJzmeuXMHK&#10;yjCO8YGGc2waixYEhxpdk8AN0ZbGg4bwKJ+FBXBAWhLiey1rcWLCU8GekWLaE00v1HbkrzfvcQhN&#10;hW1l8FrLgkHK5Fw0pxnPC3IIoYXEmcgVL5o3SUJm13AhdtA2YZkdbx/WFICTD6hCKKWoLs758+hE&#10;k3ay7i9YLiHt65zDdDrF3bt3a3VfXAfv0BFdh+Wh6GU8e+YMVlZWF3/deJR6GkJD4BYgppDAXKC1&#10;LRLm7g00gScFYX298Jf5t0XatwExWRwXTguiDbUF6XvLPkOFk5Gd4wAmOTFdlrwEYjqdwrI5VQjf&#10;L2zn+8Cnjd++fct7XnYktxw6outwYpw9dw4XLlyA1oavHC04agLnFHGcwKqZJSMHiuPwJJs0GyGE&#10;V/Lp22L+WxbhoGaRcIqIya2tvx3Xb2KchJBDQhVtWMrj/BIIMh+XReGJPybWsiyxv39A59d1JLc0&#10;OqLrcGKcO3cOzz//PMrStsqsNmHjX/ZYg1oWoWBuMwOK6Ssy69VCnC4jNJ2J2elE5TwKik/HDkKI&#10;ubJG5VbR/W1tfhQcaxq1a4FWJ3UXko+J5KgyPEiIyxM+y5q5NhrAqGDPz8VboRlisoUipx6Hqt8t&#10;Azk3EODNt7UmhyCeH7X8PGVPzhDOWty7dw/T6dRfe9B6PU3oiK7DidHr9fDss8/xN3npg5dfhDEL&#10;JyUveBXjkeFYoRQQR1v4sCAkwgdFLYVTSvNRQTQoNBBoE5G2ImpPFbXLkanwfRJnNBqhDLYmQ5CW&#10;vCuyIXUcZ29vF4eHI+C4PDvMoSO6DidGL03x4osvYmVlhV5mRS82wC94KHRD4bCogDklLCWcRWtp&#10;Ch8SnCbRfdjILYRSPN/VMCd4orlBaYuQLFH156bUXKC9WWv9Zs5z4Da2zjVq9dZa7O7uYTQ6rF3v&#10;sBg6outwYmij8OKLL+LSpYuw1hEfAHCOvePYpFQTk02j6ja75wcMocA/VTI5ZYQmPnFl/yCWcxHM&#10;tXnt1xawGRVCPrEZMHh2cV9s0vbi+BASDYjUGAOTJOj1ekiTBGmSIDEGCXt+AoAVTc452n+TrRyi&#10;4YnXa7hIn/Ilk/Lh4SFGo9Fjs4p8mNERXYcHwsb6OtbXN9gbUcwu8pJWipAXFuxdViOKD5HW1EQY&#10;IoDj0OHBQQOnoDWDftMYwptbEC6VqA2youAHYS2EGULzWkXD5CbzcUmSQPGpCr1eD2fPnsX6xgb6&#10;/X413xdA5hpjbVNrjdlsislkUrveYTF0RNfhxChLh8FgiIsXL3gtLkkSDIZD9Ho9mMSQbGASo10p&#10;HGw5v1jXk96HAI3ljAm7KU6HE2GO7I5CQ5+K7w21NlmzNhcaNDv5pDiNELI8IB7E+byVQlGWGA6H&#10;SPmUgsQYOD5pXELJFpBw7Z/kZUuLw0PS6Dosh47oOpwYSimsr63h4x/9GJ3inPYAAINBH2mPPkM0&#10;HlfXd0LRI1ePGjEvi5ogOsV0BbEwOy48SojXo9T7cZThtOGipR5tobqh8hQ90dMP2i+GY2JznIfP&#10;V5532Ke5L2qeo8v5rEBrLWmVcqxQnsNo7fchrTmj0MuB6SzDO+/cxCTrTjFYFh3RdTgxtAZ6/R5e&#10;euklGGP8xs7WWqRJgkG/H9/yaBGanZ4yKF5wrHkeKdZAOpwQkdYeklmsAYbXAbq3KAoiZZ6fk1PF&#10;bVnCJAm9P2VJgxW+xzqyguRZjvffv4UiL2p5dDgeHdF1eCAYo/Dcc9exvr4OrQ0sn69VWgvNppkP&#10;hC7xFAp6PwfV4dQQao+hlhxrzLE2rwIHGe+cwtt+GWPgeONmITZjDJv/iQgVn65w797d7ly6E6Aj&#10;ug4PBGuBK1eewXPPPoeioJGmtdUOJNVcw/x+iYrnQ4ymo0lUg4BoglLHLwJ2MuqOPn8gwaP4RcIi&#10;kPaJ23CRtm00Ay54bxhnkfAwIARUynZbDcF7obaUxUkcCXzNRtuiWdkfVELY3+oJVp954CHkBfbk&#10;TESbC8rX6/X8fKDSGs457O7sknmzSrHDAuiIrsMDY2NjA8+/8IJXHixvEgyl0Ov1kBgDbejF9uuX&#10;ArJSKjCxLeIR1wIXhAfCAnk9NsRCtAmBxlEjliDMCeMGnFp7LosFynYU4nrHQchE2qjWHvFvYXqx&#10;RsfxrcQXYmzIU4JA5u38wE8Wt0t7c1xrrR9A9tIU97fv49atW7AP1kRPHTqi63BiOEfzdMYYvPba&#10;a0jTHo16UW1+nASml9qL7UmkIhO1YGhDOAp/EJx4QfEjgGgNR6GJ5Fys1USCtwmn1Z7L4uhSPTh8&#10;m3Dd5kiNPtTvaSLQ4F5Pdse0qUC0tLCvKV6ikPCaPG+25LyhFLa3d3Dr1i3KM060Qys6outwcigS&#10;AElq8NJLL2IwGADsBm3LEgWfddb46otWd4pc0uYQsAjkPh1tvdSGMK+2sChc6MV3TKAbGlu0Amsp&#10;Kvg8F1pQy08EfKzJxOWRe8XLcYm6nzbi9moKCOrFNxFpBSevL5KetIWKDqINTc1OlhyIuTSAknk7&#10;XnrgWHsrrcVsNoNSCkma0rvC6Rd5jjfffBNFUR71GDtEWOyt7tChBSIwLl9+BltbW4BzsI7nR5js&#10;cIwm9oFBA0HF5lRvVn1McC5w7onJ6xgSC+E4bix8O1SotfUxkF4j99SI9BjILiiD4RD9fh8KwHAw&#10;wMpwCCOH5YKfN4A33ngD4zHtedlhMTy+N7bDE4WtrS1cvHiBPS1pdF8zsz3GUf6iUA3zcmIujcNj&#10;g2OSOmJd2aLoSK4dy5AcwP2bNcOTmHy1UijyHC44k86hfiCrkOdbb72FnZ3duKt2OAId0XU4FWxs&#10;rOMjH3nFrw9q0o4+6BDzVe1aYKoKEZspjwvHYZE4BC6PtHODcI3L2ggR5EH9Fg1HmjEj091RYe7e&#10;BsR5HxcWQRi/tS4LP486hIzAZnDnWMMLyiZz1mHfUFoj42UDRVliMh7DlqVfiqDYPAoAd+7cIYeU&#10;crH6duiIrsMpodfr4fr16w8kJB4nRECJUFpGcD5yRML5xHjQ+zucOsiZi8hQa13tcgN6XgCQ5zne&#10;f/+9aH+hDkehI7oODwQx5RltcP36dZpvAE3of5joLtaIPtBEBxZ6p1C+B0+hw2lBKeXX6inxUo68&#10;f51zKMsS7733vp//7nA8OqLrcGIImRHRKTx37RouX7wIWxZQsHCubDWNtSGOt0x4ENRMSUGITUyC&#10;OO+m8Ljg3OJj/UUHI3HdJFjOy2vC8Y1x27ZgLl32VnzYCPMsef1nGW3OrHj+TRaIx4Oh2OwZXvdp&#10;RXmFbRK2jfyVdvX9kX6Ec7Rf5p07t5vPtevQiI7oOpwKnAM2NzZx8eJFL6DklIIPHURbahBeEj7w&#10;WKbMQX1bQwucq3byiIX5qYRHQHbHwYlj1RHtcGoIPCzLspwbIDhHc3h37tzF4WF3COui6Iiuw6lA&#10;a2BldQVXnrmC6XRK14xeXGX4AGFO2DaEJwmhQ0ZbOAqe4CJN51QCE83jhJDcce3wIIgJDXwQa7hj&#10;isA5h3fffRe3b9+uXe/Qjo7oOpwaBoMBXvvEazDGwNb2uSSEAsyWZNb0vwUT8U2IhV8bmrSK0BTZ&#10;FmpCveV6GGrph/nHgvpxhFqJKszF4zCnvTWE0Fuy7dRyafu4rWomwfA6p+XTE5f8KG/JJS53Uzgt&#10;1NLlusZjNiEn3UBSzlW7AzWVLfwepuPYPJoXBYwxGA4G7JBioBTN2TnncHh4iPfff7/1WXeooyO6&#10;DqeCsqRNaF977TWsrq4iz7KHt8u6CA8RrmEQsoriHxtq0ZuFUxvmysDhsaGlfR4GFm2jk0JSf9j5&#10;PBZwnYQUS2uRF4U/hHU2m2E6m0Gr+QHj4eEh3rnxTndkz4LoiK7DqUErhYsXL2Jr68xDE6w1yGg7&#10;8piMERJXW2iLvwjC/MWJ4ijttI5YTzhFHEHmp4lF2+lE4LI/1DweE1xAcmHfVSANTw5hVZr7CDeB&#10;1gaz2RTvvvcu8pwcUp7E9jlNdETX4VRgNE2iX7h0Ca+8+gptTpsk/ncnAkvMUwHkNz9PIXsHijAA&#10;TdL7EAiJME74qtfMjFGcxtBCbuH1MLSlL3UQE5MPcX5hsHTcEb2OEpZEgzl2LpwSnK3Mt/7aCQRt&#10;2FYh4mexfMoffIR1lz4PAHCKTJTQ0DqBVgbGpPQT/+4cYEuHt956C7t7ez69Du04wRvVoUMDFIXV&#10;1RW8+NJLtIVRA2n4z0EIQYI/8HJrCPTCt89FfRARE6UP1jIPqSNaZQE0tFMcTpjykXgQsqu1Q0vN&#10;5VkjbrcjwuOA1CFu82WhtQGg+ExHB+cUtKLF4/COMTSw2d7exv7+fpxEhwZ0RNfh1KAAGJPgwoXz&#10;0JoXv4Jf/gihuS++LiQXCzAvyESonDpCcXu6OcR1qIKFgwNNw5w87/l050M7YczL5yODbEPmqJzy&#10;N/58LIJE2/oDJI8F6+gkzUcMxybIUNOfmys+FoqIzhHRUVMoKGVgtAGc7H0JFEWOw4ND7O/vL9fm&#10;Tyk6outwahALzDPPPIMkTUHLZJvRZrYCz/Vp2dS2JSyDWBA2BSm7czbIxRIRNQngBbCIwBPPVOeO&#10;MW82hDbzaVuYM2V6k1kc8+jgn1hLvRYVvHHKULSZcWO7BaR4ZHgMsKFHZlCG2Hwdou16WZbQxmAw&#10;GPiz6IwhM6ZztDWYtRa9Xh/jyRjffPObKBc8ef5pRkd0HU4VSgEvv/wRXLx4qbrQQGYfLJCojd3B&#10;H01gMp0Lcbz5sDRiUjhpOo8QngSfCkg/JM9L50pYZ/2+l0KcgmyW4c1vvunXrXZoR0d0HU4VCsCF&#10;Cxdw6dIlOB7pftBpDscdfCr/4uunEmKCW5zslkV8v3uMWtDC+DCU8RThHK2jK4qM+5xljY7eIvLQ&#10;pPm70lrcvXN3CQ/fpxcd0XU4EZzj/fsawurqCp69dg2JNqTMKQeljj952j3Q/EYd7YQQUy+Vum5K&#10;rfSImoUPlSZko0XOTSH2rJsPQTHm4ABYDhX8rvYnOPw1fk4+uJM7qjgZIMRzrQ2kGocYjue5wjjS&#10;Z+J729JxQd9pi7MIjuurjZD8WtokRFwHCVprGKNhTAJngaKwcA7o9VJoDSgNXngPKGjcv7+N0Wgc&#10;1PGkT/LJxvJvS4cOAWKhCQD9fh8vv/wynZYcyosjzJgnEUYnwlLZxDWrI7zqGoSXCO3YXFiF2t0t&#10;QX7nT6HwbgsnAd8b19bXK7peQyDgHwdqfSdo+xO3xQPCP/8TPI/QcpAXOYoir04pYO9crTScpUHA&#10;3bv3cO/evXobtD+ppxYd0XU4dSRJipdffhlra6teezpKg6m/pB8ixKQTIxB41tnmYC172LWFdk0p&#10;1H5PSxP2hBfXK7pOIboVj29fylofegCiCdHSXRcD573s83C2bDRfIyiPkuN8AIzHY+zv73cOKceg&#10;I7oOJ8JRph2lgEuXLmJ9fR2Kd3iI44cCUxiwJqyeFDgnFNAY5s2Z86ENcTwJdTI6PsRE2RSaUQlh&#10;+srpNZwm3hTickgI0bZPZlvw6bBGZxsI+mGgVob4xwYopaAa+jz1CvpHz9OhKHJordHr9UF3VWRX&#10;FAV2dnaCdNSDUvQTiY7oOjwUnDlzBhcvkkNKkiQsZOJYTxvmie5JwKnXQjSxB+wwjtNoJ+qHA0+q&#10;8Q8LIegbjrR6Ml06JKm8R5Syg0OeZ9jZ2TlyQNShI7oOpwQZR8oodX19A89cvozR6BDOkQnuA/Eu&#10;LlWGsFYnQO3WWOwtk+6i8R4TTllTCrWjB4WQ3aOGk7yXQj0+tYFFURYoy8q5ycMBo9EYd+7cRV7b&#10;3PkD3l8eAzqi63BCVC9TSAcKQKIVNtfX8dGPfpQ3pqWXtIb4+yNDrEkdRzhBzRaQW96EqFWQlyxC&#10;j1FvOTqGJQ4mvulU4bWPY0KrifABQpsZMzbFLmOSbSLJOM6y4UHQlk543ZYlz7nRPpbSHxWqLlSW&#10;BeAAbRLuKwrOUbj1/i1k2UM6KeQJQUd0HR4KFBQ+8dpr2NzcnB+JftgQc+NRUACU3BCTXJSIVzbq&#10;hFcPTwdicmkKy8K5ynz4IOk8avgyKgUo+i5ESLsG0Q4ySinAOdy9dx/j8ThOpkOAjug6PBRoA1y/&#10;fh2XLz+DPC8+4AImJpQHIZmQ5OLQgg902zwayCJo2si4OSwLh6ptw/WNDxvkSbvMUU3zkPpKL5Tv&#10;WhsKfAir1hrj8ajbHeUYdETX4aFhY2MDL7/8Mowxj1yjC01ei8AF/g/OhmFe4C4qdON7Gu+V69bO&#10;eSUuE9oEebjAPDYFLhNiuFMwZ1pXaVwqHFuED2MJxOlLHuKxKamVReHX2YVxF4XEjPOSoFTlUWmt&#10;pWHTEftetoEWnss3BcBBB7ukwFHD7e3t4f79+8GdHWJ0RNfhoWEwGOLjH/uY97qEyLIGwbkUaqx0&#10;OiH8ughcW3DwcyeP0gRZE7YB2dWE64OEhwEuq5AQEUIc6XTg20G+85KFpRERVSNxBcR/WnCOTZdi&#10;sgT84vKD/QN8881v1uNz6EDoiK7DA+EouZQkBi9/5GUMh8NqQWuLhrAMYk3iNEKbRtSGMH49VCa4&#10;OtE11Lnh0mnAcfkQEV1c52XCQ0VIeA8xK+eCLcboQhxlYcRkF4LqcbpER89gfhs9rQ2yPMfbN96u&#10;XQf3AxuE0yvNhw8d0XU4MY4Q4QAArRWee+4azpzZhDHkPShxtWrfDkwQCmm+wMsU5k1rR4U57aQp&#10;gMxLmg+MPS7Eefi8WlG1FKWx2MbNJwlwzWu44rIuE5yLTbrzPLEIMYZpNqNeF8semVSGoI4tiNui&#10;Kb4nIsCnj5a4jXDBwIjj1/Jjs6gCDTiEXJWqTJpyr+I2Adc1RO0ZQPl29W3H71BRWrz5zbcxmmSV&#10;xlol06Ejug4PE0oB58+fxzNXriBJEn9RXu42UdfhA4pwZPOIHp6Qgt+7MiClZeBJTO4Lyc5rk8ul&#10;LWmGziexA4qTwGmH2l4txGTZEBQAE23mLem///77uHPnrr/WoY6O6Do8VGxsbODKM1dQFEWlAciI&#10;vnVU3+GDBxcZwh6NMcy5iihCjVGE/7JwYJKLyE80NE94iyIgXx/CnwOzdivJBffF132Ag1Ia2pja&#10;e+OsRZ7n2N3bw53bt4OcO4ToiK7DQ0WSJNg6s4U8zwHnoJVCkiR0snYwukaDltdm3gqFRyhgwuu1&#10;OE8rpF2OaJuFgrNwLt5sWK41kw4J5zpcZN50fE2CxAmDIlsfPUfOo+aQEeQbl6ENcawwf1FWnZTR&#10;tpuXF4FjjbG0dM6cmDHb4OvJURwfCAzeEpa0OkMpO8Ba+ru/f4A3v/lNlA3dXXNofpueDnRE1+Gh&#10;ot8f4PKly1hZWfGj0SRJKmHVEBrJrsXsU9v0tyU8bXBgchAyCf+eOAixhaFdq/NlCIhkPs35EA5c&#10;/EBoAbgl4gJUttpfubxEWi6uX0OAOJLE9TwC8qu0h9I0P1nwfKIs17GO+rbSGtPpDG9+401MJtOW&#10;J/J0oyO6Dg8ViTF45ZWPYG1tDY6PpQHPNYgGVwstZFcjuUCQhPd2YIRttBRpNLSm/xiL8FCUN8OB&#10;yiJC/mHhJGnLHXN3LlvWsH1bghMHnUWfRUSImh1xyoI2XqB1dAqOB3JaKZRFgbfffhsH+/vHJv80&#10;oiO6Dg8VWik89+xzuHz5MsrSAkrBsUkz7fXm51xCT7Q2REIkFAqnjdDzbTEERiK/lu4xYRGhOoeq&#10;vLLNVFvVFQtgQdMzOJ4OCXoB5yTnyJRYFkXNtPogkDQ9GTH8IvxobnDZ4NO3tjY8aDt+qLpe1q4B&#10;DmVp+XFySylFpk3nkCQptrd3MJ3O5p7Xo5tR/eCiI7oODx1nz57BSy+9RMJM0ZyFNgaDfh+Dfv8E&#10;wrjDo8Xiz6eJ7B4GwgGOn/daMu8wDZ/Wkmk8TIjGJvVzwfl/MvBSAGxpobTCeDzBzu4uzdt1qKEj&#10;ug4PHevrG3j11VfZAQUobUmHsWpdOaY88RDtLgwfNrSUPyKHR0V2HqdEUh80srPWwpbkxFLNQZeA&#10;YksDAED59ZiHhwe4d+9ed9p4A54GCdPhMSMxGlevXkWSGFjnYLSG5dORCzl9XLzoAs+8eLQNHslW&#10;JrV2sojva7pei6OqoDR8aL2+AJwLdklxqjHE5TiNwJnPXW8Lbag8Ll0DyVVk5xrILf7+0LGERhea&#10;o8O+J/3JRU5OcXstE0KE3+MyaH4nZA6bdtaRG8mUaksaIIqCLekppQGncDgaYbthz8vO67Ijug6P&#10;CNeuXcPG+gYAh6KgEWfpX9z5rY1iaMVHlETCaRG0CZ4QsYA6LiwLMjxVczQSPtyoP4O4XeLvTzvC&#10;JRIhZNcgW5bI8xzO0ebN1NcsLzGoThsvy9If1VNBoSxK3L9//9h36WlER3QdHgmuXbuGa9euAQ7s&#10;fVnyIvLjSQ4AERuH2tKEBbAIQVWnFMRrxZpCezrNUKzZza9Re3yINbO2tjzud9SoO15ysHxbPblw&#10;Le0hpkZtDPVBNlkWRYGiKFEWtP7OOsuER3Pc9ffGoSxL3L59B5PJZKGn9jShI7oOjwQba+t47tln&#10;YQvS4MqSBL1iU6RABdpbbN6R4NgzE6jMTUeh7tVWorRFFEoymVoHa+XvfBDrWJOwqhD7t5G4iesg&#10;4fEgJrgwNNWtrZwVwUmIxx+Pr47tCAc+D/tZ1D0n21tXAej1etjc2IDWGkmaYDAYwNqS18s5HiRW&#10;ZaYz6ShAOSSJwe3btzEeTzuii9ARXYdHgl6a4sozzwAKtEFtSeQCFoZLv5BMhjiRkApFgANUTE5P&#10;OuYJqgry+/zHxdCQRgcgItgmEyZ42UF/MIBzDrMsA3xP5f7KJ44rb/KUX2kAeO/+fRzs71cJdgA6&#10;ouvwqOAAfOxjH8fGxgasTPKHE/3xDYvgRGQXjXMVAiH/NBFeTHBhOB0s+kSeFoglwJNdA2TQN5vN&#10;kM1m0FqzyZ5/Z29MeKLjZ8aHdNy/fx/7+wf1RDt0RNfh0SBNDF5++SVcOH8Bjl9oAGILBMJrjNAB&#10;pXY9ODU7tJOFZqhwP8R5iHCoyM17VCoyvzUhFE4P0+QVpxnm1Rba7n18WHwO9VGjqd0eFpTiI3iY&#10;nPyaP+7fSZLAJAmMMdBaw/A8nQp2A1JMfgCQZVm0fIDfHf48Go1w6/at4PcO6Iiuw6OC0sDq6io2&#10;NjfoO2tiTghkCa2uZgJaGrxPhKprL97RxC/KrfKo8hLfyXnSOzVwWq1pKja11gKXpe2eRtSXVFDw&#10;EvOBsVRRnmA43vkEjs6bkx1XZDLTE27YYEqhl/bQ6/X8UhpODQDI89JaTiJsaIWiKHD71m3ahaiD&#10;R0d0HR4ZNjY28eKLL/pR6xxRxd9bcHKiC4S6JzmS7nVSay4KcV2VbxillZiWQDhyl+91uMC8GgZ2&#10;6oliHwmFhnS4RkJ4c8QX/9CUo1xr+m3+7rZUnhR4kpO1ebz429c9esbSt/r9PlZXV6GV9ofDSghP&#10;QSCSpHuVIhJ8/9b7KIqilu7Tjo7oOjwSOACr62t4/vnn+UK1V6X83gQXvPyIPgPta5MAfvOB2m77&#10;4QnZcLohtItdEkqSZqWFeoqQkXk8Qj8hpFbWWdiw/KWrBVuSaWyZBc6tbTZHfBTEu0/RKnoAdOp4&#10;eF0pDQWJMw8FSs6PNaybC7WF0g3PWxDX57ggmpMQiwrM200hhFKV+bHWhgvAyeYHsryELtbiNOVr&#10;nQ1MmXXPYetofptM95SedSUcLMqywJvf+AZms7yWx9OO5h7ZocMpQ17tM2fP8ih03okkFh0iFOS6&#10;Fy4iqFsEjuN72tepVYQ1fy2+3gyS0w9+XlkIopQg+B1iqjxiIYmGEs+lw2EuTnxx7o7qTueFNbm5&#10;SwgeBQfXkG6FuKwxmn4P25LK3Z7Bg7R/G0Lz42nBN+ERaSoAWit/LI8nQwdvmqR3ieJbJr+33n4b&#10;t2/faiju3IWnBh3RdXhkSFKDq1evYnNzs+5QIojfzCaSC9Ym2Ti+CDoWTo8CIqyawrKIF5OfJA2w&#10;wGsKNTgRtYvBt2vT9YZw2vDpHpO2kHGsGT4IQvPjaSF8zq3PCHSChDEaRgchMSjLElmW17XAkohu&#10;d3cXX/vaGzXHl6cdHdF1eCRQALQCrjzzDC5evFh70X0c9jST4EAC2fLRLBJEKBRFUcUTDcunRkL5&#10;KOH0III51LLaAmlj81t/hXWUULJZKwytcHWB7iybszi/JlMYakfD8BEwlhbuzy+MdwCCZ2HphGtR&#10;22r1jMjZyrWAlObaY4FQ6wMNCOPWr1c72EhfETJx3DbhPX5jgkibDNuuTibkUGJ5nkxCXH7H7SZt&#10;QTvGsM2AB3iyUUJchxAKDWZwrocxRIKaf5Y8slmGf//v/72vL/96XK96otERXYdHBwWsb6zjypVn&#10;akK+FaGgja6HwsSKgA1DIAwfF5wI64gMYvgyCjk0lpk8PinNo0fqYTu0IYwTCmwKlMeDyMaw7g8C&#10;eZZHQYrZFMQqYNkRpMjzivh4cAEmMx/kWpUFkVNMOMchIPrjsEgcwXC4gq2tLaysrCCRfTJ5lyFr&#10;6ciet956C9PpNL71qUVHdB0eGRSAwaCHzc2NSiOS0X8DhOSafxchwsK5ZYR9Ykn9QKiL2/hfLWZQ&#10;t4r8LRScD0I+tTmyRnB+jjSIat/JMCAS4RExyt/A9Nea3QJY9t6m+MeRXU2jDPuADIC4fxRFgSzL&#10;UPDnnC0EYR9UoQYXO6Usc5xUoMHCuYXube7n87DWYjqdYjQeoygKKHasgd8eT+HGjRu4c+dONGZa&#10;kqifIBzf+h06nBKsAwaDAZ599tlqbo5fThcIBidahpxswELAOoeipL0qrS0BiJmqZK/EMASCOkj3&#10;qHAc4vjzgcoSms9qHp/BNVnPJ7KU8q/ut7aALQvYsgxWRCgRxVBOAexwah0RfkVuEko4V3AoI7Kr&#10;vCdrcOzs4Pf9pPTDY2vCMGcmlcFJGMI2YuIuysoEbZ1FyYE8TON2ZfN1S5BauUgzA2s4hbjjs3ZZ&#10;5DmKPEfJZJfzcVHeYzVojtBsKd8lSHo1bVCxh6YMGsIW1xqaF4ZLmcoj2spy+ybGQOtqu688z2DZ&#10;8UTq6QconN/+wSFu372HwlpyaOVh09OKjug6PFIMBgN8/OMfw/r6GpQir7ImiBA5OY4nrkeHUNwx&#10;aYtQs0SQRHIUTykn6x/oO1EbzdeAz7KrfV4E9TIQwntJU1RAkP7xCAXzIhCtlQhaTNOVGVu0+DA4&#10;Jo22UCOKIIT3+/YW8uH1aGVZoiwKPimACC/Ov21ervZ78L2QuFHZwrotC61Za4NCWVrkBZlgBVIn&#10;+kL7ZN68+S5tnl4l89SiI7oOjwxKAYlWeOGFF3k9nQj5OpwIw/gFfsJAQjckIPrsXLVDy8OtO6VN&#10;wpfn5RYkOMHSRGctLCivMLRpNUJSNSJcMLiQDH3rEhHUCI/n70LC8yTYRm5xKMMQnAgelsdafxzU&#10;0lDKk51S1dl19Mzmn9psOsW77757sryeQHRE1+GRQbGgOX/+PF588UWkaTJnGgJIm5OrLiQ9fmlD&#10;Idi4TOERIDZXebNVgMqcKCP5EtaGZkwmNefmroeoEUJwPY4v+YRmzHpeImQdmzbps9ZkGtOaToAP&#10;45KArl+rhYBA5n6TNAKNyPHzdbU5yXpo0tZirSnW3tqCZc2tdl3KFsYTcmJyk3jwu4/Qs7XB6eNS&#10;F+tkU2X2aPXkR3OBJZPSLMuQF2Q2tayNSVkE9PxYuw7NpNzWii0gVb343sBs6gAUZYlbt97HeDwW&#10;y2at7zxteLTSocNTDRGIa2truHr1KpIkrb3kCITgUSBioxHuw0AsqGNhtGic40Et4mpOI3K9Gc45&#10;OBUQzBJNIGWkZQShRkLXTrL2rFb/oBZtISTrsMYLISTBU0KtfFwHBBqh5KRkcMN/KVpV9zzPK7On&#10;YweYhr5hrUXO84NCahKPE+V75X56Pm0g71j6XcvesdaiyHPcvXMXed7tkIKO6Do8ajgHJInBs89e&#10;Q6+Xzv3oIkHWPlvU/kuFdgFxFGrCOxJU9TjzWtM8ji4j3ROKU0Fz/bxJUzlPcs1kJ/fH6YT5VcLV&#10;t31d9INFZ2sI2+c4jcuKFuSnGcnLpqKTR49aGaUOUqfgui9hQHZKWkGIjskr7Mdh+yiIo49FXpCj&#10;kW+7uI9RwsEzaQH/pFCVzbKX587uLu7fvxfd8HSiI7oOjxTiMv/CC89ja2sLSZIA7MFWRpP0/uXl&#10;F1ggpkpZMCshSQwtoNVeBM0JiXlymg9iqYpDSGhh/HnBL9cF7eZNuhbuF2mgVEKtxIRQhYp4wnxV&#10;IBAleefopHQZN9Q52EWHFlRLGXzZbWBqrZlV6/WtPDwtH3FEwdFMXC0AFrClD8pR2SnfyhPVuTIo&#10;XCOL1wgkDJCSBRUWImkKYU0URYYNjsFxYmIN+6c8y+BkAdmoXIiygmIxq6mFHQCnUJYlZnzkTkh2&#10;UiYgfEDcpq4kRyXlYMuCr0l/pLuU1nT0jzHY39/H/fvb/OxrHeCpQ0d0HR45FIBz587izJmtan4t&#10;GCHPgYUK7WJBcyZaN8yP1b7HiZwm5gVsJWwaa3AK4LT9yQtBqJ3GcBw4rhOyY7IJSGcu/SPqu2w4&#10;CiLixWQXXl0qBKSB2u4gi2MREzp4oKKVQr/fh9EaWUau/3VwyYJBAq2JrObyvOYYapXB3GgM64h4&#10;hVSV1lU7s3PNHmt0FGXJ0y2eMHRE1+GxYGtrC+fOn4dzDsZoMgdpHaselfFN0Zl2RHC1KC1YKNKJ&#10;EWo4dW3n4cIh1vLo2rKIzYoS2hAT1knDkXCVJkZzhtYL+9AselQQwkBY5iibRSAkuVD5ecH21tYW&#10;VoZDr/1R/IagUPOqFY2xlpdl56OGPBU7pxS82B08P+fbge/P8xzb2zt8D+X5tKIjug6PFKJxrays&#10;4Llnn0VZltCK9v0TrUyC18608gueYy2uFmSEzR6YZG4MX+7TfNHJDEXB0Yg5WPweh8cBdcSIYK7t&#10;OLSVWRx/5k2XVZg3b84jbpemvOR7Zcabr0tcbl9+uJo5lUymzWU5EoFG2AbN2pzmPuecw/kLFzAY&#10;DLxWhajOYrmI29qBBx9CsFFejjVT+av4mrSRLB73raQUsjzHm29+A4eHh/XEnkJ0RNfhsaDX6+H6&#10;9edhDLm0G2OgAJhwuUBNuIUCtTmEaJLxR8isDw2qVqiHZeEUYBtCW1o032c9sTeFEPFviwYpwbyo&#10;nye7JtAYSYhPrs6ntQjcAmQnsNZiNpthd2eHSI/Ni40DAy6XFTIM6h9qZDVNu6UMoRYXQgZ7b799&#10;A4eHB3z1+PZ7UtERXYfHgjRJcfXqFayursKWpZ+fo53deXGsaHceLAQbBCQJyRAqerErIfogcOzk&#10;8VghVYuruATmzJ8c2lCRXGRia21/zAv4I4KQnBApAjNmiKPJjrUdzUFFWs6yEMI5juyUQpEXmGUz&#10;jCdjTKdTOFeiKHKuHznq0FwqEZ8CE6lsTyZt6OhkCpljDENTGVxgtg0hJ4y///77ODw8hDt5V3ki&#10;0BFdh0cG2sCI4ODwzJUrOHPmDApeSEwj28DDjz3wrCW37dLvkUjegNbK7hV2LohpkZKt5ktCD0O/&#10;maOTPSHjPSnnhbkL5lMEFQH4S4yKjUROhQF1x7paIEEfBRb08s/zRAPqmg2F+u9V2Wqnh2tN5ylF&#10;axQVOwAZ3quxKcydNr5UmDdDSpkpb57HZZOhgg43RaNnqngDAaWgFdhxqTp5QEIbwuas0qUHLM+l&#10;1g+C+bWiyDGZTKiPqWCDgMCDVAnROdoQQZ5z+Nz9s6ZoPiiwqZO1OzmMVWvtya5mBXFU9+3t+3jv&#10;vfdRFpUn6dOIjug6PBZY63D1yhW8+uqrcLI5MHtSCoRsZMQqL3lFdLyxb7BdU8k7cJRFAcfebCI9&#10;Ko/Cag6nGmE7KFgONOJuIpGY9ITwhOzCc928WaklUNnj7aOYrBvix/Fq59EtEGIiFoV5nlzayeBx&#10;QvEZbhREcws+K117aCFZErPw3G+VZB3cT8JBTHW5oTMEULz5MvUBnk/WCnmWoSyiTcZ5FDP/l36V&#10;EP4ry2pbsjZQFYkQZeAxyzLcuPE2iiJvNAc/LeiIrsNjgdEa/f4Ar7zyivdQk3mFOiotSgS2bMEU&#10;btXkg98RnrQzWAslx944Gvl7YRKoTxXBUTzIVMoCsqFOdnXN76hAZa+29/LbfLl5b8hjQ00TbQ9N&#10;hBfig0d28rzqWpYMRgL+iuZl6VdP4IH21ziBy88xHLwEv/jr4Z1V/qTpJkkCOLBFAYCTQRgtDreB&#10;yZv293TR3/p8npM1jOG2Ysd4xlbETvV21uGdd26i6DS6Dh0eDUL/N8UOKVevXkW/3yONi1/SStCQ&#10;y3T1nYUAj7zBQkaEnGYCTbSBVjTX1+ulWF0ZYmN9FZsb6+j1ekiTFMYY9Ho99NIUaWqQJgZa0ZwH&#10;aX/sySbZSonYhBfCC5cl4ZOVasVnzjHZhsHXPQhEqnXNrSnQ7zxAqDWjtGXVnoTmerURQkyqEmoN&#10;2IKYXKv0JdjakUccC+BF0xWpxSZRMqsmqYFJNLRRMEZ5Cy2RoE9t7pnULjp6Ln58ZPmMpJIOqdWK&#10;zKkaCv005e8UT9bNudLyAn8LKNL+ZrMJ8myG0hb0LGVOTrb0QsO+oPxeKI6D4P1R3qOT4ty5cxtl&#10;WTzVK+k6ouvw2KCUwvXnnsPW1hY0zzkgcGUXxAL1ONB8TbXm7syZM3jh+ev4Hb/jO7C+vgZtFHpp&#10;isGgj+Gwj5XhAMPhAFtbmziztYnhcIgzZ86g3+9XwirKoVmLOEWwkA9JxbGgjUNchDpBNIdQQyjL&#10;UNMkEpQF+ZJ6TJrLhfl6HP1M62WVuMGV6p9PJ65j9Xz8XJ0MiLxXL/+mZf6spDP8UD89ot7+QfA5&#10;029GayTGYDgcYGW44ucElVKAqxxbLB0gyHuLcjo0imkOUb4lO7CEZZC7JY5zDgo00Lt16zb29w/m&#10;+snThI7oOjw2pEbj4qVLuH79eT5cktYiASAzm7PRuyyCtxLA1XWGCCTeQQUKuHz5MtbW1jGdTmCM&#10;xvr6Gs6dP4uNjXVsbKxjc2MNZ85s4rnnruH3/4H/CM9euwYFhZXhENrUlzlU5NZUjuPRVoNGNMi8&#10;NsRpxTI5DnUzauXUk2XBno2oNK1YS1sugJ9rHJoxP7fYYPYNHIfqqNKtO7nUHV+I7Eizk23L6lue&#10;zZNcTH61LB2NOIwxKIoCe/t7lQlTorFG7XjDZsv1qqUljlKg8rhYk+N9NWUONwSV0X8BlEKSJNg/&#10;2Mf29vYRLf7koyO6Do8c8sLlpcX6+jpeeOF5pL0eOVlYy2eCsUOJN8+Q5+Kcac5WC28lbXndRRDu&#10;7u1iOp3g3XffRTabYWN9HefOncXlZy7h2rWruHjhAi5fuogyz3Cwt4vNjQ2cO3MGacPpCvDCvxmh&#10;MA6hxOvUAToI0hhN+TQjokj25NNKwRzjVdgGISIps7UWeU7nsuV5jjzPIo/WCiEhxZ6vVSBSomcX&#10;hooMQ0/amBCpbPU5ptD5qCiqv0Uh5FGRoFLVACq0FmilKcBAQyPRCYw2UFC1DZfBz4ccharr3vnJ&#10;WUA5pGmCwXDA24A5co7x6zZor0s4Becqk7zcb61lT1rne4tSBlCKzJgIOj3HcFwub75kyGfHxHh4&#10;cIB79+6ijNrwaUJHdB0eKSIRxud10WLb6WwK601ppGEQadQ9C2tQwXfF3/28Df125+4d3Hz3XRwc&#10;jnDmzBmc2drCsN+HBnDp0kVcfuYy+v0BhisruH37Nnr9Hq5eu4bhcFhtT7gg6u721XWF9nSW94bj&#10;+OI146+xM42/vmy6dSileLPspBZC7WgRCIkK2Z08hFpdfL0iRNFOQyIUYpHxhFLkqUlzuRTSNEVi&#10;EhhD5ySGJOe8Rkd9MyRp5yzKMsfh4QF2drYBdu3njGoWARlU+DaxRKDWkgVjHjKwqWyvVHYqs6sP&#10;ezwROhl0lRbT6RS379zx9XkasVhP7dDhlKEAJMbg4OAAb37jG5hMJkhMUhOIsTBpflErge7nViLy&#10;yIsC93d2kPZ62NjYgHMOKysrWBmuYGN9A0pprK6tYWNzC5tbW9jY2sBwdYi19XXvFLAowtMU6DDT&#10;o10AnHNL8pFI6pjI5Hvw+1yc5UCmPfImTBLjg8juJZrFa+MhWc0/3+NCszYopBESHxEcWQaE/GRJ&#10;CvUjmsNSislOaSQmQZqmSJOkNmccVsLBwjpaH+eDX9NZULuwtVs2IK8lEc/98WnrzsmcXROqNBST&#10;tMz9KTCZcl+KU7CWiP7O7TuYzbLo16cHHdF1eKhw3tuycgcPO921a9fw+//AH8CF8+eRJAkLLRnx&#10;1oMIh6ZrfiGus9CKTDxFSabPsixx5swZXLx4Cal4wymNC+cv4uDgENPpDM4qaJ3AwQAOcM5iMOgh&#10;TQwJxVjotSA02ZFQZcGkNbThoHVtqzM5NXphNBBYKDxJyIZzU/L5+ADWSo2h+8COK2H6pK0yScgu&#10;Npq0PwmLIH6+TSFsTyIuCvV4FbFVJswCeV4gyzJMpzNMpxPMZhnNb3GcnOcirZMBkiPCS1MM+gOk&#10;aTr/bLjpQw9ZWhaAQOMN2l5uq5F0/dkpKBQF7axS5EXtWcDxgapeK+ZF8TynHY82avfCwfH5jzdv&#10;voPJZFyL+zRhsR7ZocMJIcSmoLwwsXDIihy3b9/GzZs38fz161hdW8PhaBTfvgAqoa9ABFUWBbJs&#10;hsQkWFldwXA4xOrKKvqDPoYrKxiurGA2meHevXu4f38bRVmiFLOasyjFGUHJidguNhA9JjRpafL9&#10;qHAyxMK5HlgbDU1rQahrtiqWxw+M+fJQaNMYy7JEnufIssyHPPicZRUJWiYurUnT4xy9NmZdCQcK&#10;AM3Phe0tRKO4Oehb+3NwPJjIsxxZTmfUQVoy1JwdHahKAxHjd6mpiK0CvQvUTlmW49at2xiPn16i&#10;U456a4cODwUFHxeS5xlrT1PcfPcmvvTrX8KXvvRlvP32DSRJihs3bmB3ZxezjObpHGtigrCbhi+2&#10;Noo0Od72yZYFirKAUhovvfgSXn31VT8qPxyNsDocYG1lBdl0hjt37iDppxisDKC1Zg0RKIsS1gHj&#10;8Qz//mtvYDqd8oLbqgxl5JRxFBRoVO6/B2+cOBrYVrNVmKvD/Jr6BjLT4pygoBwNM9pQu1ORpiLz&#10;i+1zcM3PohWuWiDdVsuHLYa0rraECx1SlKublpM0QWISKHFKsTQnZy0tO6DnZKEU9TlyGhEidwAU&#10;bElOIM7Gmy0T89W1LrlOfa/f76HX6yPp9TzJWn4XnHOkNbJZNTz4FUzMIRxPMDvn8PLLL+Hv/b2f&#10;wSsfefmpXE/XEV2HCtITFnwPZAStlEKe0R6U09kUh4eHODg4wGg8xv3tbdy4cQPvv38LN27cwMHB&#10;AcbjMQ4ODpFlGfb397G/tweE52lZOuVbzFLysgrmSIH3DjQmhbMFkkTBwWJz6ww++urHsLGxjtKW&#10;eOedd7C+sop+v4dz585ifX0dFy9exP7+Pt56+y0orbG6to48L5CkPShl8PM//+94wa2tmeRk1L8Q&#10;Gta6QZo5cE4I4b81bmlJV0hg02ciTxKkgJxEoKADQR4KReeIdOJ8vLzm+cYmUFFJMNdIo43Mg7aS&#10;fKVQUoaq5O14EElVX5tJn6muVaJh+Y0xSJMe98sS1hakGdoCcLIPK5Ak5MACSw+ZyLFElufUT5ms&#10;5gmpuW0VFJI0Ra/Xw2AwgOIBWMGONQrwZks51TxNEoCXEkjNwvPwjNY4c3YLP/3Tfwvf813fOUeI&#10;TwM6outQQXpCIBNc4ItBGg+9dAcH+xiNxtjb28P9+/f9Lum7uzu4dfsWDll7OxyNMBqNMZtlNA8x&#10;m2IymdIcSpEjm2WYzWZQSqHf78EYmqcrbQkhgTyvJtGdN5n5K3DWYn1tHS+++BEolAByTKdjaJNi&#10;0B/yUUAWk+kYK/0BlKYF4/3BAKsrKxiNRrh//z5MkmB9cxOUtcJ0luG3fuurGI1G7GlX5RsWof0V&#10;4ustRAcmBC/8OZ1aaormOCuI+VKEp2xL5aBcRRcOCk4pWsLAWJbo4oX7Aqmui7ZtC5UULQmCtLkq&#10;DpdP1ctQlbwdcwOcJRDWRdJRsaYdkpHSSNMetDZQ2vHG4nQagdJUdgVAmwS2pA3CDWtbZekwYw9i&#10;pQ1ynjs0Jgny0dGD5gI5IsIkTTAYDNgDVKMoC5RFAVvKvrAaJjFIkxRpjwi53+sB/HxK6/xSjX6v&#10;B2M0/sr/7b/CH/2BP0LE+JShI7oOc3AOsGW1A8PBwQH2D/axv7+P7Z0d3Lp9G7dv38atW7dweHiI&#10;yWSC3d1dlGWJ6XQCa0sorTCbzrC3t4/JZII8pzVZgEOe0+iYRqXkaZnnOdbX19BnJ4D9/X0SJgoY&#10;jyeBEJLuSpMfig0xG2vruHr1WQwGGsaUyLIZjO4hTfuwVkEZwMEiUeT8URQFEibV4XCA4XAFv/nV&#10;38LO7h5sQSRnefkDWCuhY1cWh9dkjiA6gH53aPG6qxFdRXKIBDNA67CI7OBdf8IYyxJdLfkIIjVq&#10;6ddMgsEPAUTcyJFAyxDdg0iqNo2urX0AoN8fsHOKQb9vcP7CWQAW9+/fZ+IyUEpjMpkim07RS3tI&#10;ez1sbp6Bsw6j8QgmSbC7u4vD0QiKtTilaC2dgEjTT+ZBgZyXkpS8QI0xcNahLAreINpC8RzdYLCC&#10;3qBPJs009enRekIiOnLysvjP//M/ib/yf/3LNYeZpwUd0T0lCOgBDmRpcY726iuLEkVZYjKeYDKZ&#10;YDKZYnd7G3fv3sXtO3dw5/Zt3L13D4fjEaaTKSazCbK8oJ3ZLW1Gmxc5dnf3MJmMkWWsseW5n9ty&#10;bJ4Tkwst4hXzikJZllhbW8PqKpkWt7e3/ch7xE4q9HJyPfiDUrTINk0M1tdXcfb8CtK0xOULVzCd&#10;WNy6tQMFg5LNTVrRHpsrwyGcc2Ricg4XLlzA17/xDdy9cw/W+vMLICdUixn1uNel7XdXknkVqEtX&#10;52h5QfvsFVD6NB20kauxkLKkHVoxjcVifB4OFIVMbPNEF6KtXq25NEcHwNqcPLtj8j0tiBlWKVoy&#10;oXkNXV01rxaiK63IdKgUlHa4fv0qXv7IC3jpxRfx//1f/zfcv3cfGgrWWUxnMxRZjn5/gNWVVbz4&#10;4sv49t/27fhf/9X/hrv37kFphfv3t2lNJpehRnRi9pQ+DWoXrXkNo0mgxbRfljT/5xygFVZX1jFc&#10;WYFJDEySwBjD7zMRHb0eDoDD7/0Pvx8/+Tf+71hbW4MxviM9FeiI7gmFCzZ5lZcxLwrkWY48L7C7&#10;u4vd3T2MRyMcHh7i8PAQ9+5t42D/APv7+xjxXNpoNEJRlJhlM5TWIssyTKYTTLMZJpNpcHwI/VYU&#10;OcqyYK8w2uS2WgNVrc0yxsAGR+woBQyHK9jc3IS1FtPZlEyaUBiNRgHJVQKCOQ5GKwx6PZy/cBZn&#10;Lwxh7Qif+Ohr2NmZ4qu/9TaM7sHKltLO4syZLZw/fwG9XgplDL74xS9iY3MTb791A6PRBAq0ENeB&#10;plhEUEgdjkLb66SC62Ec62gpRHyXaEQOgPW/OkCJg46YBpmQFREdSjqrDNVhQ62Q2x+E6DSa4x+F&#10;kxLdg2ggpNFRH6q2AVM04gvg2PNWQaHX65E2N0jxyisvoNc3eO655/DFX/t17O0dwCiNyXSMvf19&#10;KAdsblK/UtD47u/5HvzyL/0y3rrxNkprsb+378mN2rIy+UrbxkQHXrKQpinPWfPxTLwzjHUOg8EQ&#10;m5ubTHIJ+r0eirJEnpMDjVJAWRSAcvjkJz+Bn/m7fwfPPvtsR3QdPvyQl3V/n8yNO7u7ePvGDYxG&#10;hzg8pDmzg4NDHB4cYJZlXovLsxzT2QzZbIbJaOzdsafTKbIip7mGoqC/srbKi1reigu0kzsU79kX&#10;9C6l4ElO876WRJTk6NHr9dHv99hMWGI2m0IphfF47Oc3EAldpQCjDYaDPjY21nDh4hoGQ4X7d+9C&#10;uQGUWkFZ8j3KITGa1tRduoiVlRXcuXMHb719A+fPn8fXvvZ1HB6OaR6Q5S5NQTW8Ii1CNzQ/hjG8&#10;IGdzK1jgV0RXz2POM5MTc66oEuJAUbndSVXn681lFDhQEiclOilBU/yjcFKia3OOWRzVYMkTnjzs&#10;AI7/ZxKDlZUBoCyuXLmAM2fXMZlMcHgwRpr2sTIc4s6d23jvvXdx9sx5XLhwAasrqxgMVzCdTLG9&#10;s42idMiyDLdu3fZz3NSUwbNhjX6O6LgMaS/lJQiyWxDdpEBzdRsbG1hdXYUxKVZXV1GWJUajCZwt&#10;AUWkqBRw7doV/D/+zt/BJ7/lk0g6outweoib9mjBE8IFLxxEqMjtfDpIUdAiWnr5DjCdTrG7s4ud&#10;nW1s725jb3cXO3u72D/Yw2g08euFptMMo8MRJtMpSr5/Mp0gz3JMplMUeUECmwtQLX6mNXBUjbqN&#10;P5zUp73/SIMKrxO5sUdbmsI52kRYs5mo3x9gOp2gLGntU5ZlcA6YzqYwlc2uBqUckWTaw9kzZ0jg&#10;wyGf5eilPZb5bKJSvHNJkuDc+fMYjUa4ffs2+v0+rl69ije+/g3s7u2zqJEFTDz5z9pjle/Rz5IE&#10;d3WDUbRbvkNFGi5qt3DtgOJmdqjmswA6o0w6BaUTdArerJnqqqgegYlMKQUn5/Vxuo7nEh04qejM&#10;NYFTFFkWR1PqvihLw7Gprso3jkFo8uqsyGI+ztFoWM8XDkz8jxQvSRKsrAxgXY5en0gvSRJsbWxh&#10;dWUNSgFff+MNTMYT/JE/+gO4efM97O7sIkl6vKQmB5TCeDTCN77xJs9Ng+ZjGzQ6QajRGT7nTg6Y&#10;hVhILBFjUZR+x5+11TVsbGygKErs7OyiKApoQ/t2Ag6bW5v4mZ/5u/jMpz9NxBo86bhZnjR0RPcB&#10;gwveecf/o/NDed+62Qy7O7vY39vHzs4OdnZ28P77t3BwcEAejeMxRuMRRpMR8jzDeDJGlmeYzTJk&#10;sxlm0xkORyPMZjOvOdFcmmygLIXgOQx+EcWxwoLeivjFqNZcOVq/w4to64RA5JimCdK0B+doj8s0&#10;TbG+voFer4f79+8BUChL2tkCAGazWYtLNHnAKT7deWN9HXAsKFh6OmuhlIEDLVkwxsCxSahkUijL&#10;EhcuXMCNd25ib/+AtUcWA3zECwmYxV8VKkElSoTQ/LNlkjHBhrxKKU9qobdkPdf541lCWF7uATDf&#10;RURHH+g3KUNZFlW/I0lcjw+gdJSvaKyKmqYOPx8UCO84jkABiDYjbkJYBuXPWavfpQKz9hyR1dDw&#10;+xzR0XfNpxsMhwPkRYYk0djYWMOVK1ewtrKCfr+PbJbhN19/HWura/gv/tSfwq9/6cvY3t7hx0MZ&#10;KQUURYHXX/9N7O3t01pCB9iwII6jy98AxpBnpUkTaN6P05YlptMpzyUmWF1dxcrKCrQxuHjxIs6d&#10;PYcbN97Bzu4O4Cz3eYfBoIef+qmfxO/7j34ftZmUcT7bJw4d0X0AMctpHU5e5JiOp7h39z7u3L2L&#10;3Z1dbG/vYPv+fTI7MnHNZhmmsymcLTEajTGeUpiMDzGZzZAXOSbjMb9ktP5HNDR6/GKCDDQXy981&#10;C3h+CesLYAWKiY7Mg7JQFZGgcs5BazrwNEkTwDnMZhnSNMW5c2cxnc6wt7cHrTXvAF8CUMiy7Eii&#10;AxNJ6s2bVB4ph1K03gggT0+lWFvTtGdgyR6Yo/EERWm5LiR55gQj47jXpiY8HM3IOESaDJdb5GLt&#10;ekPyToHNwQ0/Mqy1SLz7eF2E2dLSRsa844cQXVEUnmBNsEg8rKPldWNsN6NH7X9lOKDk/STBi8R9&#10;hWKIdhtfjxCWIVz03QTFDhztOI7o4EskAztaz9bDYNDHpUsXceniRQwGPRitMRqN8Btf/jLOnzuP&#10;T33q27C7twfrLIqimpM2xiDPM/zmb/4mdnb2vPkycE2aR2DK9ESXGJRlSeXpD3A4OkRZ0vIFpTWG&#10;wyG2NjexurqKl15+GXu7+3jjjTdgHa29gwLS1OCHP/dZ/NEf+IHaVEBHdB0eCmxJ75e1ZIIobUkL&#10;rEcj7B8eYPv+Nu7cu4vdvT3s7eyRi/54jNl0hpL3+ptOyVljNpshm86wv09u/LM8Q17mfPRHQVsK&#10;sWdkJVUqTUtrhTRNked5TYj4XY0Uvwau+tOIaHgvBBoSnXi7gSf6ASDLiOi2trYwm02xv78PpTSy&#10;bMa7S1TapKBKsy4q5boCSJDzXIZINyE+K671wdutlQKcEHYoLKu8w1dlkddGzI/gMskdSjS3SOrW&#10;yhNog2EsOpmgQlM5KmHPz64FDvSzUuR8A8Xr3+J4zsEqWpSu+Lt8ntPqGJWnaESYwZo6MaHGcUK0&#10;XSftjs2oc+w1j3jA5a+LBUCBW4R+s5YGRZcvX8ali+ehtcbW5ibOnt1CkhhYW2IyGuFXfvlX8NKL&#10;L2F9cwu9fg/9wRAHB4c8D20wmYxhrcUbb3wdd+/cQ1EUUFojL0qeQ53XUJuWmYTlv3TpEu5v30ev&#10;18PZcxeglMJkMoF1jra7W13F1uYZ7O3t4XB0QPeDRlt/7s/9Gfz5P//nMRwMfN84upc8GeiI7hQh&#10;TakUz2fQOlIANOF/eHhInozjEcajMba3t71n4+7uLvZ4rdpkOsUsy8hRZDxBNqONaYssr8gtmxHZ&#10;TWdw1tLvRY6iLEhO836vsloqFGDhIydzSII8J6cQQSik5ZNDXRiHUDKldQQUb3Qr5AooXgyusLa2&#10;hqLI/Zo5WkRO7UYCLShNQHTO70UZzncpv2aJvlEBhXxFKxWNRslcIrEPnQPmcfpEB2lH/lGuq3CO&#10;jn/w0SStBlUvLkuo1ch6uhgqMF1qXc0falURrHNV2k6RVu/rcwzRSdpz8JWtk2Eb4roJHB/JY227&#10;1t2GmOj8Zy6cA+CcxXA4wHd913fi2WvX6EQDrTA6PES/n6IsCmgA//bf/jtcv34dG5tbuHDxIvqD&#10;AQ4ODtHr9/H2229je3sHeZ7j7t272NneheVpgNJSOaTvhmUSjThE+Pvm1ibSJMXu3h5W19axsbGB&#10;9Y0NlEWBg8NDaKXR6w+QGI0szygfZ6GUw5/4k38cf+GHfgjr6+u+XzT3kCcLHdGdEhybG6SDHh5O&#10;sL9HxEWbB9/HvXv3cHh4iBk7hYjXIxFXhtF45EdmpS0xmU5xsH+IvCgwHo1h2fmkLHnXdWtRlo7m&#10;eRzoFdUOTskL5NgpBNAtDCV2/4I1RYBviyMyHJrfCiIf8WZriAAEv9P6IMXzF0VRYjgcouSNd7VW&#10;mE5ptxQxtcLnEUJMsRQh/L2aM6R5wRC+y3snBvEQlTpUpstQ4ixDdAr1dpTUBDEROG9246vy+Ph3&#10;Iha2gS4M2h1lDkG6DoA2rNGxJlwH/SK/18uzPNGF+Zo03KGjoZwgwmmCC9e8NdURAPUPeVakOdH3&#10;cEDHM7qK66JIu0uSBP1Biu/6ru/Eiy++CAWHu3duQzng8qWLyGYzlGWBr7z+Or7v+34P1jc28d57&#10;72E8maC0DpcuXcJoNMLB/gGsc/jiF7+I3/iNr6Df6wNKsUZXh/SpOaITz1hGkiQ4d+4ctne2MZ1m&#10;WF1dxblz53D58mX0+n0cHBwgm+WYTqcALBJ2/HKuxA/+4J/AD/3QD2Ftbb3W4m0t+KSgI7oF4azf&#10;tg7W0ktGh4USac2yDHu7e9jevo/t7W3cvXMXBwcHtBXWbIqST0He462xZjPSyEjQixv/BFmeYzwe&#10;087qOe3EUZbkSKHEhd85EmL8EitVGbqUJkcQT3Qg4qM5N0JdMBDpkOtysIlyg/kEgcBrAiXL65P8&#10;teqzDjwnSbujF1jcnwXOAUXBewXSlerHIE1P7seA1k1J/Kqc9IUvzDklENrIrSYslfLp1TWE6nfl&#10;SIDGpSXt0lXPTBJoGJgoAIa1tXnhXpXBidZajbtqUACM6C9MsI6zjFMVtBFaGL/WbsF1geJ0PAnW&#10;tg9rzrntuublKU05OfE+DaC8I0s1f+afm3NwZYmN9XWcP3ceo9GY5jINcOnyBVy7ehWrK6swRiPh&#10;ZQ5lWQJK4Re/8AVcv34dH//4a7h5811e/5nhwsULeOGFFzCb5XjnnXfwC7/wC3jrm2/RMU1Koyh5&#10;ro4K4gsum1/XTgNXZC5xfMKGUgqrq6tI0xS7u3swJsHKcIitM2dw5coVrKysYHdnD5PpBNlsyjum&#10;OBRFhh/9kb+KP/pHfwC9lKYOnhZ0RLcgSPiW2N7exm/91ldx5zadWv32jXcw4kXXWUYuxVmW0cav&#10;3LTGGBQl7VM3y3JMJhNMZzTflrMmVZZ0X8kbt0rnd9H5X+D5JS+lICY3+qhU5dpP0UgYhK7EdbBz&#10;gtbe8xJsaj0pwvVOoaCqtKzq3QYTORG2CKSjiW5ZhPlW18ANxhdqWYRfAuHdQnTwTg6qZq70vwYe&#10;bgJfMxbWTgYknuhQy1tgGgU/9wOGC0i9CUosoIrqHzqmtKFWr7AIUVPF9Yyhal33eK/LtqUD3vnJ&#10;f64ghFYnSRqA0XtEAx9fWn5/rly+jEsXLsCVJdKUdvDRaQJraQPtNDVIxJlHa1jn8I1vfANf//rX&#10;8d3f82k8c/kZOABZnmHQH+DGO+/g3r1t3Lt/D3t7e8gy2ULOsSe1QxmeRs6gOUMeGAkZskYqpnyy&#10;xPQAaEwmE2ilsL6+jq0zZ3D50mVsbm7R/rOjA6RpirIskBiNv/3T/w2+//u/v1sw3qEZRWHx9ttv&#10;4x//o3+MX/mVXyXTibVkguAWJGcLcrgwBuj1aQfyNEnRH/Qx6A9gErLvW2txeDjCeDymbbPyGcbj&#10;MZtEyOsy4zOyxEzpwgMw2cykdQItc0pCdKH6xkRXXYgFB/2mtaY8WIA/DKKbz5uFEnhCk09OfhRE&#10;dzQkv/nyCppMaqK5xXcR0dXha8adxxPdMWgmOhHWJBznS1aHEqIDKoEqPzQhIu9wDjDUnDyht6UT&#10;o4XEQizy7Oa1PiKEsJw0iKqOtXGO+pxyALSB0gm2NtaRKIfzm2v4+EdfxOFoCqd7uHXnHlbWVtDr&#10;GfQSOiKn3+8j49M3fumXfgl5YfG7fvfvxoUL5/H+++/jl3/5l/nNUzAm8WZWeZeVU0x0wXIQpTDo&#10;9+lQXmOgtKIDZ8uCjvxhkhOtTmuNJEkxndBSA5Mk6PGaugvnLyIvMoxHIzh2Cjt7dgt//+/9DL7t&#10;W7+1I7oOzTg8HOMf/sN/iH/+z//fwWhZwSQpkjRFmqbY3NhCkqQs6B2SlEwKxpBLfcrxlOz3KISi&#10;yIpjy5I6ODtjiPlyMplgOp0iz3O/XReZN3NkGc1x5TmdDFCWGZSmM9Uckw6ZeWiuS15+69dbVSNE&#10;oNIElHcEIdPoPNq7TRvRKUUvd3xv1QVpxO2cbKbcnofgtLpvJQDRkC9pbPW84jiEcN2av4a66U+i&#10;uIAcFiU6pjOgRjKy5pE0pIYi1KCY6Hz+fH5dW+5hnjHmTNyslYckE6IWW9H/5nhqAcyT2yKge8Jb&#10;tXOwysAqjcuXLuHSmQ28cO0ipqP3sHnmIl58+VP4xV/+dcyyDEmi0OulGI9GWBkO0eul0Fpjf/8A&#10;P/9v/w/0B328/PJHkCQJvvKV3yBvVn7PpeKlDFoL3juVyyEaNTlpBfWTfsemVmlXxRae0HHKOYfp&#10;dIrhYID19Q06q5FzKIoc//F//IfwI5/7HLa2tjqi69CMd27cxA//8OfwxV//IhJDnRFKIdhlFw6k&#10;kbBUhLW0WFOIzWiDJKE1XVqRp1uPyS9Jjf9sDG3QmhjjSbTfo53RxWwC51Bah7KwcI42RS7LAlk+&#10;pXPhplMcHhzgkI+YybIZ79YgyxPoRAHHpy+D11NZx/vp8V6ZtM6LRB3JJcUu7jTPIS8SvZj0crYR&#10;HZhIYm0o1h5p1Fo5oRyFE8m7OZG+bCJePEXX6zuRVFcFbHYOzISVUbNaLD6fboWqlU+P6CTBo+5r&#10;5eD4OhPdvA5LUcM8pG+c5BnG/eqk0AAsNKzS2NpYw9VLF3Dx7Bq2NhxG4wIwG9jYuIDSllDawWhg&#10;MOjT8Thpgv39fbLMTKb42te+ht3dXaytrWN3jzwsST5IaziU1pKpvqj3cVHIqQH5DqVoTk9rGCWn&#10;tWs+OoieuVLBcT9K4fDwEEWe48LFi9CazLVFUeAjr7yMv/YTP4Fv/ZZvIZl0Su33YUFHdAviy1/+&#10;Cj772c/i5s13q9GQAhzPb6iaowiglIEty2o+QHHHDASU481jZR5Na5rkdrLLP8/NaT6Sw/Bu5mma&#10;QhuDXtpHr9eH1gZJkqLXSzEYpEh4FwUZ9RmtMRj2/XdrLcbjMYqiwGxGyxJkU+bpdIrJZILxeOy9&#10;QSfjKc0pctmcLf16qKq+1TxVG9HR/UJ07S8aCQBqk3ZU+eEYYVnX0kiDrkf3UmYBHFWuZqIjUL5M&#10;dV7gV6sFZEAhaM4jdP8PBwgh0VE+7VAR0bHx+Mh7NJojzAlM7gdNYsWBDoSFtHhg6mxrtTbM5fsA&#10;kIHcykofa4M++onGCy9cwP7hFFlmYFLaCaXfM+j3EhijsbKyAqUVDvZp44bt7R1cu/Ys3rn5Dt69&#10;+S5GkzG0MSgtWUT4qZPpsiTTJckLLgQ1SLDYn047lwGvDJRJo2MHNKXkyQDcN0ajEcqyxDNXrmBl&#10;ZYC1tVU8//wL+D/94f8En/n09wSbKjxd6IjuCIQN82tf/HV89rOfxd27d7mD0a+0w0G1Rov+RnsM&#10;BmaC8AWltdMscRxqcwjgSehwDsTxd/LKqkpHc3VCirxiTjmvHaZJgiQlbdIYelGNSZCwTZ9MMHR0&#10;TpU/vXxC4FmeI5vN4JwjB5o856URU2TZFNMpEWE1DyEb0Eoo+bQDJksmO2NoVKqDE5PDeQhqU98C&#10;3pwaEqyMUNu7Mjew/0zto3ixodSxQpMQje7nxefEKmH8ts+UZ0V0PM8a9pM5E3FcHwXduKQbtbzC&#10;u2LtWeBjK9Ic4pxihAvYaU5V8qmXRvkBiLRz1frxGKBGVrEJ9BgoOX3A57c45szIPAd54eJ52LyA&#10;cyUG/R56vT6StI+itEh7PdqVpEfzbXKEj09TKezt77NjWYk3vvF15AWdWQel4ZjkFMhhCWwxUYan&#10;MdhSozW1tFJAmtJ0R/Nm1nG/ozKsr6/hO377d+CFF17E9evP4SMf+QheeOEFDAY9arPaHU8POqI7&#10;AvKCAsCv/uoXPdHJHByBOpuMzqrmDLSaFg1H5JoC+480EF0tfpgPSxCSU6KpEUk458i8qGgTX3I1&#10;d7QxrMzPyVZY4Hk752Adua8nCWmEMppMeyk0a5ZKNAo/RwAoVdVd6i+EVZYlZjMhxBxZNvMEKCcX&#10;CJmrYIG4EBpqRAeAR7P+m19nRyTYDLnOf72kE+EdEl2b1OS2pY+AqzZxkuc2/yZFaTUQ3bzzSrt6&#10;oxwqxyOgJuhqpBGg2olkrnAA39e41i5C7E1aJ7sKIqSlPE6IrmaujT4EzqbLoOr71B8WqAYhyktu&#10;6/f70Lzbf79Hh5lSn6fTvI0xtKOIc0jSFFor72k9m0yws7uLaTbzmzCXlh3VqKD8XioYpZFogzRN&#10;AF5uoI2mKQ5+RwF5v7gd5zoXE52vNOmln/jkJ/DjP/5jePbacxgMB958qdu71VOBjuiOgAveiV/+&#10;5V/FD//wZ3Hv3j02XdIv/kRnYp9KkPGZZsCDEV34eBRPRouZSl4GvoGIEaomOaRcYLPpPCFTutZa&#10;fw5XXWAoQLG3p2hTIOKE4heIvefIfZtGqJIu/ZW60VICQnWCuWNN1frDTWkeQ36HJ7vKvTokpjox&#10;1lEny/CJhr9TdeYRNoQQMJU/HBmLQKI0jhAnCxHdURBLgdwRmv6CfuUHArQuq6negkWJDjY2rLan&#10;p2SuGg5WkbmSiK6+/CJ8Xm166iI4qWYHbn8CvTt0OK+i98U/V9a+5NBWfg8dHM155zlswQeiggaU&#10;WmuAdwAyiYFODLQiIktNQushQwLUdDqBit5NQaWY1yvpn7WiMn77b/s2/I2f/Bu4euUZet/EMqKo&#10;z56giZ4IdER3BELx8IUv/BI++9kfxu7ujic651xga683YxmYIkMLAwl/finZqQOOfMK9+Are2JiQ&#10;RBMjIwTHm0v/aMRpCqottObL4EBHtDi/qJVJyA8qqQ0qsqI8JJ0quYqc6T2nFzVuP/i5uiotIj86&#10;6gTBPdVfIrzwWpxGDHp2VM75ePSsJB4ga54UlGPBz1qz3OWcDCw4HtfbORp8HEV0bWUMoRFqdAHd&#10;erKTwOXV1eem9JVSwcGuddT6Uqu2XAf1TVQzzzWio/JLqrIVm8LyGl1YtkX6fBMUAC1DFl8AaisZ&#10;ysjzFA2WTPxs6vUEqGHk3WQNDQpwSmG4Oqjy0zwIaCiztJWpD6GaP9dMlvx8FW1j99u+/dvwkz/5&#10;N3DlyjNBHFBfIHe56PrTgaez1idALLjpC2BBZ7RRoDVMVl74hheQBCtpT6Ragbt5ECcIbaB0moVX&#10;hTClMIQlDUMcj9JW7H1JTjEJUp7bGwyHWFlZwcrKEMPhCobDFaysrGB1ddWH4XCI4XCAfr/PSywS&#10;niukNYfURs11MJyfzB8aQ0435KWaIO3RZ5pn7PFvCd9HIUkSf08ckoTi0gR/9cxEeJF2y3OIiuY1&#10;ZZ2k1mRqUggGHzzSV35hclyjJdGQQPjc6z1PvpdwTgLNjco8qbOslQeBBiZHB7+EoLVTxn3GEbFx&#10;8YXIiEsW6bePBo43n6YN0DmwCd8PSRSdcqG0BngHGfAWdr3+AP3BAMPhAIOVFaxwn19bW8Pa+jrW&#10;1lapH/D9WmlyJmp4ru1QEeHVr9NgsTlGhwqdRncEpGEcgF/4hV/E5z73V7G3t+sFo3MWZaOpgZwG&#10;BLUBWA10H3XZyngTphe+FPTSsHkzSFQ1bqUkQmcezlXbC4Xph/M/1fX6i1YRE5sug6HSfDsE6Tie&#10;UOR4EuT3pnu9gI7iyp6cXmDyvTnv7BIL0qa0wdcr8yih+kz1nk/HVXYkR32AisDPMqivC/J2TtbJ&#10;8fdAmxedzs3ttsLWAsiAKNBAIog2LmURzbFNqIblpW2o4hhR3wua0A8MgKo+/JtS9L96i0v6ihVD&#10;urMt/UUQvxcng5ibq+cSpytB4mtepJ0kBv1enwaA7FVJc2HVSRBQNEcqzwKKCV++BJDqh1aVRj3E&#10;1a8rxYnyHN3RGh18X3va0BHdMZBX4Od//t/hc5/7HMbjUU04W8gi6OiFazH1LPtSzpkTWWsIsWya&#10;4d4Z9XvFLOp/DMxhIbhVeI5OhJggdBYJEeYVdrvwelhfLyCi+NVnMjcKhBQrguRYoVNOLU1yPCiK&#10;gr5IOiE5CdFWd1Gc4NT1+BUizaAiQxsszifzJaolGjxgEYHqwAULEOYRE4J8D9tQoTIVLgQlhsYW&#10;RDwoeSlUC8ad4rkyrl8dYetVg6m6UF8EYR9b7l6lNGmwwU4kvs2t83tQSoNqZZCkCRJDLv5GPCL5&#10;oF+53/9tGs0qcN3jFlG1usyDydU1aX/hvWG6dDbjt33bt+Cn/uZP4sozV4LfCMfl+iSjI7pjIN30&#10;Z3/25/BX/+qPYDqdBvMugHM8IgYqS1OjlkeY77hHIxYGoZnMX1syzfAFqd/LI1j+XBFdDG6VOaLj&#10;O1vK01bmsK3IEaBOttXHmISjVz3Q5jwx8H1NSzWE/Ky1sMGG1nWikzlJiivzcbYk5wNr60doSl5O&#10;1koGBBwKPW9SLIkYqmdK5kLIHDBrddSpAtlJMfz3WosLYar2fli77g80dcEzFL5lbTLIo/Z8LZkp&#10;wYLWoUnmB3k5fWw/aUM4wFv23rb+abSmTRnYUxI8D6uVgWaztg9KeQcyeSb0l9NuaurwgYUX40sh&#10;pC/w3DE9z7C+yqep5PmAnNs6omtGR3THgN9x/Ot//W/woz/6o5jNsjmia2rCpms4wQsaEx2RC88Z&#10;+EvLpRkivpfIRF6JtnkmkXzLE538RreQNHVBewnR+XpHpH4UKlKovisAJkngnKuRmeQpafv72NtV&#10;rolGJ/cIyrKEs7ba0onjWFuRoqRRaZiSQqV5ZhmZYRXX2XmTLR+ZJHfw/aHXomiNCpVm51ARjeNT&#10;vpt0rJrF4Yg9J0meV8SN+PkGGp2aU2zCfOWH6m+VTkP5GlA7FXvBPiEwJoHh07jDd6rX66PX71Vz&#10;Z9yQ9Kiof9J1ctMPs6Xn6eQJNFTjuDLO3UBoeE/E8FgHOZhI3h3RtaMjumMgXfnf/Jv/HT/yIz+C&#10;2SwL5uhojsULuaAp25p12Rf04ZguK8T3EjnIK3E6RBd+F/Jpg9RRoW3ucTEoFhb+roZ8tSFXcUQE&#10;GZoO256jaG1laL4MloSE2iJ4GpFSorYrS9qjtPRbQbFZ06dLh4qSBinLGhzN0Tmag1Pi28gE6ACU&#10;vNbPecJmhxJnqzZwZK7zJWKS0rq+YD+EamkH5VMhOFnmouQXNz/X5Kq+Qv3IhU1ea/NKoxKtk8qq&#10;VP073Se/0T2yHhRsipR1obLTULVMp2oLKo+UUdKlhKlPchxQPhWqOlWDgrCeMcI8I3REd+roiO4Y&#10;SHf82Z/9OXzuc59rJToXvaBtzbqswH4aiU6pusYq15fBskQHXw2Od0x+3pQpLubyQ3AfkUYlz6hL&#10;hKZQC2tpnot6EHniWlutIZR1cNaWcLyWjbRG2vhaPAbB5nLrLPleBnOLVI5qOYRyQJHRjvgOFpD5&#10;Jy57tS6xmmesMdERcE6OnlFVxX3ryDUF6lvyvTI1I2r6el+vPxOJ59gESZ65tBek1hrD4YA8dgEA&#10;5CUrWrO/0ZdJrs4TXYhHSXTO1/G4dLiGqiO6NnREdwykOx5LdCxU/H0tzbqswP5gEh28QCCiQO0V&#10;akoz/NyaJKo5SO0P1uTr7QVphDoJ0XEcaec4fohwvs7fA9SEH5VfUlGVYFOK1jQpRU4SjshFBL6l&#10;C3CINDrZDJwJTQhSSMnyfGLJmmZpLfI8I/IprfcQVQCKWY4iz1GUBdWfi6n9cU3VnKbyfZ2rwgjb&#10;p6KJUKMLoeptwB6M8obFfVqgZDODwHQq10XbSxJZRpL4NtXs0q/8vDMt0KZ6RHNrQemlX9e1TkG4&#10;LjHuk1X8aoDQlIZAJEsDAqIDa69Hgkm5I7p2dER3DKQ7/pv//WfxuR/+HLIsC/aeo0kJGnnXR6Vt&#10;OLbTBqgJarl3CaJbhCjarhu92OavWtPi2PClbU+zWZiFCOsYphN+XradFZhAazGI6PznBcoWYm4A&#10;Qp9qp6jLNQABAYqQJI2Y2rleMkrP0dZqEM2KjVfeE4/u8WZPwJOMEJd1dHJ2uM2aEGLpD/wt6VBg&#10;a2FtCYDMmtbR5sNZnqHICzaRUn6ibWresspaS+eqAd4MSWXWvpyUJn2TbamkrorNktVzJUKXdi1t&#10;CTjAJHwKCJ/wLeRmElrbKKTmwndRgUjO0UGp4fwp5R8ec1MGz4dOHYhB6yvZ3Op3eaieRy0ujtnk&#10;ewmiC03J0nYeHdEdi47ojoF0x5Do5AWkv7pmxjoObSQQQzXEDUlg7noDHj7RVQIr9HtvT/N4Mgnr&#10;2JbOIgjvVXjURBfnBBaclXCrE53EqciQ0mRmEJ87BShHW6mFeUj2NW2K49BjYa2GyY9Mn+HcoBAg&#10;bQEncOx0UxaF79/WWkwnExRlSZ6nRYmStUghitmMDgx2DqCpRTbRynmIvO5LCEkFz9ux05B1jufR&#10;aKMCLdtpBQvyZeE+kTARrNLeXZS+08OH8ybi6L3w84f8/irRxuIBC3w7EvlYPhE+tIDEULVNu+uo&#10;+sIcOqI7dXREdwykO4ZEJyBhxKNRNmMdh0WFt2ownYUkMHe9AR88omsSHnWIINGKBJpgkbqECOMo&#10;8O4UUYvqYA/SuE2PAzkyEMK8dEu7NRNdvZ1Ds2eVZkV2JGjr5dRiwuOlBOKJ6bivGPDu+IpMwURu&#10;pCFW+zmGREeDAron0I74r8z9aa2JkEqea3QOWTZFr9dDnueYTKbe2cbx784CeV7QyRY2551ZSpTW&#10;IpvN/IL/xCRYW1/DdDoFnCPnEc2nboft4gcEzZA+o5QiogPPnwX3VN1KBqpyITjnLQANmHhwoByv&#10;HWTT6BwWIbqG35ncXPB5EaJTcPhtv+1THdE1oCO6Y2AdrRP6N//6Z/G5zwnRVV1GXjQvEI7BUS9m&#10;CNVGdIxQGzkqzfBlb0Lb9eWITgUCol62NoTaXZ0oqusLtWdLOkrakEMT6DqTYEucGKqBFOVexduF&#10;tYsTEm7x6RdUxqM02KBeQRQqPvUTDRK8BNqdQxl9xN6JFbgZ6DNvvebn53zd4Mvs25z4z0MpRXOH&#10;zrFJk/YnpY2SqW2sddC8nzERJy3TsNZhNpsBALIsg3UWe3u72N3ZQZIkpKkG5WmDL45bbM5crjs2&#10;azo2B4uGGb+FNGCiBrF+nrUyJ9eLRwON+XanfiDm4Prv9BtVttoYvg1aB2s6nMN3fud34POf/+t4&#10;piO6GpqGIR1CNPaM6uKiBPfkQ16jxgY7BtW9rDzUBOg8Fs1Lfg/j14NSmBNmR6MpbiXsRFsiLmCh&#10;1Squwt9p3kfMevPgMis6bUA0NgHJurBebeQ93wYArwFryvYYeJJmYjAmQS/twZge0oTPcOsPMRzQ&#10;PqgbG+vY2NjA5uYWzpw5iwvnz+PipYt49tln8dGPfgyvfeIT+K7v+m5cvHgRV65cYR5oq8s85H10&#10;4ee4MwWdzHktN4gbrH0kbTUIVjYKcOyIFuZbn/8Lr9cDkZyizndqoHV+8xafDh3RHYtT7IePBR+2&#10;8ocCxzZsMByv73pQnJqwYUEsywFIMEdENocw44jw5uITIVXrqeSzxNQcmLwVn2h/LEG4gPD4SkwM&#10;vmScZ1PxZHDiUKUnWg4qTdda8gAt/SG9lH9RlMjyDHAOg0EfCsDO9nZ91HNsXRaDZc9WP6/eMLIS&#10;AiTzbBAsl7skD1aqd3BvQJxwpKU2hTzP5+ZEK1RaWtOvNfis6XmTJtqJ9RhdiyyFukAAvxB+JLgk&#10;tOJTARpC3MGPF1gfDJxmOUUriUPY1iRQarc9coTPX+Yhy2AXFo5FVOHbR/oSaQXW0hyWDyxAq7ry&#10;/YHiR0f8aDq6h13ZxVtQsfck3S6/yZycBOEOnrPjNpccpayURKhFhqGCXKF1ZPRctE7IBOdkL2xF&#10;plUH3lWIPCLpdyqv0hrWAXleejPpfG7zmOsXDYiviyNZKQ5lgWOZCwhRQlmSs0xpC9gi9w9L0nVs&#10;+pxMpjg8PMRkOsbB4T4ODvdxODrAaHyI8WSE8WiE0WiMLC+QJCkGAzrhQytDiSgdnD3YHPw/R8FB&#10;IUl6HdE1oGuRpXHc63b6OE3yeHLAAsshmOtYDp5ITnBvHdWemEJIJ0s0FGQx2tLkuH5+TpxXMKel&#10;1MvWnJ6Tdmn4oVI0Y2FL37QSL8+GrDmWc+QYYi07iFgFa4noLa8HLAuat8OCDkyIyzyfOSBx4hBe&#10;DzSxo4KjxGjNYlGwdkcnYZRFiSzLMZtNMZvNUBQFtFLVptDyLiuFNEkwHA6xurqCtfV1bG5uYmtz&#10;M/AQDvvDcYGT5fp0qKMjug84OpJbAEJ2J4AnuwcGk91DMbEKwxyXJsWp2wPCe+fDUXUX2a74CzuK&#10;RpEaiteQpKQF0eSsgmWSc5bMoTQvRoThZCnCAghJrpGk5TrX1fHyitoSC6lCgxYXB9H6aA6PCY7X&#10;K5ZliSybwTo6ESFJEvIW5fPoDHu0+jWAWiPLcpQFmXHX19exvraOMlogvxCaKt4B6IjupJD5kNgU&#10;VIUmqMA0SVsWzd8Xh6cZy7TDvLF3MSya/lEQb8s4Ha8pHEEmIUKHhYeBtrLUrjlFJww4DSemM0dm&#10;NAVAg7bRqoIcKEpzcKGGIcQRoipD1Tbk4UltSARHe26G7emiubUa8dRyaIY857A8Nvhce1ZR8I4p&#10;vBjQMdnJZ04ARZEjy2bQWqPHB/vqUJNTZJZNkgT9fh9JkqAsLQCFsnQAFKazGdbX17G2ujrXdu2Q&#10;9uT9TB+wPz+J6IjuEaHW9bqO+IEAPYZTckZ5ZCChVguNzistcVkgivefn3bzUN6ZRSk2TCrSrgyf&#10;rh7OE8o98yFGWAZbD4rK4QnScwybg9VJhzF1VCTLy4b4s5Ab5Vf99SEgujCIJlcUBbI89zvG0Mn1&#10;pLElSYI0TdHr9ZCmqSc+WvheXysKboE8z7C+vlG7vgic7Gd6Kq31ZKEjugUgJhsFlivHvNKN6Mgt&#10;wtItePpQJNQ/XGgjOKlIWCEm8boHC63gcvR787o/1t7YVd1oA22qJQTkmNJMre2Iyq0c7UKiiOzC&#10;tMgkSLutLJlJKyqSq8hMriMwSXLDVKZNb5YMguwlGlybzWbQSmF1dRW9Xg+9XoJemqKXpkjTFP0e&#10;LbVIkoTalc+6m7MoKIXSWqysrlSXWgIQPH5B/Cg7AB3RHQ+FygvSE97ciJYgL9OxJodF4rRB0Wa1&#10;8oI+LCxSPjIF1evtHM1V0Q/xHSHi15aC1yQiBgqv02+Lv9GivcwViL0dbbmYqVBxOQDaGUX++f4Q&#10;xXdeY+JF6ZqIp6lZwvq2feYrbOYz3rxoLciFHzrYSJjbEwYKCRQS2tbKGboWuPuHpnhwub1mwwK9&#10;KC2sAyw0+2iyKsgu7VJWFXoOK0ApB948hO5iLdE5uhfKANpQmygFC9BeVkKo9APosoJW4DWK83DO&#10;AZpI2DrntyYrLW1TRtccLGgTCD7QqCK5IB3rgJLnC6kQDgARcPjuCRm6soDRCv00QS9NMOz3MRz0&#10;MRgOsLqygsFg4DU6QJF3JWTnmZIDpS+d5MzZM7AF5R+NVRrlT3PP6oCO6JZHLHaeVAhpnQSVoDxq&#10;RC7CI4zQGvkUcEx9Wn4Sv0Ie6tQ7QJ1TFkdcjjlio+9zHAdQiRp+CAca8wU7LjRDyFlpWqog23/J&#10;fQ4K2mi6rpigJNQQP2dBFa+pNxAWNFsK8QhBs9bqQKRl5aT4OJ6t94uq71ZemKQB82fHZwmWOYqi&#10;Cr0emSeVVkj4vDuZi0vT1A9Ow7zm4Wg5hQJmsxm2traQJElTozSgYaTVwaMjumXwFHUkFwiDE8HP&#10;s7SRXSjaQhEXXzsunA7aHEBkp33adaLqAnEplimNQ8V1pOFUnyWHNq21ieSAmOhOB5WTDR9xIw4Z&#10;AbI8hzLVPpQSmksRX20Wzp6MOH58VwwiI/5siajEakJpVUTl4/sQmCuZ5KjjVk5BjvcBpfm4HFk+&#10;o+UD2cyHJCHnE7i69gooGGPQ6/Wwsb4BNB5hROCiAg6YzWjf0MFg0DLgmUfVk45rsacPHdEtCNnM&#10;OdxbMUb4ojcFMueE5rcPOpYv55ygDdmhBTVvw9g2c1wQYRjnuyQWuTtsi7DMtfK3wTloFeysL0fq&#10;MEQoVpDvcagQej9aRxJWBZ6F8llC3B+P6ofxdc3OE2HaSpEQd+KwEThwKLlnLn16bsYofn5kCAVo&#10;g2SJLffN38+xefMQ0ST9d45Axaz6Rti+Yd3DbqN4TpL6bNXH6s4nBcqipA2rywJFkcM5hySR9X60&#10;84u1FlmWoShyjMZjrK6s4NLlS5hMp/MOKL6O1XPKef1dmqbH921fVvp6bPynEO1Su0MNWZahZHu5&#10;oOtOx+NowxMJuHr4cCAu9YOVvq2NRDiH4fHBE0EEX/egmOKtaOINvlVTK9WviaB2joV30y0nQANn&#10;eljWCq2luTLKVDxDERSiGmBZZ6EUkCRE6KXlU+EtrYkjD0uDNElw5epVv0G1J3FvEueUeb5bxoal&#10;tf6svmXQEd085ntth0Y451CUBe3HJy93i2PBo8MRb+4HBa1FFPEYhEYheBzaMpDrp0sUvrSBRlHT&#10;Lk4C5f/3oYMLmjZ8morPiivLsq5ttaCp9pSsWASOe4Zt1wNETCck48Cel35OTg5glRKHf6WvEgkq&#10;BfT6PThYOE90lI7WGnmeI0lTnD17Fjs7O6TlsqVEeSedCHzRyYnyLS0X31tphk2JPt3oiG5BvPba&#10;a3jp5ZcABWRFhsIWAKpTlr2rMIA0oYlpGb0p7oRNZpiTgs6/8rYbDkelH8ZbJP7iCE1BSpGDgoQj&#10;oQAoxw4PoDPaWl7qdqgq8EJnOJlbqrwLjw/HIyS02vzVA8C5yju13o6V63kYwtF6aCqsY7n5uqZW&#10;EEEtO3mAyxebI2uW5LCcAHk68kyb4/aTeomJTqAVrc/TgZezBpEBtU/9eUl6ToE9KS1K0QCPgZTX&#10;lkXQ5ywfHMu7pjj2yRRzOtdCnKycs9BaIUkMl1GcXYjoiqKg8/QApGmK6XSK/YODxuIp1XxUlFaK&#10;5v3m+kYVV8qvlPLzp/On3Hd4sLf0KcK1a9fwh//wf4pnrlzBxuYm1tbXMFwZQmtFXlmWRoGlLTEe&#10;H+Lw8ADT6QRFkdMGsGwSkZeBXqRQSiwYwItrFb/UCv4lPB7VC7tY/IeNuAzx90UQ3hPXT36Lvy+P&#10;B7u7HcRzp596k0BtAy1cplC7zmRaluWcED4OtacQaLvH1VI1TunOX0H4TJp/XggyIAjcWaIY7ckb&#10;Y2ASjcSfL0hpifmyLEsUeY7EGOxsb5OmBznhQjCfeuXhy0SPgJ0jWRCaWY3ReOnFF7GyMoxS7NAd&#10;vLoEdnYP8Gtf/HXcvn2Ldzu3yGczTKcTTCYTAMDBwSF2dnawt7eH0egQh4cjjMe0U3meZ36UB/bG&#10;MqZah3Q8wtGcZ7mjhRC/xG2aR/u9NH9wVNnCkWX4wh6ryQEwWrH5h0b58rIqlTS+/K3wtrPoxHBF&#10;6w0VVM1JJGyHWt15948YckCsCGxBeMK4CC4FQEdjRzmYVnH61tZPuFZcJhXNf9EpBM2g2+ttJBqY&#10;AhOXH/EHebU869CTMpxT6/f7fkF0kiSUY0saAB30KigDwvBlAZAoA8XtqViT0VrDqATGaPT7PWys&#10;r+Mrr38FN2/ewM7OTtA/QMJd0Xo4T540uQU/peeXDNA9IuIcaN2b4rmwsizI3FjTfsWzNPDe5Day&#10;Ja3Jozm4ktfGJRgOhkgSWkIg6+Oqd1PjueeuAwC+/sYbMEmCxCQYDIY8h0cas1yXk92n0ymeufIM&#10;dnd2cOvWLZhkvm8CDlk2w+rqCi5fvoxv//bvwA/+4A/i+vXrSBriV6V6+tAR3ZIoRCYowNIb4F8S&#10;MlnkyLIcWZYhz2mNzeHhIXZ2drG3t4fbt29jd3cXe3u7uHPnLvb397G/v8/EOEJRFHDOot8fQCmF&#10;PM8BOBQF2f+N0UjTHgDtN5dVICHKpYAKzBhCRkqRd5yz9HssbJsEmOK9DOe6iGJBr1DNoQSEQ7/z&#10;9/lkOV2cCtGFhFAT6pyuEA3Nwxwh+FuITjxlY6JTQZOEpHdU+ioy2VEZqXxKxSYnbj+OoxRQFCWb&#10;y1IgIqgQxgjR1c1h8jl+nk1x5LMMxmhPxoq4YyjeLcVDzy8xUACMonm7JElggnZLTIokMej1e1hf&#10;X8frr38F77xzA3t7u9xuEKo6XaIL1sdRPHmfK6Kz/N6UbJK0lkycvV4f/V4P/cEAadLzA6vKXA4k&#10;SYorz1zB/e1t7Ozs0FKDtId+f+BJLSQ6MlU6TCYTXLlyFdvb27h79w6S1KAoCtpOLE1hkgQXLlzA&#10;R1/9CF77xGt45ZVX8fLLL2N9fZ2fv29aj+Yn93SgI7olIa9PwHe+87ioIyn/qpEHlbyAju35s+kU&#10;o/EYk/EYu7u7+OpXv4ovfOGX8NprH8f6+jp2d/fw3nvvYX9/D+PxBKPRIfI8x2yW4fBwhNl0hlmW&#10;wZYlirIksw+THI0W6aUjTSJ+zCIYKtKrCWb+rqN5If6BiIznUqDENhXf37wcg9JFI9HB79qxGFo1&#10;NHk2ivYT5BrWfxc3b8d1aiqrpBsJcrEc44gy1MoTEV1YNkFImHHPUkrDOeu1P0mrCSqoC8UlE6lc&#10;i+8LyykaLLh9JD8E9zW2UwPR+d+CdldcGNLi5omuP+hjbW0tILo9X/6HQXT0Hthg4XhFdI61Oedo&#10;95zS0r6WQnRpStt69ft99HsDbpc60fV7Azxz5Qre+uY3MZlOaTswjk9Ep2GMrhGdg8N4NMa1a1ex&#10;f7CP3d1dnDmzhc2NDVy9dg2vvfZxXL9+Hc8/fx0XLpzHysoKTGLgLPUt3eL4E/aopw0d0S0JeX34&#10;VYDi5iPhRaPYuoiqcFQns3DIsgzj8RgbG7ShK2mEBe+ll8FaiyybYX//APfu3cfh4SEODg4o7B9g&#10;e2cb9+7dx97uLu5v38c3v/kWVoZDDIYDTCdTKiObt6pyUbnpI70hXu41Eh0JzlDgUoLzwg+iAcQE&#10;JJtnsFo0R3QQTTC8T1q2jlBIh5/9NbnOAr+NlIB2EzIVhXcIkTSDJmlLs5Z+QHSkJdKou+3esBc5&#10;R2vMqO05jWBNWwwFMV/W01+E6Kr1YHFdqnub2knFA4Hg3jC+C8hUTl0Daz6JaSC6/T3qXuFcpiJH&#10;F7ldBnGOt8pyXjurrkPe2Uaiq8guJjq5T0y4FdE5cjgzBr1eHysrq76NQqIbDFZw8cIFvPnmm5hl&#10;GXq9HoaDAXpMdDQgnSe60WiEl156AR//+Mdx5cozeP75F/D89es4e/Ys+gPaP9Nwf5S3xwW9prln&#10;NL1BTwc6ontCUJZkVhmNxphOZ7hz5zb+2T/7Z/hX/+pfkakoTZHNaAcHpUJhEMzngIhQayY3B3iy&#10;k4z8NTJdakUmUxeYyeg8NjKz1s0olIpSvM2h5Osj0Ki8uha+tuFrXKFODhXoMiVW125ICMX3uRai&#10;oxxZK5I04kgB2ogr/Gxkg+SoPqHpMnwtHZOjC+pCpuGjQWXlfJhopV3pVABQzTWLSuVqB53Wn09V&#10;1lq9/GOhazWtrgGa5w9DjU6+y5ZZFdG9g/3DfT8HGosq6cNyVYG1OU9W4D5V3WetBfiA12rNHGtt&#10;fN2BdvMhczfdS9pczmfOWSgAw+EQaS8lzS5N/btUtY/CcLiC8+cv4O233qKlBkmCXq+PXo+O6dGa&#10;yC5JDJ94kAJwODw8wLd/x7fiJ37iJ3DlmUsoLfwen2EvjY3X9R7VQTD/Znf4UILmbhJsbm7imcuX&#10;8K2f+hZ89rOfxV/8C38RFy5cQJHlSJOUJ+CrzXqtLVEWBcqCdnko8gyjw0Ps7uzAOYsiz1CUuffu&#10;8sLFWdZMgOlkwg45Y0wmExRljrLMUZSkjcqBlKWtAnmmiQcqpekFDbtoywGm1p9ATcIJ3tOsLvjm&#10;wa+9Cz9Hfzm0/Yvj1O87DRyfnpCaYoFcF6btoBaq/lV7PYrdtSKDKntpV7rniGIBDaWOvzeBCLhy&#10;EiLym4sVX4hQlZ123aQyK0/oYdyj2rdqf7qXvynQ85aL3PbgeV7a1os0s0F/4DX0Kj3R6hTKokCv&#10;36d6ahoghgWk+stAi+rl4HD58mWsrNApBhK9rRaCRd6KpxHm85///Ofjix0+fKBRcbUnIxQwHK7g&#10;1Vdfwauvvoo3vv4Gbt26hV6v50nGWgv4HdPp7yyb4v72fezv7WI6nWA6m8CWJZQipxcx3ThbYpbN&#10;0O/38H2/53vxqW/9FK5cuQJjNLa37/Pevrz0QsjMluxAY1Hkef2oE/Zkq0bfTFCOycWbouh3/+J7&#10;M1E9hNeV0oCi3f1JIDXcw7/T56pdRbBVWk1do4lR03ZaPtMzYirltI8iL+UlcJB/c9Q5UFXDtotJ&#10;juMw6poifZY536b6K/nfgpLY15U3itZ+nR5rdcagPxjgzp07ODjYxyzP5jQ5D7JBRteqotR/ov5E&#10;WhqISngXEgTF97d4zZ36Hg3ESlhHbZSyQ4lzQJKm6PVSGEPn0Gktmpohy0aSeOc0qiOZKXXodRl4&#10;Xyve1PkP/sHfj0984hPQfh3jvGbS1DLq+Mfw1KEzXT7hsNahKAq88cbX8d/9w/8OP/uzP8vbCvGL&#10;a5nkmPgODvZpPz6eN1lfX/MeYkVRwJgEztH84XA4xJ/6U/8F/uyf/XPoDYZwzuHmzZv43Oc+hy99&#10;6cvo9VIoVHsAKk0u671ez5uwACBNKU5eFEw2JFwdL/6WuEo5KGUBTcLKmJ4/ckZFc4nhPAlYgCut&#10;SRvkUX9InC5w4HCu9IKOQiA9GSYQOaHgr89ThaN8SUI1mC7l9+rmI0mP/zbHqKO+r6I4ESEYMFB5&#10;5DOYIJwTcqP7wAOG2OvSsEm1Igj63FR+x8sXlJQ/0I6MMTBaI01TnDl7Fl/60pdw8+Y72N3fi0yR&#10;nJYrg8/hc5c68HPlv+SgKoMtB+ek71emzdB0Sdobzwry9aIskM0yOAArwyHOn78I52jwt7a6xn1G&#10;eRMm9VsHbQxGoxFGh4cwSULn1aV9vxG0NkR+SinkRQ44i/WNdfz0T/83+JZv+SScn6OdJ7HYdImG&#10;OB06je6JBxGExoULF/DJb/kkjDF4++23MR6PWMCRqTAvMozGh8hmMzhnkRiD9fU1fsGIpJRWyLMM&#10;ZVkgy2b4A3/g9+O//C//L7hw8QKUpg1oNzY2sLIyxC9+4Rewu7ODLMuQZTNkWUYmTl53eHi4j7zI&#10;8bGPfRSf/vSn8dt/+3fg9d98Hdv37yPhEfClCxdhS4eD/QM2o5XIsjGcK5AXGcpCCJo22BXzKo28&#10;QzMoaYrOsTmOxBtfI8HO/p80APDCntzanUxXikTnIMIwFCt0ThsLGyEVIU1FeYQaXSiW2ohO1RS6&#10;5jhNICurpC0JURI0aBDPSrpYERuoJj59OrdO8g/znZsr5K9x2ZScqu3LUxG1YvOdSRIkaYpBv49b&#10;t97H/v4Bptl0TmmjBxCK+JDoUGsjgCwCPoZz3O6o3Uf30IOlZqJ6aiEsraEDj+b1jQ1cvHgJxiQo&#10;yxL9vqyLo6UCaZoiScnBRmuF2WxGA0WtkaSk/YlGJwGKBhh5nuPll1/GH/pDfxDr66u+/4QlFcw1&#10;Df8ePZWnHh3RPQUgsgM2Njbw8Y9/HFevXMEXf/2LuHPnNnr9lEhudIjZbAbrLC2CHQ6YFBw+/trH&#10;sbIyxOHhAcqS1nJ95jOfwY/86F/Fs89eo0WyLCeU0rhy+TJu3bqF3/jyl6s3Ucl8G601LMoCtiyx&#10;t7eHJElgrcMvfeGXkOcZBoMhFIDrzz2H33r9ddx6/3288tGX8Hu+7zM4c2aIjfU+ej2DRJP3prU5&#10;4HLk+RRZPkGWjVHkU+T5FEU+RVlksDaHtTnvR0gLhav5Q1ojZZ1DaYnoIIeDstig6SQxp1aCxDlA&#10;VjDKnBbJWmpzYSiR+yQ8q/0OQ7HUTnT1eE1xQtRWevBm/HQ7OZwokDOFaHekedKaruqBzRMduDoh&#10;IS5CdI49LbUxlVONkrlTgjEGSZqgl/bQ6/dx6/1b2DvYx2w2jcQ5P4AjiW4ePgazJsWr6iqflQwo&#10;FBOd1jAmIc2YTxMYDukg1X5/4B1MVlZWkCQpe1KSdirepSYxsGWJbDbjeqZ0cC8vltdGe+cu0TQ/&#10;85lP4/u+73vp9+Ymrn0PQ1Ocpx2d6fIpRFEU+Lmf+zn8o3/0j/CV17+E/f1d7O/vQckkez/Fxvom&#10;ZrMZnnnmGXzqU5/CeDLBr/3qr2E2meLSpcv4/E/+JL7709+DoihxeDjC4f4Ib33jTbz9zRu4894d&#10;3HzvPfzcv/t57O0fQCmH0hZs1qO5Ppp2oFezKGgN4JUrz+B3fOd34ld/5dewsbaB9997D/fv3UGR&#10;T/B93/9p/Jk/84NYXUlgdInJaILxaIbZ2GI6zVA6i72DMcbTCYqyxO7uLsajMUbjMUajEbJphmyW&#10;sXlKIZuVsE7BqYSDhlUaMAYq4YW8is/tdg7GAYqPknHBom9a+5azhkSTKFobKG1gZU9RFu404FBQ&#10;vH+KgoKF8553RDbcLl4ZrO9qQ2+r8sKZucqbV4kCAsGvEcSl+xQcmV4VLzeR067B6xudCP5QXFbf&#10;heioLvTXITCTKl3Twnq9HmnK3G7kxKRgeQG8Uhopa3P9fh+bm5v49S9+ETfeeQd7+7uNpEYbL8+D&#10;elf1jESTh5gmbQnlT/aOTZjwartiL1wxq4KfRZrSQaq9Xh95VsCyiXdlZRXDwYBIUWly/LFk7lRw&#10;2D/Yx2g0gbUWvbQHk1SHsxotmyTQQGQw6OO//q//Oj796e+OakcI9e4Oi6EjuqcQztGavRs33sY/&#10;+R/+n/hf/pd/jp2dbZRlicGgj/X1NSRJirW1dXzyk5/EhQsX8N577+ELX/gC8ixHfzDApz/9aXzm&#10;d/5OjMZj3Lz5Lg73D7F7fwej/QMkroDRBpPpDF/7xpvY3d+FhYVODKwDCXSZ63Eas1mGM2e28H3f&#10;9724cfMdjEcT7Nzfxr27d6FRQqPAD/6J/xS/+3f9Dig7RZqyhqAMlOMtl5SChUbJWlmWZaSxFSXy&#10;okBRFJiMJ5hOM2RZgdFogiyzmM0KzDIK42yGWVFgPJ2hKOme8XgCV1qa5HFAmvSYBxSyjHat6fXE&#10;wUTWrxkoTQQKZQAYODERkrrg1+HJFlhEdEx/ITHK/CKLQsULjCkdIQDHhMo0Jvzks6sTHQAmbiIZ&#10;pTQTBC19gBBSsNSA1o4xfHnoHqlXRXSiDRMMb0wscYXoYGkBvBBKYgx6/T62trbwpS99CW+99RYO&#10;DvaonkoImOpjbbWOLoRjGjiO6CQOzdkGpkHfVpVJkZYDpGS+5yHKbDbDmTNn8Gf+zJ9FkiT4x//o&#10;H6PHp4kbbWDZc5imBxz29vawt7eHPKfdTYhAad1cOJDJshk+85lP4yd+4sdw9uwZfz1ER3TLoyO6&#10;pxT02B3u37+D/+n/9T/iH/yDvw9rSwyHQ/ZmowXJn/jEJ/Atn/wkvvBLv4Q33ngDiTEoyxJZluPy&#10;pUu4eu0qFBTyrIByDsPUYKPvkBoDqAQ3b9/FV7/2NcyKDCvrQzhlkGUWeaFIKDka/Z8/fw6zbIaL&#10;ly5iOpnhnRs3SMjDIkGJP/Un/jN85ju/FYnOoI2DYYLI8xm0MTRfB4ekR0QkW6aVJc3TJUmKPM+h&#10;jEEv7UMpg/FoijTpkSOANshLC8tnqRFhWuweHHrC3L6/i+3tPUwmGabjGcbjCWZZhqKYYToZYzIZ&#10;YzbLoHQCpVMk6RAAaXa94ZBZpzr7jMiETFc1Rw8hQ/5Hpk7anMAYA5MQKRCxOAAK1pFDDTMjpxNK&#10;RZpnBctyIjrOJfCoFHObYm3Pg9QdQEhPSekqotNCwEpMvYxgrks+K8WnFQTr6oToNjY28PrrX8E3&#10;vvEmDg72/Hyi9Fko2Z4ryIPzEcI+iujEbCpxtDHV+kEmOj/40ApGk6Y9mU6wvraOlZUV7O7u4od+&#10;6C/gj/2xP4ayLPETP/7X8Prrr2MwGJD+zKbwJKE1cuPxBPv7+5jNZlTXhAjRm3M9iSv8+I//GH7f&#10;7/u93gElRkd0y6MjuqcQ8vLnRY79/R38zM/8XfzTf/o/VyQHhyIvAQcMBwNsbm1h+/42LzhPaDcY&#10;B9iyRD/t4dLFS9hY28DQaGz0E/STDAUcyiRFZhP8yhd/Db1hghc/cgXj6QTjSYGvfvUWnCMPzpXh&#10;KgbDAc6ePYO79+9jd3cXiaF5DaAEihn+0O/+nfhPft9/gNWhhksMlOYFtIEssLxUgrZbI4cU8t6k&#10;Lk4CmefHoKAskYgxhjQxNiUNh0PohJwKdGKgTQKTpFDawDmNoiiRZyWv71P/f/b+O16S66zzx9/n&#10;VOh04+Q80kijLI2CLVvOGOMkG5ywjY3NF2zCLkv4sgsYGxbYL9HYXtjl9yXuAvYuS9wlY5KJX2dZ&#10;smzJStZImjxz870dq+qc3x/POVXVffveuSMsaUJ/5lVzu6urq6tOnfN8zvOcJ9BsdVhZXuHxxx7j&#10;9JkzBGHEykqLhfllOt2EdrdHq9um2+0JMWZGSEQr0Xa0rIGJ4mhEsOqASlwRoiMgTSVgOY4kqFpp&#10;mSAI0bg0Z+6col251zjO0zo3YyoL2ohThih51pGtSwQAudOOR1+SaSvm1iDQCAU7krFScgml1sxB&#10;6gW7JzqwfY4Z1WqV8fFx7r//Ph599DCLi/M4fnQnk/4pz9THNQosqwPWZW2xdC9Wrj/oWy/UEjbg&#10;kiWAlODxmqYteShPT0+TpimXXXY573//z7J16xaMgc/ddTc/9uM/zuLCAtaKp6Xct0/HJzk+m80V&#10;rIVAh2inxeogAGs5c+YMr3nta/mh9/wg05smy7fRhxHRnTtGRHeJwcetJUnC8soyv/u7v81/+S8/&#10;T5alxHHsVnisi12Tmam1TtBYJ0dlUk2gNTYzhEHIeKPBrq1bmKjGNCqaTCt6KuSLDx/m9OwZDl51&#10;GVu215hfmOXKK6/ls589zOHHjlOvN4iimFqtSrVa4cuHD2OtVKa2VhwnTNrhFc95Fq9/5UsYq2ls&#10;pSqCRCtXjwu5OCUCyRO5zUnPE6ITwjhNxmsUTmhLfFNApVJxBCeOBSgFgThTxHEFjTf1KdHYbCgu&#10;6MYQRpJwudVq0esljngtK80mnW6HbrfLysoKrZasHy4tr7DSbNLtdVlebtJqtUnTjOVmW0ygQQBW&#10;S0LhLMNaXKqoiDCIsNa7zgs5ygzArb05zU5IvOQQgyXUIugDrbHOOcXDexj6+C0GiE4cUOR8URAK&#10;d7gJFLmJtpiFeKJTGyS6sbEx7r//fg4fLhFdrt14ojOF102JSMvrk5R/25tLAYwlDMVsmGUZaZoR&#10;RxWmN02zaXqKRx/9MjOzZ5iYmCCOY5RSOdFNTU2xefMWvvd7v4dnP/vZecq0TqfHH/zBH/CLv/j/&#10;I+n1iFw/8HGkoIhj2dfpdFFKEQQhUSTrc61mkxtvuokf+qH3ctXBK7BuPXgYRkR37hgR3SWCTrtD&#10;u91iZnaWxx97nMefeJwvfuFe/vwv/pQ0S6SAJGCVW5g3PnmUIssyGXhKyfzdWLSVRNUKRaA0JkvZ&#10;NDnOnh3bmRpr0OomPHb8NEfPLJDZjG3bprjm2p10e01uu/U5/O3ffo5HHn2CzVu2UKvWabaazC/M&#10;k6SpI1rJ5AEWsi4vu/1m7vzq51ENDKraIIwrhFGIhICJMLE2w1jJQ2hMobnq3KNQzHsiYEXwaRfT&#10;FoUhoZYZtgjBgCCMCHWAdbkVrYLIrako546vdUhmRVhFYUCS9FBaYUyKDiRbTRBI4LAx4qCQJb3c&#10;5Jc7rlhDr9ej2WzRTVJOnDxNs9MjtWCVZnF5icWlZU4cO0mz2SbppfR6KWlqSFPodjKp/KC0ywPp&#10;HU2cadSZR3EUHTkPweL6JL4ssyZ3jdelOLryOpKfhFgjgf9BEBKEgQh35YmnJI6dwFZWEUbhANHJ&#10;+fqJrsH993+Jw4cfdUQnIRnWOd+AaL5Olcyv07pir8ppl2EY9WlmXrtPe0neNzZv2sT1N9zIs257&#10;Ftdccy0PPHA/P/lTP0G73WL79u1uDU3CCozJUErzTd/0Tt717ndTrVbyCYIGFpdW+JM//RN+4Rd+&#10;gaWlJbEUoMSj18jkbazRoFav0+10HJlpWq0Whw4d4j/8+//ANddcS1xxJZHWwHqfjTAcI6I77+Dn&#10;x7gufZZu7cxz4p6swBra7Q7dTo+lpSXmFxaYnZ3h+PFjnD59ioWFRWZnZ5mfn+Mzn/00vV6XajV2&#10;efTcbNkJEmWV+DuUL8F3F6ftGZx50GQokxFrxZbN2+iklpmFNobICcUO11yzgwMH9gIB//hPd5Ma&#10;xabNWxgfG+fhRx6SlGHO6cE6c5HSFm0zXnLbjbzouTdTr2ri2gRxXEUHikolFK1OWYxJMTYrBRO7&#10;7BvKeTk6pwulAudVJ8G6gVaEQUjFBbJHkRCj0orIlcSxytVqc7evnUZUeC3iVF0RyFYBNstNaV6w&#10;a0CbVA4FgjBya2v5gU5R0agwgCAgtZY0ScmModdL6XQSet2ELLN0Oj1Onz7D0SPHCMKQdrvL4sIC&#10;y80VOT7JaHc6dDo90sTS7aZkmcWgiWLJ7hFGVUwmulCaZRBogihEB5E8enetLgskcRRRq1RRQJr0&#10;nFYs5CIepKFbfwplguDvX2lCl9cxCiOJq3N9XM4h5uiJyQnuv+9+CRhfXJD12EDapxBXvlP2j48w&#10;jlxiAyFP48pSZVlGFEVMTU6xZfNmrrzySm688Uauu+469u7dS61W59FHD/PD73sfn/rUJ9iyZQtx&#10;RbIIaaUldV2WcujQId73vh/iiiuuKLTF0lUkScJdd93Fn/35n/PIw4+4tWJLt9uh0+lgjHhVjo01&#10;6PW6TE5OcujQIb72a7+Oyy67vKhYPsJXFCOiOy9RrOR7L7JhsG6mmHSTvK7dmTNnOH3qNKdPn+bM&#10;mdOsLK9IxYPlJRaXljAu3dYTTzzOiRPHaTQazjSEyyEpXCbpmQJXdE82Z9R0Gpcc6PJIkGUZZCk2&#10;TbFWEcYNjIrBhtjMgk0Jwxbj43WSJEPpOrX6GJu3SGb32bkZMfGUzDXWrZWEyvLal72IG6+5nFBl&#10;GGS9rFKJQFkqlYhKxQllMsT/UjRQFLKOZK3LeKEIo5ggiAm1M5kFiiiIHNEpokhm8WWiY8B7EOs8&#10;JvOUYq5l3OVbHPFRaDjKXYuycn2C8gKUMErexgrQWqzIRmYcPvmvyURjUUrR6YiDg1KaJElJUqmH&#10;mFlLkqYsLi6xsLBMmiqaKy2WV9p0eimLi8vMzs7TTcRxotuTwsBJlkqIgNKSFzWV1G0ARiHpr6pV&#10;6R82cCEbsgnBiFOJDkMpp+MmGVgIAkUllvI2URgSOG1buzRYQagZa4hG5+vRaS2ad2HK82bI1Yzg&#10;299rYlEUsWXLFg4cOMD1118ncaQ7dzE5OUm9XhfyDaHdSvilX/pl/usv/lcajTpjjQY4xyEAaw3j&#10;4w3e854f4qVf/VWuqvhqojMurZ03T/s6fkmSYIzX2pusLC9TqVbYvXs3mzdvJo7FY1MhfXZEdl9Z&#10;jIjuvETxSLwXGchsNkkSWV9bXubEiROcOHack8dPsrKywsrKCktLSywvLbG4tEir2aTnMjJ0eh0s&#10;MDY2xszMGY4cecLl65M1CMllaRzHytCtVqqyhpH0pAYYhozCi02uT9z5sywVd3FrkeWTCIhQKkCj&#10;CbWi21siCgMmp6YJwyrTm7dw9NhRzpw5I6SkXZFLd2awaAWBslx/8ACT9Ribdukkhnq9QVypsNJc&#10;Znx8jInxMSqVmEolpFaJmKjGhIGkt6pWZf1Ph+KaX6nWRJPREUHgPAJVIEQXCLkNI7oy/DqW0iLA&#10;BUV8nRCd+88FZIsMc2m43P31r7j4EzkvQ3eMHC7aorLGVf5OyTJD6Mg3Nyf6dTL/+0pJqIMR+gdx&#10;pkkzS6ebkKaWzCqCKKSXJCwtLbOyvMzp02eYmZmn3e7QabdZnF+g1WrSbLUwaDppQjdJSXoapWTC&#10;4N3mldaoUIHWGKMcmct9Kq0IXWxaGDjNzq19RlFIFEd0Oh2OHz9Oc2WFpeVltFZOqyvIxd9rlmVi&#10;qjRWNGmnlSqlePvb38Ytt9zKrt072bFjO41GgziSCVGgJeuNMWAywz//y7/wXf/uu0mSHtObpnNi&#10;x50vDDRv/Ya38q53fQuTkxMYk+XhF2Wiw5GddmWUfH8oI8tkHdmba8vwQ2vI10b4V2BEdOcR/GxQ&#10;azGtZZkhs7C8tEyr2WRxcY7HHzvMqVMnOX36DLMzs1KzLknptNu0221aK01Wmsv0ej0sFmMzt0ah&#10;GR+fYGlpkQcefJC4ElOtSrHI3CnbZlLCxFiq1RpYSJOE1KQEcQiBJnXxQX6wWme6NM6dX1mwyExf&#10;qUBEtRXhHmhoNOpkWUZjfJylpWXOzJxxCW6VyELnMm+dlijXZtGZgTQh1AodRmzdup1eL+H0mRkJ&#10;B8BAoIkrEfVqxNZ6RKShWq0yOTGRk93k9DgHD17O3r27qFVciibEKcPnHhTX7yLtk4cIWvc6jzHz&#10;jhHi4eePFy3MFmLQrccFPguGy6eovMlZTuXaQWOQqhJiOhPHBa09SQqGCVEQZxGlVK4hywCXllSu&#10;b1nlaEHJuqVVsh6LlTXXalQljmLSVNZnsbjJVJO5hSUWVlZYWFlhudXhzMysaIbdXq6xLK0sk6aG&#10;Tjellyp2795PVKkzv7DAli1bOHXyFCYtzNQo8QIFaDZbhKGQXtLrYmxGEGhJTv7wwywvL5MkKVqJ&#10;edQa58UKGIxrTsXrXvd1vPOd72Tnzp1Uq0JwfsunFBaOHDnG933fv+ef/ulf2LVzJ7VaJa8qHoQh&#10;vW6Xq6+5mp/4if+HKw9chkU8fP26pT/nVwZlcfyVO+uljhHRPeOQ5rfWO4x0mJ9fZGV5hbm5OU6f&#10;meXUqVPMz86wsrLIytIC3V6bwHn2NVtNMJZur0un2xPh4YSn0JclCDVRFNPrdnn08KNkxlBv1N2s&#10;Uxw+NKCMQVlDtVqh0WhQq9ao1epMTU9BGDC7sMiJkydZXlkmTdN8Vm2cU4IxVn7TijCVwGm3vpFm&#10;TEyMu/RJFZaWl5mZmQEnsJXy4QHWrQR5zdFpdSgCC1EYUKs3aDTGaLc7LMwvkBpDYjIsirhWJU27&#10;BFlPzIMWIh0SBSFRoIkixfOedzOvetVLGB+rUo1iceBXrvhnTnRy7X1EV5p95zFvkNcvM9bmxUQL&#10;E6YnEHmvnKu/tS4EwvtUUJhCJR7N7bVujdHHdZXO7xNgl6HESOqEvTOlunsQLVWSYHv9R0zPJV9F&#10;I4Xf4yAiDiOSJCWMI6e5GzJrCcNYnFu0JgO6vR7dTlfWaq2llySstFZotTucPDXL7/7+n7Fzz1U8&#10;544Xo4OAm266id/+X7/Nvfd8XsJIrOHUqZMyUdDi+RpGoQT5t5ukaY8oDLjzNXdy1113sbi4RJaB&#10;VlIlIL93BVbL5EIpifd74YtexLu+5Vu4+pqrCZym61vNAs1mh9/477/BBz7wQRqNMRpjDTmP08qM&#10;MVSqVb7v+/5vXvnKV1CtVvLfyn93w5S0ERIrNMmRf+VXDqNcl88A/NwiyzK3rnaaRx55hPu+eB93&#10;feazfOLjn+BTn/okX7j3Xh595GFOnzrByZPHWFmcB5Mw0agQhxCQEgYQaIs1CVnaw9pMRJfTvFDi&#10;Sp2mGY8/8QRp2iOuVvoSOisXMmDTlC1bprn11kNcddUVXHnF5WzbvpVqrSIzfh2QGUOr1SLpJSif&#10;aglFkqQukbIjWCfpRePL8mwraZaSJAlzc3MEWoKfpU3kWryWWCa6sj0njGIqtSrVeo1Ot0O73ZZ0&#10;S9Zy9cEruenG61lYXGS53cUGFayKMCoisyFJCia17NixheuuP0glFk/BKBCHGU8m4mgicWVlrckT&#10;u2ggIrZsyRNQrtK9UYjJ0rnbyxqat+BZsLLi6ddkvIbl79m7s3vyMJnBZJINRJ6tFdObS61l5QLd&#10;mqq7VorAauu0R39f0qRuMciFj2gkaFvLNEW0e8T7VeVOMkIgNkuwaQ+bdAlsRhxYqpFirBYxVo2Y&#10;GK+yaWqMg1dczuTENEeOnuK6G27mhS96Ad1el9//vd/nsccOk6YJW7Zs5okjTzhNTsi10+3Q63ak&#10;2GnSw2Q90ixlYmKMer3G0uIyynlTau2chwLnzZm3ueKxxx7j8GOH2TQ9Tddpm91OD+M08E998tP8&#10;/C/8Au1Wm+npTfmzU0pIcXFpiVe8/OV8w9veyvj4mKSryxNh92P1HgbIrfyaId8YJMLBz0d4shhp&#10;dE8DrIUkSSWDf7fL4uICM2dOc+Txo5w8eZz5+RlaKy06nTa9TodeuwMKgiggjkLCUAMZttejGkdU&#10;44h2p02r3c5d0heXZQadZAaDxliFyUQ4GWs4MzNLp9uRGDFECKCs87ZUmMxQq4Q8//l3sGPHdqk3&#10;127R6XRYXFlhaaXNmdl5zszOSaxXL3Eedjo3nwJCcgOR3I1Gg0ajQZKIFnj69OncjKe0coHdUu1Z&#10;yNJ923iTljMPOvPaWL3Bpk2bmJudY3lphSBSxLHidS97CZOTDWYWF/iLv/s4nZ7UD8OKt1+gFJGy&#10;vPiFt/KWN7+KibGYalwhRIhNO2LyZAD95kEdiEaVGW8ec/u9pudqleX7S84rfg0JxDQsBOQCrPvg&#10;tTH/28od53VFXDuUXw+eo6RxFAfmhCukKyZNq4qJl3Waswh5+W1Vbgsv4I30aYVFWbleayUQHSeu&#10;rfuOIaCnqvzp3/4L//Dxz7Jj107m5xb54hfuQ1tFZkTTn940xV2f+5yENoQxWZoQBEo8V01KlvVo&#10;jNW54Ybred4dz+OP/+QvWFxqEVfGSDPfjyVJQAHrzJ8Jmzdv5oorrmB6aook6TExPs7Y2Bgf/cu/&#10;4oEHHmTT5i1ubdbdC4osS9i1ayfvfe8PcfDgQSqVGB1qCWsJxCyPb303WfC/K5/I8+7XIymZrf1+&#10;r8W5540bA+6E8rr09RHOGSOiexIoOmmBLIM0TZwLsfNQM8YVkFxmeWmZk6dOMjM3x/LSIstLi6ws&#10;NbE2xdqEONBU45haHItDh7UEUUAYymBPel3SXleykmBptdsuCLnL0pKQXDdJ6fRS0gxk+SMgSVOW&#10;lpdYbq5QqVSpVGLnUSlkJyQi8WE33Hgde/fuptVcodft0FxZprmyzMLyCsvNNiutDr1UvDyzNEVr&#10;icMymdMefZaMkokviiLGx8cxxhDHMWfOnHHrh372LcNcTKguuNsPd7dOkmudThBU4pjJyUlAceL4&#10;CQkRCCzPv+1Grjiwn6XlFf7q7/6ZbmoAySAS6IBAQaAML3vpc/j6N72aibEKtSgiUIrABVzna2yI&#10;JhSUgqaFw9d2MhC55g3GEhztB5cfZsZK7KHTweijKX+Pnsjc3/y38j/yYug1OChpMHntzlloxvJH&#10;elL5/EWqLmkHfy3FX60LbR1AufVX64jbQ1oBLJqeillJNb/yG/+Tv/irvyWKa8RRBZuJlmlMxrbt&#10;W7HW8sCDDxC6Gm0mS1AYQg0m67Fvzy6+73u/m0OHbuJv//Yf+IP/86fMLXewSpyIskyqUrhbAeek&#10;I3GgMNYYY//+fezasYPFxQXuvvtuHnn4EXbs3MXkxBSJm6xBYTm+7bbbOHTTDYRhQK0h67xbtm6l&#10;3mgQVSou6DuiEleo12tUq5U8PZ1SlMzO5fVVmejIWq3vLb7t/DFrP9sRzh0jonsSsLkJC2ZnZllY&#10;WOTY8WPcd999HD58mHa7TRiGdLtdjjxxBKUVtVqNOI7pJglRGDDWqLN9y3YajQpRLCYfbVKUc+zo&#10;druSAksZFJYk6dHtduj1JI1Uq91ieXmFZqvNwsIS3V5C5syGxoYYArIM5hfmmZ+fQwWyTueFiAxC&#10;UNYSRhHbtm5lz57dLC0vsrS0SLvVJEt6ZGkma2CZJTUiuNIkJUuLauA+cNwPTlVy2ti+fXtO/DMz&#10;M6L9ZbI2hSY3N+WD3YiIFKEqWeDTNHUalxOe1jI5NcnVV13NF794HysrKwRaEYeWTdPTtJx5KjPW&#10;2QrFFBcoBaS88hUv5Ovf+CrqtZBqFBAqhSbMhRIlsdMvvHGB9WIe88iJYkCjy0qJh5XWTlt1FOCJ&#10;x2kPcpD/Zunc/q8zo8rkQEhnI0RXDO9C0HoS9+EiCqeBqWLVr7gU+S0rjCjJtHXhQUpOdKuJV3nC&#10;CyvYsMaJ2SU+8Au/xL33PUhjbJLmsjidpGlKGIbs3r2LhcV5Hnn4IcYnx0HJRKcaBWyeGuc7v/3d&#10;PPdZt1CNQ9rtDv/0ic/yO3/85xw/s0i12gBrMZkk2saTMqJxKqWkpE4Q8G3f+m2A5ad+6ifodrvs&#10;2rXHrWwG7orFtLxj+w72799PoGCluURmEuJKRYLpXX7UuFJxcXHjNOp1GmN1JscnqFWrVGt1xscn&#10;3Fp3jUajlq/9BoGmUqlKKIu2eY7RNMtYWlxiYWERrTWVSsU5jQmhRlGcHysPSUzng20/Qj9GRHcO&#10;8Ombzpw5w9GjR3niiSf47Gfu4otfvI+Z2RmSntRZs0YW7kVrEvdzY0WjMdZSqcRMjI9x2b7LeN4d&#10;zyUKDdYsEmsgNaS9Ht1ur6iVlqa0WlKCptPt0ul2SZKeCwTuYqwic+akxFg63QxrA07PzLG0tEQv&#10;6YGWLB1h6Nc0kLIjWlOv1RgfH8daQ7Pdpt1pS7iBsc4RU7l4KNHYslTu0bjsKEbSkIAzhykt5p3x&#10;8QkqcUSapCwsLNBLEiYmJwDF8vIKvaRXGqRCdMpCNYy44vIDXHvtNVit6fS63Hf/fTzxxBPStllG&#10;XIm56uBBThw/zuK85Bc0ticaiZLgY9E2AhFizqMxCBSveuULeMPrX0ajFhHpkFAFBJS8LMsyozQ6&#10;chNl/+4+ra/81SCQrCpQxGP5OwUhUa85yNvVQ9E6U6fWzqzqtc4Bweb3KQYuAvlBy2ot1Prf9KTo&#10;vlom/OJgp627SyzOtdrMK89ATmisxaoAghCCCo88foaf+/lf5OjJ06SpxLulaUpmUpRSHDp0E/ff&#10;fz9zc3NMTU1hFYzVYr7lHW/n9Xe+gu7KPJHKCLQiCyv8zT9/kg//7h8xM79MFFfByPplv/AX0mu1&#10;Wpw4cYKJsTF27NjOl7/8CDt37qReGyNJXLiATdE6Y2Kiwnf/u+/gygOX0Wku02yusLzSZHFxiSeO&#10;HMMqzcLismS1yTKSXuIqkYslR8ZajLY1gjAmrlap1epUalXiSsXlkJ1kcnJcfEVtSpZlnDp1ii98&#10;4Qs8/PDDKKXYunUr09PThGFMo97gsssuZ8vWrUxOTjA5OeHiYBX1eo3AhW1UKpXVz+8Sx4joNohu&#10;t8uf//mf89d//dc88cQTzM7OunyGKSYzKJ/lXMt6lx9kvnmTJKGXJEQusLkSR9SrdZ53x3O58car&#10;SZNZQgwmkVprnXZHFuU7XZaXV2i32yRpmgs4n0uv0+3RbLVJkox2t8dyq0m73WN5pUOz3XWCzKXT&#10;ys1SzpQSKGqVmNjn5TOG1GTi3IFFGSCTzPji9CCOCFlmcjL3jhDiSi9WrTCKmJicIAgCqnGF+bk5&#10;lpeXqdaq7L/sMkxmOHLkGO1OSzQja4lCcYSoVSp89YtewlWXX8Fjjz9Gq9vh8qsOstxq8nu///us&#10;NJu56Wzzls1UKzEnjh0nTRK0krp2YmoTTUmrAOuSJSsLY2N1Xv2qF/KaO1/MeKNK6FKYaStu/YNE&#10;l2e1P0dYL/gVBSkpt/7mtB9dWnfzWl3+vtR/skyqBYipeW1Nzv9eriGuAzm2MKHaAaLrO05elRi6&#10;OH//sfJaufv0lo/8HDokpc7f/fMn+cVf/XV6qfzi7bffzs49O/mHf/gHssyyb+8+7r33iy6LSJU3&#10;vu61vO0tb6AWGGLbJbQ9MBmqUqNDyMc/+wU+8jt/wKOPHyOO6xJQXxJryo3f2dk5Ou0WJktRKHZs&#10;38HmLZsxRmoiAqRpizDo8q3f8ia+9s5XkvV6hDqQLEFAajKsVRir6CUZuHqKvUQ8T7vdHq1myzn+&#10;BMzPN5lbWEAHId1eypnZGbpJj5VWizTLmJ2d48yZGZmkunX8Xq9HmkruWaUUaSqp3kBTr9UZHx+n&#10;VqtSq1dp1BvEcURckQD8Wr3Ga1/7Wp773OeOyK6EkdflBpEkCX/2Z3/G7//+73PixEnabSEjKRoq&#10;5Gada7Uv0WGNNw6JoI3ikE2bN7N7926uuvIgV191NdVaFWNSKfXS6dFsdmk2u7IuttKi003JLExM&#10;bWLXrn1MTE7RGJtA6ZB2p8fS0gqLiys0212arTZzC4ssN1s0m21Zl3Ku4Thh6glKKQnCrVaq4Ewm&#10;mTFYn5tK+bUY+etdKUwm95a6+7Ve6/ACE9i8ebME/4Yhi0uLdLtdoihienqarVtkLWZhaUmCbpUi&#10;DgPqtSpjtRrf8OY387pX38nH/+mfePiBB5icmuDhRx5i284dNFttlpdXiOMKlWqNarVGFMcsLC5i&#10;sS5GzZuq5B6U1lx++QH27dvH0vISGsN11x7kumsPEmqp3ixWyH6iKWOVwM6FuSOdIZvyXor+HG59&#10;TiYFEoeYpqmYgbOUNHVxc5kvLyR//e/6BNM+2FrWfYoNb6Z0GoWVC8+vfXDDZXfzJOyfY/7GX7fX&#10;RF1XGGygcptob+b0fcIayT1qjSQjsBlhELB3324sGfd98V7Gxxu86U2v58UveSHtbod/+sd/xBjD&#10;gQNXcPrUaeZnZti2dRPPuf1WalWFNj207REGMoHTWrF7z25279nDo48+yszMHNWaxIDK2q+0SavZ&#10;ZHlpCZCae5Pj40xPT7r8qEIiSkGns8Rtt13L29/8KnTWJTAZNkkhTSFLUDZF20xiNMOARjWiUYsY&#10;q8dsmZ5g57ZN7N25jd3bt7F751b279/OVQf3cvDgXq46uJ+bDl3DjYeu4YqD+1E648//8s949PCj&#10;dLs96o3xvKG1liw34gwkMZ5RJBahbq/H0tIiZ86c4djx4zz2+OM88MCDfOEL9/LAAw9yzTXXcPPN&#10;N4+IroQR0W0QxsDdd9/DF794H1grJBJExFFceKFpDVYSwHoS6HTaZNayd99err7mavbs2cfkxKQE&#10;SaPAGjrtLq1mSrOZ0W4b5hdatDuGNNMYGxJENQxCbCvtDj2X3X5xucVKq4OxgXMWkXpoSZoRxRWi&#10;SoyxkGZecEparyzNUCAL6nHsBJNzKHBCX+LgvIYjAsy4nIupMWTWYKx8L4dSbNq8mWq1QteV9Gm2&#10;WmSpzFQbjQb79u2T2fXcHON+XaNeoxKFhMBtN9/MtQevZLxeBRL27NvJnv07OXbiKJVKheXlFoGW&#10;UjWVWpVer+c0Q9ABSOZ+lzDYEd1ttz2LqclJGvU6c7OnuerKy7j6qiuIPdFpH3vmiLJ0T17mD5Kc&#10;pjD3ubmAe+/Jf+A7rlXLPKG1dgVk5XelkoAIZv9dT0wmKwLIZYYvpi5jJJQkcCER2lfFdgQYhj7N&#10;WYAOpRqCDgLQkvxZ8ouKidy4oqT+GrXzzgSpVJGTu29jpTDuPpUvOZS3g6xPKsRbUyYAYGwKNuWW&#10;m27k5MkTHDlyhFtvezbjk5u5//4Hefihh8nSlPHxSSYmJjh25AiPP3aYer3Gs267CUgxpicV6l3f&#10;7KUpe/buZveenZw5c5qlxSXiuEYvMZjMkvZ6LC0ukqYpWEutGtMYi7G2xQ2H9rNl62ZOn55Bodmz&#10;Zwf/7jvfzZ7tWwmVRmUKbQO01SiXKFzskxZlDTbLsFmKNpYACJX81TbDZj00CUGQEYSWMNLEcQ0I&#10;UUFEs9nl0S8/xvYdu7j51tt49rNvZ+/efezZs5e9e/aya9dutm3bhtaa2bl52p0OqasF2UtEy2t3&#10;O2itqdaqRJUqU9NTfMM3vJXLLr+8r69d6hgR3QaRZYZPf/rT3PXZu0jSREwjSupKKaVIs4w0y6TG&#10;VBwRVyrs3LmL6ekpOt0uqUmZmZmVtF0njnPi+HGOHTvGwsICsy4wfHZugfnFZbpJRpIZOr2eM0d2&#10;WFpeYXZ+kaVmi3Y3FeeQzEIQUa2PE0QxlVqNyclpNm3ewtjEOGPjY4yNjVGr1507f6EJVKoVqpWK&#10;zHytpO2S2aQ4b1hbSG+txRTU60n6MSlmSm6qAnETHxsfZ2p6ShxY0ozZ2RkajQaVuAIusHx8fJzZ&#10;uTmWV1YYG2sQhQFxGBFHEZ12m1tuOcSuXTu4//4vsrA4z9zSPAsri2zfsZPZuQVm5xYIgxhjLGEQ&#10;0myukKUpSiHemfkVyaZ1wMT4JHEkWTaWFuY5eOXlHLh8H1EUSsEdZXNzqDcNetILcjIaoKqSM4rX&#10;3DzBeZSJrgxRmuVMQqzuet3xa33PI9fM8h2yz7j10vKWubJFiE9rn0YXBCFxXK52XfI6dd/Jf6t0&#10;TlvarxyBFZfsHXBK62T5hmvrjDiOOHDFlXzhC1/krrvv5uFHHuOzn70La8QqMj83x66dO5gcH+f0&#10;aYkz3bZ1M1deeRkg63lFYgSZie7bvZvL9l3G8WMnOXnqtDhOpRnLK8ssLS2DlTCE/fv20umscN0N&#10;V/Dil97K5s2befChw0DAa1/zKm69+XqUTcU8mntNuXt0kychb/fgMAShQmm5N2sTl/RAY21IVKlj&#10;CElNyOJSh2PHZ3j00aPMnJln54497N17OdNTW8gySxxXCLQmy1J63R6zs7OcPHmKU6dOS/5St3Sg&#10;g5AoimnU61RrdeKoQhhGNBoNXv3qV7Fn927/QEYYEd3GkfQS/r+Pf5xPfuqT+QAPAu8x5tbLet18&#10;Jm+sZazRYHxykmPHj6EDCbbudDqSr7KX0OslrDRXmJufZ35hgbmFeeYXF5lbmOfM7CxzCwvMLSyw&#10;tLxCs92h00totbt0eympgSSzZEYRhhWMlUz4FecVJlWoI2fiq1KpVHKnk3EXQxRXXGHPwGWbV9r9&#10;lewZYrKUNbpuN6HVakvQMn6Au5GuoFKtsHnzZrI0IwxDZmdn6Ha6VCtVpqemqFZrdLtdlpaWaLfa&#10;hFFMHMXiyOEEb5Im3P6c27nxxhslA8byMlGtyrbtO7jyyqv5xCc/w0qzRaADLFI4trmynMfgiX7h&#10;Lk+YGB0EzM3NsbS4xMyZM5gsZd/enVxz9UFx8jeSsNiHSEh2FxHySokTS04OzmNSeeHq28Bpdn6d&#10;y+1am7i8dXjgMyHYgWMHMPRzJddaoES37vrFNC21CDM3KfMaodyPIy7nnSna5XCUr0HaXdrMV56g&#10;RKj9mzgEaa3pdrts2rSJTVu38NG//hueOHIMk8lab5pmJEmPhfk5Dlx+Oa1mizNnZnn0y49ww/XX&#10;snPnNkfW0j8DJAeoMhmbpzZx2f7LOHL0OGfOzNLtdplfWCDLxGw6OTnBZZfvZ8uWad729jdhWASr&#10;OHz4OIqQd33zNzFWr2DSDpjMEbd28z/vqix/lXYc6P6ixFSb2a444KgqKhhnuZnxyOFj3PW5+7n3&#10;Cw/x4EOHOXLsFM1WlzS1bo3QsLLS4tjRozx2+DCHHzvM4cOHOXLkCAsLC6ggYKwxRrVSJYxiqpUa&#10;tUrNJX5Q7gIscRzz8q/5Gvbs3pU/oxFGRLdhpGnGJz7+Ce6+524RDMYShgFx7Na40lTMNyWtafuO&#10;HURRxLHjJ4ldtWicIBHHAoFSSlzyHUEmqctAnyQy6NOMbq9Hu9Oj0+3RbndYWm6ystKi2Ww6ISMu&#10;/tqvw2V+LU5MY0oH7jfExOpNIGkis2OtJfVVlrkcflbJ7DIISRIRioHWxFHsXOVFsuswJAhCtmzd&#10;Csj9z8zMYo2UcwmDULzNKpKdXfjCEoSRFE91axDWKoIgwhjNtu27OHjVdWzZvpsDV1zDvv1X8Kd/&#10;9lEeffQxoijCmIxavUpmUlrNpsyA04RqtUIYBhiTYl3OQ6UUaSLHdTsdKlHIoZtu4MAVl4EqTHIi&#10;KGTLy+BlMnsWhxvxfvRC27i1H6f3yCzfx6G5WX9u7vPk4OLNRDyvJkH/ej3CG7Y/16wcGXsXduUC&#10;4IXERB5qv97n+qlytdacAifnkOla32/4a/L3k6NEZH5NyLofU9LZ8tdy7fJtLfZitu3YThTH3HXX&#10;PeBaxqQSY2ayjG67y949+5lfWGRxYZH5+XluPnSIyakJIa8wEJKzKdoaIgVbtmzh4NUHefyJJ3js&#10;8cdZWlxCK0WtVmHX7p2cPn2cOFJcf91VQBuThjzy8DGOHzuJNSk3Xn8N9VqMzRKwGb20h8GSmFTG&#10;YpqQWSlXm2apq2Iu3skWTZJlrDR7PPTocT5915f4p49/mnvve4CTp+dYWGrSbHdJMvGknp2b48SJ&#10;kxw+fJijR49w5vRJFpcWZELck7jcbrcnv6E0URgTBFITESS7i3vsYqmpxLz85V/D7t07Sw9phBHR&#10;bRBZZvjEJz/B3Z+7W2b8uQkjoNvr0u11RZB5waY14+PjKB1w6vQZITrtlRcnVUpTZi8ElPeMdLE2&#10;ys1afWe23kRlnddjZmg1W7SbLVqtFivNJq12h163R6fTc6bGTDw2kTW6aq1KtVrLzYo+vi7Ii45G&#10;1Oqyfgdyn3Ek5tgolmTQ9XqdeqPO2NgYY+NjKK2J4ogszTBZJpUAlORtNJlhZaVJo9EgyzLa7U6e&#10;XUKEJ0LywKOPPsZdn7uHBx9+hEp9nG4v5U/+7C/44n1fIookhVia9ti9ezdKKeZmZ7HWUq1UuP32&#10;Z3HjjTfSbDZprqw4gYujf/mdMAi44YZrOHDgMpTLnCHk5AhPiadmLpOVkvRcjgCsjz9zzyHzW5aS&#10;pRJfKOm6itI2IN6JymlKjgKE4F03sNIJ8i4hTjWOHEqvPTkNboXWJB628lq8Y/1J/bqads4rHp7W&#10;/LPwWmwZxt1LTqoeufPSIFHrfKJR4jd57b6ntUKFisuvOEC32+NLX3owz2HpybHT7hHFVXbt2s3c&#10;7BwzszO0222uvfYgFffssFILUdkUbVJSk1KfaHD1ddfR6nQ4fuIkSZKyefMmtFasLC0wc+YktWrI&#10;/st2MT/X5OP/chdLiyt86f77mTlzhlsO3Uy9WiEIZPwtrbSYmZtncWmFbs+AClEqotezJKmi1U45&#10;dXKehx96nE9/5gvcdfeD3PuFRzh6YoZmOyE1isRYWu0uiyvLLMwvcur0aU6dOs3c3Lzz4O6Jlu0m&#10;UUkq5ksZu74ieeTCg3wISN5R0VqJRjciulUYEd0GkaYZn/jEJ7j77rvz2at13oqdbldmzSXhGIQB&#10;9UYDHYTMzMxSqVQAl1HeHWadUPCCzKP8uhA4JWkxABnsIthEAzFkRgRxL0npJjKAhPB6dNodSQjd&#10;bOV1smSgaOqNhhBhTUyeYRQSV2LGGmOMj40zNj5OvVGnWpPKBzqQ4OEiZtCKO7arBRb6itxKuYS5&#10;ml6vm9cf8/ePUyaUDmh3OpyemeX+Bx7gnnvu5czMLLhUZr2kC1j27N1LkiYceeIJtFZs2bKFmw8d&#10;wlrDpk2bOPzlw/lsVzQrWWfTgeLQTTdwxYH9gCXyjhvuGoUIVG6hkmfjlD2cTRJHBjLlcQZT/wxK&#10;61nOecRkkvQ6S6W0Tm4qtZbM85CLU7NWHJ982/QThsT6+ev05O0JzG85LGJOdM/HuHhH6zWBfHPE&#10;6Eix7xwOPkZLu/VKv3mCk+vx8H22+OtPqfDX65xUEMvI1ddcwxNHjnHkyDG0jlEEaCQ0ZGFhkW3b&#10;t7F50zTHjh7lwQcepNGocvOhQ5gsRSuDtSmQEtgUoyzNXpf6+CTV2hif/PRdgCYKI7qdDnGo6XXb&#10;9JI2U5sm+eK9D/Hglx6j2xULx4MPPMjjh5/g+uuuZWJigna3x2/+1v/k9/7gj/jUp+/m85//El96&#10;4Ms8evg4p04v8siXj/LJj9/Nvfc+xIMPHeH0mSbNNrS60O5mrLQ6QpSzc5w4fZozZ2aYm5un1+3l&#10;YQ2+zX1IqrWWJEnFuSxJxEQbBJJw3Gl0XoP2nVJriOOIl7/iZezeNSK6MkZEt0GkacbHP/EJ7r7n&#10;HqySOmdJktJLEhGGrsKyH/RBEDLWGCeOY2ZnZqhUKuJubWRNg1xD81qeX+gR4erhzWgiLAqy8+Qh&#10;AgNZO9CifclO5zXnTVgK5FfkHCLQZYHBIg4pmbF0uz06nS7tdlsS4Ha7eY5KrZULK1AoHeQFOGu1&#10;GrVqlUpcEW/Iao1avU6lWiWOY8JYsrF0Ol2SJHFaiUvNFYTO40+EvzVGSDAUAvLJnrMsJbOZpPsK&#10;Q8bGx5mdnWNpaZkwDEl6CVjF9NQ0Dz/4MLMzsyi35igN5AKvA82zb7uVKw9cTqAtlSAkRBEpTQgE&#10;WAIleTFdyzgN3mXGV66tXfiAdQSEM8HizIPKPYM+7cpabGYxmZg+/Zb/y4myIB3K2jwKtEsrZv2z&#10;9BBNVKtATJdlMnR9K09+7AnHb/lxAuuzt5TP7s7nrQ35+Z02rJV2gdq+vxUTGOm3/ZDJhLsWt8a7&#10;Y+c27rnnbpaWm2hilImEFLHMnDnFjp3b0VgW5uY5euQEl18mYSPGJqANhgTIyAIFcUwrgd/6yP/i&#10;i/c9SBhV6HY7ZGnPVUWHudk5vnDvQzz+2Ems0VJtw5kHH330cU6cOs1V119HGNb4P3/059z7hQdZ&#10;WUlYaSU02xlLS12OnZjl2PEzrDRTEqMhrGLDKkutHvPLLU7PLDA7v8jc/CJLy02SXuLzbg9MYt0+&#10;l2XGukm0X76wRoraVipS8FYHgbcK51q1Vo7oXv4ydu0q1uhWt/6lhxHRbRBpkvLxT3yCez5/D2ma&#10;kqSpBI860sCtO8gWgIWpqSniSszJkyeoVGJHZFKXRZXmuwwIg34BVqAsL4rjV2e8yFE+Z9mM1Pfx&#10;Gt8FP4oQYStrh15T9GY742K+vGMDCHlFYUgcxxLzVhFT6fjEBOPjE0xMTDIxPsHExASBM5l67a/s&#10;xl42bWqXABprAUW73aXXS8TLNQhRwOL8AmdOz3DyxCmMETJW2muUQvahVjzr1pu58sB+qpEm0gpt&#10;DLHX4ixSndwHTnizJiIIXSACyvp9cr1eIxRnPK8R+vZ2Tizun1TVdpOMgsWkR7g1POvj6FzKm8Lr&#10;0YUa+PeZN5XKc7E+HVtORAVJlbe8nf1acekzdyX5aw9/DWUPTGOtXJNbv/TfKX+3/FqO8fGOMtkx&#10;ViYg27dvZ9u2bXz+ni/QbnVQBASBXCMYms1ldu3cQbfbYXFhiZMnT3Lw4JVs27ZVCv96M39QIa5P&#10;8tcf+xd++3/9b0ymMZm0IbiJJmAzQ9LNwAZgtXumiqSXEEUxp2ZOc+rMGer1cY4fP0W1Nsbu3fvZ&#10;snU7tcYE1WoDFcTElRoWCSBvdXrMLy4xv7DESrNFx2ltct/uWcivl8aXh1tPde/SNHPB4xlYSxCE&#10;kljaTzacRuzPo5UijkNe/vKvyYlu8BcuVYyIboNIM8MnPvlJ7r7nHowxJG5gqZK3m87LhmjSzLB5&#10;8xaiKOb48ePiyq/IBRnrEd0axNV3TMm9eUPHnzPRlfc7zdALR/Iv9722TuBlmZH1hSTJB2qauKDo&#10;zHk2Wisk59b/6vU642NjjI+PU280JCyiWpWCqZWqI0JpW9ASR5ZmudAMdEAUxvR6KVFUIY6rRFGV&#10;OJaUS3EsGWAqUcie3TuZGG8Qagi1Jgqkunh+j04zlplzjNYhgY4KwrN+jcR5qOJJzDl7uLb25k/f&#10;ZpJNUY6U7P5C3EpZR3KuU1g51sOTigRgFyRjvRnUiDbuNcfMmyJd6jmvOSqk/1krzjPkXqKriVB2&#10;9/cN64gq/zuweeTflzerziPvXZ/xt+3WPC+77HIqlSqfv/sesiwlCAOStAcYkl6HJO1x2WWXMzs3&#10;z7FjJzhy5Ch33PFcJianyIwlCGJ01ODLj5/gZ9//X5iZXQIbiEu+cut57teNsSg0Gg1GGkOhiKOY&#10;qU2b2LFjB8bCkaPHaHcSarUxgjBG6ZAgjEEH6DDEopiZmWVpeZmFxSWarTa9nqyNuyZAKfI6i0CJ&#10;zgYhzw0sqYs/9fF/otE5ovNmf3B344ku7tPoipa+tDFKAbZBdDs9PvChD/Hr/+2/iZBBsoOEYSha&#10;TpZRq0v1bO8iffVVV1OtVrn7nnuYmBiX+Vq+HlIqdunX2RzKgmGVACkLItmZf54fM+R1Ed+09m8V&#10;6B8ensw3+rtrQSFOOrK249d45HtaF6JduddxRYpcFnAmX0RCSntYsiQlTTJATK/dbheTurI+WtZF&#10;JTOHwZgeWllqlYixRky9GlOrVNiyaROTk1Ns37aVsXqd8UaDsUaDRr1BGAaEUSBpysJAPP1KDiCZ&#10;ScXzDysqofsrt+aenytOK3cWiHdhbrQUKEqZTkqQ9TyXJSWQaZJolf4IBcppv1YKhlrlLbZu0Qc3&#10;OXLkV64wEZRel70xcc/V36t/Rra0vwzryXTgs8HX/phy/KGfZOggIjUh7//Af+HvPvYvKF11z1bu&#10;J8tSLrvsAEFQ5YEHvkQQwJve9Fr+7b99F9WKPOtOYviZD/wCf/wnHyWKGygduSmGkE2gJIuOtYZu&#10;u43JpJhstVJj8+YtNBp1qrWaVPrAiildO5Mw4rGcGkO726PT6bi4Uj+u3fpnPoZcf/B3qpxTT+Gn&#10;1AdZ3hCHok67w8rKMu12B+uqf4xPjMs6XSSJAOQ35PlpBeNjdX7u536GZ99+G7hP+5/SpYkR0W0Q&#10;7XaXD37oQ/zar/+6zLDcQNUqyAVeHMe5Cc8YuPpqIbp77r6HyalJtIbMrXed70TnB6oueQLKJ8Xv&#10;ln9/+Hn6oVhNdP6eykQ3eM7890q/6V8HrkacQtIk5ddhlWg61ki4gcmwJqPdbrpr0HSTNknSo9ft&#10;5DPmUAdoK04qYRBQq8aMNepUKhFjjTpjY35rMDExweT4BGONGpVKRCWOiCJJaB3HIVFUrIn5a8Aa&#10;8cx0Ncm0pPhAlcyfOIHnobUWzQ0hVcDlXnTtYTUol2nHPS2pHW7BygQAkAmL88r0EW+4/uDbXoS6&#10;czJyz8Dfg2i5Tqg6MgxKCa296Zph/XbYa+36llLg1za1xuqII8dO8f4P/Vfu/fzDBIGEpWgtYSio&#10;gF2797CwKEWLN09P8M3f8jbe8pbXAZaP/vXH+Omf+SDtdkoQxhLTZsXMDJY4inj2s2+j1Wpy331f&#10;JAgiwjCiEteIKzGVSpVarSoV54MQ44okZ6mM7a5P3q6KZ+AnIlhX6UHuUMZdDimEDEKIqyjIFgV3&#10;rbEuifwy7XYba0S+jE2ME/URXb5QJ0Q37oju2SOiK2NEdBtEq9Xhgx/6EL/6a78G+SAtOrV0d+fy&#10;77IpeKK7++672TQ9TRAo0iRxHm9PN9EVM8uyxtB/TAGLC59w63PFB/2z9vLrs0EhGpbOnTZcRn5P&#10;dC4htv89r9mV73vw/oIgQFmpEGGdx6BC1BmltOTuxKKVIgxcu+mQzIi1CiUmM/87WZKSJYlsaY/M&#10;pAQa2q0WJkvIspQkEVNaJY6JIyn1U63EVKox1WrM5NQEU5MTbN+2lWpVHHSmpycYa9SpVmKiSFOp&#10;RlSrEtohbWNJE58B35BlSX6fQRgK0VnJReouW1rUgrIarUIULn4FR/DWgC3VWHOTFmutt9QVgjDv&#10;x/KfX3sUE61zQvFEVHK6Cn3NPWfSLP+Wx1r9zT9X+T23aU1qLFFtjC/c/xA//MM/xczsgiuhIxpf&#10;ZkCHAXv27OP4sWM0myvs37+T977vP7Bnz26+/wd+iPvue4g4rqGUFCEGmXQAVKtV9uzZzeLiIr20&#10;RxBGZJnEH45PTBJXKgSBJtQhSS+l3e0VJJ5r8v3jV9671nSHWryGL+/KY1A8Ukpt4Z9LlroECJZe&#10;r8fK8jKtdguMJa5UGBsbk1I9Q4gucET3/p/7GZ797Gfl5y1+5dLFiOg2iGa7w4c+9J/5tV/7tXzg&#10;GrcO4oVrvkDvTBfXXHs1URTx+c/fw+TkFGEYnJNGN/ho/H6lJOh3GMqCpIy+8+vhxwjEvX6t4WEy&#10;SWKtBsxba0POpfxxXjtQygk25xjh/mY+80r+9SJ2rNjlSVblA92/Kw4qYsX881JIWRhxoDC5dlkm&#10;VPEGlDUQ8V4kF1DWGtJUyK7daYlTSJZK7T63X2IbxUHEpvKsjTFUq7JOWKmEbJmeZGKiwcTEGJNT&#10;E0xPTzA9PcmmqXEqUUQch0xMTkrMVCA10owR0ytK1hVDpVDGoJ1zhcmkr1jrzHJAL0nkWTrZKwpH&#10;oaGLwJbYSoVbL/QCXIHWQp4a5Uyx0qDGmd/lGRTPQxp5+ISkeGYuaYG7CrfiJ+3tXOZTFEYFVOoT&#10;fOJT9/DTP/1+5uaWMFajgxC0pt3t0RgbZ9eu3TzwpS9hbMrNNx9i584d/O3f/B2BFq1HHF6UEB3F&#10;2pY4N8H4+ATaeTNOb9qEyQydbod2uy19y2ra3TZhEIrTk0vqYI3JM+FY6xU3uSttxUQpSQt8u4i8&#10;EPh1OPdR6bXJsjzRdNpLpDZku4WySMqv8XEqcdURnYT2+LgmjR0R3RoYEd1Z4Bun1e7wwQ9+iF//&#10;9V9DKXGG8DZyayUQOW9KpegmKVdddZBKJebzn/88ExMTsp7niW6g2QeJzuJHUAE/aGSg/iuIbo1j&#10;QK69PAMfhHUEUb6W9eFJxDl5QD70lLK5RudJL1+48Tgr0TnTX35Wh/K6U3k9KghyQe0J1msvIG0u&#10;1+kdUopr1a4QLE6AaZd+ybo0WnKslkTJaUbS7ZEmUqvMJ2FOkx4mTaSyPBlZ1iUIFVEYUIkCwkAT&#10;BVpCNup1JicmGBsfZ3JynImJcSanJqlEERONOvVqhVolJgogjkOC0Ht+OmcXJW1lEJOYpOhyfc87&#10;ouQRE470XTvJM3PrgHk3dJ6dpf6br98Ke5Veuycy8Djle/J95Q7TWhMG4pgU6ACrAwhiEqOwRPyP&#10;3/5dfv8P/g/LK10IgtwJJDOGifEJKtUKR48eI9CSqSgKI0Id0E1EK7YoskycOyrVCrVajbGxBmPj&#10;DcbGJ2g2W3R7PZRS9Ho9N1kIXGyj5J30zkf+eUsbFtaOsilS1mqln5TvX0JJVmOQ6HwfS7pSpaDd&#10;bqKsIopjGmPjVCs1tEvWjRoguokG73//T4+IbgAjolsHbpUDgHZLiO7Xfu3XqFYrZJkhCAJ6vYQw&#10;jNBakznyU1rT6fbYvWcP09NT3Hvv5xkfHycMQ7ptWQ8abPQyEa2F84HoGLiOs8G74A/TEj3RCWl5&#10;ghn47bWIzgsVn0VDlI4CaxCdKjmRhIHUD+wjOn8cYkYTgezjlEQLAEfKjnB9pgrrSsNg5QQa58QQ&#10;RCjrfteIY0yWpaRZjyzrkWaJaIR+SxK67Q6dTocgkMTESdIjSbqEYYC1hkatyuTkBJumJ4ijgHo9&#10;ZmpygsmpSaYmJ6mPNZienpaafbUK1VoFaxJxmlGW0Jm+vAZr3bqQNQZlrdOTxasTl/9TzKfOdO0g&#10;0mOwP/g1Xq+xeYhW7F/jKrZLeIjX6AIyNFYFGAKCsMrcwjI/+4EP8S8f/4wr4BqidCjEazMpTOqq&#10;AYw1JgiCkHarJdmKHNHFlQrj42NMTMqEs9vt0Ot16bq4tiAQbdK6cAmVa6FiFpd7dM9Y8t9B6Z6t&#10;D44T5smJLidCJ088+vpzqYmyTCbCg0SnUYRRTL0xRq1aR4dhPnbKRDcxOcbP/uxPj9boBjAiuiHw&#10;DVJumHa7wwc+8EF+9Vd/lUqlQpIkxHFMFMWkaUYQBCS9Ht1ej8nJSRaXV9i8eTP79u/l7s99jkaj&#10;ThRFdH0x1AGcK9GpNdY9yhjc79+v+1tnIbpBwhmG4vxOUPh3pdfWZZL3ZlTl12hKRKfcTp1Hxrr9&#10;ueOKEo2xpIkI+biXuVY2/H7EbLkG0fW9F+1D58d62VK6Nq9F+W8oAGnLQAfeAOiEoJCvaJRaMmwq&#10;WbfxyYe10nQ7XXq9jmiCWUqWJaysSNmjJE3EjJqKY0SSSiiHteJsEQZaEnuHAePjdcYnGkxPjDE1&#10;Mcbk5BhbNk9Qr1ddGrcGDedhOl6vUwlDKpF2JlExyZpMUsjhhLGHrF2p/uej5L0x4gGqtWi/1kgB&#10;2dDlXM0NICiZCBiFDiIMCoKAIKqQGYUKKjz85cf58Z94P48fOQEqpN4Yp1KJCKPAmZnFs9IYyfUq&#10;2o6iWq0SRSFWQZL0MCbFWEuv1yVNE1Seb7WYUCmlMGagDzgyETOo25WTG2KqdA5Q0t/E8aTsVGRy&#10;xxTfgWQNr+SGRZZmeRhCN/e6bKGsJYorQnS1hstIVLaQyMiZmBjjZ9//09zuvC6H9/xLDyOiG8Aw&#10;kgPodLp84AMf4Fd+5Vep1qr0ul2CICQIIlrNJrVaDeWqAUdxhWarxbbt29i7dw+f+9znqNdrxHFM&#10;ty2zzEGsSz4OfuCpAaIrfzYIkbf9n62r3T1NRKecWc2v/cj7nCHcMQXRlb+b34/FZbNYTXRCck4A&#10;rHE/axGdvCy/F3LyQlA5b0HlzH3WEZ0InmIG7wnNx9vJLpcA2osoJZpMoMVMKEJayuYU10K+biPa&#10;qF9f8wHbhtR5BBpj6LTbGGPodtq02y16PdEMTZaIJtPtEChDHIVgLbVajcZYQwivVmVqosHkeJ1q&#10;HDA1Nc7k1DiNepU4jpicnKBSiaSwbixaYRzJ+iNOU7ZWzIRZJhPAaqWCUpCmCcZkBGHoTP1i9o/j&#10;CI0mTQyWgNSACkOCqnhMJomh2Ur4y49+jP/1u3+ItQHVWl20JJesQClJQh7HVcIwxDovzcyl6EvS&#10;npCOEpMjuQl3cJLjtKQB8i7IqUC/6HTPxbiHpkQrK0uStYjOWzh92w0SXafdAislfGqNMeq1Bqrk&#10;FVsQnXJE91Pcfvttq+7gUsaI6AYwjOgs0C0R3VijQavdFiGmApIkoVKtkiYJYRShtGZpaZldu3ex&#10;Z/duIbpGnUoc0XmKiK78+TAo3AB8RoiuuO78GK0dybn7cZrOWkSnc9fy/GM5/xoandyDu9817seb&#10;Ij2BDbtOeY+7Vsm4Lx+XCFJRaJbW5r3HurbUWqN0v7s+OFLDrU8586FxtcZEAIsWKZpGcR3gzI2l&#10;c8kaV+jWk8QbtdvtOk1Mfrfbk2wySa9HliQoC82VpgtKTkiSLp1uSzw1TQKmhyUFZdDKEgSKMAyo&#10;16vOs3SczVs2MzU1zfTUNFs2bRLz4MQE9XqNKBJCrFcrkqe02yUIJXXe3Ow8C/OLzuRraTWbdNoJ&#10;xmgyq6mO1alPjpFayxNPHOVzn/s8R46epN3qEsU1IMAYMJl1ydMV1q1Dtloder0ElHisivcpObHI&#10;JETMsX4C0o/VpObJpIxVotOZNeWr0g/KXalwRqF0Lucu7IhXDhkguk4bjCGOq9QaDep1SaJO3ldl&#10;UygmR0Q3FCOiWwOFwUHQaXf50Ac/xC//8i9Rrzdk/cSVq8mMoVqryT6X0qrVbLJ37162bdvK3Xff&#10;Q71eJ45jOp3OwJkF5aDdteCFmlqD6AYxKLA9yvtXkd46RDd4vsH3fl/pjCWic9pQnmXF5gNarmE1&#10;0enAZR3RUhcOvJNFMbi1kgFeXEqZ6OQ9yFd07uziN+ecmXsUFteJuxSlZKYc+H2anGxUmSDddQxC&#10;u7WfPm028OEQlsC6wq5aTHDlGVZxfrl+eT4IwTJA+lbMiFmWUavV8t1aOScZR5zKeZoGfu3Jisdm&#10;mqWkWUaSJKRpjzRJSJIenW6Hbqfjcp726CU9up02xop3oM2k4rkxGdVKhUArarWqaIITY4yP15ma&#10;HGd6epJGo87MzCz33HMvhx99jCyTe8oyQ7fTJcsUaSL3F1ZidBxA4ALclSEMI6IoJgpjKnGNem2c&#10;es1VxOi0SBIhbIs4kfj+jHe8UfKs8wZTOIPf6ucmKPrJWvBamPJrv6a8Kun6tEN+jPVZD0pwXj/i&#10;yS0etkJ0S3Q6bTSKKK5QqwvRBT6sA5yBUnqfrNH9FM+5/baR2bKEEdGtgTLRqRLR/dIv/5IEkRpx&#10;RpGgZEulWqXTbosThIIsSdi/bz/TmzZx77330qjXieKYbqezqo9zoRKd7Ox733/MWkSnnFPHWYgu&#10;T04swtkgWhIKlEtqLOcsiE7hwgW0P5cIAC/zCuHlPtPKaSz+d+Wc/jK09gmei/1WO6JjbYLz0C74&#10;Oj9/fg3u8xLRrXpcynukumt1N5Lftz+XP7UjMflAhGngvV29BlAmOg9n5sN5+2ot63tYWY9LU9GU&#10;jEuG4DOBGCOp3ZI0odNu0e30XIWGFGsNS4sLtFrLKCxZlpBlsp6IhTRLJUDfeSuLy75bA3OVHAzW&#10;TSzEdCvOHbImGAUxUVijUR8njCKsyTAuON66gsG+P/v78haE/KaVdfF5a8H3k7UxSHRG7MqDhwEy&#10;NnKiWwW5nszbP8+Z6DQ4Z5T3j4huFUZtMQQixgb2uYwSCkWSJuKFNtBhg0CElQT9isAYPGa1NLsw&#10;MOyqVw3XNe9NZqv9r1d9ewBeyMg5LYjHRslFTePTYHlhAyoQDSYP3rVSRLY4W/n3/bn6fyuHE5Ji&#10;ohQtSnlTqkvMLM4oBfzzXvXcHTwtDv6aF5LlzXs5yrm8JuA8IN2aUH4PSiGrO6JRWITnrddm/Hv3&#10;15Q3DUYJqQRxAKEisxmpTWVfJaQ+VmdiepLpLZvZvG0rm7ZuZdPWbWzduZPLrriSK6+5jptuvo3n&#10;Pv/FvPAlX8PzXvgytu26nG4Ws9KGhZWM5bai3QtIbITVVVICEhSp1mRKYUKFDcFGQKTQsc5Tnhnr&#10;Ar/9JEkrdKhJfOwiMgkSba7/fs8/DD79rwTOzzs9XzAiuiEYJojwHmaqX2upVKr5orvMmkXgQOk4&#10;2+9kPYhBTekrgafinOcOL3JL7/tiANaDP9aLb4MiQ2up80Zq0FaEnnLmOR1kKNUDJetPWFnXU1pj&#10;lcGqBKsyUCmoHuguqC5aiWmsfK3D+oDSkjw61BFBuT5bqWI3SpG40k3+8/z7TjsrNimuK7/izFml&#10;JisfW7x38W7Ka6N9VwjgTF+yRyZdoikY61rSWjKKzWBJTEaSpXQScdxITCJZZQLQgZiMM2tJjaQv&#10;Q4MONWEcYpUljEPCSoAKLVFFE0QQxpr6WJWJ6XE2bZ5mbGKMar2BDipYFYGqYKmhVIOMCugKBBGJ&#10;UXTTjKhSJY4r4pyjQ6KwQiWuU6s1qNRq6DhCRSEZhgyDURajwWqFXTcpwkYw+PT/9fCTH3meX8nz&#10;u07zlTrdRYgR0Z0Fvu9YxCKhKKaJ1nWu2KVxklgkF3vkF5/97NzN0C+9vliW3hsluQK+jbGgSZlq&#10;KHZsVYw1DJB6pQuLIbNtLB0sXZToCmgtotygyWyIJZAiPM70FyiFVhAosTrL1m/2wvUDjRCdJzAx&#10;kQrxaCWxjVEYSsFaP/EpE5ECSg4qebhCmbCc/FPIscW33XUoZ350BJq3aulnLIUFuE+jG/gMCk1S&#10;Bd7E6jRXb/b1JuKSaB7s5/7Hy0/Z2IwdO7dzww03cPDqq7jx0E08+/bncPtznsuzn3M7z3727dx8&#10;821cc8317Nq9l03TW9mydTtjYxNUazUmJqeoN8YIo1iKANerUt+wUiMIq6ggEgcfrQrN1BvDvyKa&#10;XKmRRrjgMSK6ddDX1f0b5YSve5Ol4uWWJIkzORUu38abnkqv+2fgTw2e+l84V5RJzg5x9TkbxCSl&#10;bY+XPP9G/q93fBXPuf1ywigDIybiLVsmuPqanezd32DrVqjX2kTBMopllOqhSJ0m5zYsgYrEBGml&#10;/pxoSi7uS4tZ0imV8p8t3NmNKwWtKDQv7bS4KIqEwJxSqkprYDii8ubQwqvSa6eui3iSKxFg+Xfc&#10;Fa2JMun4DuH7xbDv+WvPia5Ecv2mX/FW9ZtfB8X6Cn7yN81kLc1a65xIKsSVKjt37WTvvn0cuOIK&#10;Lj9wgOuuv56bDh3iyoNXcdONh7j++hu45eZbuOO5d1CJq1ggjELCKHRpr0KpRqB8Qd0SBjSlYffZ&#10;hzLjPyXov54Ca11ZeWLjvpUfWv5k+PeVLRtuRyhjRHRnQd5VS/3HuswJPkOKuGf71F6FQLIDWSQ8&#10;vCnqmYAXlH7z1/pUXZPXerwDimgkrIoxEmHZfw15qiVrUWii0LBvd52X3rGHm2/YQhB0sGlIrCNu&#10;unEf7/rWF/Ht33E77/7Wm/jWd9/Aa+7cw6aJOfZti3n+7Tu45SbF1VfC9i0Jk3WDTRQ6i6nomCiw&#10;RIHkNkwTi8k0mohIx0RKE1jQVqGtwqQpNkmRzNBWiAzQSrKoWGsJVECEInIem2FYmCmln0hfMa5s&#10;jnXBVH79LXcOGVjrUyj/pb7n51os73NyPeJIE7hrCLQEp8sPG3BZUJRFsp8YI8HtORFLnJuP08sy&#10;yZ4ihXYlbEErRYAm0CHaCrnL78i9Vqo1er0UlCaOK7koD8KQdqedx4wFgSaKIuK4ysTkJFNTU5w5&#10;c0YcU4w3+8loLMakRblcn36MlqnCei5z9x4oF7hvXeFcK2vow7f+VGfrYf2xM/CZu1Dv6Vt8t1hQ&#10;9XtkjEpb5mvO4O5MMuz0b/Isy0eOIBgR3Tkg75LO/i+pgpwLuScPZ1bK12fWHQRPL9YfkE8Xzi44&#10;VsGKsFJYNF008wTRLGF1lkplHs0Sy/OnaS+dYSyOuGL3Pm696Uae96znsn1qK/t3TvPWN7yY7/zW&#10;V/Pvvv2V/Jt3v4xXfM3VTE51GZ9c4iUv28+LXrybTZtlTc/aDtVomc2TTRpjKwRRkzBMqMQddJCg&#10;lCKwBm06aNsiwBIQENgQUo0xAVaFoCKMjrBBTGI1Bi2Zybw0AqyybvNCUO51LSgvwAcE8zAoJyz9&#10;ZCPfP3C4F7jl/lteWxyE1prQ5VrMN/dd3ETQIhcaRzHVShWtA8bGJP7Lj5tarSpZV4yEREjC7ZK2&#10;X14Pd8Hl+aX7oPk8HVfpplY1hyeuIiXXuWCwrYe1uX8ma3lcFnCfKyvrwrnJQFT/wSc/+B5KpmP/&#10;e0N+ctj3LmWs3ZtH6IMfcMpVs8Y5pyilqNfqxJVKvnbiBYGYgsoz+CE98mnC+UFyTxbKmcQAlaGC&#10;LldetZlX3nkTL/mqy9i9K+LM8SN89I/+jD/+3T/hd37rj/jl//ob/M7/+BMWznRZnJvh8Ue/yJkT&#10;D0D3CFdfUeUVX3MVN920lamtbZ7/kn288lXXs2NbnUBBo5bw4udfxrve+QK+4RtewMGrNlOrZTzv&#10;+Vdw6Ob91KqKUCdsmlJMTSYEOhEn9R6o1BLYBK3aoFtY3SNVhlRJMmJZt8OtPQ4I6Jx06Nsvr4r/&#10;LUKM+drvGv3K0q9RrwVvslWqXIFjbfOy9O9INDf3PT+5Uy67vzevRnHMxOQkYRAIkfn168wQBiHW&#10;FXTVWrIKlcNslNN+8xmApb+9rGi/q5BPGIr33qHJa5CeWDaCQYIbHM/5+8Evrgn/3EvXMaQvrPFY&#10;+567uwL3yepzjCAYEd0GoZz7djHDlNx5aZrR7XbpdiQn4VijgXGlZrQb9H7G/GTIZth3BwVb+Ril&#10;Sg4UQ777lcZ6glYNMb15rGU+Xe+arVJkKsComO07tvDG172Ud7z9pTzr0G5uuHo33/yN38Cdr3oZ&#10;z3nOTdzx3Fs4cMUBwkqdheUm937hS/zD3/9//P3f/C0LZ44xMabZvXsHK8sJn/rkA3z6E/ezstBi&#10;qh7yvOfs5FVfcxXXXtnAJAvMzxxl+7aYl77scl77muvZvjVlfKLHq+68ibe/4/lccXAak7UYr8Xs&#10;3xbzrKsVL3uO4Tm3dtm9Y4EoWEAyemmwAdabzPys3MGHFRhrCaKAIApITUKn16ab9MhshvXOF07I&#10;+c2bFQVFG2bWuNJBRZ+UuL1inU1I0JUuclqU9uuGbtNKkktbqwi0pNiyVvq3D1Q3xmAtZGlKGEpJ&#10;G6UgiiQBMS5zSJYZekkiZYRc1hulFGmWEQRybhFNcn4PpeQceZspt5bowz+U3Ed5sxiJAeyjusL7&#10;dK2t3GsH++Vg/5Tr2og2d67ov/fy75jy7ylcmros9x5+Si7nAsaI6DYIEUwi1CVTg5txYslMhgXS&#10;NKXT7RJXpNJ4L0nIsnIt57XRRwierIYI+wsSX4ERZ424j9tAk2nNsSeW+MePfolP/tNjnDrRYqxR&#10;Z9e+zey+fCe7D+znWc97Ds963rMYm26w/8p9vOZ1r+Itb309r7nzTrZv287pk6f48iNfBgzt9gon&#10;T50kTee57poJ7nzlISYnanz604/wl398F3On2sQRRJVFouq8/K2ssGtPnQMHptm8pYLSM1x+Bbz+&#10;9VfxjW++g6+/83m86fXP5Q1fexO33lCnES+TpU2ss1rmKZ4HyM7DZxvxzi1BILXUrBdig18owXtz&#10;ai1Jhr2GVghoJ6y120rC21/Lqq6nNEEQAUVQNz4zjTtYJj3F/XjNw2QSf2oc4UoV7YwoCkFJ9W5E&#10;Xvsfc3+cYD8n9BNdTnj5tUmkof+3VkvK8YN7v9JYfZ19n5YuwL9ez6QsWH2eEUZEt2F4gvMzWJCM&#10;7KGPpdKaOI7JstR53SkpUjp4onUg3dMHJPtg5HM5w3mIVULZ389G7qs4xnoNJlRYFfL4I0v8xR/e&#10;x+9+5DPcd+9JrNaYoMPho4/w+3/8v/nN3/5N/vgv/jen548zM3+Ge7/4eU6cPIoKZI2o103o9Tps&#10;2TzOS1/6XF7+yq/i8gPT3HDDNPv31nn44S/z13/zeeZOxah0AptlKN1E6WVUsEKaLWOyFlqnWNNh&#10;81bL8160k8uuUrS7p/nHv/8EX7z3Pg5eNsVbv+5mbrluimrUwbrQAVWayAwjO2NEE9M+Xi+QWmgb&#10;kWG5N2fZg9RpTb5NszTLt7K5Uoi4OC4/J6LJKVeLMUlkk5I1hRYol9hv3jNWahga53lsjCVLM8JQ&#10;iDNNJSlzfxOItjZ4HU8e5ZMPJ5ZBeCrcGDw5l7byt1fdysbPDLhaghshOsG5nf3ix8Za7RJFeThk&#10;nuSsVBZGg/JZ5t0sPY5jtA6oVqpUKpU+Yebh3w0KNsnCH+S1zSS+qkjflMdkDTnnWigLm6cDItTK&#10;v+VHt3NDzz0uPIGX7kMxsGbitBKXgQSlyCwsLXeZme/QakUkrRrdVkSSgg4tOjRctn8br33VC7j9&#10;toPs2zVNIwpZmevypXuP8A8f+xx/9hcfZW5+jssv38e1V19GYFvUw4TxBgS6w+LCaZJOk6mpGtUx&#10;jQrF/BWgUSYgsDGBqRIxhjJ1MBXCsMqWbdNs372JFRPyJ//yCP/nH2f4yz+d54ufPMn2RsCzb5hg&#10;67TrTM5Zo++puHUtv/l9ymXcEa3OVZTOv1I8W+X+U0o5k3pKmqVCFm5yJp6TUlUgMy6HiluXy7LM&#10;EViPJE1IkiQvMeOFq8qrMTinE2sljyYWazMyk0psnRWNNAjERBsEYb5WjSTnwlhotdpyT+4OrLWk&#10;qcFmRYFXpSSfbOF1ONBvNozB75/9XOt/Ogh/ZElqDJgT+5+4nF0e39mv5VyZy1LEE5a3SxUjojsL&#10;yh3E/9XaFWC0Ji+dopQiDEPiOHK1wzKMX58reaZ5M4//W6A8QIb3+VWC8IJC6aaGjrihO/NW0VpD&#10;NsY/feww/+1XPsO/fPworQy6pCQ25tQpuP/eNqePV5loHOTy/c/mpuufy0RjjKuv3M83fMPrePs3&#10;vZnXvelr2bZzD0kSA1IKR2tLGEFzxfD5u07y0P1Ntm3fyYteehWbtrYJdYesG5B1KgS2gs4MgQGV&#10;9QhslyDNqISKal2jdMrcSpNOMMbpVsSjR0/T66ywd+c0Y7VIXOXz3IsyafFmw0GUJ0rKHb4RKCUm&#10;y8EJjnFaQRBowlAmaWEoJOo3TzzWFsSYpkX9OQCtxbEkiqK+/cWakVyo47XCSSUnL9E2rZVzaV1U&#10;8U7TjG4vyb06Cy20vP1rsdFzne3zMrwnbZlW/OZD2f3mvjG8y58dygVRDO0Q/fdVvopLGSOiexJQ&#10;kjE4r7mFm0l7wdJpd0gSKYIpg9qviTgPNd9R+zA4OIZ0z3PU6C4auPZVdpxjj8NnPtXmSw8ts5wm&#10;9HSPdqq5+57TfOgDH+XnP/RRfv5Df8Jv/sY/8VcfvYvl5YTTp09z9+e/wJceepzHjyzyyJcX+ed/&#10;fpDPfPpLJGlMmlVIs4ik1+DxxxP+6q8eZnGpx0237uGO5++jVrOknZC0U6EWV7nhhsu46uAOGrWE&#10;SLeJspTW0jKtVpNI96jXoGebLNFkOWtitSEgQGUSu+W1XnGkcCRXIry+fc6MmbpA9Y1Avu8rYRfQ&#10;zltYkjIj/cvKGpnfCg1RzoG7xjJkcueIuIQglIlDmqYEYUgUhoSReGeilEz+smK9ULQ8cYBJ0xSt&#10;FVkmWqUQnU/qvfoanmqotXhkTfi27iea1eNZNq/dbgSD9+77xloYPH6EEdE9aVhrJZu7W2jPjJQr&#10;abc7tNotKYSZZW7doiA27bKOK6/huY5p3TlXz8L7zUeXIsTz2kppGGXJMKQYMgUE34IzFAAAYdNJ&#10;REFUIZlSLLZ6nJmHIycUDzyS8snPzPLJz57i9GzEo49b/s/vH+O3fuUMv/gLD/PBn/80//0jn+OR&#10;xxRHjlX4oz+5j7/+m0c5PZ/R0/CFh07x0b+7m4Ulw0233MiBgweYWVjhkcOnSFWTF371Pl77xmvZ&#10;uSdA6y466DJzpsnxIwnVMODm67eyZ/siW7eeYv+BMVRYo9epYdMqgfHZVvqzWKiBzPZai7uKJx/r&#10;qgb4/uCJQmSazfNwejJTbs0sJ1UtteTIK4Q7c2aWYp0nY5aJs4i1cr7+tb0CngTKJKRcX9Zag7X0&#10;er38WuW+xPSvtRAYzqwmXphSHijQAWmaEccxcVQB53XZTx0bJ4inHZYBkvvXwT8XfH/QkqZtsN3l&#10;WPec3XMZoR+XrvT8V8I654jyQn6WpijIXauTNM0JKghDqpWKmHxcjF3gjgPxlNNasob4CZvyNdRK&#10;hPeUokTI5wv89VhrwLgaaH4yoChyHWowQRUT1DFhg0RV6emYrg5p25CVbsTCcsipOcPxmYzFTpWE&#10;BovNkP/vk4/yt3//IEdOdsmCGi2r+ZdPP8qv/Oo/8Dt/8GlOLVmWjeajf/8If/WxJ7jn/g5HT8c8&#10;fqzC0eMNZpsxZxZC/uZvvsQDD8xy/TXX8e5v+jr+zbu/nttuexaLKxU+8anDnDq5DMagrUX7jCSl&#10;WzlnKJeOS7s1z7OcpOw4shY8wYnVYjjE2SXI1+f8Jut/qZCYm/iBpZck4IR23287YhfLiDisxHGE&#10;dWV8rFtb9BMAP+bOS3g27iO7f93Vlu8/n9i4JYx1nqAjwMH9lzbW7s0jwJoCyEqHcmaczDjTjzGg&#10;lPO6dEdaSxRF1Go1xsbGmJqaYsuWLUxPTzE9PcXk5KRzA/e1vjKSpJtvIsSsW18phEr/tgFsYEFA&#10;eXYdirX2bxRnk+rlnf0HWCtZJCxSp0s+Fo3I/zPKklpIsaTWYJQi1ZAEljSANLBkgYVYY6NYCFFH&#10;ZKpCO6mw2IzoZTUSG9G1sLgc8+BDhs98bp6HHl9gMbEcn6nw0b87zm/9j/v51f/+Wf7fX/0Uv/zf&#10;PsXnH1zABjt45NEWv/97n+Jjf3sP7ZWUmBrHj7b5q797gE985glabYUlzVNW5Xe6bpuXt36YTNaI&#10;RbgNfroauXPJOiTmSc5PsAT9Jw9WFZN1WT00oCxRFFCtVnJB7fPBytpyqR86LdabM7XzXE7TlE6n&#10;I/lj8zyxznlmA/34K4fBcbaBbdVzeBLX606Va3EuAcWWrVuLMbrGA1/no0sao8KrZ4Hvws1mi5/+&#10;6Z/ht37rNwGZ1eJmydbY3BQZhCFhGNJut9m8eTN79+zhy1/+MmEUgSvQ6s8chgGHDh3iBS94AQvz&#10;88zOzDA7O8vy8hJLy0u0mi2WVlZIkpRut0uv18vNFWUTlp8lK6UIgjB3RPBmJ+sIOD8214iKEZGf&#10;w+8fyDspA4w1B255pu6dZWSffM//tkJit0TYyrnK3y3PvXwb992jXzMqDWhfdVzZwtSmnas7Cncv&#10;klnFqB7WFT3TSklJH50R6MhVmy7yJ0qwsZWq8ToAApneKJfw2K8zKfFeDDBEWYs4gjAOiCsVrNUk&#10;qaXTtShVQQUhSsvzAJ2HGzDgZCQxa0XbeCIQyD5Z3xJS8innBtfOVj0X5zlZ3h8GEtCtlIQQaK3F&#10;g9IJW60C0lQKDcdxnGtXQRAQBG66YYyYTwMtYQsm49Sp09SqVTrdDkEQEscx3W4ij8WNFa0Uc/Nz&#10;NJsr7Ny5g6XFJbq9Lvv37+cP//APUQqC0D2XgXvx/SJwJlkoTHjrYT1t9SsJtyCxmvv8dZYuNTM+&#10;vtDkFqFut0vNyYt2p8O+vXs5evQoIEsgSsk49T68Wimmpib5uQ+8n1tvvaU4uYMfDpciRkR3Fgwj&#10;uvJAsSVCUEAYRYRhSKfTYdOmTezZs4cvP/JITnRlE2RmUl7/+tfxA9//AzTqdXq9Ht1ul3a7SZqm&#10;tNptzpyZZWFxkYWFBU6ePMnKygorKyssLMyzsLDI4uIirVaTLDN0Oh0CV/XcC8Eg8GQnj3m9hy0C&#10;1//XPyxkt1rzDINCqG9fSSgpivVJj+K7A7/p29mRgYQZrBbk8r7k9ONjELVfBXMiR+EqVUuGErmG&#10;DKWtixFz1w35fVr3e1qJXVlSJHsC1tIkSrRMDUTCeaCsOFMEAZmRsAutNYEOnOZDnn1fycmGEJ3K&#10;ybwguuKYovKBXIdyGlK5f656LusSnSRnDkJX9dtkLnNKQJZKf4qiUNraEaPWZaITbS8nupOnqNVr&#10;tFotgiCkUqnQ7fSkPzgTv9aa+fl5ms1ltu/YztLSEsYYDhw4wO/93u9J0HyoHNH1E5R/3mWi2wgG&#10;z/NUQXrl8CUHX+LIumckbSnV5uNKhcxptUpr4iii3W6ze/duHn/8cVK39h9oyc0qXWJEdOthRHRn&#10;wTCikzRFRpLTIuYF33E90XU7HaaHEF3R2JYk6fHGN76R97znB5kcHweRd1BakzMosszHOSW5Q0Kz&#10;ucLi4hLLy8t0u11arRYzM2c4ffo0J0+e4tSpkywuLrK8vMzy8rIL7i0Ck8U05X5MUWhKOfqHhaJ0&#10;cUOwSqCW95WJrkR4XuDlx/jfzPf3/54QiP++0+pw+RwpBJgIDVfGxZ0in48Ym9+bXJ9oCn5CUKAg&#10;Gf9bOLNf8TvuOy7+TytXFE1uAeWCvbNMkvcGjmAKgnR3WW4T9z4IJOmA/LBMkIYRnSoFhRcojinf&#10;00aITuuAKIpRSoLKvfadZdJ3A5fT0ochKB8gnhNdQJZK1e+TJ05Qb9RprjQJwoA4rtDt9nKt2J9n&#10;3ml027dvY2lpGWsMVx68kt/5nd/BWjNAdH4EyfXrAaLrf4bD8XQQXf54y0mqSyhbWbQqQpBwDki9&#10;Xg9rRIv2smPHzp0cPnyYNElE0w4CwPUlpzlOTU/xgRHRrcKI6M6C4UTnkzpbP+V3pggxYVar1Zzo&#10;du/ezSOPPEIUhtKxS4Oxl3Qd0b2HyfHGwC8XMIBXBM82jnu9RIJ+E4l/mpk5w6lTp5iZmeHo0WMs&#10;LS2xsLDA3Nwci4uiERq/xui839I0Ax/Mai1hFKFdZgu/7uJjo5SrxSdCtF9g4+/V7y8J9sG/8j0R&#10;tusNR/mK0yg8wWlXQ63vvD7Ivu/bCG1Jly+O13ml8r5jbVnLsmjt1TXQSjKVlIWv8sTrtCDRdoQI&#10;pBn8NXuy878vP1f+/TCI+gi2D1bO6QlqkLjKglxc+1d77XrvTIEEdYv5090XYl4LwpAwCMiyQkx4&#10;cg0C0fzkt+UePYzNOHbsGFEUkro1ujiu0OtK9XVpDyHNxYUFekmXTZumWV5eIU1TDl55Jb/7e78r&#10;E4SgTHB+RHqSkNRo/c9ufTxVRKeQh1lciSVy2nGaJDJ2rKVeq1GpVNm+YzuNep2HH3mEleVlLP3P&#10;KY4i2p0OlUqFLMvYvn07jz32GEmvRxhJ/8jvxZX9mR4R3VCMiO4sWI/orLEYt1bjB3zo1uiSXo/N&#10;W7awc8cOHnr44Ty4VgS6oJf0eOMb38APvec9TJyF6ByPnpXoBuHduuVapbxHkiS0220WF5dotZos&#10;LS2zvLzE7Owsp0+f5tTp03Q7PTqdDsvLK+6v1wzdgC27uTvzmddYcwHuXw8Qnf/e8PcuC2TpHMOG&#10;p/YOEaxBdMoJAf9VJXNeqZxdujb/276qeB9UnpMS6Kshll9r+TqV15qcOVFLbkovhIrf9Jqd//2i&#10;9JOcR61LdP57YlY8F6IrjikL1LIJNP/rtVb3WV/1nFK7+d+WzR8gGt7RY0fBBYxbrAsf6O83YRiy&#10;sLhAmvSYmJyg3W6TJD2uvPJKfu/3fk++d4EQXT9c+IgbuNVahR07drJ71y5uuukmbrzpJpTSfPSj&#10;H+Vv/+ZvWFlZAb+27BAGAUmSEEYR1hg2b9nC0SNH6JWIzreDtypMT0/xwQ/+3IjoBjAiurPgbEQn&#10;CY0c0WlFJZZyPUmSsG3bNrZt3cpDDz3kOqZABqWi1+vyhje8nve+74eYGNsI0Q24Zw9g8KPyW3nI&#10;/molpZl1RTIl1srHM6WOzMSEsry8zOLCIqdOnWJ+Yd5pg/O5lri4tEi306W50sq95OSX5LfAEdGa&#10;xFZ6X0qJpLyG4/aX4b+bC1ktx5TPp7XTtN155P490ZUEhNNEBskiP0/pt1V+L4Ww9N9R8sZds0vf&#10;prQIfV+9HP+9Mln6+3G/IQetSXSqrAlSDgcoXecaRFcWouUTy7VL/4qi2Gl3oZtZuWsqr0WXPDL9&#10;9WgvpF3MhDGGo0ePkSQJ9Xo9z3xiMpmtKZfaLAxDlpaWaHeaNBp1er0uxpjVRJfP8p4JoiuLyLV+&#10;xx3jlyesASzbtm7jumuv4dDNN3Hbrbexe88eqpUqYRRx5IkjfPgjH+Ef//EfWVlZQTurCaVf8Wu7&#10;Wutco+t2uoRR6MbFiOg2ghHRnQWrie63ZLHeOXdoLfn8QASFn6X2eilbtmxh586dPFzW6PKBpuj2&#10;Orz+9a/jR374fYyP1ft+twwLmNJgswMCeC2c63DeCCzQ7oi2t7KyTLPZot1uMT87z/z8HHNz88zM&#10;zNBsNllYWODYiRMsLS2jlKLVbOYL6dqRj3IepF5oKeWrPhfELgLakYO7b+uqcHuniEHy8etRnkEs&#10;0vhKKscVAsIdEpQIpIzyPr8mJr/nrqR0DlD5mq0IH+8R5/1OJEpaHFuKc/vzlU5HGEo8WehMXx7n&#10;SnSy/uMmAo7o/JqQh2hMAqUColBM1bh2XjXRKHUsrSSURn4DaWklRHf8+HGyzBDHUTEBMsW96iAg&#10;DAOaKyssryxSqVbodbsorbnyyiv433/4Bxgra5u+HT2kHaQtn1qi8xLAQ7mtaEftMrooJVlnpqem&#10;uOLAAW699RZuv/3Z7Nu3j/HxcaJArhkgs/DY4Sf4zd/6LT7+8Y+zsryMDoLcxOnvxzoZo3XAjh07&#10;OfzoYbrdTmni7CZJzmqwaXqKD3zw57jllpuLS3YorvzSw7k88UsaflaltXfPl82Tm8QWSTfya1nW&#10;ZU8pC6a8p0sXldimDRSALImRZxQWqFRiJibG2bVrF1dddZBbbj7EV33Vi/m6r/ta3vmOb+R7v/d7&#10;+IHv/35++Iffx513vppTp05w/NhR2u02eLd0Z+INgoBKHNOo16nWqlRrVSrVCpVKhNYQRkFuurI+&#10;qbbTwsQhyAeRSwkWr1H49xI75rOQuP15AU6/Fc/znLY84ls25dfisFIfzDkIyOceGxM1om3Lell5&#10;E9Irn299WLeWbKwEcGdZKmWlNjq/LR1mkclH+RpEX3X7/T/n+ekJuDxxKaM4lzOlOk/PXrdDmvao&#10;Vit9xz516G/joVD9z1u5AHlshga2btnMzYcO8fa3vZUffu8P8cPvey/f+La3ccP11zM9NUkUFiRH&#10;Lgukr0hfKn/o5IW3XHgrgP/IT7IGrnWNKx9hRHTnAnGA0DrwZvfcvCeu/G4toxxC4BafvVkn1wKK&#10;U4pgvMB6qHIZWwKtUM40p7QU2KxUY2q1KpOT42zbto0oDJmZmWF2bpaTJ09y7PhxHv3yl/nyI4/w&#10;5Uce4ZFHHuH4iRM0Wy0x+5iMMAyo1qrU6zXGx8eo1avUalVqtQq1WoUoCtFaTL/dXodur0u328nJ&#10;ZZCA+jblH16pBGeJIIvNEaAXcBs5d4nsoBBiw8Xn6j1lWJfwuKj4UJzlyQh9TzTyVZlgbeg85dRk&#10;7nh57T63+cnFlO82ctG8Gn2/a+W2RIO07pmIR7KYSDdwjf8qDLvGYfsonq+bIG3bupk7nvtc3vGO&#10;t/PjP/aj/PiP/Ue+/du+jefd8Vx279pJvVYlCjV6tQUawBVLXbVTdvVNjvMP3edrCA2vBW7kuV5i&#10;GBHdBiGagRPweWkRALsqeS6QZ4ova3eDHdDP1M4G5R6UM4ytKUCeDpR/uRBnxTXJLLQ40KdBMy7D&#10;RerW8dJUvEKzVFI9tZpNjhw5wpcffZTHDh/m8ccf5/iJE5w6eZJeVxJkg6JSqVBv1Nm1eze33347&#10;11xzDZdddhk7duwgimOpD+jMWtZYsjQl6fXo9XpSey3LRJzm9dfkLuT1QLopJ8BlVl2Y3HDCxH9X&#10;ufXAYVh7rwKrZRtylLWGXtIlzRKnOZhSCIQjH6etiZds/3cLbdZPpvzzKf+aFXIZ6L+iNbv0dj7j&#10;z0AvtFb1OajImaRdMt+uSiaHWBkPmcvkYtwxWZbS7XXl+85jOdCBPDuL/FbJVFyGfx6D+88d+ZWD&#10;SzCtlJtkuI+V0ig0cVRhbKzBFQcu561veTM//p9+jB/5kffx7ne/i1tvvYXt27dRq1aI4zBP57cW&#10;5LJlAmyMyScLgQsbGJQV8r5/jf4rc/+XBtZ5FCOUUfQ75TQKt0agAxEWTiB6zU75hLSlhM24IZWf&#10;qS/N0sUHZ9QCNyjL8G2l3AxWaVnbiuOIIBTX/CRJSNKUJE3o9rp0Oi2azSZzc7Ps2LGd7/2/v4cf&#10;+7Ef5T/+xx/mfT/8Pt7znh/ku777u3jXu76Zr//6N/GqV7+SO573XG686UauOngl01OTxJUYYyQm&#10;secC9LvdTl6nzZjUZQXxGp83d5YEYr4NEzSDx3izafkzhpJbDgVKWbIswZiUIFBOaHoz62r0kfPg&#10;fpdAYNV+dzn+mPJrHxdaHO9fOZJ2r/PzyJf7nnmWpbTbbXqJJHjOr9HnhnWxocblyAy0eJFaS76m&#10;vdZ9fcXgGwGDDhRBoNAarDOJG5uyefM0t956M2960xt533vfy0/8xP/Dd3zHt3PrLbcyNTXlHJ/c&#10;0xFe73vSa8H3/zRNwVV3UH5SVeoffoxY3/pKphuD8H3xKWurCxgjZ5SzwHfYVqvN+9//fj7ykf8h&#10;GR66kosvCHxNMzFbZt7ZQgc0GmNs27qVI0ePlpxRvHBUWAyvec2r+ZEfeS9j9bW9Lj0GB8/qrt6P&#10;s33+ZLBWZ3FDrO9X0zTlN37zw/zoj/4oSZrmGUUGMTExwdjYGO12m8xIwU6FJs0y6rU6E5OTMvPN&#10;DDrQZFnG85/3PN73vvcxPiFOPNaKI4DMyBVZIppis9Wi0+nQ7rRZXFpicXGJpaVl5ubmmJufY35+&#10;noX5BZorKyzML9Bz2p+QjSKO4tzsLOY1ADFh+/05bMnRI9/tXjiHGiwo5WMq5TOVJ/L2eyw6kJl+&#10;4Iquegj/uO+VfrvsUFJcJ6scL8TkLNUDFP0eq7IFKJ9SzDsGOeuDnKswzboz5oIeAFejMYpCjh8/&#10;TrvdX1y1fD056dmM5eUlpqYmaHfadDsdrr/+ev7yL/+SZqvlPIP7idffgw+xWD3hWBvlawhK5lGv&#10;6QdacnXu37+Pmw7dxB133MHevXuZnJikUa/n/bzvN0vNXNbR17oqCzz++BE+/OGP8Fd//TekqRSt&#10;1UFAGASSCBvp2EEYYg3s2LGDJ44codPuEEVhafIhJvUgCJianOBn3/8zPOtZt5V+TaDWuZ6LHSOi&#10;OwsKouvw/ve/nw9/+MNUKjG9XkK320XrgDiKUa54pJQZicjSjMmpKaampjh18uRA3Is7t7Xc+ZpX&#10;8cPvey/j64QXXKhIkpT//t9/g//0n/4TSVJUchjE+PgY4+PjtFptcDN665YvqtUqY+PjEqCtEHFk&#10;Lc973h28733vZXxI/GF5QFu3TmqtN6Vpl4RbNArRLiydTpf5+fl8m5ubY2FhgaWFZZaWllhcXKDV&#10;bJG6QqSSFQfSvIyOdcJHTHBCGk7kCYuVnn/hZKJUkSTZD0V3eE6uOhALAUIzuYtLfqx7Xxb4CiGf&#10;1R6YhadqcQ45RimFVgE6CPIacuXvekGhB0hFaR/7KM/NOqKbnZ2l1WoS6IAkTdz9+uspTMPGGpaW&#10;FpmamqTT7dBut7nu2mv5q7/6KM1Wq9Q2zgPU/X6+9n0ORCfdQBF686CVialSYhbfs2cPl19+OS9+&#10;8Yu44YbrmZ6edmnP1oc3zgy9iv75n+yylscfP8Jv/db/4O8+9jEJ6XEt7InOOotQFEWYzLJt23aO&#10;HhWnLk90Sql83VhrPSK6NTAiurOgILo2P/uzP8uHP/xhlJLZdq/XQ6uAaq0GuaCQATO/sMD09DTb&#10;t23j6NGjQ4hOBO+rX+2Jbu3wggsVSZLwK7/66/zkT/5kbpZhyGAbHxtnfGKCdrslCZrxWVkKolPO&#10;ROy3F77wBbznPT84dIIwOKCtFSOkkI0Txt5JxP1e+TsmX58y9LoJva6YOJeWlmg2myyvLDNzZobl&#10;5WU63Q7NZpPmiuxfXlqReMQ0pdvpSp3CLANHIkrJWg/OoKmc9ibhECKwtRYHBnnv7smtVa1NdE4j&#10;ywPPB4luMByjfA4feC9E5EvwCCHn7ODMfP3nJI9BxLWgEFgYhszNzdJsNiWFmMnQOsBkliDUGFew&#10;WCYJhpXmMo2xMXrdLp1ul6uvvoq//Zu/ZqXZfBJEt1qklT/VWvJxKqWYmprgsv37ufLgQa6++mqu&#10;v/56du3aRaNRJXPPzWu8g+g75+qP14UFHnvsCT7y4f/Jx/7+H6RQs0/1phRplpGmKWEYUq1USZKU&#10;rdu2cezosTWJDhdH94EP/By33joKLyhjRHRnge9CzWaLn/kZITrj4r7SNEXrgEqlismyvJqy1gGL&#10;iwtMb9rE3r17eezw4aFEp7Xmla96Je977w+tmxnlQkW32+P//eVf5md+5mdyIeihSr1ubGyMiYkJ&#10;2u2Oi0v2RKeoVmuMjY+5uC/v9QgvecmL+f7v//eMN1a327ABLc/Rz5ndPiNB/l4j8ui7UldoQCFp&#10;Mq0rFOqRmYykl9BLejRXmq7wbptWq8X83BwrzSZLy8scO36C5aUVSXGVZPSSxMVMiTlWa00QuFqF&#10;YVhWpnIoJR4O/UTnr79MYL6PFcQHuPWn1UJbSLT4682yq1rSmTHLRKecOVTMr3KsJ7rZWUd0jqiC&#10;ICRNMoJQk6ZJ/ntZltHptIgrldxx6ODBK/nYx/6OZRdIvXGiK4S+hxrob1lmuOKKAzzrWc/i5lsO&#10;cfXVVzE9vYlGo04YaIzjdUV//KqHwnXF8r5hD2wdWODwY0/wkY/8T/7h7//RaXS+hp+0oUcURVgD&#10;W7ZuXZfojDFs3ryJ//yfP8ihQzeVfk0w8DQvKQy3JY0wBMp1JpkJ+pACKASAMeJRlmbSWQNnqisE&#10;0MCA8IJhDVeH1UPswoK1Yh482/BSyq3ge/Q5H4hwU05b6Rco/efVA+sjZSgkyL7staqd09Ag/C8r&#10;ZGlNOQmhNQShIq6ERJFs1UqF8fExNm/axL59e7nm2oPceutNvOAFz+W1X/tq3vzmN/JN3/SNfPd3&#10;fyff9++/hx/4we/j+/7D9/Ad3/Fu3vyWN/HKV72CF7zg+dx88yH27tvN1PQktVpFtI7MkKaSrSZ1&#10;uUslFk76YBCEKCWleUT+OxJQCq3dZ0bK7ARaqi6IxiZ//VbcbX//9KZFee09ON06Y7lf58Og8ArU&#10;Sq6/PCnwWVrEOcYLc3GUMS7m1Lp1bvm8iBvMh5obGaIB56fug3Kp+DQKjEUrzfjYOJdfdjmvfuWr&#10;eN9738tP/sRP8m++4zt4xctfxv79+5iYGCMIpJRT8VsFOSjXd1wr9nl99vfJjcH69kWyn1iXnk/a&#10;t0iUoEASPOfP4UKXCs8MRkS3QazVl8uC0nuT+QGvtc5naGtB+zUp3/lL24UOYy1JkohwG/is7x5L&#10;Qm8QFufJVvJmg3UeyAaxmuAGW3/49eQox9f1xdr1Iwg01UrMlk1T7N69gyuuuJzrr7+a5zz3dl59&#10;5yt5y1vexDu/6e1867d9C9/1Xf+Wf/ud3863ftu38H998zt4+9vfwuvf8LW88EXP49DNN3DZ5XvZ&#10;uWs7mzdPMj7RoFKNCEMFyriYLDED+tAC79kImjCMiaIodwwZ5AnPkeDvQ2LFUO5vuU1Uab8a+My3&#10;WenkYhqVHcp5ava3bUFyxsWhWjfZMS60YZiAV7jnUPrtWq3q1tQs9XqNK644wFd91Yv57u/+Tv7j&#10;f3wf3/u9383Xfd1ruOrgASYmVlsDCqy+xvW34Rg8ym++eXx7lDfK5Jlr7Ii5d4QnhRHRPQlIJ/Qd&#10;sdgvyZNFwHjJ4ePE/CytDDnLoMC9iKBknQ5EI+gTB64JyyTmBVp+nJKBPigkCkGxtoBZD/7prd78&#10;Clg5JGAteAIY3IbDX7NS8kYrS60aMtaoMD5eZ2pqjB07tnD55Xu57rqrePazbuElX/VCXvnKl/GW&#10;N7+Rd77z7Xzbt30L3/Ed7+Lf/Jtv4x3f+A18/Ztex513vpKXvvTF3HzzjRw4cBnbd2xlfLxOtRpT&#10;rVaoVSuApdNp0+m0SBLJJelsw3336ttUAqJtfk/Fe/lMkUkdP0ewPlC/ILD+tvPDxRY/4lBo7jnB&#10;OU9T7QrJmkzadAjPuXOVf1NCMnbu3MFLX/pV/Lvv+k5+9Ed/hB/4ge/nta+9k+uuu4ZNm6eIIqkJ&#10;6Ml+7W2wP6y1rY/Bo/u+0dcebpfX5nKykz+Za4sRzh0jonsSkHImbtZlpTqwQkyXPru/N23g9os5&#10;SfV1cxnkfkgV/y4WKJc5xkupQXOPbLLmZL2jhXEtVPLy8+JBSFFsiEqBKkm/IfJiKFYLM79541R5&#10;W/usq+9jfROW/x0NBBpJCeU+E5Or/GKoA9kCTaAgDgPGGjU2TU+yfdtWdu/awf79u7nxhmt4zu23&#10;8bKXvYQ3vP61vOMbv4F3v+udfMe3fzPf9q3fzLd88zfyjd/4Jt70ptfwile8mDueeyvXXXcV+/bu&#10;ZtP0BPV6Vdz2s1Q2F88mXVQy1GisrFllGYFWhIHU7dNKEShNoOS1NxEqq8BIQJmsZUqVcpDAeP+4&#10;ytqZKDCFowvO09Y752RGOkS5ZWXSVCRkqFdr7Nm9k5e/7Kv47u/6Ln74fe/jB7//P/B1X/tarr32&#10;GjZvms7TzQ3D6r6wVn/wxvHBbe3nvhasqzuHu3+livyjCtcwpX725FHWyC9djIjunCBDQNzBZcZp&#10;EZOlRTqnJ70ojtFurcAPZF8lQE7jOm/ekf81nfn8hZieivXKtSGCzQ3vvH086eEcH5QV+hFniUIw&#10;Pf3wvzy4PXVQnigRL78gEPIJQ0WtFjE52WD79s0cOLCXa669gltuuZ477hAy/LrX3clb3/r1vP3t&#10;b+Wd73g7b3vbW/j6r389X/u1d/LVX/1inv/853DrrTdx4MB+du3cxtTUOFEcoJUligKyVDLaKGeO&#10;1c6Ds4hDk3U0YzJ6iaRmS1NxtsGb5odkEHKSXl450513rZcwBpkEFk3rxhCyZjo+Psab3vRG3vOD&#10;P8j3fM/38IY3vJ6bD93E5OQEUeSL157HGLg8iSssmTFxEwE3UT7v7+c8xdmkzwg5yrP2ftNCbrJ0&#10;C+o4TymttXhbDhKi77z5mS9eeKI72wBV7hjZinlAH3/4OUJpruA/Xv/sTwXKv/zMXEXRLNYlqRYS&#10;sPnamZBBJdaMjVXFPLptE/v37eSqqw5wy6038cIX3cHXvPylvOrVL+e1X/tq3vSm1/Pmt7yJt73t&#10;LbzjHW/j69/8Rl7+ipfx/OffwQ03Xs/efXuYnJygWq0Qx1K5wK/pWZsCkqosdEmMjckwNpMUYMas&#10;MkF6s35Zy0t6kklFKmjnvNYH35/Gx8d45Stfzm233caWrVuo5uQmE6Kn94mcC/yUrv8KrWsT49pF&#10;qWKNTu6mnwQvJgvQU4kR0W0QXvDKIPLFIIt92uWsC8IQpbW4jjvNQ7nOa92xBWHibTduUJY79cUB&#10;71gwiMLrT8yXBbMVKH9NaVfzTCkC5Uv6rP7OxQ6hlLJeU+43srdIVFJ483p4Q5ZyXqRaS0q7arVC&#10;o1FncmqCrdu2sHvPLg4cuJzrrruG5z//Obzsa17C6173ar7xG9/MN3/LO3nnN72Nr3/zG3jd67+O&#10;l3/Ny3je8+7gpkM3ctnle9m6dRNj4w2qtSpZltLptLFW8o761GLW2nz9bRCZq3avlcqPL7xD++GX&#10;BaIoRLl7w1FCeTvfkPftgYvz8sKTv3Iyw7eDtwoJD7pJgumfKIywGsN7zwhDIcJB6qdR0uqstS7F&#10;lazfeTOlX/TP+/QqLe7sLg8XMqxzFReyG/y0H/1CqfSqT70rnOxkvXOEfpRb8cm1jyfNwQlXpRJR&#10;qUTElZCJiQY7dmzjwIHLuPbaq3nWs2/lq176Iu6885W88Y2v521vfytveMPrefazn0WlWnWhEpkI&#10;afcsZeJXaCflCWAcx6RZRhzHcuwao8R/11sNvDn7QoC/p8F2zifBJSes8mdYH45QEN5qPLlnfzHj&#10;wukZ5w0k+ap1dejEPCNu3EqpPHWScd6X3gTRfwZkwF/k/dHmZYwG8yMOwtsipV1yblNuRjsgupW1&#10;ffFwlxoG20S2tf4NHndum8A606TokuJUJJ8HGsJQTJWVSsT4RIMtWzaxZ/dOtm3dQhSExG69Wiu/&#10;pudN2mVhXvxaEAQopDCr//m1NBavGcr1Fvd7PmHdaxr2QW7hGdiXO8ANb4sR1saI6DYImT3KrMq4&#10;bPDlGWSeG9DNyIwxZGkq2ow7RiFmOm+GkY48OG+7eFCeba8/Nn0byIzfuu8i4xuNzUPULOJ56YXh&#10;Rdp0a8ILwKdr03iP0IBABQQ4EnIOMd6UHOpATMqObLCWShTL2rWzdmjcOrULPpdnLN62UkBXNLte&#10;koBSpEmSeyIOhUWyXDsnmcFt8NA1R1r5wzUPchj47GyHr3dNHjJx6DfFW5Cx4DTfYRj8jn/dX6lC&#10;nuDav35pYJ1eNMIgvPCV9TnpOG5Y57Ow8szTypeKLqZKxyPfEQzvyBc6rLWkaYpyA3ZD6Au6Hq4J&#10;WnBpsoZ8OMIzDBH9UvJGE2gt5GakqoF1jikS1F68NiVzv3bxp1lWiqkbeNaF6a7kmHGWPrYmKZWZ&#10;yG9rofTZ0HOdA8q3NGjgyU2Y/r3bN3htq5IpyIH9B40wIroNI58tSc6+XHiX+t6g4M3fuU4rhVZX&#10;f362AXqhwlpD0kucNvfk7nGwTT1Eoxv+2QjPPKzNpEqE8XX9MqzxxJa5AqxFBheTk6EsCYhDSopx&#10;a7zeMjCI8tB5JsbRufziWr1VCKx/LdqjsGx4c2ZxjNf0PMkJ0V3c6/5PFiOi2yAkDkxMlrImJ3kH&#10;hewcCbqOKeYZV65lwPSyluC+GGGcRofa+H0XnpiFOadv0xJPpN3rQeQDfoRnCPJMJLWdrOnJo5ex&#10;IxqYO8qZ5YwppbYqOabYkkPXWkQn513LKWM4TMlz9cmgj1gG3m/0nL5/D5JzeZxYlxy7aA+ZPJY/&#10;95MF37YjDMeI6DYIYyzGWLLMkCQ9kiTJPQo9/MA0pcH6r8e5DqHzB9Z5XcokYe22eDLNFITiTj7C&#10;+Qbpp5Lf0isqPuCxnxKMS2Q8WFQVp7GHYYhxiY7X86gUMtz4ZKqMQZI620jznw0es5HvDkIp5z7j&#10;tbVBi5Db794UZ3ftuWrtzjf4CKuwdu8ZoQ+mlCzXaxrDZlC2FDSOWz/wGwzpnA5qgAr6u+tGh+H5&#10;B6nkcDbSl88G27P4hm8dJcHiShOG0WhQn6dQuG46dIxIH7ZYV41cit/2HeEmikEYCAkqiaPshw8t&#10;kMmnZXUu2bUwONaeDIadY9i+jUAhbTX4XVUa7f4zu85vKBw5rnXAJYwR0W0Y/eaRvvG7ajDLPrvq&#10;szJRlbtuyWGlBNmnBjynhh15HqN0+0WQ+Nrdrq8YgHuvcam/rGsL61zPta86Xvr+hddCFxVERyme&#10;grUGpcVDUymfwk2h0WgCt0lKMZy522txgQ6cIlM2z7nNm0JLXpwbgb+ys21rYfA4PzL/NaPTT4SN&#10;c1zzoRhKSSiBJ3CRJ+54I3nVlKt078+jWK0ZjjAiuicF5QLHJbmzzjOtay1JbpUrFGk92Q3FpdMZ&#10;V8/q+5EP5LWOK4fZAbgwjRHOf8gzLU/winyl+OdZjj/NMoyxgEIHLquQnGnV5v9fq9tc8PCOJd4s&#10;u5bFI1/zdKEKl5Bs2ShG0mKDGJwlKaUd0QUEWtyotXM+8YNz0CRzyWGDEsi37WAbrweVC9ERzlcU&#10;grh4Tv6V9ZqJE9I+sYIOAnq9LmmWitYiKl3+/QL9/ocXJooljWFQ5TZcB4qSBWREc0MxIrpzgGQP&#10;18RxnNvBfaBrvqDsBHB5DU/s5sW2lhFdXWQPxFhLp9tZ63ZzWOe0MgiFVMce9L7EOTisJyRGeKZh&#10;RSPTWhy5nEnSltQPr+0pZ6rzpjetNd1OJ0+xp5wGn/cB7caaUnS7Pbrd3uCPn/fwdJT3Yfenr5+X&#10;4Pt7ebf/rkwYvANc8fkIBS4mufqUQjqVeH/lfXPAPJkHvZY6oB+QnuD6+qHrmBdt57SWLM2ckBr8&#10;UCD73XrLBolL4Wp3bezwEZ4RKMIglD5gxOGkPF7KGl1f53BZhfB5Y6V3FJ+XoJQ359kLTo+RsIBi&#10;Quy3VXATu43jnA6+ZDAiug1AedJya3OrJKwnNhf0WjZZ+tmqJ7xiUPvBeXEbGyQHqLweTnaSUk3W&#10;Zfr3+7/Dx//Qk41wnkC7NG0gdeiEjlgtiL12Xrztc0gp7CT+U5cKxL22uBNfIN0hH/1GSF7nVVCK&#10;FhrEWvLBf2Ptb47gMSK6s6AYUqXBZeUTpRRaBxhneuvreCVPKjlRMVgLE4MfoUVHvpg6rGi3pn/2&#10;PgTKxQQV5FW0s/KyrTTrVUpRrVSGuJyPcP7A5pmAZA4jleSFnJTsc9XlV82ASgHiVqIQpC9YhbYu&#10;n6bz3iS3mkgfORvOfsTTBYU1pT7v5YFfbENuKrcGmf5yPHnqL8/72uWI9e9H6MOI6DaIgpy8UJbX&#10;Wstgsy6DQ77Jl6TPeo1ugNSkI7tRepFC4g+F0JV3MV91u7Jj1W6QvQPSSSk1ynV5XqPf5T1LZf1V&#10;xpCYnG1Jc+szTTrBPoy08qftHS+GBU1fIFBKijGrfOLr1+XsKjrecDfPj9voFy4djIjuHCAamqsx&#10;Z50Qd55hvnuWu6lygzn3Hhvof168l00TF+awXQO2KK4pg7i8CcoTiHNBEAQjojuPYa3XTJTLayli&#10;XahJerlUAfF9xGnr/vvlkw1BbiFw4/BCQ3nSDL6qw+q7LvfwYZ8Pw2hYrMaI6DaI3HRWXlT36b7W&#10;mkMpqQxsrZQRGUR+Hm+OGDzgAodxjggMGaR+BmudKVIPqnoW16oSiiuzf9lsXgtwWKuOcD7A5pOb&#10;ohixBHojJktvlgasNfS6vb4+ooAoilaNETk+p4c1tb8LBhaiOHb3sHqMWJyB6Cym2byNRmNiKEZE&#10;t1E4B6+clEoDUAbvoAmi1FH7z3TpwGuzeWiGU2xXjcVVOxzWXoYPw3DNT0c4D5CbF4uqHQVB9cPL&#10;bz+2lA8rWN1RcsjYK15jC2IdDj8Sh13B04+C5GWpIyeqIVhrP/RnESJ/vV47XJoYEd2Gsdr0uB76&#10;CK/vk7U77cUI8Z6T2Cgn+la1yCr5ZAvzVl9r+dGMIgxWp/8qozwRGeHpxoA5eshzkglPv9neQ7sk&#10;zkFQaO19R+X9YHDferDODaZMeOdb3xg+PgZhkTHiSzcqSqnypPX7znT2M178GBHdWeCHg1LSgTba&#10;ZRQlsnOD1Vrr8tjJYC4dmfuwFHPe83Egnjtk/aS/zfKZ+1Czk8zURRN0Tj+q1G4a4kqEDsT8NSi2&#10;hCJ98Oz6WsEITyUk1lFrJeTiKhdYH6ajpBa5wnlQlhIDSFo97QLDDRrn7OXO44eUUnK+1Hk8r4d+&#10;gV/uMc8kyr9fdqMs7XYoX61SzrzkxlI5dtcfPUhyG5dcFydGRLcBWN+5zgG5R5mLByowpBev2QWH&#10;HXvhYb2mG96ufljLZ4NHWGtc4L5MCwa3i6XdLmQo5QLGZYYIIFMQaySbEMbFDcgatnHFVb1jicky&#10;J5x9HyiesE8uIBlXDEmalH/6wsJg5x6GvmOECIf1cJlErF/S6FLFqEU2jMIcI1rIsK5WQAZiUZvu&#10;UoQQkaOeVZrb2VA2f/W3n9eMz/YMRnhmEYTihJI/PetJqiA7Y4uajl47AaRgryPHYcirGBhX3PeC&#10;hCSNGH6H/SisIIOfFPCOcYGWQP0RCoyI7klAPP/W0kYEuWnSE90QM5p1a0jlwpP9axZrn/9CgCmF&#10;F6zFc5JpRj7PXaxL7TTMvKmVJozCUQWD8xxaK1CWzD1X/yx91pP+Y50npjN3J2kib5w5f/B4VTJN&#10;D/aP4VBrbM8MlO/zjub8veSfl957h67yZ8Og/PdGiRRWYSQpngQ2NrDccb7DDvmOPYdzXYiwxpJm&#10;aSlofDWErFYPzGKgr/6eCIcBh4cRzjv4x+NN+MYaLL5+XJF0wb8efJ4y6StphBcZ8jExZGxYipSC&#10;0m5Dh0kBhRT9cxlSRujHiOg2gHL/WktgD8IftZrkBnurfDbYkc/F8eX8hZiVhO/Xvpe1PpLZ+uDe&#10;odw3gDVOOMLTCyW9uLz+ZnNztmxlssvHgrXyDHP2W73ZUgIiNvTEhx0xbN/Tg9KoH34ZubXHOfCs&#10;dRiF/4q8ljXRsw6RSwwjojsLig5WdB2JCRtujixDORNmudOVNRj/XeU9yUrHXSwdtT8ziqB47e9S&#10;tDPrhFyR08+HCMgx8t6Ac00fjrVEwghPN7Qrpip5YH32kyILincylKHU7yUr/QAUAZTyy2IVKhdb&#10;4oUp594IfN84n/qIcV6p/ZNoL1/8vsFJnyfBnNT6xoPIHOO2nARLR1xqGBHdBuGzjQd5tvGzwHkE&#10;rlZXyt2t6H4XY0eUeyrP2gv4gWvt6vWaHKt2u9mAW+9Z62sjnB/QWud15ozJ42fc5MXHhoiGV9b6&#10;lFL0egndbtf1jeJBy1f8ep93SHHrwBfQCPIaqXVktR7K46NMdrJj4D2s2nkxypZzxQal9gjeM0wp&#10;59bue+oaWPVJnxbjP/Uz3IsTIuDWvj/lrLprEZZfoyntyGXCmuQ4wnkBY4xYPrTOx4mvZiHeyH7t&#10;yX3mic6TmDF5mZ8yEajSe2shy5xJlH6nrgsB1uXN7XdAc5/JAYO78/FQpv/y6yI+d4QyRkS3QZRn&#10;i9L/Ctu5BDOv7mDKCXv/GvdeaYXS/rNzMb1cYMgzk6xum3yy4EhrAxPb4vOzmIxHeOZR5CKVvq2V&#10;Xl0p3sH64qylMSOZUTbiJu9LZJUnkMNghxjznjnIJHD1LM+PC+ssQsP6ef6515JNsSmLr4s0Qgkj&#10;otsgBgem74hrIT/aLyRrXRLkxUAr/3+xoUxmw+EFnpi31jtSULjmKefoMMIFgHxNdQNPzD3fjROd&#10;SzNHkVNzOIb1rmH7nk6s8/sli9HarVbkki2Ps+KllzPl7dLEej1jhCFYX3CX4Aastatnbf3Ghou3&#10;A/qmWnX7A+gnxHUOdh/ZchDyCOc1rB1M4+H7/hDiKwl3rTVRFK1pjiwmnqpYVrigxFlJPqwDOWqt&#10;3u6cVfx4GGoVGZEcI6LbOAr9oegwuQlmnaDVYXutxZUBLuW3K3/e9+7ChaxBUAzXPsYT7zmlAtcN&#10;5bWYt/pNXK6Jc0GoXeHVi6WdLl5o8ZIs5bH0z9c/f6wX1vRpc9aZL2VS02/q9KE3sl4OnU5PCK/0&#10;y+vjmRf+5aFQ7us+b2V/7sq1oZXqq2CQ/x08cI29lwpGRLdRuD5SKGjrdxr/6WoC7Bf2QzH4lQsU&#10;sgZREJwQVt8IL157DL33YmdZ+1vVtCOcdxj+iNYQuqVn62Pu3Kxw8MicMOUQ//nq485X+GtWbpJc&#10;7tfninILDcyZR3AYEd1G4XrS4FpDMRgHMEyI5wN8A2R3EcAn35U2628jNWSNbSMD/exHjHDeoERC&#10;FiGyQfSNH6fVeKEv+TDLYty4KgjSf3TJqaX8/4UAn0YwT07+JInOOnJzOWdybdC10uDhlyxGRLcB&#10;WCuxPh7ezIDrUPL52ijP3goBXyK9oaR44UOElRiUytXB/We+zYZ5rFJur4GQjmL/4DdGOK+gnGYG&#10;KBTWKolH9amtBkNPXN/w2pwxRY5LpSxK4s8RnxMLSvety60vzErjbeiE8+mH7evL/ebZc8VX6jwX&#10;K9bvGyOswqD57WwkNxx+kMlaxTM94J4qZJnBZBIAPDj4VGnVU2m3hoNfx1mb+59ce4/wTCD3nBzQ&#10;WPxr6+LqrB3mRWFdMgGGBoKX+8iTUISecQyOhyeLvvRfblvdliOMiG6DkAVxeYUbaE8eQm7KOnFv&#10;/fJ66eOLAD44GMSxoICXUrJppdEqkBCM0jbChQtrRZhHYZgTnOwvSE62kjnasZfKnbucRtfHZKtZ&#10;rXz+tTFsUA3bdwGhfPn+9ZA8l32y5RLFSJpsAGWNRMwNbt85CWPf3VZ/Z3VHvEjc5/NMGCLUtArc&#10;VtJk3TrOsG09hGE4uGuE8wjKVYNXulhzQ1mszdxm+upgy2SnlHgh98xUotEpH+wtcFZslFKkzjx6&#10;dhS/Nzjinm7k6cvO0s89fBuu6Y1pXeIKyskrVlcav1SxWuqOMBwq/+9fATV0RnqxYs1B2decax+z&#10;JtY57wjnG/yzEg0NSsPI+jcD48prcY7I1oQzY6dJemkkA1mnKfpwKbTFOWJEdBvEah/BJwM/2KUn&#10;Dlt7uJhgnTPBMGGlFC7HeiEINzq79XbjDR49wjME/zytIySPVWNpQIv3FT8sjugGvu/h96VZtvG+&#10;cyGjPFyGYMgwG8FhRHQbhHKleYr1A7d/A71LBmthfvBwk9b8HKLvSYDsOv35gkGn08EO8Swb1mbW&#10;NYZ45RWpjYZBKxGVJlv7mBGeOfg+LmNl4EMlY6mszfsxkBMjkGWZrO8qkeB+7HjK8/0Fq0jTVGI2&#10;LyAMJkbQZ1kKKbdpGUpJRXGlVe78078ePgIjojs3DJHP4Ajq7LAD0zF73iSYfSohWexdN1P+XgfT&#10;ookA22glBx0E+eAe4fyGyv8r7/M7XF9wz90L8yzLsK5cT77JF/Nv5udQvoTWxvrOeYm1BMsqrC8n&#10;rDP1XtBt8RRhRHQbhAzC1R1SBuDq/avQd4gX9iChnut34AsRuebqBl/eRKoksPKdvj3WJ33rzquV&#10;m7268wxuI5wfUGKfzkkp7xPlvuAmOR7WWowzRapSKI+QXekJ5y9LpX/ys1wYUErYSanyWFgLZ+/d&#10;1qVNG2E1Rq1yDjhbX/ReY2sFQA/C9fOBfRv77vkOYxXdJMnri+WV1Uu5Pc/lTj3JGWsJwjD3uvTD&#10;f3Arfau0jfB0oCAnv8O1v/tjMlN6Rgrjy4w7Byb5vi/Y6ydMekBclZ+rp7gL5xn7tinutzSJOwcZ&#10;UkYRgJ83fOnTSxsjotsg8tnoVxBiZrg4hbC1liRJSdNE1lb8moqHTNdLOzaAUkqps2PYccP2jfBU&#10;QSY3hbj1/aD/GVqUc4O37phcE9R+bxnlPrPeZxcI1rAUDaKYNAx8UIKXJIMmfb9/sLUuJYyIbsNQ&#10;6/eyJ4HBheWLDUmSkKapCDeX1skPtmF3fi7toYYExo5wPqK0sLYKnuTck7SlvJdr9JHV8DF6g/vP&#10;b8htyp07Xnfwcqa8+f0MWHwGRoA7vLx3RHKCEdF9BaCc2XIQZ+1czkRzsUI850oz+NKAFg1PZu8+&#10;p6Fynmfe0USI0QpZOocD21eLbr22Kw/x0XB/ZiCSt1+TKwtvJ/FdHyksHOeGLMtWrwFcAOhbf3Sb&#10;JGXuKxqexwiKk0lpLClcIP169+5Nvqvl06WEEdE9KZQGq3KENUB0G+lWyo3ziw3e6cubLcUU5Z0J&#10;+qGUIjOZvMY1SE6Ccsygs47SvqbZCBcGylOTInQm31tyOskxYOleD0mSyGRp8IPzGELoQvDGJbiW&#10;NbY17qLUWINNtRqDI2aEkbR4EvC8ppzwLtFe/0FnY7Gz99gLEtYRWJKkItrcbHXo8BtoA5n5+6UL&#10;z3T9pqliXrFe+w37bNi+EZ42qH4zpqu4s7bwzjXAvp0D751GdwGmzcvndMaNjNW3lqMcTrHRGxUq&#10;7X9/qWJEdGeB7yxl80If8vK+royI3xguxP1fW1q38sGuF1pHHBxIHlr7exTVzjdDWaMrt2feHvmn&#10;7pjSd0yWSjC9k5Vn1+hUyWwzMt88M3DmuCwDi6soLvutlWBya32gdPFsbD5GQLug6sFclwLpIdY4&#10;whj4tB+2FLf6zMPPg0UkSKV1SrmCVm25w7KLOXXvRfRYlDVus31Vxss9/lLu/WeTFiMMHRqDXcij&#10;JPqVI7azaXUXKay1ZK5Ez3rwn0pb+b2+HeVTmyeHlgTReZYaf/gI5yW00oSueoGf5CmAgfU6r4sN&#10;jhRrLToIhq5/F1Bkvl/AkLN4+P1rff7MQSZ8JXN8maXcVly1sJhM+IrJ4rpNNMKI6J4MytqIN6Ot&#10;7mirdlxSEKKTtTe7TnJer9EBLjtKYbqUr7jPfMHOUtaH4Wcc4XyAddWzozAqSWyvqZUclDwGJi7+&#10;mLX6DfKVvJ9JNYQLB8qrdMPg53l9m1g8+tqtr2nWbqcRRkR3DigCWTcML8C9mdK7Ql8C0Fq7StFn&#10;GdR+4jA4iH27De53AjQMg/KhI5xnUAqCICAcIDrjzYy5lp6JaTP/nvQVizhpDCXFHM7s7Y674JCn&#10;LxMzv1T7GDS3yyafFfIkjzEseV0Wk++RWB/EqEWeIijl/7s0Ya0LC/BpiZ5EW9j8v34EgVQkH+F8&#10;h/O29SEjQ/qA37eKqEpvh30PN7ysNWQmW7ck1PkICxjTb5K3eWaTIShNmvFTh1XmS9fGw5vrksZI&#10;WjxF2OgKkhvmg7sveHiiMy4571pY6zNbipfzc1nfSlEYobW+CFvtYoMXysNGQ3nPwKclYT28f5TT&#10;g1kJYzHiebnqXDn8/rU+f3rhzfA+ryd5zs+1e3Vfi3lTb2npJN9Kx40gGBHdOUCfJVv+qpmVE9jl&#10;bRWGDuTzHdZ5sMm22l8SNArrstAPu3crNk2Z8fv6Y76d3ICXNpR9Jg+vswQ6INQj0+X5DqVBl9av&#10;bb7m5rdSn3Beh+RCXCS2j7pTKsjFVSHUFVorl5ggG9oPCyj3/fNnvBljMDbD2KxoKywKM2QrHLy1&#10;f40rWTVosiziNkZwGBHdOaEYjGfFBmZWPgnr8Fnr+Yr+Wae8GjawZI1FiGz1PZqzrK2ssTvHaOZ6&#10;4aAgt2FY/aCV+8+TnTClF+b+KN8PLcakF5zp0reH1+bKk+OzY9hxRfsM+/RSx4jozgEb7ofS7c76&#10;BTHriXPFhYMNCBQXBGuc58EwMhMtbfhn/SgEgt+GGcJGOD8hGvoasnkAvi/Ic/aTmUGCG5TkPkVc&#10;4dByIcDfj1+XO/s4KDCsKfPJ5FlkzqWKC0nCXhTwAt64vI1+UF84kNl1ebitRTyJK9OT57IsVWn3&#10;Jpey6WUQ5QrMlCg2jELntj7C+Qz/3ExmMdnahkX/jIXcfD8oUseVSSAX6CX4sbShSdh5A7ln4ydu&#10;zqy74TI97vgi/q4YR4PtM8KI6M4RT0UHeirO+fRhKMmVhJEn81Xwg3GdQelyQJQGtRBsGIZ50ucR&#10;zl8o9wzzOLdcexk80sNpdK7fKLcGJ0+9eP4g/Ubert1/LgR4jbe48yEo7ZZb9pqbtMEw8h+hHyOi&#10;2wB8F3oqOlN57F4YKC628KZb/waUzxJzjrDGiAnUfdfLNa0D1JPMdD/C0wg3XvKkxfmkZ33tS+Vk&#10;KJXkcdaA/EP/R7n+5+2cFxDkckttYCll6xwUCqVPvNbmXvtjnwrZdDFhRHRnge9Kopms7TzxZCAd&#10;dqhOdJ6jGGDrkVySJPmng+1WNlmKKbfknepK8sg+ITt/vNX///bO71myq7rv37VPd99foxlNjCBI&#10;AnukoB8WASYycQFlSRS2wRjjonAekqiSGPGQclXi8ovtCiAMiTFVcZVDKokV3h3nL8BlUnkJfnKF&#10;FBUCDgYCQiUsaUYz0vy4c2/3OXvlYa21zz6nT/+auT3TP9ZHdTTd55w+M7177/Xde+211yZQIcZv&#10;veY2twntmFC9A4Wdj43/GJXmbcx/f7lV52MppNFdfuTEGDEajabWxdWDUKlL11yP8tUtMpRAKOok&#10;l5ERQM08li1TRGkqwNtFGy+RO80G98RGo5EaphnVLC+CrDzyLkCMUXMaRnFdbnC5bQbipgxBhEoW&#10;RE9wY6cRnh5Uv6Z27Ilhozmd21s3bA1dpVvzsNb3vCRAMpaz3CdyTnyVpJnj9W065GT7b3NmWCDn&#10;drJp9dOELgTNQD8Hjbv0DTMjVvWeXUVR+GhuxYkcAQKKEJInxNyWnWEpbCnyZM0YQxZUT8qqQ2rl&#10;RRzkeevkG7HysMhkVbq25MuAzv7UA0TZAsXmkVy8TgO3FksijzCchjT+6fesK7b9kFHn9WueJ81Z&#10;mGb8gvZYO+wh2FKAbWaZbQrJjaab5E5rC6wBGWQRlPrDR5asOmLbA0IIKSKRQh2xa7kyu59ucEpw&#10;UB9dFew2QbLrApINaJLayYTE1jKCG3fnrudUyPJxobvjjFfyTcDm12R5ge2ePJu8UdtLMYTS6BmM&#10;ECQabzp5v9i53bTNbYetbsJRR3H178ZZntSsVow9LCUfaJxt03W169ztQcRJXqd/Rfa90kiuXYvt&#10;HlIXZVYU0zoT244L3S1jtS0/thzLTt+xtU4XeY+22bvNytLWHsaYRK6rJ9zEDGalx/R/h7NkpjWN&#10;dC3/TXWOTv5Xj15aD5LRDxDHNmZdTQgyDckaWAIVNnsnr3NXZXaPnUvJ0Wq0mGYU9HbiQjcn0shq&#10;F0x9mGumeXRVNnPRmFuCuY4w3DQIwNHxkX5fCUrocudaO6ZMuLrLRCLOuIroBZmjM4PQDWn1DiAq&#10;9PDqflshwqAvCbjlrfz25nJskCy67TwuRzcEgv2mBWIFVFVEwOrnP7VvGagdemJXLJ8lITBQgOQ1&#10;Sf0viFBoGaY/C3Hrpr9harvYTrzlnwi5ua4rrFza0lqn7ib79mOGLXfTtEZ0ROPl1nwr97d79s4q&#10;QShCgSJFyLbaxUTa91nnqHk9rw8xVlNEcTWJMSJWul+j1eQ5ikfmKqWjJ3/K67rj3dHWHBe6ZSL2&#10;erFKt4hJWGlsMl0bX9vNSHZPdn/z+rQSkF7wtDucO410WHq9ou68zIncKx9I7UfTg9UeATnPusN4&#10;nDlH1/UP6Dp3m0ipALOFcTov2YlOB0DLJDSimZvfY+IzthgXujkJnW7LyUdeKSfRWCQ95sBYbxgy&#10;R2c5+6Y1PiuDbsQVk8qJGURFWxedFSUEEboqS/Bd1/s832vTjS+RuCpqJggZebMikjoyvd1QcmXX&#10;x/RPLBMiSvPXzBFgK596GU27XXA7irl1nUj3aPS2MYYL3QKYiM3NAvduXN3UHqjMHXSUg+5BB0jv&#10;tmXGABL3DtuyAyJdJEtpecHkMpt8xbl91DZY1kFaOP0sbPaKTMQA2AieGgEXJM+Oeq35mJWGwYgp&#10;QEr+9c0OQC10FrFsokZUJ0gPgVKZiDszLGJ2tgYXunnRyrSsSrSkx94Zsi9DExZ2T/2+JMauqipZ&#10;eAy1miR/LrIA3blTiAGG/nT5CCX9chpNZB2Z9utazPSg/LU9RLwn6zbCZ82MEqMskNeT2kmToxY8&#10;WXxv503Q6k6kHESEMCEQbtvptkJOJ3VUZXdFyl2X5nIBJDlx6q1ZJgTFXll13Syai10nLRg3muUm&#10;wiYT9rXYMRiDnZ2OMRuvxkJgpza8oUBRhPS7WJJuruRPaBiG1X351Sxq2Z6ko7tc5GCiYOdl6ck6&#10;QaxJy6sIxAhwJd80RiByvZM4IOdkDKhtKv/ulEUXB4TQG0vUIGib2lJc6BZADHHrfdZQu2gbdbY5&#10;imyNWXfFXH/qpM6TxW1e5OOa15Dk9aQyd1YDst0H9Pezjp7NQcmh7rk0R6fpsKy6kLYva2uN9ieH&#10;rddcJ+p+cNYuOtoIaYePUtJn+4isKG92rs11OalljD9/W3ChWwCpP615OmttHZWLO4TOLrAa/7HK&#10;viEwWDPKd7bfxUm9ifph0x6bz3E4d44iyNo2q+8WaZhcmWPC1/zdSNtWSG2s3c6oFszWlXXBxH3S&#10;N7BRrYhbHkgj4m9p0eo5OjfrbbxEbgJLQdXuOeW9K2Suysb7LTG8HHUSvW2XOrByabuf8vI1E8fM&#10;6Pd3pqtc+i2s/+EuzTsBESEUYmII8mM02kh2NM5rRHKsGP3+AH1di5eOlHggpGAMznJkrg8qcB3b&#10;f9XvpTw4QkXOWkKzvJzpuNDdNFbRaoHrolGBt0TkwEAVZaL9ltA5OWYxfJUusg0hSLLg9v0z2ZLy&#10;XyGsXRBZNpC5+j4IFBCKAru7u4BG2Cahaz2FKGhQxzxPXg1s2yKbu4d2BmqbUt9LuhURkRQkaXJr&#10;6yCMfcAZw4XuJjGBm6/ZmhuzaWrlNc/9jLWBJYjkVoUuRglgiBxRVZUcGqU2qWMxnZv5jHOzjHUA&#10;M3tMGn2ZHwlNGdfrFdjb280ETu9t2HW5ZksM1oUUoKZBOYB+se4SSV9cXJXS0bP5z467JzDfXZuI&#10;C90MOInUuOtRXo+ft89RWuuVVTBmcVVESeYXo2SNsL9nM2BELjEaDWsjRSShZnpUOheD9sJ58dG0&#10;Do3a4wohAIOdvp7LoRR91jQW7fPO7STNFxFAYP0VdIG0RhiOHcyoRiViFXF4/XDMkNd1SrZsAghl&#10;2a4Pqw2jztictqSLrU2EiPTQPfmI5COFrLmz0Z0d02mX4nYxq3SchgCNV5R5vJEUNFNKGgUKJpSY&#10;uvh5DQniaomx0sKzjsBsOU/rhmCp3euuQj1CmP4MZ3UoCtlhPEH6s443pXTK7h8Nhzg6OhK3neVz&#10;1L0KLXF60B3MmSX4fl0Yd7PKe2kh1DpQ24g0JNY/LBDlpjwc24ML3QLkdUns9mSDa4KmQdHpvzaq&#10;fxsIoyxLRF0+kdbCzUCKNR/hqUhqeZoRnB54sJklum5IFKCkAEOjo9LdFgzrFFkUJnSn8vYmrhYQ&#10;Zi7uKc1x9SANuMk8G4Z8+2a3kLRc2nqW5qtnjui2Gy+dBZBGVr+f1q7k3gIUCvPG6NE03rc6j7Wy&#10;sGydkhdS+u5ZaPnYuTzZLXfJGaPf77dPOiuIuBZD6pQQ0Vi+RmSdF/N8SH3QPztqAJJo1qIHdWWu&#10;E6xCly+psO15AgMUGWTu3CR02fdubT5s2x/N3pR4+3ChmxurPNojTdGWeU+1RlLx1JFmna2wuw1v&#10;BBIteWsizkDdQ0iGgVEUhbtq1gDSDp+9zit8u73U6G/dcVZaXrMpEekE99phSZ3NrT8d6wxCnRt1&#10;hOb44YzjQjcHSeIakbxWqboqVn5OXnfdlTPr+roxb6Ob6sLS3m6VLSYGGEXR28AS20zMKIv3QjpA&#10;2dXstdC0+dl1c19PanNziMUqUbeN+k8pGwk4qQ8Ga8qvNPK1ctVOtBw60sue2j62GRe6GVglMXdA&#10;sz1xYyFyoEKPZoRf7o6rDwm6sMWim1YZY4fbMUYZkaW1Q2IF1UVVN+SEunZtaQFzBJGEnTurTP07&#10;yho3lgXPqCMNUxQsk+yhrWvF5DN1S5ARW7smNZG6tmbLC0CICIggIBRqRYJGY+o9acQXNSwlyqcI&#10;KALp3eruRNCZT3s1LnTrVD4njQvdvKRGCEBdl/LnZJfB+JntgZlRlVVK/TTJVk0rI+sgmHtHtLG7&#10;rJ3Vw37yRgcmH5ExxmuA3ZvvcjCT+dx/K0fjC+aR1/kFrg/pDTbrf1IxGdEtUGhbhQvdQkitMpel&#10;eVL0XftmqbzM7Rq9FcQYUZalGrMphmiKaPGEqDTIE9unnBWk3SmxdtL1myIXRyzWbCY9b5Wh5K6c&#10;jXy/+m7RNltbl82p2Fo7p4EL3ZwwJLR3vogm62YF6aCyJmPl7SnuqqpQVqXmOpROgc2xaQd0oh0T&#10;N5ZGXWY9/NFwCADY29uf6c5y7jTy+wwGg/aFubCRO8swvn254Ulh2+9uTtFYJSy6dFp7AKQ4LdoS&#10;AJC2DDNHZbNMnCbbY3lPABvJzYcY9220x1ETWfd6PQQKKMsRRqMyuR8ZQFWVqBM+yB5bss8W60Lz&#10;iCqWiLFCjCWGoyEGOwM89thjePDBBzUgxVkPsjajL+sRmGTKmYkFXjQHL8mwxzXLdWk0R6LZ3Jqu&#10;ryUmkG1Qq2VgywhSh1pV0kdyk3GhWwipSe3KOY4Y7G0lhIC7774bTz/9NJ5++h/jve95L+6//z4M&#10;+n2U5QjHx8c4vH4do9EQw+Exhsf1cXx8hBs3ruPqtSs4OjpCrwi4//778fGPfwyf+9zv4fd//9/g&#10;gXPnMNfA2rmjaGsRI6xtpiFGZtFb2L3mDWFm+Vxu3NMhArCOrktQ0wXf/mYSXJItnyCI4DdGdpnq&#10;S3GJK9Np4EI3A5MsZs625qmDI+p0fRZ9aUfUuhfBiCBihCCNMpHChmUiuutYV3Z3d/EPfu3X8K8/&#10;/3k898f/CV/+z8/huT/+j/jMpz+Fp//RP8STTzyB+++9D6f29zHo93Hm9Gnc84Z78Jb77sNDf+ch&#10;vO8978UnP/EMvvgHf4Av/dEf4TOf+jQ+/rGP4ZGHHkKv59V29TERCtIpITknrUHckRVHVMyoOAKB&#10;0sFq2yOzBFiwGfcCIRQoQg/QSE1JASaRuevgukxtO7ldda2pRp+mL6/v1YOv90KSUKi7sjGqg41u&#10;xZ3Ztkbrbk9uFeK17ArdPqyCHB0N8eUvfxnPPfccqqrUqxYSrRUtfUoq387OLs6evRsXL15ECIW4&#10;MoGUy7EsS3zgA+/HF77wBZw5c1f6dPMpmwOzfOerV6/i6tVruHjxIi5cuIAYI/b29rC3t4ednR3s&#10;7Ozg1MEpnD17Frt7u7JAXPNnyhIDn4dYbcSkMAhf+cqf40v//j8ghB6o6IFUwAAJn08VnGVe137X&#10;qqqwt7eHo8NDXLt2Dbu7O3KNUvZH/Sxjf/8Ufuu3fhPvf/8TKFZ801GzJ6NhxFe/+t/wJ3/yX/DC&#10;Cy9iNCzrUZmZ5GwZ0s7OAIPBAGVZYm9vN5WbjN7MrUt45NGH8bu/+9t485vuyf5WYdPsySKsdq1Y&#10;IcQ7YNWkrjLqXNjaCrQIzJK+6+zZs3jrW9+Cxx//e/jFX/wFfOhDH8STTz6Bd7/7Z3D+/Lvw0z/9&#10;KN76k2/BqbsOUBSSds0m7GUHZS/t1UdGK4WuebTetIlcTXO8kfe7Za5XtqOxDVZTCyR9r/NWVVWl&#10;z60DDBH5ui7n5aBH262r9zOr3SF1blrHL7vuNHGhW4C6cdURT+PXs8OSzto6sFZD3jbS/lnZiEyM&#10;mByy5UoNqWsqv99ZH4gCekVP7XZr/VerHZh7Dvq7yzm5x0bzzbZlbdA+k4vG6iNenQgKLEkn2qLW&#10;QtyVAZwW3MvRiLoENZJoOzUudAsgDUkbk3W8pIXJ0aZO0+g4W4YuI0kj8GbAyKRm0bhnzsZTJyWY&#10;7/5VgSO3PBSS4aX+rzYzllVIMinJ3cmXRGKHQhHUA9Jhi7YcF7o5sGozXoEsLip3YOb3WDWdTf7p&#10;9lMcZ12pDW/WDljXmEyB1CU5D8yyke867QRCRKhiTOnPBHVXan5LRh2bEjmmLa/kzrpzbfYnqJvX&#10;Huf2pMaFbgbNSqLvGo20rkptlybrtjyT4Cg7jUtvtNZFr5w3C2vu0UnH5N/COUnq2hsCQAESTQnI&#10;G2sj5q5j7SYyEEBpp/EiFOgV+X528rlQFA03ZgiEuG5zdFlquxzSheGBino0HDKvkUWnkmS/lN1R&#10;VORQaBnaTu7jx7biQjcnUplmVZfxKjVF5xoQ3A7fOrMKcNZ158RJo7m87Dva0Lw/jX6U9NGkAUqW&#10;pGDtsLnFrn+69Ay6yytDB4FpRLuW5bBkXOjmhWRjyPRmRuUTzNM+J/M80rkFvIDXnfQLpk6nBIit&#10;k9sSpmG6EH6ym7b+jvPYHMkOUwd9OTVeInMibpKg6Xe6oy7rbXfma3QUAiio+2FKTIszL7lBCB2H&#10;F+7tpp3rkrNE3czZTuKZG4+zbasscrl9NJ8JVLGa23uyEug0JeURpKGO1CYyu9C0N7JgXBeNdxgL&#10;sVFu1tt4icwJAShCl7G81dbVfl7OrT7bce48MmI52V4coe4Y1vNc69Re9N86R5EQ5MvWAW/dJBfo&#10;5Fu2Fhe6ObEJ3+ZJm3u4+QbW1SsT2Gvswlh5ebmtCsnuqteiwTzNZtI9uetSm+IkB+CqIiNXklGt&#10;DfG6vq+5NpPXp/t7tgNbnBoXujkRV0KQtZ3WpHIXi+72a0dOYdFTrYrIuoi2ex6vuzI7s/ByWyXE&#10;PZ+FvNuoo9GR66r/QlBXnLn08pyYFCQ6EUyQdJnrY86YGeVoJNrGSDuvMwMc66hMEzX5apIzF6jz&#10;7orrk7TTLXN0btbH8RJZAMrS63Qv65QjfwcACKEzLIUw7/52jrOeFJr1RjqHOh8FTBW3NunOCU0l&#10;pmU67Surjf1z65GYdZubSN9ABa9jZGx2yJJlO+O40C0CQRZzJjmT1D1pcadVXt0bKiUiB6fX43jF&#10;dDaXEDQ4Qm24id28BjnfY63RecyIulh83fJdNplRHpn9kB0b5B1rGWWbHjTKzBFc6BaETdiyrUQs&#10;cuxm8DrpbDL9fl93mTfPvebFmzGKARHKqgQRUPQKkGZYoRDEbZlFYMYYUZal7IawJti/Xdbmzsam&#10;Pmx3jzxS9Vbsz7bgQrcA1lNimze29/kILut5pR6WnjB/e0JmltduEt1x5sVGdAQVpQkZQSaRj+Im&#10;eUUIInbzjhJXDbJgkxlYWTSODpvjjONCNydNd4BUJwaBKd80tQ5FYeiEct5UW+4F69XNVcsdZw0J&#10;QVJZGaxr6CaO5DKyltO61z4r50gzo6z1QumuoiCMlUDjm7eD2/SCi904a1wzbi82GpPel0Zb6i7A&#10;9eLxrBpyBDhqAde5FgMBsuGGRIvJY71qOptJL/TQ6/XB0HyU0bKBNNuLdBglS2Nk6TTaougYGWDL&#10;5yj/SRJNAjTpQsVRgjHWiEJdugBPSDSRdaG1U9wfDMA6UgZkBwQpME6pwLo0c9txoZsDaz5pvzSO&#10;Y0sI9EKrHyqvzU0jFTBbkqBuyzX1uDjObNQ9P9tdmS92ltddrsq6qdQL0CNzmitfF2TpgASVWPvX&#10;oppgD6T8jm7cwGg4HC/L9fnqdwQXuimwNqColUwyo2TuyMZmibnISeUda9xjFdhq9dgFx9koxgzz&#10;CcKaViyOjYhWG9IOgHiLrHx03j5TO4YsnYgx4ujoCKPRKO3U7pZjPlzopmDuAtJNIyUvZbo6Hlwy&#10;ARM85uZCTxDQ7/V8LZ2zeajd7vV6aXeBerd4cVtK+xnv6NmcHseonctZQmkdzHVDOs1WJm17QpZM&#10;wkSNKPMqZVGX6dAcopGxRoPb24IL3aKMiVtzJGcNziots8wvOM5WoVV+MBig1+uNGfExMsPMusHo&#10;dHFbb2Q0N67P0v9t+i8nRm07c+NCtwitekZAvRnUmBvT7mj3Wjt6sF6BnQ1l0O/LWrqUEWU2sruB&#10;jE4aox0NUmm3n3VE2rzYidpyyHdTZ09bAxNuLxbHhW5OiAj9Xr+eOFaNC+kgjaa0dXF1VFndWCXS&#10;Mj0TQDBXhONsIrpGrG1ozFhL22gabkpBGUEjm+0JBWD7Z3PIlIDAbHkg1wPSaNIqVhKNSmIrmAGO&#10;BESSYMoIgGNaljFtlJu7MZvnx1YibB3t+ufcKimLuvklptSw5HP3HpqzmeS1/+ZquQhA9/ube+Iq&#10;YGnLODJGZdkQ7Rp9zar+N8sUE7QtuNDNzSLLAHKRU/cLSLybaWsfqca9oljguY6zxkyr6OlSvhBs&#10;PgtdjwinPH/FMPdsVBct0Prq7W+TDcnaI7aZrE+xLA0Xujkh0nRGodCJZNspuX2nVlittMSQnYL1&#10;EhEjcgVGxN7eLs7cfQYhdLsvF67QjrNiDAb9tMu47Zg9DjeSKtTnajdc9+dq4pqFGZrrMnfdSoRl&#10;Pd0foLuMaxJnZp6auNqeRY1sTSp0HWsStwkXugXY3dvD6dOnEWOFqqpQVaVOmtsdtcKZyMlpm1yX&#10;z41GQxwfH+MNb/gJPPzww+j3+/Vf4jgbglX/Qjty3R23ZI5b57pedyMi0JVZZM3Q/S1zxBskPW1m&#10;RllVE8qxhaUbnFDC24YL3RwQgCIQ3vue9+AP//Df4nd++3fwkV/+ZTz0todwcHAAIiDGqnWYDz6i&#10;rEpU1QhVWYKIcO7cA/jkM8/gi1/8Ip74uZ9La4UcZ5Mwox1CAAPZaKRletvWPbvOXZdbSFsTD8s6&#10;kLw7kC9Yj7/GOwOskaeBRLnitBFd+4STIG6XrDOVyIxyVKKqSrx+5Qp++IMf4IfPP49vfetb+N53&#10;v4sXXngB165fx5Wr11EUBc6cOYMrV67gjW98I97xd9+Bn//AB/Cud70T9957HwaDPlzjnE3m6vUb&#10;+Oyzn8e3v/MdRBACFWrM8+hARqximodiyKJnIsLu7h6uXr2CwWCQpg0oEJhkN+0AoByV+OhHP4xf&#10;//V/goO9PX3mapv94+EIf/aVP8Of/ul/xd/8+CWUVUQ5qhCon/7pkrtTymkw6CNGxo0bN3D69Kna&#10;C0RArCJItzV64okn8Jv/8l/gb/3EGb0uuUWRFmasdrksCxe6W0Dm6KQneXx8jEuXLuHy5ct48cUX&#10;8dff+x6ef/5HOD4+xgMPnMP73vc+nDv3AM6euRv9vixTmDHt4Dhrz/XDY3z2s5/HN7/1bVCvB7C4&#10;4MSA1yOwXOigIxlmxt7+Pq5eMaGzPekITGK4AwhVWeJXfuWXVOh2VeRWv3F9+9v/F1/6d1/CX/3V&#10;d3B8NAR0OyMpBdIdTuRe22z1xo1DnD17FqEIKMsS5WiEfr+PN997L979M+/Gk089ibc/9hj6A/1g&#10;Q+gYtKVOPBe6JVCWJUZVmfLS7e/vY3//YE2an+OcDAzg6LjEs5/5PXzjf38T/d1dxMpGctOFLkYZ&#10;z+zPKXQf+cgv4ROfWC+hOz4e4pvf/D/46p//d3z3r7+LCxcv4pWXX8ZwOETFjMFgJzl4B4MeIsuI&#10;7tSpU+gVBQ4ODvDIo4/i8ccfx/nz53Hup34KvX4P/V7mGHahA1zoHMdZFpGBsor41L96Fl//xjew&#10;d3AXylGZ3HGWhJmg282oKZKdCMRbcurUKbz++uvYPziohVAULkU2c4z48Ic/iGee+adrJXTG0Y0h&#10;rly9hqtXruL5H/wQ3/9/38f3vv99/OhHL+Diqxfx+pUr6PV6qKoKkSMefPBB/Ozf/1k8+eSTOPfA&#10;Oezv76Momsufxr1FLnQudI7jnDiRgSoyPv3pz+Lr/+sb2NnbR1la1GBsZOBvC50FXdx11124fPky&#10;Dg4O6ge3hA7M+NCHfgGf/OQ/W0uhg20pF+VfPRyNMBwO8fqV13Hp0iW8evkyXn75Zbz22mu47777&#10;8Ogjj+CeN96DU6dOIQQgj8ExgXOha+JCt1TaRTtW+xxnY2EAVQSeffZz+Mv/+XX0B7uoKrPKtQsT&#10;tyh0BOCDH/z59RU60WpZCxhZ5uNIRqog2VS2LEtAd4MoJiSZyC35+PXtDkbZTnm/bViDW7+G5zg3&#10;S7vvXIRCc1bq2tLIQIScY8kYlLeOtOh5Wh+c63bFUT5tC6/XESKgKEhdkAwiRigIFICiF7CzO8DO&#10;7gBFL3SImGABbt3Xt9sGudA5jrM0xPDq/NEU3VocNdyWJP1En+1sGi50juOcOPloLISgwjRJjVoj&#10;DeaJd3ZCqqiOMwEXOsdxTpTchZhGdKF2RZprUu9IQmdr55i795WhEOSgptniaFGa65EZZSpEQKhz&#10;VhJpQvjsv5vl5j+5/rjQOY5z4jTELpiQzTePNnVuzrkpZpf6ZuNC5zjO0iAAoTUC66Ye2TX/zM9D&#10;3Z/bJYR5KdzMYY7jbWaeGug4jrMwZmiLQvNbFpLWChpRmbvn7G7xPop5JqrdlM1RXlPszN25blv1&#10;dNJSpLZo3czhuNA5jrNkQgiIURIPTwwaSRo14foczOMWdbYTFzrHcZYKESWhW1yK5vvEBozlnCXi&#10;Quc4zlIJGi0ZSJIyY8roK3djAtA9HKebqUnPchxjeg1yHMe5RYpCBG7eaEqZt7M3497O8ffzP9vZ&#10;TlzoHMdZKiEUAJB2K5iHemTXhZ1nzSlmwSrTPuNsMy50juMsld3dXZGfOQdd9cLxpjByStOfC5rk&#10;hYwxZudd7JwmLnSO4ywfohPSHxWy/FmW6X9OIXW2Dxc6x3GWzwnPobXjN21vO8fpwoXOcZylwREo&#10;QoDMoDWDRhq5LTOCzs9Jysv6Htadx+2zCZYR3YKpoJ0twoXOcZylwCzexF6/L5uJ6marbWG7ZUhH&#10;dCf8WGdzcKFzHGd5kOyKHVJi55tVo+kTfEsRUGdjcKFzHGcJaOg/Ab1+AIHBVYUwNrs2D3U0Zb7g&#10;vM6TCcSqWmj5grNduNA5jrME6tGVjOjCiQek5JRV5SM6ZyIudI7jLJWTcV1Op6oq8CbsXuAsBRc6&#10;x3GWgOyGHXTBuOysw8A8ASlEABiBCFVVgYg0X2bmusxv13dVrLKzjlPjQuc4zlIJQcxMjHEh76Xt&#10;TJ7em7y1lxzIOoTp4ulsNS50juMsgVqkAgUwa5oujmNzdc3dBxg0YZ2A3EY6Omxek0cuHubibAcu&#10;dI7jLJWCCoCBGCvEqgLHCogVEFmiMBkIxAgEBALAEQGMgjRwMx1yr7lF5b0cunV5+692HMCFznGc&#10;ZUMko7BYVaiqEjFWYI7pIJ23A8cx96OM7pqjvHE5Y00A3T0SdBwXOsdxlkpRFKA0R1eLXO2DnCZQ&#10;ep3yezuOdN1xxnGhcxxnqRRFISO1KAdHGbnJ6E0yVAYiUMcO5L1+HwAwHI7qReJ6fyBZrjAalShC&#10;0Zrrc5waFzrHcZZKURQAONsJ3FyNJngx+SPHxWp89EaBUPQCAMbx8Q0Mdvp460++BQcH+63POo7g&#10;Quc4zlK5664DnDlzFw4Pr6IsRxiNRtlcXQVGRFmO9NpwTNgAEUU7mCtcv3YVIODtb38Mv/Eb/xy/&#10;+qsfxe7uTvuvdhwAAHF79tdxHOcEuXHjCH/xta/hf3zta3jl5Qt49dIlHB4e4vDwEGVV6c4DBBCh&#10;CAFFrwcCMCpLnD59GsdHRxjsDBBCwHA4xM7ODh566G146qkncf78edx775sBDVJpLb1zHMCFznGc&#10;28HR0REODw9x48YRLl++jAsXLuCVV17B1WtX8fIrr+DFF1/C5cuX8dprr+H46AjHwyGOj49xcHCA&#10;qqrQ7/fx5jf/bbztbQ/h/PnzeOc734E3velNGAwGur7Ohc6ZjAud4zhLJ+qGqZYlpaoqVDqaOx4O&#10;ceXKNVy7dg2Hh9fx0ksv4cc//htcuHABr756EZcuXcYDD5zDU089hYcffgRnzpwGNIcms8z9wYXO&#10;mYILneM4twVmljRemRjlM3HQHcVjrCMyDw8PMRqNsLu7i729PY3MzB4Ky5gij3Wdc7pwoXMc5/bB&#10;skddemsiN0GiyO7RkZvEWtpnxu/tfoqz7bjQOY5zG2nKVC1y0yUqvzrNYE1/irOtuNA5juM4G42v&#10;o3Mcx3E2Ghc6x3EcZ6NxoXMcx3E2Ghc6x3EcZ6NxoXMcx3E2Ghc6x3EcZ6NxoXMcx3E2Ghc6x3Ec&#10;Z6NxoXMcx3E2Ghc6x3EcZ6P5/5AYMaky75+eAAAAAElFTkSuQmCCUEsDBAoAAAAAAAAAIQBvoBVf&#10;/qABAP6gAQAUAAAAZHJzL21lZGlhL2ltYWdlNC5wbmeJUE5HDQoaCgAAAA1JSERSAAABwQAAAZwI&#10;BgAAAKGrG8EAAAABc1JHQgCuzhzpAAAABGdBTUEAALGPC/xhBQAAAAlwSFlzAAAOwwAADsMBx2+o&#10;ZAAA/6VJREFUeF7s/Wm0bElWHgh+287g7vfeN8cckROZ5AgqJARSa1hVq0CwWt1AlQYQBYIUM4Je&#10;DWJQAatLSKClUoslUKmr1AyFqJKWSqKWhq6SfpWYJGUJCYQgyRHIJHKK6Y33Xr/ux89g1j++vc3s&#10;nOv3DREvIjNf+I4477oft2PHxv3ZHmybhBACdrSjHe1oRzt6FZKb3tjRjna0ox3t6NVCOxDc0Y52&#10;tKMdvWppB4I72tGOdrSjVy3tQHBHO9rRjnb0qqUdCO5oRzva0Y5etbQDwR3taEc72tGrlnYguKMd&#10;7WhHO3rV0g4Ed7SjHe1oR69a2oHgjna0ox3t6FVLOxDc0Y52tKMdvWppB4I72tGOdrSjVy3tQHBH&#10;O9rRjnb0qqUdCO5oRzva0Y5etbQDwR3taEc72tGrlnYguKMd7WhHO3rV0g4Ed7SjHe1oR69a2oHg&#10;jna0ox3t6FVLOxDc0Y52tKMdvWppB4I72tGOdrSjVy3tQHBHO9rRjnb0qqUdCO5oRzva0Y5etbQD&#10;wR3taEc72tGrliSEEKY3d7SjTxZ9sgajTG8ofaqVZ0c72tH9pR0I7uhTisInAXjuBDifjPLcqUw7&#10;2tGO7g/tQHBHn1L0yQDBTzXageCOdvTK0Q4Ed/QpQwFBAVAiEOSgaN8BwEYthy8hQ3LkkDACEuZI&#10;sjxyg3j+HisFJs+9UrQDwR3t6JWjHQju6JNPCcfiV6/g5oNH8Ntg0L4b+AkkoiDTOHf3UJLnGkLI&#10;EJVgqm/KUt0rnTXNpnna+6b3d7SjHb0ctAPBHX3SqW0HdF2Hru+w2bTo+w79MGC1WsF7gqD3HlAp&#10;zYYsQU8gws8GgiKCwjmUVYWyLFFVFaqqQllVqOqKL9X0Tp8PEBSFg3NuBFeGowkIXyzlsqbRtlxf&#10;LAieXhzsaEc7ujPtQHBHt6GJiHYHsoFEKY53CDKCYfAIIWAYPJqmwWrd4Ph4ieXyGOt1g9VqhdVq&#10;hcOjI/hhwOA9/DBESdAPaZjeGSACAjylOQHm8zmKskRZlhEYi6JAPatRuALOOdR1jf39fezt7aEo&#10;ec8VBeqqYhoRVJZHUaIoi/g2kRABGeBnV7hRKe2zqVpjbQLLSPDj84DAZbAp8ZkACfauKW172452&#10;tKM70Q4Ed3TfyOuFAAyDh/cD1usG6/UKh4dHWJ2scXR8jBs3bqBpGmw2LTabDfp+YAaBUp5JdSEE&#10;BB8QgocfPOFA09xp2DoRinGKB+Ic8xSzIwKAoHACp7+JOPAxBykcxDnUVQUnAicOe4sFqpLSpCBA&#10;nIMTQVkWcEWBoihQVRUODg5wcHCA2qROALNZDecE4hwQQCAtCogr4JzACQHPOdoqp3IdAVHbB8R3&#10;M4eK/rejHe3o3mkHgju6L+QBdL1HPww4OjrG4eERbt68iVtHh7h58yY2bYv1qgEAdF2PtmkykBMy&#10;eB8QhoEqUB2WlmbwCpR3JQnyOao5eVE6JXBJ4VA4B+cKlEWBQhxCoMp18B4CwJUF0zpBIUwfBo+u&#10;69D3PUQCpcKyxGKxiGDknENVVajrGs4V0bS42JvzXWUJhIDZbI56Nsd8Nov58CpQlA5l6VA4lmFv&#10;j+ALETgHlGVJta3W0SDwVKucuvHKUlpq7GhHn7q0A8EdbWdWgZLG6LcsgQDwHmjaDpt2g6PDYzz7&#10;3HO4ev06bt06wqbZYBgGtEPHvAD0XY+uHzD0PaAS3jB4BE873jAM6LuWalDv4UNA4RzByVSjuc+K&#10;AqIPAUFthkbBswI+BMBRggQCgggKldqcSnLObIugiOUcpcAheIgjxGyaBr4fMJ/PMJ/NUZSOkp1Q&#10;iiyKguAkLt7L26somG8udVoClsOeIbC5gnZNCDCbzVAWFYqipGq3KCk9OqCqSuzv76Eu66iSresa&#10;8/lM6yi0gwbAqerXHIacE1X9an/HRYeHK3g/BMB7SqBOJDa+9YEtNKDjyKq8jamwdPdGeT73+uyO&#10;dnQ3tAPBHUXKB0Kg9hFDT0ZnoNT3Hbz3ODk5wdHRErcOD3Hr8BDrVUNpb9Og7waqHjVHP3j0fY+u&#10;69H3vLwPeq9D27QAgL7vgcC0gx8gEJRlGUFwGAb0wzBShZoEF7wfMWGCrKpNtSwBARACiwhVk4Wo&#10;MpEICBGgKEr4QCBYN2v0XYf5bIYL585He2IIPgKKE4dC7xPkDOgSYBgAGvDGkioIi1MbouJMCEHz&#10;0sVIsD4heLJeg9ojAYf0zrIsMJsRFF1Be6dAsFjsoa4rlGUFVwiqik5D89kMRVmgKku2VQioqgrn&#10;z53XBYG2kWNZi5I2UlF186jdM2Ivma2TdC9xGnNwNXoxQLqjHd2OdiD4gFEInmwj5xQBGfvJftCP&#10;wwC0HQHJrk3TYhg8jo6O4D2Bqe97dP0Gm80G63WDvusRhJKYkwIQQTf08MMQM4/2rRAQAiKQQRza&#10;tsWm2QAhoG1bnJycoO87LJdLrE5WKF2Bvu8pyYig7Tp0XYthSKpRP1CFSe9RtZcFqj8NBAnIWg5R&#10;1WhgGxWZ5Cam0iwK9EOPtmvhnOD8uXNYzOdwQnteCB6LxSKzCRIAEwgSjCjtIbJxkxwpibF9OP3U&#10;Q9WmoiBJk5qSEhkQ4KIkGDBABBiGHvCUWpmpJ1DzBZRq+x6z2QxOPWAJnixLCCyblR2g9LlYLFDX&#10;dbwMxPf39zBfzLGYL1DWM1RVCe/ZwmVJiZheuSxnWSQnoiT/3p6C1jmXNI1uB6Rx/N8V5X20o1cr&#10;7UDwAaDI4AMRgF1KdSMZO9B3AUPv0fcBy+UJVus1ggBtu8Hq5ATLkxOcnJygbVu1e1H6Ms/MwdNj&#10;E2Jvo8RAFZ6ol6PapjJmipAkIufIcEQEIRAIRJ8xL9BmfYL1ek0P0tUKt27eJPj1Pbq+12cJypQC&#10;KZ3SuSYAuqfQBwXHIalJ41Z8EThXEGz0u/cBdV1hNpthGAYcHx9jf/8Aly9f0ofVEUaBbzabR0Bx&#10;JvWZVKeX1ZcvTe9mnQVQW2RMAoEPVAVH9eiITK0rAEIEPUHKn21ijkZ0EAoAy+agZS5QFE7LkHLX&#10;DLIvlCqL3AapvqqL+QJlWUKcYBh6lCo911WF2XyO+XyOc+cOFBQLlGXFv0I7qfWBge9isYeyKlHp&#10;gsIWGCIutjMAFK5Qe6ktCjj8oBKzIOi2llMVgw8DF2s6fk+neamUt92Loftdnh3dDe1A8NOIxuyJ&#10;zihxtazCDUDJoO8HLJdLNM0azbrBjeu30LcD2q7H8XKJzaZB73t439PxJNuW0PcDsSQoYCmzCSHA&#10;B0/wMCnFQDCjCAr8FtOly8FJkpqYQCsYBrUJBnQ9pdKjoyMcHh/hRIG67/uoHh3MfqgSIW2DtAV6&#10;7zH0A8EvnAZB45VWBucKSqp9hwvnL2CxR0Zv5TS1Z1nSC9QkowR2lOhOf7Z2ytnclAlz8WLbQvLf&#10;8hl6Chf5prg4Mek3kqfESyAkcIpzVJ/qIgRZP+bAK0IpjlJdBVcU3L4y0JbbDz2qsoD3HvPFQlXD&#10;bNv9/X1sNg0GP0SVsSscXLD36bjVmjrnMJvNUM9mfJdQDVsWRbrnHBaLBfYWC8yzRchsNkNREkDr&#10;qkiLE1VXxyEmEu2hsX2tAJPe2NGrh3Yg+GlCAYA3F3nhJm8fgL73aNYN1k2D9brByfIEy+USx8fH&#10;WC5XaNsO7aZD3/b0wgwBHh5t16DtGnhP+x05JUFuGHy2L0/4WUDVUeTdyZZFhwmVuDJpiEQFGJke&#10;AVBEIGrDooTiuFFdHLhVXd+dMeSm3aBtWyyXS9y4cQM3b97E0eER1s2aXqUI2Gw28TMBhd6qJhnZ&#10;UKcakPY2K5vRyfIEl69cxqVLlACp5iSDhQB1VaOq6aSSM/dEqa7GyBWmAMIUQU3LYmUKUNAePEKY&#10;eMeqChZBv0ew03wEENUA2Pgwciq5eS6Z2PZFAfECwEAi/YWCha2uzKPVgH61WmGz2WA+n+PggJKe&#10;SYlmJy0LBiZgu1MChQ4bGxsGTkEXKwC9XssqORcZkFEyFDrsqPdtkalY7XtRFKjqJE0WZYmycCjK&#10;ArPZTLet1BHUq4oqXqqzWaaicLdVt+7owaMdCH6qknnrZVgweKDrqK5smg03mx8vcfXqddw6PELf&#10;9ej7gM2mhfceXdtjGGzrAdQWB3j0aLsGXd9iMBuKev8ZUwoehnaUGJQ16EI+kTJgAlwqawTWbH1t&#10;jK1wTtWhpLIsUc9mmNU1gqedy/Jg+gL1fAZxgqahTbJp1rh58yaef/55HB0do2nWEUSGgarSWJeQ&#10;7F/OJZsV9/GZs0eJoqDN76GHHkplVqZrwFaWVQREr7bIFNYNyS4HelUOQ0/bqfYj2ykFDwiBaSix&#10;Mo2Vu+8TgFPqtb6iutf+so66mNFFSCyPefjqraB9KMGZBpVlUkAXyex3BevuxMEHj9XJCsPQ4+Kl&#10;S6irWiUu8zoVeD+ol2wF51SChvry2HtUc2FSGiUzFs6cbSTTEowv2i4TxwrxWf5LDYCxNCtD4bhQ&#10;SX1HD9qqqjCf16hrSrkH+3soq4Iet3sHAIC9vT2CY1lgPp+jLAuqYdXUwPzzUb6dpouTHX3q0A4E&#10;XwEKulpPlDGp/LZpr4SegG3X0yNz6HF0dIxr165huTzByXKJ9WqNzaZFs2nRtT2Bbwjoex8BqG07&#10;2vSCB7xgMC/L0GMIPfqhxaDSX/ADCuVW3gfd9a6TNy9l5Fkm7dnwMdsbv98JBCWzlzlH9WJZFnAa&#10;vswPA6qq1gfVzugElTppGEAOA9W+m80mSgRJ2uD7gtrGnDLDKAlq3lCJz6mk23V9LJsIy6OCEWDt&#10;o/UM6uxjlNRtwGq1xnq9Qtd18R7AQAJ932O9XqFtW7Rth77vUBRUx/rBq0Q+0GNWKYSAru8p3eo7&#10;DUhFuLVhymxFccJ6KYEgq26znyCT2yHZhlVVoes6hBBQlRUOzp3DYjGPZaT0ZFsvKFWVZRmfFwNl&#10;gS6mUjAESoPZ6Irp6WSVjy6o01Mw5B6PSlII8Ar6AiEI6ngIgQsUA9/0TqAszU6pW1kKh7qqIRos&#10;oSgJjHuLPezv76MoqR2oqxL7B/uo6xqL2SyWtnAOs/lcnYny8R9fyXYfV3CUZkevHO1A8GWmEGiJ&#10;CoF71Eb3dX8cbTNAs26wahp4H9A0DW7evInjkyW6tkOz2aBte7V/KaMcPEIQDH3gVoO2wzDQM7Dv&#10;eqqu2gbtZoN+8BA4bNoO3dBhvlfDY4hOJ0PfR8nAe68Gx8RktdRkksow8qEjkTnZd9FZnjMBU30W&#10;o43k0V6k3pf7e3sIAJr1Gl3fYX9/H/VsBlcWqGpVRzqHvh+ogssAzBxKVLEHqOowlywQmT/LbCAp&#10;FrZFKbchRiksq4+pEHO+lUuC+Tv5PCmopCcqTW5Uut20G1y7eg3LkyX6vsdyuYRzBRaLOYaeXrX0&#10;WuWG/ZSfBzxtdIPet3qeAsHIiG2VA4SQJEGX2Tfn8zmadYOmafDQQw/h3LlzXLwYoKi61/rTOXrK&#10;lgUlZdoq+ZftAIIgdFEzGRuIYyqT9mKTU90atF8CuGIcY4bQ2UifN5W7AXRMJWk8IIIxFxKsHNMV&#10;RbIFB1W7UnXq1LmIV7NeYxh6zGczetLOapw7OIeDcwc42D/IFggFqqpGUZYQ20IUAubzGeeFaili&#10;KL+KTjzOgeNMwdv6NpF9z+9r22i7vzgaj/cHlXYg+GIpGPdMN6LHo/1s/wVKZQQpBoterVY4OTlR&#10;1d4Gq9VJtO0JHPphwOBVRTbyCuSkJg/jAHVCYAkhYLNu46TbbBr0/YBhoES5PDnB0fExTpo1mrZB&#10;223gg+fkcwWC9+g7ltFGRaDuR4GkgA/0FKUrOmsqQmkxny4RbLKbztFpgdFaysQkTQoBUJc1+r7H&#10;ZrPB3t4ezl+8gP2DAyB4eAS4ggzJHDD4MgXSXLpMr41gbYBEEArRQ5LMiP1l6YysVrkdjsxFf9c8&#10;x3XJLwPCBIpeN/KLCGazWcZn6PnqfcB6vcIzzzyL5fIYq9Uah4eH0XYW91oG9o33Hv3QoVeJMwQ6&#10;OvmB0W+QY3tkvpTirH5U7Qa2o3BvYdf32DQNHn30USz2dJO+sO8IBgVEAcEWBKVKSRbj1PokBGXK&#10;cQuDApW2k2ciglK2gOLYVcnYcxFodWHp0+IJasq0eooUHH8iAHyUfq3WgZkokCeJNXlAs3yFS8AH&#10;RxurE8EwBJycnGA2Y3CC/f19zOdzDMMQ5+AYgNgeIoLc8sj5wItAyKuuCXxOKJ2aWjdK3uJQFgWq&#10;knZOEcH+/j729/dRVSlkX1GW8MOAxWKB2axmneOYpp01H/OJjOc82LQDwRdLpobSST4ESlpdN6Dr&#10;BnXzb3G8PMFqtcbR0TGOj47Rthv0fadqslaNNrrC1ZibAFfKMCZldh1lGgRBnchq74pMSZmYDWpT&#10;h4pzaLsOzaZB23dYb9Y4Wh5htVpjdXKCttmg27TRQQU6/LuuIzj23DXvA+iFGUwFSIYxEQSVoTBW&#10;J0BGlCY7V9BGtqLebFo0qwb7+/t49JFHsNjbg1OVpwgAR/WcOWoYg7W6jlSs8dMYBO27HxIzhZVX&#10;GUP+TJweCpIJ7MjgUp76dKY2HYEgbHuChkNThmv9KaqyK5TJUaWor/YBq/UKN67fQNt1WC6PcXy8&#10;xHq90oXTGsfLI3RdBwH3QfYq3YfB03FHJS9XGGNlUABTX1o3mVxbllSDHhwcYH9/n9sSilJtqlV0&#10;ogkR3HNJy/Zfar/E+yYN6s3Avh3MOUtsrCvzDQLvewxTEAy2iHDQMAGAtjECMMS+08IIGFDdgFgl&#10;yKBjRpxF57EREeJnQbItuqKAD14XBxuUZYULFy9if28fZaXjOUDthQpYmcbDQBAAJKiEauPD0cHM&#10;iWkloHZeRg+i/dSANdnuYQsXV6Dvh+S4lQV4pxNQhb29Pezvp20rBH+H+XzO0HyajmOQ4xA6Jh9k&#10;2oHgiyTOwwAP2mmODo9w/dpN3Lx1hMNbRzg8OsEwBBwfn2C1ajjZ+x7Kj+A9V7jOqT0HAYCDD4IQ&#10;BqpOBYDn8pYMJFM9GbsSQeEKDX9VkNEp0MQVnkpKQXT/XAiQQtSzkg4P165exeHNW1ivV1iv1mSg&#10;3qOezdB3HTZtS0C1M/7MEUNXk6LtYeSceZKy3DC7mwFhBoIhBKxXK1RVhcceeQwH++fIuDW/oigB&#10;BBRlyZBldQ6Cqu4xJqokGfM1xxVrC8YiZYBvo4h16uU4tfvZ59NE6W0Mmsrsz5AE7QIIpvSwpDTl&#10;VF3MPJK9bTZjGDRzoukH7ov0PuDWrZtYrU8iCEZmqU4/ZUXbmDh6ShZFmRYJo8UJx1TwVBfO5/P4&#10;DsZKrVT6puTlg8d608RnQ4Du2ST40mmIbWOBDrqO0YEA7vPbNA2aZgPn6HxjzkYqwo1BMJMK1eVG&#10;tS+6IIVu5wlpi4zNI2or2JniDWjpcW1qXSCkIRTB2tS+BLQbt24CAB597DEcHJyj6lf73fpuNM6z&#10;hRlsXgAoHRetZVHqWHEqmceBiABK67y4iBJRsZ7F1XkH1j22SUCQZB+2cU9tS77oUm/bmvb4onAo&#10;ixIH5/ZwcHCAcwfnUFcVLl28hMXeArMZHcQeNNqB4B3IBhIA+EEn1xCim/71mzdweHSEF164iuXx&#10;Su12QO9tczoZapKU6AJPuwQgLkSnkgCJrnSDOkbAp9MKoqTnBIUUUdc4m9Gm4JihrgxVXSg6kR0n&#10;stlwyrpGkACnruebdYO22WC9XuPo6BAf/8jH8Oxzz1K1Iw5AUEcdAEKgoMdiTzDRMGXGOCKTjxFK&#10;eM8YBctKgC+KAhcvXsTDDz2MxXyPzylzLgo9oUGBvtB9YwTiJJnZO4Ood1EGygypprZNkzQC0PVU&#10;H3Zdj2GwjfiU5shYyYzocZgYNKURZJR9CZQuktOHcVMF4QwgoUzR+jQBoTKksozl7PtepbACB/sH&#10;qGe1gpQuAvToKONRidnSRubp7kvw10WLFkrbhTdyiZ59hqzMJt2l/gz8WZmwMfBY5ZgP6wl4z72d&#10;wQf0/YBNy5NEuraDDx7Hx8dYrxo6dalT2GbTYAhUwQ+eCwBiFm2tVN+rukTvRfV1VAVrYHRdGAQN&#10;AwiVykWlMHtuCl7Q7SGzxR6uXLmi3sUz/YVAGsdnXauUzYUe82ebmQq+0HnIOc0+ECo7KIWp6YBj&#10;OFDzouXmGM37i1Kzc+QPXFKzDQAuaoIuZgDaonXSxDEJcB6WJd9r/Ve6AnVNCfHKww/j0qWL2Ntf&#10;4PLFS5jPal18s16frvSqBcG7qbRXxu69x+HhEa5fu4Fr16/j+jW65p+sTrBpN+iHAc26QQDtBDwV&#10;wewsVNhwgnIQmns1YKOYHp2cwzpJNbyX+GRbsb/OOTjYZm8N26XSH3SyMV0CQXEMBwZlZvO5bjYu&#10;BKXTlX22Cb1tNuh7OtcEPV3Bew8xO5xONej60xkDziQeQCIIRpDWMlvZRRk2A0PTwSVn0Cm9UD1M&#10;bswSZA4vQFKHhsDIMTa027ZFu9mg63uV2gAgYLVaYRg8uq5VsBJKMuodGnTvYd9TDQcFUO9DtvdQ&#10;U+q7nDn5qGQkChAsYA4IcQAQ+KJaLEkefd+zbCLY39vH3v4+FvM5yorel0AOVNoXWVuIDq8ASm0G&#10;Ci6TEp0tRjStDpeYv9GYTSSG58PYSGofLS/kGoCiYOhWTWTuS8ikVz94tG2nOQUcHR1huTrBpm2w&#10;2TQ4Oj7C0fEx7Z8B2Gw6ho3TtvC9RhPSlw+ewBmgZzEGtXPzCUBMgmL70Z6nCxhrHwgGP2A+m+Py&#10;Qw9jb28PIgxMbqptk9QJJPmpIGamIOiZcw17gI0t0SEoxBYRbfN+4ALNB8bSBRjlyRyLwjBEAJzN&#10;FtEDPID+BMjCBBoIai9HxyHrqMLpFhUtg81tqHTpDCSd4NzBOZw/x4hK586fx5XLl7C/z6g/rG+a&#10;vrejfFTdDd1FlvdMr2oQnFZc+Rk/B2C5XOLZZ5/FJz7xCXzkIx/D88+9oGfg0XnE+wEDqPKhs4LH&#10;4AkNBgIwVUUgNxKMVWecCFxJ2vl3InqenUh0MNCZEidmBEG183DbgbqWq3RRFMpxbELrd5ucfNwT&#10;8LoOVUHPtPl8HjccO0e1ZNf3kWnYSEx2Cm0wlaLy+gVRyUhjjBoDYhlZLjs1AhFMDeyYhw+B+9eE&#10;Eo1IspOyjDqpNT+bKNY+s5oeeeawYLRcHjN+6abFakV14nK5HDHJfujRtR3ariVzVRtr9Pa0LSY2&#10;jVQSjAwgpJlr5TOGL7HvshBu+tvx8TGGYcBTTz2Fc+fOxfxtG4h9F5PkMiCG9o0Ij4EKkhZ0XPhw&#10;7Ig+TxWnPqftN+rD/AJGofACMGHkpJGNOCRVntcFH9sgaTbKgnZJu29SFhdegnpWYTarcHh8hOOj&#10;Y26LaXh6SbNpcHh4iMNbh2iaBl3XIgTmFSVBSY4xhST7plOPzaoqVaMiODg4wGxGZ5OiKNH1HaPU&#10;LBaAOMxmc3VE0Q3+2VxhnVIfIy5M2F7sF6fHd6mqXgNNBB8oT2sEpxB5BTUR0P46Oj7ivlLdKzr0&#10;FhlJ57pjcHTWewyCzM/mC+dCkuF1gc4uJQUOTBuvg27NKcShrtVMUZTY21vgySefwGte8xo89PBD&#10;PJy6oHSdmYtPEWt3d5Ra8f7SqxAEY3frd6cDjFJc23Z47tnn8KEPfQgf/OAH8fFPfBy3bh5iXvN0&#10;8nXTAgjqrm5H/ujp5+q5FkQg0SMks0kpkxlJglm3GkMpyzKBoElaGpXDyEEnnYKcTbqApPYEzDGF&#10;npBlQSCpqhKbTYuTkyW6rsViPsfefI79xR68bjgXqPpVQcMGf1AmmVzjDawNOFKN2Bbxdswrftd6&#10;5RQyoBckwEUQBJWWCwM7A3iQCcf81Zhvtp4QaM+a1TUZglJd08HDOdqe2rbDanWCGzdu4Pr1G2h0&#10;u4oFH6BtdKPbUOwMQkqFcT+mEntOQUWMzbCcUAcnAHAlT6wv1DbUth3W6zUuXb6ERx5+BIUGpKaK&#10;m1KJtYvlAaTP1n6xb/gjwcTaLEtvz3jb9K/5ikp5UW1oEoRGHWLb67vzflKa5p+nER0LLCOlBgMP&#10;EXWUclSDI1DjUJUl1YPgOY7OQCQELBZ72GwatJsWm3aTCgFwU3xdx6g1nGQcA4oNcQwamBHgUnt6&#10;Cyc4DNhsNvqbjkH13vS6oJWRSp3vIvhkjlgKRJJpBYIWxmWrh9GiIrZnpgrVxXWvcXWbhr4Hfd/H&#10;E1AAwXy+QFWWjP0bywhK4gIAZgMnCFLrkd7NOaYjLx9D+k8I5pzDbTUPPfwQnnjicTz00EN45JFH&#10;sFgsUNUOzrRb2s8Se+LuiGW4//SqAkEd+vovByIgWK8bHB0d4cMf+l287/0fwNNPP41bN2/iZLVC&#10;WZYY+h5d2wNw6PoOwSJ16GCmzSjZwwADPptIiTk6EUBBkE1vXatplSGYF5+YSi0DQQmqdhOV+gxM&#10;hEARQVAnK4QKLJtsJyr1VFWFCxfO05MPtJfEgRklGkqgXlWPwZjkRKLREDOpjloXaw8RA6zs3hZw&#10;NwabA2xsH5uM5kSQTcj4DqXC0fvNypjyi0mitOzUYaRS6ZhSvkfT8NT75fES62YN5wrcuH6dJ2sE&#10;z719mzZFqMkWQolZ6YS3iR9tuyyIc8kzsO06VGWJKw9xJY1Ahl9p3Ew+R+cnNgfbRcBFCZS/sm+s&#10;onyvgWBeHgO+3CGFvJhM0RgigUA1AdkOzOyfSKl9U93pWKPlVcmCZVRNgz7nTp1oQdB3qsUIYUDT&#10;NAAE58+d557RqsJisTdipxxOmVMIMNrHags6LmDYZwDHeYCOc53Tsf5qZ4S1uNaT7+BC2j7nYywH&#10;wZyYLo1jex83AFk7jucLdH7YfLR5w2fZZ8YT+mFA2/FkFucKPR2mx3w+x2KxoMo/5pur981TPbUX&#10;tJcFKuFr2SxFAN/r1HnI7Nn7+/t4+JGH8egjj+Cp1zyJK1cuo1antjQf8rfk7xyPK7tz+u5Lp1cV&#10;CObDMICblD/xiWfw7nf/Jt73vvfjox/9GNbrNcqCqrO26+CHgbakPtBLzVQKQqnIvNHIvI1pjzs3&#10;b2KnMR5t4Mf74J6moMBgQMZBp3bCLL25oOfMFCr52X0xD0yhGq3dtFQX9R09v+oaAXqIKqg6M6YU&#10;MucAe29ZlhHYxMpp78pGUQRBfkmfVZ2WD+QEdCRrG2P6gDLPzBkjXYmBQpmlkdnlmA/3eYlwP5g9&#10;ROaqEoiWxXuPumakmr7v0TRtbIuDgwN43XJQOKokg0kKIyDRxggEJ/a1Sv/q8GN15m+pXQq17/pA&#10;6QcqkRmTsXBz9g57leXHMhlw8UeJId4CNg2DWjNqTYehZ8BuSjvqeNIziLgxbzqecO9oUBWeAUI+&#10;JkmJuVl3WJ8aG7PPphrk6CBQhsBVX1rgcV9l23JP68H+Pi5duoy6MqcUZmvjyMYstE3sInO3ftF+&#10;C8FWagrAvB8yyTVvQ8vTyOo1BcHUKeQzUZoe9Rltv5zrp0FQH0+fs/6Ni+5JWUbpzJSg7w7eY71e&#10;Y7lcKegD5w7OKeBRAjQQOt2nStoWyDRpMa31mY67omC8VhFgvpjh0UcfxZUrl/H444/i8ccfx4UL&#10;52PkpzRWOA5snExp+92XTg8sCE6b0wCwazkYnn3uOfzb//Pf4ld+5VfwwtXnIAJUVY0QAtpNCx/o&#10;UNH3PVeBg1fPSA50r4ORKjBFr7wlMy3faDCPoFgpAAClLOhANiCETbR8cmObF5+uGm1voVBVE1Ql&#10;1Pc91qsVnHM4d/58eliZv9PnTzmlTMmcUyYgmPzJtkuCpyi7n4MXkGyIZruCCCRQdWPvgzJb/pzK&#10;xHag5MDyMfSVSYVpsjFf80A15jv0DCxwslzCOYeqmuHixYuYzxf6rE1afV++IjaP1ch4c2lET3Cw&#10;ds7KC+uDCTjCSqogiYAoHU0pb0OuzJMnMG2OWiYF6uPlcWzHdrPB0fERmqZBCEDXttEG2rYt2pYL&#10;Acm8TI1tNM1mxDRZX4wkr2DlB9QZxurMucT0vExKExGUVYWT5RJFUeDy5cu4cOFCzHMcXzRJVPyN&#10;34uRE1ead2PAUE1EYLEsDxLBM6VN92wxzH7TOTehAErQdrpJnoct4DDKGzR/aPmoaUoUx86o3bKF&#10;auDixHsu2K2eef/0HRf3N2/eRNd1mM/mWOwtWNpAD2MEbiGCLr6Car6m/Zz/tc/GR2zsmyNNUZaY&#10;z2c4ONjHlctX8LrXvR5PPfUUHnroMhaLOcoy8y7e0pbQu9t/eWn0wINg3qzPP38TH/yt38J//I//&#10;ER/8wAdx/do1noVWEWyazRonJ4ySjxicWAdSrytHJ3BSYFA1Umq+6cDOmlV7zux7pzuSd628ogzR&#10;WXQRG1zZgMswNmPONEQrlwV0IiV1rWBvb28ymOkowVUckK9iUxr+Zdn0BaPVOtWzVmVTzQEAXFrb&#10;5vWeTh79wLyUuZkkSMpthMpo9bvkIAi109iZedlkTYySJRLHSQpV/S6XJ2iaBvt7jBHJRRH3KfId&#10;qawhhNRUcYMz28bKb4yAj2QgGPOx8mRtqW1gZc7/kia2UiA+H1OodOE0kpA5pRjjhPaX2RuHXs+K&#10;BCWHk+UJjpdLeD/g5s2bWC6X6jVMAG3bDbweU8XoQaodUUcWr96YZKx2WUlTOQlWFu4OgECPkiLz&#10;XTcNDvYP8Oijj2I+n2ftYMA3BUGTBpM6NTWL2jvj261d7w0Eo7Sv89KSj59DVvcxeEQyXpHZh8E3&#10;3gYENUWg1DwZBPE9wRboNvOyfPqe+3vLskTX9Tg8vIWj42NUejzYbDZD0HoiBDh1mzE+MiIZl190&#10;XBH41CNeJXy+k++o6hnOnzuPK1cu45FHHsFrXvsUHn74IVy6dBF1zYXvlhaDnKrx/aEHHgT7ATg6&#10;PsH73vd+/Mv/4+fx3ve9F5tmg0Iny/HyCH3foixo79tsNjHgcVB1AgAE3SNI5l9E1WhOaZWuqgpF&#10;hXwimk/nmNi9AWoTjMyBe54kY6xGzjb/Tidg4Hl/QZnh4Aes1g329w8iI+FqWyeTMmJRNY4xKcZS&#10;zPI25hxtOAq66qzhsgWAfQ4g0Fgr5Yw6TpxJ/iYFiqPHq/4YVUg508nzYDnSbyFun4DN1NMLCce0&#10;JycnABgq7OCApwdYmwh0a4lKM6LlDCxNnK5FYUcqJRstFxh5mdmuftTOqT0tR3tgWkcbJ/k9+xzb&#10;X1WDZhNNkiCfdmZbzJyqoF6n3vsYNaTSwNknJydoNy1uHd7C8TEdqTabDdarNVbrFdbrNdqWjkM8&#10;uorBwDnGbPxb2cYAL8IyCrgXVsCQfDb/Hn/8cVy+dEW3tiT1sAhDmVFTYM4pKvmqPd3l9mqtpogt&#10;VLQlM6k6ECOztmc5zamNNzQSj+5LtHHmR1Je9qyCIKBOW/aSCfDlS1pR70xsAUGABQ2AgqsCXwSo&#10;tNiA8oApBQ2p5xwdx7gPc4OmaTRWrcO5c+cUBDlnIwhGr2noqkUp54M6F50IgtcDjrOxB41GVFU1&#10;9vYWOHfuPM6dO4fLly/iiSeewGte8xSuPHQZBwd7yZnJso69dX/pgQTB3gPrdYdbh0f4jXf/On7x&#10;F/4V3v/+D+DkZMXjUIoCq9UJ1qsTdH0LwGPoOz3EtTcOBzIc/uWATuqtaOxWm8KUcmkoDXgO1NsT&#10;mS/39PE5UQaeE7NXJjP6hWSTsyjLdDJ4/JVlzp8TqNOCfbfzAUflV8CMK+0sh+wInjFDyD5no9rq&#10;E3/XOkbmpRJmosmMiH2TqRyF9ZCRpGXJtb7ZETghBKxXa0CAg/1zmM8XSfoUbV57bsLA0y6K5Ixg&#10;IDu6tB5ijnhkVXGMWf3jX97UT8o9Ru2ZtWHm+BNVyAqAxohE76V+SO3jzHlIJQMbH06lR+gJ8kVZ&#10;IPi0HeD4mIc1d12P4+MjLJdLLJcnCCGgbRs0zTo6F3ndt+bVVioRODh/rH1s0dI0Dbquw2tf+xrs&#10;7e0Dug3GvDxZA3UOU2k/tkHW7jDbq7ZDGTe26z5BbY/E/UI8zso6R0BtkChDH/yQAD/btE7nIsuI&#10;f+13AiRfx/EfgOD1OKbIaCLFZV+sCwDlP5RArewEPJF0KgkDV6RZHk0C8Y5qhlSiz8lpeMJDXews&#10;FgssFguIOlD1fU81u44Zy2us5t1OTvsi8VBK7nU9Q1UyzFtd1Th/4RyuXLmM1772NfiMN34Gnnzy&#10;cezv87Bmsakwzfw+0AMFgh7cPPuRpz+KX/nVX8N/+A+/jvd/4H0MyyQl1k2Dtt1gGAZ03Ua9+swr&#10;isfTxJUfxsxnCoLJdTxbxWVsbjsI8rc7kdN9gqYyie8MiM9zDat5jZjkZFIpgxhHyrQ0SYKjF2r2&#10;rAbFtqQGLoAx/AkoTSSxrZ9HbaLgYL9HAFOmHfW6Stlig0zFfktqxijpSfKqtbaJ4JiBx/Fyibqq&#10;cOHCRXRdskWZ9yara39ZZqOceYqCqnN04d9GTstsKjsrm9Ujvo/fToF+0NvTtmU0HQM8lqG0PWva&#10;Fozmkd6DbFxYeyfw1201Ot6ruoZAsFqtAA1oXRQFDg4OcHBwMCkPJe+pCpCSb0ZMpFFwxuNm8J6n&#10;2VcV2raNTkQ8IDdTj2ueJg2NywHAxpKoPV1PlwAIWkYm4QTPA5hDoJq32dALNej2p7ajlqjU/aa2&#10;F5GAmAdOABADKhjYUNVsv3ERlMqbt4/TciPrK1FQZcxe5mP8CAhRTZ0Dcw5y07a3tNP7RcGTWdqW&#10;XqXD0OueSNrM+37gokUXSFOHH2YzyjXeE21LgjCdrEo9MaMoCj28mXuUL168gMceexRvecub8Nm/&#10;5x147LHHUapD2+ncXzo9MCDYDR1euHodP/9zv4D/3z/73/C7v/tR1LMF6rrCyWqN5XKJtu3iyowD&#10;0cOHgYszBILKGR1qHnECSkKcOFzVJLL0YbRBdNvAuB05YaQV0YnL5zNpFKpmUJoyRuGH9Bnkwlaz&#10;lJ6DE4Hp0v1UfnunDZPClXElN6r7HdSewBQE9d1xwoPtFwhqLhedtIyjZ8UAWtW20VaS6hxBMT7D&#10;cluorbquMZvR7hc0eHmpUrMV29re3sliprKYV52MIuVou/HD6P0ipr5j3a2t8nZiX/Nvum3AmYFG&#10;vgVEEuhJxvxZLu7FS/loGgNPPebHa5kNWLuOR3gdHx1hPp/jwsWLqFQarPSUgmD9rW0jwnEwKoOC&#10;rqWxdgpB7WrZc4VKJLYQMcY+BUuLTcr5TNNGrB8TxedEBFAnGat7npe1oT1tC5n0mQ5TrUbvOT4+&#10;xnpNSZhbD9p09iWQgSDtqCF4OuaEkDno6Pi3J2ycjNhxNiZsPGlaaxezodrzdNrhgcwmgVt9Y91V&#10;fZoPOVtA+WFgYIm+x9HxMZbHx1js7aEsS/R9zwWwgqCVIc8otq2+I9YrExzspJo4/tQmb+nm8xn2&#10;9hZ4/PFH8La3vxVf9EVfhCeeeJyL1/im+0cPBAiu1xv8+rvfjb/3P/89/NzP/wJXwmWJtm3RtZ2G&#10;TrJDR+2pxKRMny66YjfKJ0tQTmkTPP0g48HKmyP3zVE+EzWEUa4qHOUfV7ATcNnmZZoNdJvcokxm&#10;NLXy/G1YTeZe7tgjAJkKAPqBkiHnUo1tZMe0nEyo6dlWnId5+0zqnk34dD9JM2PgSDEzR7XK1YaZ&#10;6gZ6xNTe3h7mi0UqRxiDCF+R2jLmHX8zIghyUcVnrCR5O0v02tXv+b/Zu2L6aX23ptGymU1My8b9&#10;dxIlM2PmAqa1frPx4ZwBprrrg/Pi6PgYTgSLvT2cOziA9zyrUiZ9HVW+Wh5bjETgyqV0HWqW3sAx&#10;qDOMiEQbk6hUOspLmW8eFi/PWx+05tI6sW68n9qMZaVmQHTPaJ4P20cjLzHj2BcigrZt9Ui0FTZN&#10;o9Ky9rVQ3dd1LbznOZBUZerCKZDjiPKWeOnieqpmTOpWvjuX/PL7BjSDHr7MvlBJcrBtHIhjix/1&#10;s7ZXiEdxDRj6ATdu3kCpdmJxDgP3hQHGF8/4O5IS8/7RCFR2hmk+76yfy9LBOeA1r3kK//kXfAG+&#10;7Mu+FAcHix0IbqOmafFL/+pf4Ud/9MfwOx/6HQCiERSGtOJmKMlRRI+gkgOQR3QJIzTIuu1sOgWC&#10;mofY5zGFYMwyo8mLcseS/CDetA4iLG5Th/KrMYHJX/s9tzgHxAKM+IiLP4KfOPl5DpoyEqbkxFZm&#10;a98tL05km3hGOdOaqrLYX2MYJJNKaYzpIra1Qkwsk4iWAyCo6sboTddi/+BA1WzJnmT779I7NB/9&#10;YmXMy62ZKxDa53yRYGm1vbQtzppylCqt3ObUkZ41BpY+E+Ss1kZk5pl0kwGTmPSZ5emcqp8dnTeO&#10;j7l9Yn+fp6bPZjO07Yb2Zd22Yv1jDikGLhAuYqDOXFqACJbTBdI2EIxexhMQHDH8rAmtHvn30W8Z&#10;CMJ6NWvPU3XggwkcVfpJiwumMeCCHjlmQb9Plks6m2wYwcVpGDPnHHygdNb3GmVIwcwuA3fLN3+X&#10;kYiqabcMoxwYzUYYVGLsNS5wPmbytsq/U2AgTG/aDW7cvImyLDFfzOmoZA9kZeXX05+DtZUppK1M&#10;3qcgG6IjXoePcwIfBiwWc3zWZ30WvvEbvwHveMfbUOZSyn2iT2sQ9EPAB3/rt/D/+kv/Dd7znvdi&#10;vV7zvlc9u1MmpkzVOoO31FALZN5NqhJV0uEw+naKJswzMUf9PGLmyh+mLW6FtK8qBTCpSp+BCW2Q&#10;5uU8i1La04xhK8X7U1VJOhdQQlots5xajmjD40C2+1SBToAtAE4KbavTIMguGtdPJo43ZGTaDhkI&#10;AlkfG+MPbHgfAuoZA3WfplSvoBqeVM+83SOy6nMq9UdVVw7WViKzvSbgSWn4l4wvJicInnpv9j2W&#10;z9o70SlJMAPBvAx8LkmCcA63bt7EwcEB5os5vPeoq1pVbAPKsiTjUoBgOVQ1bmNTTKWtXqlMdIYk&#10;aGr1CUhrT8oIBHOV7thiynpmbYokHXN7iJ5fNnqGZbbfp22Yysa8edRQCoad95uRMXaL0NI0Dfq+&#10;w40b19E0a9SzWTyyiCfM8HDkuNXEq4SoAMd664L4FJvOxstIQ8X7XgHP9vsZAPrMFsj+4ucoaeZ7&#10;As07NAQ0mw2Ojo5QVuV4ET2RUo2Sz4SObWTArslZ3ont0ooReMKNKwSvf93r8RVf8eX4v/7xL8Zi&#10;lqud7w99WoNgu+nwD//Rz+JHf/Rv4vjkJKkINJSZ9yFzsz/FVq3ZU+do55kq0NQXQMijgm2hNGlJ&#10;p5uUgyAxpODHriox3WQywhhEjq2jd5EsL5GJ6mvbS+6BjAnlRHtdkkrH9R0zZWO0/DxiXdnn9LyL&#10;0TOyn6NKkHmzPPpZ2xSTHHMKimpiZVDQzMk2X8f0dj9beSYV6xi4eYfMRsQOw7U0llcRy5znb2Ay&#10;pW3OLPnn/O/onibNgcDGXJ4WrhiNjcHzWKPFYo7ZfIZN02A2n0fHFGWzsW/TYiCRgS8C29NoPDoS&#10;OUm23xB0g/+orrZH0xx3dNEUfxcAKqmZ6l8DrQvUy1WBzBVpIUdpVAFXHTNydSt0DJiWwIAPAOp6&#10;rn3G9uRY9QqazKPv+wiitmfy6OgIV194AU3TQIRB3Z2pHv0Qw7INffKqtbxtuEyGnN5LYzavg50H&#10;GiwMYAjo1BbH5zDqDWsb8qYEWM7RMzZ4j2azwbpp0PthJNHn49nI2uZOxFzIQ/K+z+mJxx/HH/2j&#10;fwTf+I1fj8uXxoE+7gd9WoPgcrnCj/7NH8XP/q8/i9V6HSeb11BL5oJ9mnK5YcJkApIMFvgXQuny&#10;TpQDbk5edezGiLaRld088+I90TPEvOdqWhOGbPDFZydM1d51OyC0PKalipPCfszyEHFUzYqlyF+Q&#10;1TEWVssRQUQmb0x5MM1YxWL3x02njG7ENKe1SCRgW9pfZHXnLTJRY0zx/pb2RHx7ahiCILaDoAQg&#10;StDjMjLLvO6kcT9uGVcK5GT8di+NaxE+N5W0oM/AUYct2g4+eLiy0GOaSPaMqUD5Wv20dSFB4GU7&#10;ZIvPyMXTM6ISH+up6lA37mO+m0HOudcxqOSQnEsASrFVydM1nLPFBqUoA0dX5u2pCyoAzpUoS56m&#10;HttG2z/Pw97nhBKp6B5TzUolVVu45OOXyweTzNZNg6PDQ2yaBl3bodDjldqWtsPgTWqzE0s0iPkZ&#10;DMjC/jndEwpwOEXbIgJaPUKMIJjbEoOWFzpgbCxk5bfPalPs+p72zVSEyK9eDEmwf/I8xvk98cQT&#10;ePvb34bv/u6/gEcfvjL67X7QpzUIHt46wt/4Gz+Cf/xP/jGaDc/Yot5dXZ8DN+FuIwmJYdDbKbE1&#10;jofkMMNBPZ7w22jkwp1R0JVZPwzMf2IbCRhLgN77+N0HPRtP43vGZ2xymErXhs6EidjXs4DwrO7P&#10;yxSybIPaCRKTywcwP5PJ6P2Q2j9JB9bSRikPY0LTcm1jqnIbEMw/5zRtd6N4V8ympV+z8ZPnSc2A&#10;fhdVh44kINsmY3UzG9+4DGdR/q58hT8CRBPGNC37Jf3oVM0puWOMMH0wKVrtWbPFHGVVR8k/qGqP&#10;+VmwM+X48ZVZPQxkhXXOAfJUX+jXAgRpRBDk55hEBGVpJ32YJOiBwP187CYuXAo9/cE5CzCe9gmK&#10;qtXi67WcIoKyqFDXPDYpSZNst3yfYXq2UOmMoCRiTk9JYoxAosDlFeBNMhMAm3WDk5MT3Lp5k1GK&#10;Dg4georIMPTqVUoACrqI3kYmqUZJGdkfdQQcfJIEvfcYhp42yWwGRNWleraO5p+qVFkvHvJ8N3Pt&#10;bug0COafSZcvXcIf/IN/AN/zPd+NixfOjX67H/RpDYLHxyf4Wz/2t/AP/pd/gNV6zU3hRRFBkF5M&#10;06dIheP5ZZh0Yi4JkpRTnAGCNmFE7R4ZF0ppNDdbzTl9ZlBQDJp9CAFFWerZffqsqCHZp/PQoDEu&#10;Y0xC3Z82eD/aDxgC9foS66X3dWWaq3mYramRCcKnh2NKl6wyTCV6cjcp0/PH1bECqDI0Lir4LIeg&#10;vel0+yHrIzIFML15limNwGVLP5BcKnNe91Ga7ZTSS/ZE/tloMn5iO5BOLSD08WlfnP48fteU+WwF&#10;wVPqUADaz4COC0enGDGnD82Ef1Qi0rwjuOWfldKzk7bNPhu3sZpM54xkfSqi5dIxQzOFStaWS0hq&#10;31wSjM9byiKdaejEoaxKDfRcoqpqnjlpJ40o8BUWWcfly880fnwIgAXm1jMW7Z3WFnkL+WxfHc8T&#10;5Fx7/vnnsVwea9kZHIBgNQAZoNo+wfw9VUV1MTD2PDdeY+XoB9odBz1qyeyDFjQ9BIaEjACuJhgE&#10;VT/nTY7xIjVv57PozPTe5ooNDH62NEVRoN1s8K1//lvxdV/3TswyTcX9ok9rEFyvN/jpn/5p/NiP&#10;/RiGwD1e0Ggeg3Zm7hGaSFBER4iMcUR+lHVK/LxdonTZyjEfnNM0sFw0rZseIcSEKCvux4lvtxWl&#10;11OxbUWmgzwEShwBAESwbpJaWJRNTaVAQfL+cuqdB83L4qUyv9QKRpQoFNgCVc7WRslZJ28/tjFf&#10;ygmQQFBzNEaijyaATLStXXE7EFQKWoJEiYmN6PSjp2hchmw8ZNJurKjlH1e56dlRPtkCYCR1phRZ&#10;eslssUapHiNJbRsImgY7B0F72OmhzpHYZwassQQTxj6S+KIkdzYIjtIDagdkmQBWp7DP8b4tnLwe&#10;QBsUa/k+Ay2GUUsh4pDN7SDUCjnH6Dhk/jwua2+xh3Pnz2OmRzOVWZQlgrTmBYAOVCwo1Yo8QSSZ&#10;B3TOGV+g3pTjPtoQk5ek12gs6/UazXqNw6NDVFUdJccRAHq+K00tRnBhPcc2OPssGibRAmobuHrN&#10;0w60tic9J2D8rnJ19k4d3WeBmlIAx3ZeDiORtA0nXrmHtQCii/rZbIb5bIa/8SP/b3zu5/4+1HYY&#10;+H2kT2sQ7HuPX/iFX8AP/MAP4ObhrbiSGjJJsB+SVJVIUARzZR8PHjJSMnR2VtAuJfOcthZBUBnN&#10;ZPKP0ihIBnMF1+91XdMegACn4aFynbuANkGuyMYTycrtyoLx/kLA1WvXdJLqZJwOUgOOENC27Yjx&#10;xomhC4fAbHTAIgIVDwxWg3nwMeqOTg8FXa7YA2TUZhJBMN2LIBgCgh7aOnoGVPvE9ys7wgT4xiBI&#10;5uUHn9nXrEWsT0ms5/jeNhqpIiOIW572OSbI/o7zze198YR6raPRaEyOVPoamFisX1P+1uMEQ2vr&#10;24OgM+2v00OL42tZRlvk5SspW4zZ7/F+BIzTTG/rZz3QVib3kwOSNbPaagEda7aHjle+sEz1Z35W&#10;3wCeUO+EZ915z0XztWs3UBScPzxrb456NkNV8uSRIh72a+VLIMh/bc8cy2LpklNSet7peYlQHmCg&#10;5H3AMPQQEaxWa3zsYx+DHwZcvHQpAiF9CrKtFPZ+bcMQOI+MbKyKCLqMBxqYDgqGIbM3Bh03uZr0&#10;LBC08YNT846U+FP2YFxUZYsBLbcPg76JKm8nwGJvgU2zwZ/+8i/Ht3/7n8e5gwMbXveVPq1BEABe&#10;eOEafviHfxj/2//+v2O+WEAym2DXd/DZABhVdUiSW67p5BQKus4PCBL4u606U1JNz2OVwvTk7oxv&#10;ncUERjZEERTqhm0vCdBRHpPo6nJSiqIscOXKQ1g3azz3/HOoqgp1yYNYWWoa7p2el1cURVSnegW9&#10;EMCIGE699cwmoeXgqjegEKpqfGZ4t0k0ZshsOxh4jkBjTGcNQcZBVPVPnCJj77Vc3UoQZXmqqoIr&#10;CvSd2i+sX3LmyIf43+linaK878aU121al+n3s+t7Folu5JcIXqmdoW8V2C2VPqA2yVjmZLMTXYlH&#10;9Week4IN8+OnmESmI4/9PC5LamcDsJw5WxrRNPxOKZjJs3sj8En1GBcifRnNj7hISL8ZOQVMJw7i&#10;Cly7dg17e3tYLBYoyxKzeoaqqnQ+8hJdUESVqb1LN66P3qHNIQrOtC1mC4zAMWfpxgueAicnK9y6&#10;dQsnJyeYzWbMPwT0Qw/veQqEPZyDEcDblOxS30+TeLURGgB6T+9W601nklps3byPubilypTbKVK7&#10;p76F1iuOpYzE5mOgOpSRdQjyECCEAU6AsnB461vfir/xN34ETz315GjxeD/p0x4EhyHgl37pl/AX&#10;v+/7cOvWTcwXC1T1HJu2xWq9wtAzIj2QVkoSBMGnjqP9iw0spuwzhqogmHdyTsFWxSFEBgNdYRvl&#10;EzAnl4GgqV7EpXMFp2SDZ/pzWZY4ODhA13W4dXTE2ItqHzHfjGg8DwFlVSVVi6lAY2xAfYdJY6L1&#10;E/CLBv4NnuoKrk5tkpyeLDBtB/T5LWRDMB+KIVhMRNorzCoTtMxsc4xBEJyUQVf5rijQblrlBWkl&#10;CkT+ALxoEJw+YN/zNthO9zrlJMSdc1vaGdlnS6UrMNE1vb5PhP+IUOrLmbmRLf+wpYaJ7D25Cvx0&#10;es6r060hZqfO79nY1rKwqJN72W+nKP8tzsGtKVlvnW91PcNqtUbXdVgsuIe0KEqeWl+WKApVi6pq&#10;uVaVKYGRC7UQPW/B8aTM33iC07bOBt12CkAIXHT0fY8bN25itVoh6BYMO6CXAHp6zvA7gTFtJBmn&#10;EVWzQgGUc9lAUNMYCEquAMh6MoJguuJYgjpFGd+Ij6fymNpcBAi92To51ym0BJw/d4C3vvUt+JZv&#10;+Wb8wT/4h6bbPO8rfdqDIAAcHS3xV//aX8PP/uw/wrnz53Hx0hUsT05w6/AW+q6N6UYgaPZ10Q7L&#10;pqULBAGAtgQvBARh/08o3QjsWiB2NOksEMy3VEhuI8yk0xzybCUkqk4wqqoaVVUihID1ZsN8Of/U&#10;8EygrNRmahKiMRgfGFbOHqK3m+lB+V5KiKJtxx+GITs1O04SK1f6zORjZpsTJxKy9LrK1BXi0KtX&#10;baZCSox9vB+NbuVe944V2Gx4IrnR6TKwnDkInjUl0rNprJym7c/mNJWM7kQJBI22tLMgaityu2fI&#10;6uMUfQLI0KmSt7RGdg7cmNg91uZWmkkM2/QxSijTxYVICl6Qv8b6NwKdMlX7Ldb2VBkmn+Ons9PE&#10;8zM12Ph8scC1q1dR1zXjphYFqpIeo0VRoiy5/cE5wXyx4CKzpEOKgYBlHywyVVxgUvVJkDBVqkmR&#10;acxaPvzNRW/y9XqN4+Pj1J92hJKG60t9ru83TUmuUs5BOlsI2jtHv2tbRf4zGgtp3Iagi0edb6Jg&#10;b6+VCY8aeYlHWzVw/uAcBMDR0RFu3LyOy5cv4o/8kT+MP/qH/wg+7/N+Px5//HHUNePUvlz0QICg&#10;98CHfvd38Vf/6l/Fr/3ar2H/3Hm4ssTh4S2cHB9pNAbz5qILsBM9BFZ0zxQQB6ALBI8QdKtCFsE8&#10;t4fcifKBtY1sj890wOSMYzo4jfL0zhUo9YDU9aZh3VQNZeoJUwGVmUeo6IqPsVXVridcfTvhkyIE&#10;UJtofG2aRLEMOgGim7va2KL8HMvOPHMSM1YpwDGttQnz8AP7wyRDFoT9BWURCNBT0HmEVLtpVTJU&#10;hiv6LgCiUhJB3E4BMKaQCjiyeTn18DsVOD2Rt4gc2n6RWUzHjDJLd4YdUO8ACHDZKZTWJgkWjLz2&#10;i4xAMCfWmQsMMklh/lqGvG+Z/nQ/J+I9y2UbmSQ4JUFUEsTvo991DFo7xntn0PS32P7Z/XE/ZoHD&#10;iwKLxQKbtsXJcomqplNKUdCcUDiHSrdQ2NwpyxJlxd+n+bO/FdishgEqvVl1TCvBz6O5H/uAmhnv&#10;ub/v+PgYw9BTIhL+zjyzemV19NPVh5ZlOm7NzOFMphfmE7T/uG7iWGL0Gdseko1bkJ9CdMGcvdrq&#10;VriSabJVU13VWMzm2Nub46GHH8Jb3/pmfP7nfz4+6x3vwMUL59XzdVqP+08PDAj2fsDTTz+Nf/vL&#10;/w6//du/gw8//TTe/ZvvxsnyGK0elEtdORlfXFurVxk/CgCJxuDgPYIjSJr0xJVR3jFZ89nE5ZfJ&#10;99NkTinT3OyoEkwG9lkgaBOzKAqsNxs4R5f2oF5oBvYSV2vZRFAHohg5TrRNwAkjpsrR94xGS151&#10;jdNqzgQRBJXZWtFFEnAZQ+DEsdUhv+cMBqAEyuTZS7UvWCYubigFFtjb28MnnvmEAjlXtmwGy5eg&#10;yru2N8pUu3kvZm2uz6R9VDmj5mfaV1UK8DyhxM5ii3kKY3QmCfo0WZ2oXkqSIF87fc4YrpXDxXuS&#10;Mot75YZhGNmM0rga9+/tGRDLoMLlVroTCJ5JZ4z5nM5SdY7mS65pmeTp4jYIglxVVbh16xDOUeUp&#10;oAOXy1SnzjGYQKnh0/Ixmmt+rBGtD/lHF1iWfjKu4mfP+zaG7FqtVug6nn3qnKOvAqCxfEl5Hacg&#10;aKdX2Hw08nr4sY4E/p/PlzhGdYEKqk/zhaKIjSUOBkq9bOO2bdGsGwxdj0Hr0g+MkFMUBWZVhde8&#10;9in8qT/1J/En/sR/iSeeeBwiZ/nivzz0wIAg9ODmfvC4cfMm/sef/rv4iZ/8SXRtg65t0XWMmmCD&#10;KkWqxyhIdQi0ioh6XcE5SMEJIDp4zR1a2V4cUzYx6N02ZuLbyI4kmdK9gKD9NZvfpmvJIAIHpUDH&#10;pj67jankA4DaFdbMAGS6etxWH8kAlq9I7ct32vv5PS+HU9Ul2y+BIetGSdBpWCqL9J+eT+o778kg&#10;ZrMZHn30Efzme94DEUFZlHFSJ89DtdfoynUEbkHiyp0p+bnTUFTe9k5pOSSLOzoMHR0YBo4L0QDE&#10;OZkN1XvbIG73k7qJn61i9lH7HMkmpN+4BUAkk834Dop9HCdFyfZr225kM8r7955BcNttoxcLgiM6&#10;9QYAE9DJKC/zaIzl96MtlOOxqios5gus1g36rsN8sYhjifNeHYnAvYOFal1ibNTbtNV4niaNwJTt&#10;xpZUcDEJzf4WZYFN03Ccxi1FAYVLWwZSGSQtaoHsvWlRavdtzElIhloRgiwABE+QtPQIVIHm73UF&#10;NU/9MGDTbvSECEqx62aNoR/ooKYLCs5vh7oqMdPjzB555GF8//d/H77oi/8YFydntOfLQQ8ECEZM&#10;cwTBf//vfxV/6S//ID704Q9juVxi6HoIAAfG8qNbunaorpC8rvIFpyeyQOg156mPhzJuZAPP/kYg&#10;nGzadapa4V4mcPZlzwXYAEz3z5rQLMN4Moke+UKPSHqRxed0W0TMO+aUs8s4A2KCfFKNnzhNYsCp&#10;G26tfY2/pvqMpUL7a6vuPH97hiCoEUDsnoKXiEUIGTO6J598Ch/8rQ8iAKjrWrMVOjqIxH7nyeRa&#10;d741rdJFMUQ96AoNzcUgB+zTYRgAXQBAaMds1ms0mw0Wi3ncmEwuKuhVIyHO6ixoNy2KsiDjUDd4&#10;GBAGqB02P6E9gaU2KaX5CKIG7EmSAMjsBUDbdacCkkNVdlN2ENs7Ht+TM0XE0ZM9oe+fjhMdp9ge&#10;zzZ/r5hjhgHG5HdMQW0yV+L920iC9pcSHufNYrFgEP4AHrMVF8ppkUNbYDIvEFSS45Y+kGzl0XnG&#10;bOeqCra6CSCgRy4ys4hVN8QFrO3p6zkGbDGp7c3HszrqItjC+fHmOI3FKw3BFhXUHnArB5+l0iEA&#10;oN0zhIDgASdctHqNQHOyWmG1XmO9bpiPllu0TjTZ6B5MDRVXVCUWsznmM54u/4Vf+IX49m//87hy&#10;5TKKSVlfTnpgQDDQcRGr1Rr/w9/5O/jJn/oprNcNyrLiHhzzmfP5Ct/2xFElGMBN6chVEfYOnzzB&#10;rJP51z5DmZN2nKkLFBz4USerTUK9HzS5SXN1PVPnlPSc/bXJl97J8pDBpz1QXcdjXUQZXA6CIwai&#10;T9u3MCpf+jymbffA9XL2kwBxyR/rHn8cl8HqFnIdmijQmceu2XLsvghLqWXOwevKlSv4+Cc+QfVs&#10;odGBRFC4UhcLTK9Z6Ht0lWqOQWK2HVJZVlSFlQRSYwL5FArw6LoWmw2lP7rhZ3Yfc5zQz9YBfd/H&#10;+mrLAwL0nR767D281yhBumdUFMzp8k4m6/WYHmvevjfQYvtuNg1CCNSeBLYJFwVWIP6xGpldmbcJ&#10;wKm2mvgUZX2Rckq/bHlkxIZEVx/2VDYPjfIxDNhYGd/Lv59KrySS9uzu7+9DACyXJygrqkidmQD0&#10;8aqq4ngjCLKmTtK4pbu/SlkZCFodIrAIqPBW/sXyqAMaAEjaQ+l9AMIQtzfk/EGfHLWhxCKTR1lb&#10;5G0y4mcica4SBDlABGkRCPMf6Ac0qwbNukHfc8FN/ol4UnyKaUrN2Llz5yPvcs5B9PdCD3QuywJX&#10;Ll/Gd/6F78Qf/sP/F8xrbedXgB4QEGQnDwBu3LyF7/ru78LP/fzPYzafQ+DUkYETqwhAoeIJg4xl&#10;kmC28qETTT45na7Gx9sCDAT5l4NlGDz8wOdswgTdoBrRK5v43kK8KWNLNrLxwC2KAqVGtMgndT64&#10;iqJIE9CYvErBlicnGP/KhI0lEDQgeHEDUYghp0CQVT5ryMlE9ZpAUGxlaWdEWv5aRmMJLK5gb28P&#10;t45o40nqS+hpEVww1PUM3lNNzvKZo1Ja+YfsNAGoZ2w5OV3d+pjjJguFZ3tHHXX1QZmojS/LWzJV&#10;rmkSNhue39duNihcmRx4tP2sPfuhZ6xJ3e/pPfeT2WKhbZN39Gw2w9WrV3m4qvW+SbFKVm82ZFAm&#10;x3rwfLptMSzHY4QLAwLoiwLBjEx6mtJZoJZTPpZupz4V/VvXNWbzOdarNdq2Qz2bYT6bj+rs1FOU&#10;4zCNE2fzSutv/ME2p4fMJAGQx0BbRXIbnPaL9a+N7RBM3aWhEa2bYnZmY+Y9trF+p7B6am4FNQ8B&#10;gM+mOjUjLH/fdWjWDZr1Gpu21aOfephCwJ6pZjPUsxp7e3txrBfqRVtqaLq80KJ7XkW1MZWqmL/2&#10;nV+Dr/7qr8JiVo/b62WkBwIEoV3mAVy9fgPf+R3fgXe9612oZzO172j7+wAXOECi+C8m8fFzAQGE&#10;q5e8aWwAGdjZTyGusnIw5Erbng/8gcPKPoeATdtyMgjQ68TJB6aRSRuiqgX73QaJmLpVHXz4CoYc&#10;AgiqhTJ3J3QEKtRNnAOZiMJhT3KZzp8lN/DkJ61ZjukRgETLxHzHYMzy5+m5IuV8l+y0hYxx6fmD&#10;zNce1sme2TjySbO/v4+T9QqbzYaOTypcmPoKQmmKE1LHhPY7y5upXu1SSZSMid693Es2jsFqFPtR&#10;D24dhh51PUNRJlVk3/eoK56R1nWdqtuYFx2EBE5tjrZPTDTqSVTjCiiB9j26vkOh2226rsP+/j68&#10;9zh//jyuXr2KW7duaf5pPLN7+a4QAgpXIOihrIw1yRiW/dBREslsl8Og0UzU6YyLBY7ZwfO8vBDM&#10;PhrioczWNvnYFlMH5lqYTArMW9jaiMXnM/n9KVHCysblGbS/vw/oCTVlUaKqq8yOnPqS6mxTiSYA&#10;nBIl8S1kvMG+6vyz8ReTIalPbVERQBsw1F6eU+QNbDxAPTdpPuBLhmFQO55GmtE8abv26LoeTbPC&#10;ZtOgbbiIYh7xSG2I6NjX8TpfzDFbzKPNHpO+iFGm9HuUfHWrWFUV8CHga77mz+Ibvv7rsJjf/3MD&#10;z6IHCgQDgBeuX8d3fsd34l3vehdms5l2snaIxt+ErtwCyAw54aYgSInKKO9QTlpwOMS/E3VENpiN&#10;QUTKJrY9E8RWkJQkoQBjTCdkRnKTKO3ZfLVvedplA99Kb0wgSo+BjjimEgpgscuy0uGO0fE69nwC&#10;EA7uMmPs1i5MwzJa+3ltCxndy0HQQIZSH8COdaoa0t40ndLItpVLB3U9wxBomHcu2Vw4+3QlZCS0&#10;6djkhgZDRqyrJrN7W6TvmJWVgc2T/cP+LMuCTjNKIQRUVcXxp+qpoixRK/N1TrhMR4AI05ZlFfM3&#10;CVIK4WkBWeQiS1cWJS5fuYzr167j2WefwXy+wHy2iBJn9HgsaU8W56ji6geI2rKHYUDXt+j6LtrK&#10;AKBrOzSbDbxGIhJxagdNF8ct1bYSmJfT6EUGoNauXm1pNtbjXJnsZYOOhLii2kZZ+rh4mczTnETt&#10;x1VVY7VaQ8ShKJPNGVCnGnXe4iKFKvTckSPP3d8jCJ4FarZlC7a1R7e7CGxMZ9UNmn/gxBeV9sVM&#10;KdrGXduj6zq0Xcc9ic0a4oB2s9HxJigdgwdEW17BrSKMb5pUnuJs+0Ma23l/nQWCTstW1yUG7/E1&#10;X/Nn8Y3f8PWYz17evYE5PVAg6AFcvXYV3/md3zUCQejgCj55s5GhBZA56VpIqDaEyF2AYNbBp1aC&#10;7PD0VQdplk/e6KLqEGQqjfgbuJk9ql+hoGqTSOMKmtOE3TNADUGZa8ZU7J3iHEI/oO27pKrNmEWc&#10;QBMHA9bXJp45FiTJaT6bK5PWNpisnvNnYRM9ps9AcMLE7BvrbvUYl82o0MAA/dCntor9MgFBdWxg&#10;vWzxot8njDd+z8HwLG/erJeDSnYi6kyTUVkWcUCYVCnCU88LV0Qnh1xNXhQF1aVtqyG+qPblGLC9&#10;f2nrzKVLl7BcLvHMM5/A3t4+9hb7gNDmWVUV42VWFeazGZYnJ7r40hiXWs5gNqkMBJtmg9mMp9Db&#10;eGs3GwQAfU/JUYTSxzB0cKADkHnM2nNdx8hO9j2BIPs7ZJ6M0Dlgxw2NxtpZlP18FssT4faesqrU&#10;SUn3v0GHJQShSBoBAxWnHsjWibGcAQpG2UuM4pjUr1q+vGyBlednH7hHDwzsYAt4Caa54DNiIB/t&#10;fdkcdYKu69FuNlienKDrevQdpX2zCVbqU1DV9NysSkbOKasKs5oqSkEC3mAzyqZWVtnR3LHN8lZP&#10;ve1UA1FXBMGv/Zo/i2/YgeCLIa9e5IIXXriG7/qu78K/iSAYWetoBUsaM8MQpYnE/Pgn9vApGuvZ&#10;t1PMy8qRvSutAEfjRx88fctIzBtU9+IYw5BsIo261oAxMkqSRZH3QYESAGCegGxVetTyKBYGw0iS&#10;pl2iB4uadGSUT8C8XcmcTZoydaJOMGP0rkhOKqBtw6lDQNAFgyC9F3o/IEAcw101m4bAkq9CFURF&#10;DHBTWaGeqEa5pKk30kjQzyNtWT7xz+g9kyJE1M7cMx5krlYd/EBwqkoMvTFVjpRCQZPl1wUCO0CX&#10;ScmWVui+NwPBqy9cxWKPMTIXiz2EQMZXz3jSudejuZxLgy8gqIRIO1g9U1VVoMraPKFtIVYWjF5U&#10;1SWc0JlivV6RCW86QNWlZm+kswVj/DabTRyrIQASAi33Ombbto3j3WdahUHt9d4PcK6IoGnStbdt&#10;K9BwhRNtiSjYm3rb9rKlcQv+LTgmeZ+LIHECBxsnXEiGoBJummrsb5X4U2g7PmP9llM+f73F1tRJ&#10;bqBj3M3SOkcfiEEXf0ED5bftBm3bYuh4lqATOozF7R4FtT0iAbPZXM9YtNCL2cJYi0xe6uLWDoJy&#10;VtnRIlbnrH0bzS9BYSDYDwTBb/x61BkI5jPq5aAHCwQD8MIL1/Hd3/3d+Dfvehcnq6kKdEU5pqlE&#10;kBhh7HAd/Oka05jpbad88BgF6HYCS5P9ltO0xEYGgjK1EyoQYvJsXve8zMEAcaImCkHdvD3DN3lv&#10;k5DOLbn0aQyJz2U2ncwBhM2oZVXQhbVqtKukthchc3UGlMKINExnzIcqUvsct6CIQBRYKQmaFDbu&#10;w9FkzO8rgzNAHv1qwGcpVFqOzAmILT9q87yHhf1nQMOTTky1Zu/lq0VEV/vMT6YgaAxIfw9iCwF7&#10;laCuKiz2FhgGj8PDW9wMLg5VWSKohEpJhjRuzzTG5vM5QowTyd8pNXlAD8gN6jgEBFR1BRGoQ9mA&#10;onDoNh0W8wW6ThduVsrYP0CvJ6CH4DFTG6pXG6ddHEcMjsAFGqMeDT0P3B36Hm3XoW036NoOEujY&#10;Y4vWpLLlKe79MKAsSuwf7GOxWOD4+BiuKAg+psb3nh6bIxBUVeMofJ9Jsp59p9UUJwrwYTQO6Zyn&#10;Ui9vsFdzEIyRWvisOOYnjur7oCfHt+a8Mgzxs5EIUDoCW11VjLOsHrBxcaeLMbsXF4TZXAGoniUI&#10;6tiU5GTIuo0XkzmN5p2232wLCFrt7yxmvDR6QEHwe/Fv3vWvUc9qqpK0hqerejcgaB22vSvyDj2L&#10;zkxjNq8XQblNIlIGgDlZvUWlMvsespVwfh8cwhoDUVfbMSSSGtNz20322Zu90t6dq2XVnkkmlwA0&#10;n2BBtzWJ9oH3PA7L+16ZLxmt7XEqDChFUKjXptMg5KJgynv0Cs0dfkQIOtZqll50ckrmoj4dDzpK&#10;MhAkma0GW8dbIgMSaHislA/zikxW7dOYSL7bhlQAvZwRbN8rFySFOkKVZcl9cGrDtfJxkUE1bVBv&#10;PQFt5vacyw6BhdoZCwswLZQEZ7MZuralXBMC6pp76kQEZaXxNoOgrmps2g1VYTFWJwFzNpvH0Hfe&#10;E0jn8zlVyGIqSHqYRhOB2tODD9i0GwQ7JgyCtuvQtS0kSGznvh/QtS3arsVqRQeQpmkgTvDa17wG&#10;Tz75JN77/vfj/PnzuHXrFpbLJdquiyaFUyDo6GTCvgt6SC0lWaRYGjp2uSjIaVCNC4FPP07Gj0iI&#10;DkbBq+ncCQbv0aw3aBp6tHKeMX8Rbj+oqgp1XVO606AfZVWl7R46tmDjmp02Gten6OUAwa7H137t&#10;1+Abv+kbUNVcoOFMznv/6IEBQUDgQRD8nu/+i/hX//qXMJ/TO9KGYZR6jNQmOLoVdVv5INjemZh0&#10;6L0Q1Rlc8WNyOOztaDSAogej3riHfLZRnjcZG9uHk8Jm5vb882E0alFlnL1Kjvl9s62EzBbUd2TE&#10;TEO1YN91uj2Av/hA1/2hH/RW1AMnda+2LdvHpCwBbC+g1lXAfqiqihKReXtqn5u6z+mq2EU7kKk0&#10;mS4vh3NkIhZCTX/RoN4adFkfCqrqSuVLJKoSVvGODNg8/SZjMpgUyC/xc7LA0uljvV5DLLTdWSQg&#10;wJsNMn/X6LXCvZXaHiIckzlQCLI9bRIwrxeoqwptRy9Wp/vK6FjFZ+LiSJl1Xddqs0pvns1m0ZNW&#10;wPYhUNKuGgIDyx/s7wMQ2rPAfu46SkjrdcPDbJsGJydLXLt+FU88/gRe9/rX4d+86104f+ECbt26&#10;hRdeeB7NmiCJwDZwzngFF9IJBAlyBtBcndt9LpDIh7JZItDvgVKdfrXFRAgBEjiHaJoI6P0Q5xSl&#10;PS5sogNLVWE2m8G5AlWVPJgna/44/seAOx5b24j5jEEQYvUW9uWIV23PMwfBvuvwzq/92h0Ivjii&#10;tEKb4A187/f81/ilX/oFzBcvFgT5zFkdl9PdpJlStANm6lAnSWLNaZp7/j5+TqtSfBJBMCcZSadj&#10;hm9AFrTOpgq1lXxutqU9Rx0lggbOZs/EwNg+AH7oVVpMThWDBsXmtpNkY4qgFNKqe8RslPkbiTr1&#10;FEVBpq2gbUBYFJREre0KlQxcUYyayiQ/A06ZSN8m3U2ZkQgDvXNxT6nZns97wlbyQRdFgRmMQLAo&#10;ebSUD7Tb3ZGyFwgI7LBywdpN20gBPg8hZwM6jp/ALRLOOXXE4nNmG+ZYtrHDvIuiQFVXijpxPRAX&#10;LAgEeusX0QVNVVUoihKPPfoYLl68iL35IqpR/TCgrMo4HpxzWC6X+PVf/zUMfsCTTz6JD/7Wb+HS&#10;5Uv4yEc/ips3bqIfGHUqhe2z5rD+So1lYy4E9Ui3+3yh9tUYCCk5jvlT1/Xo+47OKz1t8tQGOLiS&#10;G9LLskRZVigKjsW6rjkm46LKxgvznIKg0XTc3YleDhDs2g5/7p07EHyRlEDw6tUb+J7v+a/xS7/4&#10;i5gvbIMmOyCBYD4ixtW3gfNygaAxxqADwEpwVqy86aDN30dmNC6nmzBHo7vp5JQPHSBOMTFwpTri&#10;jpGySZQ5qSADjBxcgh4xI7pp1lSq5AOWLjktQB1ApqpGqk+NuRAYBz+g103wQc9X855pQiYtBq9q&#10;tImHrbdxonmS4QnCoACrEUFEI15EDsNRQ6BzVl8tu1NPT1XnFepqLkLQrSs6IpzOy6l36JTG/R6C&#10;j4EOrL2mIAgRDLqXkFtgttHE8xnGQDVPi6kLtrv3PBGdgK5PqGRh+RBAzTeXKkFbDJnt0dIaGEbS&#10;evQDI+qg4HaXwtGmCV34mVQpQucZEYe6muGNb3oTPuMNb8DV55/H8fESm80Gs3qGg3MHmM/mOHf+&#10;HPb393F8fIRf/ne/jOeeexZ7B/u4ceMGFnt7eP6FF9A0jZYroDbpU22dadyP+2gYdK5kq7owkgT1&#10;WQnoOgt4wIWcUde2Oh4JfKV6adb1nBJfWdKDuKCTGUnbXPvMxq4Vc9tIQjafgLvjaVtBEGbrZ0/f&#10;FQhmjjEGgt/0zd+IsuJeVexA8G6JNkEoCP7F7/1+/OIv/gLmi/lIgGHEdKZj0049mkiOHhjT2y+a&#10;pgMgaHmiemUyOPP0Ji1MuykHO3rn6eec6Skpb8pgajuVRUVQ0PyxpexnkcG5iOqKRr8lZhfAxYgg&#10;8Q9jmkFNDVZOEYIxV7VZhhnl7RJCCn7gg+49UyAycMvTjyRHGxv2u/6NtkvdZmLqp6DtxN8sH0ov&#10;ZHRU6/J9VGMyW2UOsX0p1djq3f4CSQ0b1Y2qBjXpKdo0Td2r0hKZdALJ+Fm9Mi1sW5QW1MkmAb71&#10;CduB3owyUiMbOAUkFbc9I1GizZiwpckGIecZdMSO8+cfAcBTB4ZhQHCCoJK0Ex6DFOeH9octVMqi&#10;wGbT4bM++7Pxhte/Hv/+l/8d1qsVDs6dw/7+AYIPuHDxAh5//AlcunQR165dxa/92n/ArVs3uWdu&#10;Q9vpycmJ1odlZmjCImoodDZbg8S6cc4iLmCCSqBsfy4e6MzSYhgGNM0Kg1e1uIZArKoaRUl7Kc8M&#10;5TFPBHuOEbE9sGeQlWi6mD6L8r4Cxgd/2yIyAJlGyFSpej/axO8SBMHxX1fc7vPOP/dOfPM3fSOq&#10;OnPUGj1x/+kBAsEAwOHa1Zv43u/9PvziL/4i5osZO18BwA+D9p1AQqGrsQkImkfUGZ32YmjbAKBA&#10;pRN+8lue/iwQLCShWj5Q08lzYzIV7O2IIMhBbFLa3ZKYszRH9eQ3gqDTjbohnDGwxaLfa7sIpaok&#10;ZZymqQopgKvroO8UUQkmJRgR92BmQYbByR4/5qicMzNT0xqD1t+9giWl0rT1xAfmNegzphojU8kk&#10;4QjCbI/Y95n/UAQbs7VBUNSlSlxAVVYoStraxPYUFhZhhtWTuHeTi5PkcZqr7zSAtzJ4gcCcuYQZ&#10;jObPWePlbBBUyVXzt895NkFjrXqvzm+WVBcDXDAY6ASETJpfrxt87u/7XHRdjw//zofgnMPBwQHm&#10;8zmqssJibw+PPPIInnzyCTz77LN473vfg/V6hdV6ha7v4INH2zLguQGd01iXIQQNpxb0SiN61Ich&#10;OYc1TRO1EJtmrYsRbu3gOGf80rLkWYV1XVGFXjgUBSX3mLX+5XaQ7e0OnUl5m3O+TOaE9q616+j+&#10;JF2aGumHxJsyu3S2kMbtxoamq+sEgt/0Td+IegeC90oZCF67ie/93u/HL/6C2QSzVLY6VxAUMAID&#10;yf6+ciC47T4m6e8VBF+6JEimXEyA7E6UQDAxyvxXMmDhRAkamUcpaJ1FQTCfRCYFTetvlE/A+FcC&#10;zJU9woRTFa++1ia9tW3eamZfIwfOJCbYwiBE1ZVX6dLSkDkmtay58UPjjg4xSgrfO1XDmqo1ZPvc&#10;RFSlq1KORRGycRICMICApevx2C55vUS4AV/U69U5ZbCOtiRzZDGq1NO2KEoUQlWuqKrXOUYIkXiE&#10;U2abntC9gmDe1/SIzDQFqYZRKtKUQNCFrg9oNg26rsPb3vo2PPfcc1geLbG/f6DAIthb7KEoSzzy&#10;yCN46qmncO3aVfz2b/8WVqsTrNZr9AMDSOQRm0Ig6FQVN5SfBYJeN/93XYe+pSd013Xo+14XJCyz&#10;c8B8PkNZVlouZFst0piKs+sUv6C2IAekKcmkzaeLRqOoVbhNXqdIkwZV+Qa9Z6+7exAEqqpE13V4&#10;5zu/Ft/0zd+0A8F7Iw5CVsLh2vVb+N7v+QH8/M//nNoEU/V8jOQu6vjB581QzaFmzHJ7p01p0GNx&#10;BGOHipymA0CgczYbMJZimnZKBhZkY3dOb3SndCLWJmRmdz0sVDXFyCBJejRtiakBp8TBn9LnK/pt&#10;dFY+zCl/Rr31NN/0l2nzdkgORcJ8lM9EVZMyXwNjW0Tb+/zQwwc/WjSx/PaZKlJKh6mMYo5A5u2p&#10;kp333KDNcZqOTkJIYE1m2kF0YWDvGAK3kgyDBmwG3xnshHKVXo2ZizZb0G0XETS17UQE0DilThci&#10;jFagnrRFoadxJMcWMbWsPm8MP7+XM2RRrYs4C07OmUwVOBl8EG0/LZ9Jy0HtrHwn+y+EoGHKAoM+&#10;bzZ48okncOPGDWzWGzz00MPqMcky9/2Asizx9re/Dav1CT78od/BcrnkGXjaVtHLU6V8BDoY+eDR&#10;dz0dOALty8MwYNO22DQN2pZ7FEVtqE4Ei709lBoEn+HvChQF1cDQxeG28R/SEnNC9qx+Ex3HOvaM&#10;3Okst5OcXkCPKf261Uw9mYl3BYKqfSirEsMw4J3qGDOrT9usU+3uLz1wIHj9xiG+53t+AD/3cz+H&#10;xbyKy6Bg6h1YZ5PRIQ4YqjzoafYiQDBj6FOa3hcoAzIQFBsM25/Pyd7zKQeCeuSOiIaAiz9vf69A&#10;1XH6s6gt5HYr1e1k+Vt5EwgKWL6YylTdSqlswku1RMk2RUecBIIyyh8h8OSR7D10etD80osyENSx&#10;qgA4TWsABo3UQyacPWmSpoJZUPunD4y8YhKoqWWDSiamtvWqqjUp0wePoetVMqWHoldVrkmhgJDJ&#10;a3SXAKKolVN04ZA7Z9iWE0pr6YoaDNuUHaUd3ZzvCsznBCrRE0AgwndYO+mxaenZ1Je+Z6SU9WqN&#10;ruvw6GOP4tq167hy6TIW8wWGYUBZ8kzIpuGxUp/55jcj+AFPf+R30azXaLsOg+d2C7Y7+8tHrQCS&#10;pDf0GPoOq9Vag2XzIduusFDQdc7FjelU0zsdXbZgUz41mXf8lkBw/Kvyqux77K8XA4J3oDQHx2rP&#10;08Sybp9rY+Lo56HBQ9/j677+6/D1X/91mG8JoD2eKfePHhgQJDlcv3mE7/ru78fP/ct/icWi5iZT&#10;/ZUTiqldhBFTf71ESfClgOBkwNyO7D0vBwjaUUJOJaC7IgXBEDKGmb3qrPfKfQXBvKx3AsHpyjl+&#10;s/+3gCAZMovG/JmPgWDKhwstPmvagSKzaRpoiamysqIHcEEWAuOEEuxU7an1MVUkI6MQFAe1J1pT&#10;iB2Aq3kJqOSM0qDPgTRwgzsRFT4MGDTiCB2Y+Oww8HSBQY8V8oF71ex4JapxTfpNfchxRDAsHI+U&#10;ssr6eLiwA5DU/ov5guOwoOSZez9yX6FGC1IQ3NvbYx6m1g4Bq9UKx8fHuHjpIlYnK7zxDZ+BqmZM&#10;UHE83HhQO93FCxcgzuHw1k10XYtu6BGggcmdQ9d2WK1WWK8bLBYLNM0GR0eHLC8C6oq2u8VigbKs&#10;UFVUI4sIikxitfawNrGGSONwvEXIiLdSiEUjLuWn84JAmM/flwcEE18dE8c+7gkEgaIQdH2Pb/qm&#10;b8A73/lOLCamrDzt/aYHAAQpwbF5HG7eOsZf/P4fxL/4F/8ci9kMhTPOAITMZhNtZyOboE7YLSAY&#10;7UQTCmBSTuTtdNYAyOlu0kDTyT2CoBioqV0lf8Y+M1/ubZNAm2OAHmCgzbT1TQYs6hIfW9OeO6N8&#10;+QSJq+Ptb7hHUpZhIdZOvV/02jJJDTizFTWfT39HJDZmjNIY4n452tsCkprL/oqqDsfP50yS6tow&#10;0RDEMGZZ24ZA6c+GcqqXwEtSxeaBvkNIYcfM1hgCFW9RS6xzxbxeLZQZdD4Mw4C226Drafca9Ngl&#10;C5zNukBD8FGyDZ6ORcPAzd50lDLpOK+rmimsD011GseYqXWTtDmb1ZhVdRxPTuOcrtdrXLl8WfGX&#10;76LNm6sexmitMQzcPjIMPdqeNrxm0+D46Bh932M2m2Fv7wDL5TG8HxiBpeJWFztpwfiA1WMrV6BW&#10;FbDRmEnV7IEk5WePnJpTgmyCYsyD8mfPcpbLSXRRbhSgzZMNz3whensQJJ2aX1uIadKi75u/+Zvw&#10;1V/9Vdjbm0+TZjP3/tIDAoJeh5vDraMT/MB/80P4J//kn2JvXqPMBoZZBMGK29CyG/bLVhCM/n/5&#10;6NXv8oCAIMzJIAPBOPH0/pTEAEwZ1jTJWeV7+UAQcVKZjVbEVJcYsaVTk1QovfE7Yieb2vJ0XSgV&#10;nrqnaQvhSRaIIJgATiIIkizrxPxMXcr8RunUoUVM6lbgtLLHemkdAhQIs0WBKJDRnsUVjohEAOSj&#10;JlXonayqdNThfsyktmU5TIJlGu79NDD1fXICSqfcUwK1KEA8g5B59T7ZMgE6YZiHJZ9NUYMECpTa&#10;DhcuXMB8PsNyueQ2C5VwzfvSOcFsPsdivsB8Psd8zgN0b926icPjIw1/xtMw6rrG/v5BVPvO5zyh&#10;xmlQ96A2TfZb6i/HWyNisgQiTM/2U+U6001AcBsl34az6W5BMO/igNN2v7O1Mdvp1PzaQuwv0yIB&#10;3/wt34w/+2e/CjML0p6RjGbC/aMHDwSPV/hLP/Tf4h/9w3+Eg8UcRdZqg50g7gTQM/tOS4LmBJCe&#10;AySBYEY6biD41AVBAYB7BUGA+d9W708SGIBtp7PK97KBoKk0VRKE5h8iUzkLBPM9axiBICCZijSn&#10;bSCobSJ8hnnY2BqDYJ5nnrcBgPV1BABj9KomFA00AF2xp7wycLWxOVFx2zt45afaM5+8nM45tG3P&#10;OK2OHqLmwIOJTStRfhIJQQIBKLRsw+BPnTXIdwZuJVAptRt46sGQ/R0USPuBUqeA7bDZNPA9pUsD&#10;5aLk1pFWY5pCbbFWD/OMrWtGmFk3a2w2GwyBQMzTFErs7+/z1HSNiCPqsJM0Udvn/1YQDCrlZm0M&#10;0M6WH0myjTVzHnMsABgF7s7HUP75pYDg2LSRjavTRTtFdwOCYvNfAlxR4Fu+hZJglZ1hmqfdnstL&#10;owcIBOnUcXjS4K/8tR/B3/+f/z4O9hYos31PvYbSAgAXjIGNuv3MQTUEkJHYb/bDJ0kSpCRrzPbu&#10;njXK07NaXBiEoJ56ovUaPaXp7Yy1yTvzAZ9TroKLNMlbwAkm6mBxJ7pzfcNIHWqpyT+2P2sr6nRy&#10;PSUKvovXaSbDMTTy/LStINmmeKY0ZpnKb3mbd6M4lVgnqjCmBaBSHfuL/ZSPR4GuAOJnvttlNilo&#10;HwZA7Y+2CDHPTgNIqj1FaLv0Q4jbK4yYJY/tsT2JQSW7lE7BHo5HE2V2WapTW9RVGcvN96bFwhBs&#10;szydd7zaOk01a2BsEmTfdXFTOo9WSr9v9PDffmCwA3EO7YbBuqu6xkNXrmB5coL1eo3edzEM2blz&#10;5+JWjCSdZ3xDLKwdKW/r24LgFoq2Xag3qvbt6G++oIkLrTGJjj0ndAG8E1mfxHGBVw4ERRhusChL&#10;fMu3fDO+8iv/zGiLxCjt9OZ9oAcEBAMAhtlZrlv8tz/y3+Hv/vTfxWJWo8gUDAPSSGWchcSYEoNK&#10;gyrvODpej7tAoHPgkwKC+v6XCoKqBhNx8IGOF1bN+I5shAR1FJmCIBn46UF61n7D6SSitDKeaGfR&#10;nes7AUFNzy0D25+9ryDIJb2CIIy1aIpcXcZ2dyrVQWg7IxBM2leYXh9j+bLYs0wzLp/BfwztFkKU&#10;IDjrdcwrAFNFmPIREQyDx3w+Q9v1BLIMHIPZEGNAg2RDTPNIHVtcSW/TrJxBjz8qCnWakTEIBr5I&#10;vVmtrIkM4HiX7y5UUjOp2erofaCEp1FZ1qs1ur7DRjewB++x2NtD13W4evUF9BoOrixLVJW567M+&#10;0/7EXYAgmzupQHO2S+lOT8OY3lca2+ZS/uwB668sjWoMJKqI2ednTZ1PFghCncAKJyirCt/6rd+C&#10;P/NnvlwlwfFL2Ppn5PMS6AEAQRuQDh7ASTPgx/7238FP/PhPYlY6uEz6y425GsAra2h+3iYJhgiX&#10;pzvApsUnBQQzZnUvNJpEGjmEzMairLDOooOdKq307DYQhEYvGU3WsF0SnKZD3n5ntmN6wGx9k9ua&#10;M2+KE0i0c6XDTLf1Ic4EQZv47OW83URUB2n2NjAZ05B7sJz8jU/aGMvzsT12ad9fFAZG6cbfcxC0&#10;vrIyx991nNhC5LQKLpGptOPiAWxn0cNXh2D2uHyTfmD0SPVGFX1PmICgxb2EfrNShsBFxHQOjkjL&#10;ECVMA2sReN0OAs0XuudRVIVL9a71P08kKfTUChHhuYrONs4X+MD734++H/D8C8/h+o3rWhL+a33E&#10;Ok3KKbR7xq9Z20YQnKhAY1/qfWPDfgSUuuDQa9o0kASA/Jp/tsUV/UdH/Z2PE6UzQRD28kn+elj5&#10;lPIi3isIVlWFb/3z34o/82e+XE8VGbcz2+Es/vDi6f7n+Mkm4anlDrRrsenZmFGyMdIeFnG6PaDM&#10;hhxBwcdxq4xh26UdLJnkkV9n0VlpRs/rO4x84Mbo6XzYRtNybHuXA5kHPFVVElhpZ/xJGYBdoqts&#10;m6CRvC13E8VV5Hgsx9/skoLn/+WrzjFpBqKSV/af3RszU2s1hxAEg+cerykAUjVHJpnqp1d877QH&#10;jHRZNGlTW5kbA4nfp6Mmc4zJm8ZA0Rh9zF9V8aP3TdpUlMk6cSidQyHMY1R8yzOkqyoqiOcIpxNL&#10;iG3mpETbdoD+7lBAgoMEhwIFxDsE7+B7wAV+L12V5Q8geATP08xFgGB7IFWKc7o1hxf3Clo/wAuG&#10;buA5hGUNFwSlKwHP7QGVq1A5nnfIO/yvkEItJayTiMOsXlC163nMEsBBNwwDqrLCk08+BR/0bEc7&#10;CirvJ5VSjbhoGQPg6L4CWzBwMzW0pjHRLKYLXGRwIZQyZXr+5T7NPA+e+YngGbxBLwH3eiIMCGDw&#10;hVR+c1xSG6unV2ynHrF9z8OJfd+z3wD6VgTPsHR9jzAMkb/m02/bTLlbEuV32R2FKFt8vDz0AIJg&#10;aiyRLR0zYRz8PmFQ2RUZWBx542vKBO87TctrlE2yl4M4iW/z/m2UrWLTrQyw7N7kuhsi8KYrMpWX&#10;1AbWzzijNJIxjvFlTCzo/sg0BM4eC9PcAR2kt6uHFtF+zUsZ668SUKSYn7b76fWJEjOnfQ1cZQcC&#10;GryDhALBG7gBLggK8CpF1MmFi4iiKNF3dnJ7svsZ0VllAOJ8VHWxqlDz8sAWpip9FwUXp8PQsy6Z&#10;+tmeYxkY2q0oSp4Kb2HqPOtnexkRHXN4dR1VnxCgWTfxNPbpW0jbxsnZFFSTsq1/g/Yh053ONx/v&#10;+eUHjQBkV3RAGj2MkbKcHaxjVTD4AevVCierE6xOVjheHuN4eYzl8ggnqyVWqyVWqxVWJydYrU7Q&#10;9z3KosC5cwc4d+5cDLOXv+LskX+XFHnpS87pnuiBAsFgzRcAgBHxT9G2ey+BXlYAvA3loPDy0Ri8&#10;7kQBOtnye/cMVsYM8kvteepJOGIK+g7g3vuWtixzTJlSPhlPA6FTG9jQ6xE/dyCr/bQVRJts2j4B&#10;STI+81n1Ep765qaxwYcIhEkWnRLBQdW0QeD7AARBIQWCV0ktAOIDxAdg8Ai9x9B1EG3HouD5dhaV&#10;BhN1WNA+NJshdB9gr3E1t5JK6mVZQgBuofA+glROVob5YgFXFhrEIm2qB/TQXZXe8zqLCKq64lFX&#10;qmYF2DEvdX6fBYA5BQ4AYNI/o3Geg+Dkinsts/cEnRv6Jc4TrwdSd12HpmnQti3arqVEqOdy2t9e&#10;g4jXdY2HH34Yjz/+OB599FE88cQTeN3rXofzFy6cei/OGGN3RYEHbb/EJr9neqBAUAAUpeNGS5v0&#10;TjnBqSsRQ0RNrqmO4w50r5PlXtNDnzE7jZjq4DYTLJ84Z9FZaeI74vaKcZnPKv+pN21v8kwVOc0n&#10;U3tmqiFbwYqqY8namWmyXXDrgG12s3qdepeCDqssdz1tgzLQAKqteLK5Q9/pOXBZG03bMwj3NQcg&#10;SjmWZtyWBAqCbHKUUF8beN3O4Ap1YNKLiwTrJ1Ufab9hoIo71xxT3cj2nM24RUBEUBYF5vM5yqLU&#10;ft/CXOM9PQtS610UGug8Y9ZBy1tVpTq4aJQYjStaVxWKgqcy2GIkbZfQ4uvGekpueUDrVDbvCXIW&#10;zqxTgEYgSPiB89mqkvcTJRpK9H3fRyOKtY+RzYX8vdvotmmy3+wSrae3/tPLQdXJGjvVT3mUXiMg&#10;1L92Wklv0X9UggSA9XqN5XLJ8wkLPa5LL6d8xelpGfP5HCKCmzdv4oUXXsD169fxwvPP4/joCA9d&#10;eQiPPfYYn1NTiZlQ7pZEVBOi3/PoSq8UPTAgGPQqHDCbMSK7H6jmEAWPlMquHb04unvguFcaS553&#10;7quzf7kXut179L4E2kTgAWVIg+01vQuKuU+azRjlVBr16txDRwmD/anjxKTYW7plZFc8gxS3WBaK&#10;fDwlPAwIoE3J66cgiOf6WTBtaOg1URtkAE82ceYwI2TwCjtqvxq4uHEET5MQp2o9Y/6itn5zajGa&#10;1sp72szE0VHOrqCM3ZyEqJ7lZVspQuBzpj5FtlA5/aYXQQZ82bu9gtgU2COgGdBlgDe94v0cEFUN&#10;PAyDxpRlu5ycqGqz1EAOsS2TWp/2UAJUpyH1rO2tnJu2xY0b1zGbzfDIIw9zgeb9i2qmoP0BAGXF&#10;Q4tfSXpAQDA1mgMAzzigyKSH202cbWRD/+7obnLM6IxONh6WX1Padu+Vppe1DLlqkNo5vdgipxxM&#10;LOFLpm09LhnKKBgpEDo9pT0xybujiaUmuf5Ltu9P2AamxjNp0CjCoDLLtHSWKMUYcXWvASDS3exz&#10;pgkJHt738L6D9x1C6BGiY4W68DthpC6V5igV8/3eD1Gd5b2HK+jgYmpQiKAoC3R9p4dZ004Y4rFI&#10;4yg6AOLBuUVRoKqq0Sn0wMRTGBwrzvE93oKBq1bHCfeiiXL7vO8CgK7vUDi+J72D44xft429u6eA&#10;JCVmK49YjlMgmI2+KC1Nnp3et+dy6RCqAl2vVmiaBlCJK6+BiOjI1GhLQjNBVVU8n9IVKFwCwaBh&#10;824d3kJdz3Cwv88FiuZ6r63jdbwXxQ4EXwTpINXKOAClEzjhysbr5EXsaO2gMV+JFJtfV7SvFLmQ&#10;LrO9iO2rIp6TbLE+fvy29EoPqrshrmJV2giUM8QlySoAqt7kFSDw6hLuXBGvyAvupUV0cZTUreGM&#10;acv7jH0JdRyhjyQ8VaP0RBxvRSADScw6hIBKCtSuRDFyLU/768zeZZKe3RNxPNdPncMLV/DdWS5x&#10;nGZSk30OA+D1Kl2NQipIoPcpMsmJ76S61as6LYTABVv+PXunCFE7hKBSgjFw3ttsNiiKAkWpkWbU&#10;rie6/5Bq23x8qrpbVZsc7EJJR9WZpkY1JsyA1XbgbPJqtvlTQuA0cMHgPTabDaDlnc1mmM1qlt9V&#10;bCdPSX8MdgIEqpjNa9VUztZXd3NZu2ml4yXaBvkIDAZimQQYtkiBuSRoKtDBTgwxABwYKKDtuijR&#10;2VWVJeq6RlVWKMsaVTWL+zqrssasnsXA58H7jPdwG8ysrtH3PS5evBQXJE6dnrbNqNuRtYO1FVtr&#10;Ks/ff3oAQDCRDVnbeDtss+vZjL8dqdTxSlF8W+RGW8o4/f5AUVY524KRKUanVTf7F/ejUdJ56UB/&#10;Vp/b/fEVsmESoOXOQALKyKBqOGNm6R2n30dpiFeeE70hCXxWT4LEdhJxKKsK8/kcUOlQwFBn5llp&#10;6ieCYRp05mqDQPDvuh6AoCr1GKDA48ZEzz8M6jwylVYLPbNv2iY5TQHCqy1UHPcVOqGalEA6jiBS&#10;qITY9x2CHmrMvWWJCI40hVj5RAS9elW2bctIM53FP1WP0amn5ctAeV9PaQqeQcFses8ubwseU6+a&#10;x6iqQgddYDFQuJ1lyIDfZVWhrCrUsxmvukZd1ZSYM2kx7yfeSB+7roVzDnt7eyoxZ0PqLki0X0JQ&#10;rcQ2vv0y0ukeeACo4KYWumTnlPOxVwl9ulU1TbrJDxklkNRN2ULG/4qSreIVsMSNj5CCMg5b4YcQ&#10;VPo5u0d8Zica3c/OaiTwnp0HiV6rTbMZ3c09Iu0dzrmJBIc4SZw4VCX30zEcGUFUlHH4gZ6aTs8G&#10;HJFIcq45g3J1pT1vQFiWJVzh4IcBruDZfDkFz7YMAWhb1lN0U7xdbddxh1zGwJ2jt2mp5x0GAFVd&#10;R8ea3LuVed6prV8cndXXU4AbX1vshtll20EGyztQerM6VbowqhX4qrqmurOqsFgssFgsMF8sqHbW&#10;RUY+1uw9U7I+OHdwDhjZUe+W+A5Trd/78y+NXmHO8fJSAPdss98YkqnPriFkERzPHNu3dyLYTvfY&#10;cXdIKnoCAple0s/bavC2CPESKH/f+N0MNvxKkGhw5nRAq96XpIoa3Qfb0ySbeD8r//T+fSHhP0FB&#10;havYscXSQb38Mq872t1oC6Mkpba47NxAZN6svNj+4vRw3i393w88J09UvRrU69AkDR9Bg8y+KHjs&#10;j21P4LCyfOkIIWIepnqwsDZdCElKp9RqThWpzc2jU0Q04LWGoDfvXZXOfAiq4iaQStZHw8BnKLH1&#10;MaiySYv2rrKsYtnzMlDSSof3hhDQa1n6rov9VzgXgYJ1Zg+aQo/9ohW+R7K+CApIo8+ZqpNnPeb3&#10;JyrPCO2edlq7LI8YLzXtGxx6ei0P3qMqS8znc+V9uhDQo58qVZHu7e3hYH//VFvm9dhGIsB63eDC&#10;hfPcMhSsrHdJ0TxBFfpZ73m56IECQehkFs6kMxfM2sWR4dglyqhefnpxnSwW1cTRHhHLfp9oNGHP&#10;uF5uCtqBca/WfSYDqJdKIir5Zc47lnG+DQFaJ2Mo05X/3ZA4OpcM/dkqUJOkRFR9qmMjl/jMDlQW&#10;JYHL2vsUnW4hqhPHTNE+e09wOZM4Iad3E1AVDpu25f4/3WrhPYG6LClNBugiQwHWaZi+vBx930fp&#10;JYCnEnDXgS1Ucnsf/+37Dpu2Rde1CN5zY77NKXVQundife8vNwlRTZjPxyhRZgBqWyO6jhFgvGeA&#10;cFs8CTNBWZZYzOdY7O3Fdl2r40zfUc2c91zQBdGUCnWQ6vseewseiHwvntOiYyF+v4887W7ogQLB&#10;1OQcfmc1pv02vXJQsc6/0/Viaevkul2mgbWy/7jK3W5TeNGUg91Zl9K0HV5Km1iuQS9uF9jSPveN&#10;XkwpM8q8OPNFyLTEzgDDU1UlkhgjvUTTdbsy3Y0XalkU6rSjDl0qvXlPz05xXGlH5jnwKKLZjCd4&#10;syppLhB4CD7qGwpY32RFLUvG57wdmUQSyeaYvqdt28jMu67TLQu2X1JQlSWC99i0LUSlY2IZ8xmG&#10;DPyEoDfoQcMQSsleAc6pU42Vw3uCwXy+wP7BAaVGC5sXzuYhtyOT8i2u6f0g9lv8lvpRHZkoUSYH&#10;mb7r0OoFgG1oI1Sr5IcBRVmiqsro7VxVFc6fP4/OxtypBYx9t3sC74Gh91ivGzzy6KNZm91t2+m8&#10;iN1yt8/dH7qPHPRThIQTxwlN/IUw7l1+cc6ewVTMPfgur7jqD6qLvcdLlPMH6DYAEY1izMvc23ml&#10;9+pjrIWpmM4C9rulrC628Rq6aTdeARpfVD3F7nSp23sxcVog6WQSgQcweJ2mBh5BnUmizYqqQ+eS&#10;K3auMjqL8jRJtTRNZJ6iClaTy7lsI77d1zLYQsSZis7U2TqW+Jv+lSQ2hiw+rQ+sP4Ko2rfQi04u&#10;coYUKcKtCtBT7B0cT1IANx2XdYmqLlFWBaQUBPHweiaKldfsbzCGoAxWoIAnLFNAQG9SB1iN3nt4&#10;FmRULidsnRAokYkID7XWDfnWZsGcXLRNC+eiFLNpGjSrNfwwQLQNgzrBcN6wH0X0dAtJdk+n9fIq&#10;8bD9CEr2bu8HOotkUtIwDBqIYAz2ZxGbxxLajNQN3yMVc0pH8OKVe91G0BGBiLahfjaytLxn76OX&#10;NcG3x9B3Md++71Fp/amZ4BgfPGOG9n0LIKDQKDtvetObcPnKlVRODTovcChcBecqlEWNqpyhcDMg&#10;VAi+AOCwt7ePRx97jBorHU8StBlDWkhz9PNi3FiOc8DmxisLS6/s21520okLAEgMaErGwPLOsOuT&#10;Qafee5sC2bDfmmZL+pdEOmBfXhpvRbEVbs487pZ87lVmDTW9zqCpU0ucj9PP90BeQ715XcXfuU7Z&#10;C7N7kXlqpJr4iwJunnZ6mU2oy+xDEKpYEdubklfw3C5hRKlKc1Zg8Gp3CsLtCqPxmJFMq6q/B31e&#10;dCEXH1OGD11wlGWJqq4VoLgoK/RMP4KIllWrOn0dwPKJ2kOpNSki2BnVdQ2vB/QKgBA8+u50WLbT&#10;NB5Qp3nN9PvdEVW26jDEimfzIc0LAyhohCFLY/suRYKt11DqsUTs52nEHX6uqhoXL17ElcuX8dGP&#10;fARVVY0W36IBypNdPo1VLl4KrFYrNBvbh5gteq2pxk126seAiJjTRC8rPWAgyL6x1dPpgWkrKJs8&#10;Jnll16cYmb0pMiTjb68ABZ1sryTdKwhac9jcMSnPPA+n192Svf3FgJ9RAsCxKvleqddYmUXBM/ks&#10;JwNAMfXllnYzxmiqxfl8HmNkwsqoZxhO+VSekzFOp7ZFqDrtXsl7bpr33uxzYxrN2UDv36KkGhNq&#10;1+vViYR5nM0yDXC7rktHLtn+TQNdbaPCOb4DDC59e8pbKdE2fnNvxHw5TlUzke2PY3MZ2Ok4j1qS&#10;BIbkf6LHYtFpyVROeZPnz/V9h3MHB3BFgeeefz7ZmB1Bb2p2GdVevYPXTZPstndsQxK7QttzFKz+&#10;laMHBgTZbMYUFM+ETI/fbdBbmuRd9lKu+0migy5+nuRvg//lchrZSi+1joErPNufto3oJcnP+SQ+&#10;i0Kg2siJA3LVq851a7v8slMGqE52KDWayXRVIaa2s+koDBM2pRx0WB4+ayose34bTctml9Vr20HE&#10;3myKzkWVLYCo+RBrlzz/qI7VNnAaozPbzhDic1qGbNE1oixvGxP2bAjsXzre6Fl/gR6OhdrgzMYX&#10;FDxFGSfLRYkj1UnHBIDe9xg8JU8/DOh63QRuIeWyuT29fAioZzPMZ3NqfvR+8hZl+Z16uDoRACzz&#10;WUSvzKTCvBeaPpN/N3U+y3h6fNk7rS2zXOLF3y1fbslxmfQcFGQsHyCg63qs12v0/YDzFy7gxo0b&#10;7Os4b9MzOS8QJ2AgC7bzgICu52Z8VzCe7sgsEM0DydQSoxipVgBmdrjN3H856PRs+zQngeDxJx7H&#10;xYsXdILZ4B9PlleKXuqb0hCPpiTgDPXPpyLl9ruXg0Y5mzblLmk6Hqyd+dnQNGv7uyRjVCGzTY1+&#10;R8SUka3yLArBHFsYDcaJY3qVfIPuQXSTUFhTyoNL2544U03alY83IwHjdiKTSreRy/YcbiUZjwR7&#10;pzHD+JxouC69aF+is4tYFCjwkLuQAUhkqkYZMxeLbamOOGY79Mrk09ab27UgstY5o463IQMf9r8+&#10;HyXaHOwMZBX4aHXNc4pprbymGrWLCw6vMUBN2uuj1O8tMMDQRxvsbDbDRz/6UewfHMTxdRblLZBs&#10;rAx9xs32ZywkrM8NEDUnEWBvb44rVy6f2h71ctMr+7aXmQwj3vbWt+HzPu/zdfWX67HzlPePRCc0&#10;oBNv9ONLf9d4eN92bJ5J1jZ3uu432XEsOZ1+n326uxLcqaymXXkxZGrnlAXfFCa/nUVU05FJlRp1&#10;YwoKQZ1wokrQrjOIYJr2/3HFrJF14qpebV+5FHN2liPgi5d6fo7U73cgk8IBwBWUUqf1NRJlmDZX&#10;vEaD8Wqzg9aVvwt6PeDVmscVdBIqChedbDwMDJLzkZG37QOeElHQxYYx2RASMNi7feaocvtRdic6&#10;3QZh2tdBAdykrlziywFw1J7qGRs/m2SYq0Q8XEHP3bquAKFkbftSTSrnnkK+16Tya1ev0mM4O9Vj&#10;StOaJRCkhqKqGGsUZ7SgOD7DPZyM9DObVfiiL/pj+Jzf+59secPLSw8MCOaM9dKFi/iqr/wqvONt&#10;72BcvKrUkEEzlCUNvl5tBe1mE/fTFGpIH/peGRUHi6iKKnlrqfRgnk72W8ZcckZwitnEFXDmxkNR&#10;NT6TKK9Zdo2MhTwM9SxxRTCZI1uulz7utpQRDFjs1LNwlDp/p4q4QRctOWPP08fYqvmVva2QdLZe&#10;UfDEgBhwWVVMNvn0xfGyU9gFuild9MT7uELXNau+zFSNon0m6oTih8REvddTyhVgCDJUafphUEaj&#10;W13MQzJKNlYroHAl+mGgVO0IAIOVRy+OT24XCDouqcpKJOZ0UhSoihJVWQIaXjBKV3l69YYNjoAU&#10;TFWdlY7qZV5dyw3oXlWurmTYMxvrFlPS2tqBbvlepZFcDZm/y+rR9z18CJDc6ULbK4hAdAO4MfSc&#10;xDbN6/YK9mnKOwQ7fFdDy2VziWn5Wz7i8rGhb9ErtSTz02v0S1Y+G0O6mhD1bo9/Y104353Lg0xn&#10;7zLbbrDN8YwDimDAmbP7rCS6N3O9XnPPZNsC2k62wGG6cbGdqbJjhC5GNoJuWxHhQk3UUUckxE3+&#10;EJ5QcvnyRXzWZ70df+7PfR2++qu/GpcvXdL2TLZQHWnjl99HkjDlNg8ItW2H3/md38F73/d+rJtG&#10;3as1GG9cAZJprdYrHB0d4+joCFevXsXJyQnatmXQ2XaDdtNi3TTYbBrdw6QMScHOicAV9D6zVdGg&#10;3mZUY01LB+1gAik0HTJPQAFHHdXnvJdjnJN0dhefZZZjX0uSYDyYzyRHb7+cjIFto7F0jThIcwY0&#10;Wk3qR0Ea30HIxMRp+LOMVeST32WVz9+b182ACVBvRqVc1XhKZabkwMyCCAYESEFgChq4GZN6FbJd&#10;VJIwKZuCbj7NzLklIBAUlZmMmF1KDee4kbksi2ivRFYeAQN5x6fVvpZLWJbe+tNplJTBe+ieoVh/&#10;o5FtMrNDjdthnL8R30spJb8fyxDzJhjZ/TwNtCWsraysZVVRitZ5YCWrqwoCtpVM4quWRcFg0EXB&#10;INp2vyxx7twBDg7O4bnnnsN73vMeHB4eomk3caXGvkvj0ijvUytvUNW0LUQQ6LwDA2siMAJc9ALV&#10;XwlgJgFqOlNLUmLTiEEi8VlzeuLFEz9EgNmMC/6yqLjwzyLs0NFFAKTIMQ9deRhlWeIjH/kIFyR6&#10;vy4YR5SBy/nXFSUDGRSV2hw9Ni3542e94+347d/6LRwfH2vbsVxAwN7eHi5cuIBHH3sUb3nLW/DE&#10;E0/gTW96I5588gk89PDD2N/bjyrSMR/jWOIyefv8fSn0wIIgdNB1HQ3pNvFsVQcdsKZKCBr/br1e&#10;Y7PZwHuPk5MV2rbF8mSJG9dv4JlnnsHh4S3cunWI69evx+vw8BCbTYMQGLS3LAu0bRdX+dMm5nyx&#10;6S1RWuBnYwRME0FwwnNNajCKz23pTTnj/im6ZxAclWDr/QjQ9h2xcpEIglb3xGwSIxTICASzz/FT&#10;cssOoOrMaAyC2+sCU8M5B59JgXkr54zZyZ1BENb2GTgDBMF6VkOcw2q1UgbDTeemnkrp2R525t5o&#10;ARAXP7Sr2RN3A4Ki+/GsrWyM5mrQs0Bw5DgycXiyMU/aDoKw8eucjn2Hrm1jO4zHVUYa67P3g/Yj&#10;pbuyLNB1HZ8NDLM2zad0zHvaJjxJgtf169fw/vd/ALcOb2HTtq8wCFJKsveFoCpSHQ85CIpzCH6g&#10;81G07w3UAkC9gGczFAqCduKKZIst2uTSEVVPPfUaXL16DTeuXweAuwTBEs6V8GFA123QdRu85c2f&#10;iQ9+4ANomgbD0AEiuHjxIj73c38vPvuzPxtve9tb8dhjj+PSpUuYzWoGWygc/OAhrlDW4EfzegeC&#10;L5HyoZs339TUbJS3RtAbZky23zabjdorOqzXDW7cIBg+//wL+PVf/4/40Ic+hMceewyz2QyHh0do&#10;mjWOj5dYLnlBnRT6vtMVXDLQQyemMbIQnQZULQN1585jRNpkD9wbZGS/A2Dkf70/ZjKpVQJclDYj&#10;wz8FgtnEzyRQZfeTvAlu9kz+22jYZYXOXTuYnIuEs1S9UMar6wR9Byf4NmYa+GtcCZMJs4wB6dit&#10;YCAiRRbLdFw2vkO93ezd/vQ7oepZI6cOJM4JyrLA4OmgkkupIgVLq04NVVWi7ztAqBJ1ohVmaoge&#10;0SSqxipL2sDyZh61h7a5V7uc0ZCpUOuqgqjE2HcdXFGMNroDBEHbCuL0JAeO5byt0mcbS6LlJ1M2&#10;WyLv5+ktHTSslzguBqYUN8QPA6ALxKBl8oNXtTilw/l8EcfWbDZDVVXY29vD888/jw984P04PDpC&#10;s7mzJLiN8jkHAGEY4vi4MwiSB/DxMd+hPY/qes0NAMGvH3h6PFXxPKh4Pk+S4BgE09ywhVddz/D6&#10;170Bv/v00zg+PobTcxerskJVVKdBUE0cjD/LsdMPLfzQ4zPf+EZcvfo8Ll2+iDe/+TPxjne8A294&#10;wxvwute9LrY1+5hDZPtswYRD70DwJVE+dO8GBHM6q7mn08EHMoK+73F4eISjo0M89NDDcM6haRps&#10;NpQwDQyPj49x8+aNqII9Pj7CtevX0azXaJoNVquTmG7TdnHyDMMA5xzquh4xqxykJJ+AcUKGibos&#10;ZzK5u/x2EJSR1Jlqb9s5SJpGkoqXX9NIz99LQCeNyj+RcI2hnUkG0jlzBbixd4u3pC0aeJExEtG0&#10;NPqANycKMbX3ZMJOQVC0Be4CBE2aEwBFSQAwtdc4jb3UFjqBo1LbZARGaqyc9ls+vfP29wr+rH66&#10;n6fPjy8iSE/VtmMNQ962OeXfT4MgJTTzOp0+Lyr9iW556LsOdVWPnK0MHAs70QMcm4UrFEQYmYkL&#10;R4+ypHONcwUK51DPahwcnMPzzz2H973//Tg6OsJ60wBiwIQts347TUEQusiFjqe7AUHLZwyCtrCw&#10;tvGAME5o19OmalKjc4LZvEZV1RkIqoQuBNIcDOfzOZ568jV4+umncbxcotSjq+4Mgoz2AgT0fQvn&#10;Av6LL/sy/L7f93vxute9BleuXMZsPkfhdFFi4+tOcxrYgeD9pLxyecPfTaXv3FE2Nca55ayX3mvj&#10;3yWLvDFoXMOuo2TZ9z1WqxVu3ryFmzdv4tr1G1g3DdbrNZ5/4Xl8+EMfxnve+x5smg0ZkqMqzCi3&#10;YcEGnZbJSjViSo6MjqCkIBily23G+cQMIghq9QxQ8pV6zjTtL2UuJT1lIaafMFCjKWONNAVBvQfo&#10;aeqTx4KqqSRn6GqHgAKDTVYfuHjggxPQOQWCWg4DwQzkMQFBqIOIDwFFaenHABTrK4CAcTCrshqp&#10;Q20VDgB+0DJoGUM86HY8HizfQYF13Ldj2rQtbWnzeXIgyX5nK9sYoXrVe6/n+qU8R+MtGwuRKeo4&#10;sX4clUediaBOal7jneaLwMFTfSa2uLHFjzLbuq4Bz5Ma+mFQqREA6Mm4WCxw7hxtgu973/twfHyE&#10;VdPoSH1pIChBbZOnQFDrdAoE7fNUAxUySTAoSLBNur6jM5++3zlRVWMuCY59FmzshxCwWCzw2te8&#10;Dk8//REcHR8R4MoiA0FuUzEQtBNInJ4kH+DRdRvUdYW//IN/CZ//+b8fs2qLaWVLK24feYgpdbbG&#10;p04va186PfAg+OlKBCXoIOA4aDYtbt26hX/+z/85fuLHfwK3bt7EJfWmappGJ58NGmU+gZBTWDZC&#10;ByGDRFH1a9f3GAaqA7lYI0MxVZlzjFFJuwUA9QCUADTrNeq6jvakYMJfUKCMUodOYB1ysQwZ02O6&#10;xMDy++lLGrIEKa2zAhofTMZ/y4hefz4yftH0zg6xtVcocwgAbZEqpDlRL09LqGX0unndiZ48r8Uz&#10;pgRj/qJqoCixBRZZ7yFLP24TMtJSj75J97PFj/YZmRtPnUDuBGSgrk1CwZHln7a/V8/owVONWBRU&#10;wRqVRQmvKtyoSp0sZnLKbYtVXdP70OqqZS50UeCDx2w2R1BHmGALMqGHqqjq06k5wNS5oh633vuo&#10;LmZ9BXVdE4wUKIrCJESO/cVigYP9fTz/wgsRBJtNSyeVCQjeDbvMFx5ng+A4/TaJ0+zDlp/1cUwj&#10;1A71uu/TtAllWWA256nwAYLCUfLloo3LYVGHLT94zBcLPPbo43juuedwfHyMEEKUBOlYww3wRTyR&#10;nt8FKql7j7bd4KGHr+BHfuSv4w1veIPOr6yS2fSyuutQPJNSSyS6/3Lgy5Pnju4DkalmQBCA2azG&#10;w488gq/+6q/CD//wD+FzPudzsFqdqJqUNhNObo1iP/S0F/Q9uo7HxbRti81mjdV6iaZZod00WK1X&#10;GHzP1WXwEPFwLkDEg7EgBgy+p/G7b7FpGzRtg3WzRtttUFaleqqRaUEnrH0IceuAnpPmeYpBnj5W&#10;UxmFgVC8hHa6IEKJFQ4h8C+iT2lAEF4Q9azL7DpkavqfBNjGgHjXypKBtBjwqRerqZyC1UsPvIWq&#10;rEJ2DlxeNytX+k/fKmbd0QWIXvl3Dy4mcs/NnKw83Eto4IIRCzFgGNShgvg/amFAJQvo+KNzhR6M&#10;m10WEqu4TezQs6jvO0qOBdXVLDfHrvd0IjGJMm8/yRxygn4mIycL87r5PT2QFnBt26JXl/3C3ul4&#10;UK8zz90z2vaVIALGaVZsQBL/6pjcRkHBVEQDkkcHGBelQucyANSxYn2wPFkiqIPaaEzoXJqOkzh2&#10;wgBIQFk6PPLIwzh//pzyrmkJ09Mvll7Ks7ej0y2/o09JskmAEFCWFb7wC74AP/zDP4Q//sf/b1it&#10;TgAA+/v7VBmpuzTVqx36oYsg2HUbHB8f4oUXnsNzzz2Dj338Y3j++WfRNGv0Q4thaNEPnYLIgL5v&#10;MQwdNps1ysrh8z7/8/B7Puc/wVve+ha87g2vxaUrl+EVTqKXoxrgDcQ5jwLC4NVRQPdNZWCSUFMn&#10;i66AmYY/+yDw3sH7AiGUAEqEYB60QU9ISKAGczsPhBlNFXcgxStbmecTVYKKgAC9LyUBjrWzOT0E&#10;tdnyXrYJfkQG0rorb8IoRkx8Oulvw6SNiU6DEuQ5ELCHGNaM79LLGJ1KxTxeRw+q1TKlcUWVZJio&#10;Y++Wuq6HSLLHkfHS+cbAyMwEQetmdfdqEy+LgvFD9ZnBoqGY1KhjSrRNyZRpD+v6Xo9/clo3Sr7W&#10;vPn7pnSqO+8jsQ/H7+XXpD1ITGBColoWq2tBRxiqQB3qepb2TyoAGlhyY7vjeYq6eB6Ni/FMmVy2&#10;sOXi+3Wvew3297nNYeI0/ClNO3XopzjZcMNkEiq/wGazwd/7e38fP/VTP4Xr169jb29vdD5bMFdt&#10;8KTp9XqNtm3RdR0EgsVsgYPz5zFfzCMT9z7JK5xIBYahx1d+5X+F/+d3fge899hsNhAAh7cO8Q//&#10;4T/Ez/6j/xV7+/tA4LEsJIHoNgNTIxrgUO1KO82gjg37e3uUouyEb7DyzKGESAEKIar2cwDEQ9wA&#10;SA8vAZCClgNtK+ZDtSPoLsPP8VQkAgilrLEKR4Ltv0s3I1xaX2geBAx9xlE6Nd4FEe7yt0eyl+SO&#10;ScbA42dlbpY/VVrIXh6fZB0C1db8nBUQiM+wmmPJJ3r5wvSkpJw1jMucNRKSlMlsrbw5IPNeWZYE&#10;JpXkTOJzQpWajXUBIAW9ZkUdXkqTSJVsjORloZrT9tapTTQE1FUFB0HXtvxe0zW/LEt4H1AWBa5c&#10;uYJPPPMMPvCBD+D4+JjBoHVJJbF8tqDa3v5GPrfDZmiQL/xymyZiW4dRu5nKNqh90BonBJ8AKoTo&#10;GGMxWWfzOb3T6xovXL2KcwcXdNFBEIy9rSBpbdg0DU6WS/jANimrTB2aHcpcFKXagQGAiz9xgm/5&#10;lm/Cn/7Tf4qqap21tyPJRudZlLdSAHDvy647U/GDP/iDPzi9uaNPfbK5XxQl3va2t+GNb/wMPPvs&#10;M3juuWdRqsdh0C0KVPl4bJoGq9UJVVIC1HWFg4MD1LMKXcdzxSy8EqWKgKqq4MOAL/riL8K3/z++&#10;japP71FWXFku9vfw1re+Fb/927+N9733vTg8vIXjo2McHh3i6OgQy6MlVqsV1qs11usGTbNBu9nA&#10;B483vvGNeOo1r8FnfMZn4Mrly7h67RqGgV6CgwUbiMwVCGHA0G+AoQPQAb6FHzYQBJTCc/QKFHCB&#10;0MUrs4MABJkwDUVFZiLqRYgQIMp07BljXsqVdEryM7Pk74LMUUn7yBgbFwD6OUqrRvnnqPviR2U2&#10;xqzSc0xnQDkFp5gmB0Cr1Kn88/Sn6bYgGN9N1aboFhAjZ04vYPZ+0OOYAvc9mtRmZGDnLOLPFi9f&#10;k3Ls3VamyNj1c1ShZts4uEix9zBayt5iD5vNBs899yzWDYNiWB8LB1/UJmyjsX02SzPq4vQl9Yp+&#10;j206zj++2jpL54LZp2MCXTxWVYULFy7g0sWLKMoS6/UadUV1KMz+qt6fsxmDBxQFj5gKUIBWWy+j&#10;LnEfnznIOT0fNLUNx+OlSxfxZf/Fl+HJJ5/kODjVY6fJhuDtaNraL4fqcgeCnwaUDxb7HO8JMKsr&#10;vPa1r8Pnf/7nYbNp8OEPfwht2yaVpAiaZoXVyQmGoYP3A2azGgf7+6jKAsuTJVzh8Na3vgVAwHq9&#10;ouqsdGi7DT7793wWvuu7vhNPPvkknRPMeUIYvWP/4AAPXbmCX/3VX8XxrUNOcJ0cwbzyNA5k27Zo&#10;mgZd32N//wBPPP44/sAf+ANo2xb/9t/+nzg+OkRVVVitTnD50mVcPH8eH//4x9C1DWYzwZs/87V4&#10;6vEruHgww2ImcKGF7zbwXY/Qqbq17xCGDr7vEQaukEM/pM+2yTgDt+A9MARgIAAKPdD1NwKiMQn4&#10;9NkYXjApKEylXgU7AfQpff94etOOqV+EMGfOrUEZMe+qRKAMEqcAcCzNRgqedhwRShEZNzkNgqcz&#10;uB0I2hKjLCitDZkTTw5Wg2oZbPyYd23+PoGeA+gc6tksAtrtSLL8uRBhGe3dXdcpCAeIEFgBSnem&#10;wl8sFliv13j22edigO3E6JOEfpotk+4VBDN0G/2WN23ezsEkdPMVcCr1a+sEDdQxn/PEjPl8hs1m&#10;g+A95vMF90aCpzswD8djtbT+3quKPnCB4jSuZ+G4l5B9aA5ypmng5f2At7/9bfiSL/m/Y39vn8Wc&#10;9JqNqvyy+7ejaWu/HCC4U4c+IBQAdG2HZrPB//IP/gF+5mf+Lq5fv45+YGzG5fII7WaDoKvh/b19&#10;zOYzdG2Pru/x1re+FW9/29vx/AvP4zd+891cqfuAS5cv4cd+7G/hs3/PZ8OHgN4HbDYt2rbD0fEx&#10;nnnueXz8mWfw7CeexX/89/8ev/Erv4q+H9DDw0tgrE8ACIKiqNH1jCJRCFBWFWazGo899jg+/OHf&#10;wWKxwGd/9mfhYx/7OFarE7zhDW/A7/7u7+Lq1RcgInjjax/BX/yub8Pjjz2MvmvRbTY4PjpG02xw&#10;fHyCzabH8mSN4+USzz//PNZNi6PlCoMH+hDQDh5tbzEiBT4I+oGbi6uqQugHlOJQSto2IjpjfQiA&#10;cwjiIK5AoYyBqi86pQgQt5yIcJXuM2YhXMgDQqYpjjdsAjoRSKGgpio2tp22oUp98S+oyuRCh4yd&#10;79YMAcyqGQbdTM330y7J8jHxCOACXR6GQdWAWTm2AWHOxKqy0vfoPrS4sTtRzm7YXgQqgg7JOQc7&#10;pmcUtcbUkoGxXg0XuNhghoU6f5hUZGAjgdIgnZyoXoWqTOu6xoWLF3D16jW85zd/E0dHR9i09A7l&#10;GXcAW06BQmvFvrWiZfttc5aaq0Oni66YhGnsN6iXLIcOFy6iv/vg1cYnKIqkMh8G7n+8dOki5vM5&#10;2rbB0dGxenE6PPzwoxCk00cAtmdpZ0OGgWrg9Rqr1QpAQFVZaLQU29ZAM8Bi43IsvfOd78R/9VVf&#10;iVk9i/Uy0im0ncL4x1g0/ftKqEN3IPggUQAGT0nuX//rf4Wf+Zmfwbve9W/QNCsEP0TX9NlshvPn&#10;zwMQ7O/v4/HHn8ATTz6BSxcv4vqNG/iV//CraNYNVZaf8UZ851/4Tjz2+OO4dv0GXrh6DdevXse1&#10;q9dx7dp1BaEG7eYYAo9nPv4MPv6JFwgWRQE/dJwoQRBQAsoYnU4ebpIOuHjxAr7gC/5zDH7Au3/j&#10;3XjiySfwwQ98EDduXEc9q9BuNvhDv/+z8LVf8aU42J9hVldweqRZWVbwWnfvA3qNouGDoOs9VusN&#10;Bh+wXJ7g6HiJE1XPdn1A07Zo2g1WqzU2TUOv1cFjo7Fj+36A93TKGbwgSKFRWwwcBFVVwwmdEVJX&#10;hOhDB9D+GCU8URWf6NYMkwKcXWR6BMMUNJz5JlWpiC6NxQKHO3B/ZNorJ8FBVC0egmWUbIIBZkc0&#10;RCHfNoktiADiokkzptOyiWWikrFzPLmg7/soHZv6EcrIjXKA8ybBgZLdWSAotnE/v6/PBwSUGhi8&#10;KAp0qrVwCoTWGcPQYz5fxDxmdY1z58/j2rVreO9734PDwyNKUdGhCrFHDRTjdiD9NZd8XiwIRlK7&#10;pjcHK1tw6IJlMZ+jKB2KQlCUjIna9wwH17YbtC1NG1/4hV+A//Q//c/w4z/+E1itGuwt9lGUdIQR&#10;ceiHHtDTTgDgeHmE9WqF4+USw9ATBNWrlGppizLD/YEcUwMuXbqMH/qhv4y3vf1t4xPlleI42UZh&#10;/GNqT9IOBHf04igAzabB008/jZ/6qZ/EP/tn/xQ3b1xjtI26xsG5c5jVNYZhwN7eHl6vYY0unD+P&#10;3/7Q7+A3fuPdaLsWIZCpXLx4EW/8zDdi/+AcNusNhqZH37ToNh1cAMLQIbhj7J8/hwEF3v3eD+Pa&#10;9SNUVY22X0E0FmDXO1TVHAi6qlaX7KIQvOMd78Dly5fx7nf/Ot70pjfhox/9KF544QUAQFWVkODx&#10;BX/49+PLv+QLUZdAWQi8RqQv6xJBT1Ygs+IsChAMPVVwycGFHp1h8AxJVxTohoHSbddiCAG992g2&#10;DZrNBsMANKsW66bHatVi0w5oNj0Oj45xfLzEpukoVXrautquNXaJsppFG9V8NotM03sFwoKhviKw&#10;FOrd56iytBKbplTAOrF+tsXDA2L7JXmaSFGkkxQkqHqUD0cQjOBgYKagGQKtlizjaRCEMuP42bLM&#10;GJhzjk48WtY8fc5uyrKkrY4vi3W8HQiWRUGnrizPXk+gMKmS3pG0Ndq9GERCpUaTBF1RYDab4dy5&#10;cwqC781iAYcRCEKB3r7l+wDyet0NCObOM3n6vF45xbo5p7Y8iYEWZrM51qsGly9fwuHhEdbrFd72&#10;trfir/yVv4zXvOa1+PEf/wn8k3/yz7BY7CEEiYsEqD2UKypgeXyEo+MjNE2Dvu9QlA5VydBoTtWh&#10;lARLah5CwMnqBH/yT/4JfPu3fzv29/emxQasT6c3jcL4R2sJu7UDwR29aDL10o0b1/EzP/PT+KG/&#10;8pdRq/1uVtdxUnfdgMXeHv7wH/pDuHTpEn75l38Zzzz7bByMIQT0Q6+hlZ7EoixRNi0WQTCvZyiq&#10;AvO9GlK38IXDUMxxtALe/Zu/jRs3D+Fcg/39GVxRYL0O6NqAEASDBgsuSoe9PUbsODo6xJs+8424&#10;ceMGPvL00yjUm9A5QeEEn/u2z8A3fOV/if1ZxX2MBY/5McY+wNO2Zkor22s2KDNSZx+z8Q1eoquD&#10;KxykcBhCwACHsq6pIvVUdVIdxMDBRVGi7zq0mw6btkPX9litqEY6PDrE0XKJ4+UJmqbDyWqDk1WD&#10;4+UKm7ZH1w0QVwLqzQkRFEWpvSHqiasSVVUTKPT07pHE4D0jeziBcyYJaUAA9ZRMtpwMtDJJkGCV&#10;OY4oGIGyI1xR8Ls48JAxyyP7jASCkoEC7X1jVWtOEYTTDUClwQA9BSR3qFFq2xZFWaLWkySC2iAN&#10;IC02pdMA4fY9ZEdcFQU9Q0XVe1VVYm9vH1evXlUQvIW23ajkF2eCXkq6f9PoLDY6vc99pNwPaX+t&#10;aQXWNQR/0QUA+6nUBUFSZYtQRe+Em96ffPIJ3LhxEycnJ/ihH/or+IIv/AJUZYmnn/4ovu+//j5c&#10;u34DhVMAiw3Nd5dFgb7vcHh4C957nKxOUFW2l9IWGDZmqNFpmgaPPvoI/vpf/+t4y1vfrMHNThNH&#10;1L3TpMURdiC4oztSpu4Pgavg5557Fn/zb/4I/s7/8N/jwvnzcRuDDbEAYNNs8MSTT2JvscAzzz5L&#10;G1J0+lD3bABVUeCgnuHJ8xfxyME5zOdznlxdBMishy8LDMUMgxzgPe/9bfzu00/j9W94GI8+9hBu&#10;3LiJg4MrePp3n8WtW0v0uh9psbfA3t4cZVni/Plz6LoNPvHMJ9C2LRkYVP0XgLc8+RDe+ae/BI9e&#10;uYiydCjqAlI6tZYTBK1OgDqgeE9Hlrh3D5QGAqUdlkKZikkgBnpFgb6jWojH9FDCKQvaBMuSXna1&#10;7rVyevxSP3j0g0fXerQdr1XTYrlcYblcoWl7bDYtbt66hZVuWTk5WWG1btD7gKZp0W1a+CGg9wM2&#10;ugcuhAAnBfvZA07o9u6kABzVz+KcqjOpMnQFQ4QVMbA1VaI5SFEiVIYdtD30mB3qZ03dSsqBzcFs&#10;mGMQZDq+g97JHJOi6TEBwbKiyjuGunN2ysRpEHRFwbMQjUTge7rpz+dzftf+Lgq2V56L2QGt3IvF&#10;Anv7+3j++ecjCDbNegsIjikPE5tvbRBhfTkGTz8XVMNpYdFiHQNVxKaedLpnEiKYz/eiQ5cASaLX&#10;SDCzqsKFCxdx9epVfMmXfAm+7du+DefOHaB0gvWmxT/+x/8UP/3TfxdN00abKVX6fDc1B0C7aeBD&#10;UEl46uDERVpRcGtJVZX4ju/4DnzxF38xqio/tYNz0FTEHE13T3xWp+rk/g4Ed3RboqolDZ/NZoOf&#10;+Ikfx9/+7/4W2k3DE6MVUyyNc45RRDxZn/3i6QIZB7ZX5wI3BFyeL/D4xUt46JFHCA4yQOoeoXLw&#10;rsbHn7mF933gtzGEHp/z+96Mvb0Kzzz7HJ564jPQNIJf/dXfZAzHqsTDDz+Ew8NbePLJJ9B2G3z4&#10;wx+KDJzOHjohguAtTz2Er/zSL8Sjly+iriuUswrVnkq1oivrbNoE3bhOJwNlOEFtY+oMGsSUtWSm&#10;0LPW4sQXSlSFhvYikyLgFcQelIXaZxQEATrQOJQIKFSFqZIfBF40rmKgJ6Rz3MS9Wq8xhMCDTTcd&#10;mtUaJ6sVVk2Do+NjLI+XWJ00WB6tcHRER6C+D+j7gJPVCpt+QDcErJoNBu+xWCxQlGyf+XyGoqqi&#10;2MbN8FQNiyPQIRgwqUMMCFbQQ3CtaXmIKqk0VZnaSI04bshkg4JRURTouy6q4Jwzj1cyzKBbTBjS&#10;TRclxkq17XNVqPVRCJTuRYD9/QMdz5kqNFD9nTN8FzfOl3FxeO3qVbxHQXC9Xp0Bgqnup0FQ66Lv&#10;4ZjLxmMIsd5sK/5u0jgA1GUNAXCyOkHwAXv7e3jooYfwwgvXcHx8hMViTqA3pbtQvbm3WODgYB/n&#10;z5/H933f9+PNb36zzm9BCIKbN2/iJ3/yf8T/9DP/E/b29iEuxfjlQkVV2Lo4GTxjGQMsn9MgCwaC&#10;x8fH+Iqv+Ap8/dd/Ay5evIAQPIpS9QVa5XwBkzXVmRRUmwHh4oocakxjS/D9oR0IfppQ3kmi372G&#10;nAqqVmmaBk3T4ujoEM888wm85zd/Ez/+//07+PjHP44rVy4jBLoz5/udAhAneu7JaAzb3sjNugEh&#10;DHBBULgCjzz8GB595FEs5jXKkgG9bx4e4zfe8wG0XYcgHn/kj34u6lmBw8NDDH2J1732LfgX//xf&#10;omlbXLlyBRcunEfbbjCfz/CRjzyNru/oaTmNu+QD3vTUJXzFl3wBnnroCiABRV2iqHmumfLNbFVt&#10;dwjoHj186LX+rKZHCsPmgwCBoFeo9OKcoHTmGMAT0YuSIFmW2dE0jmDGaCxJkrE2FAiGbBM64jFY&#10;6gRjWFOY4wHfYcxJQkDXdbq/jqA3eADeoR0Cbt46wrUb13Hr8AQ3b61wuFxhvVmjbTdoNh1Olido&#10;1g26joEJhjCMDod2RQVxlcaU5ckAIskGRd5NG1BRCMPqKeCLboyGCIIHPWdjjFPR3Zrsl1hPNguc&#10;qa4lYBgCZvM5+t6it6iUErcGAC7oWM/UpCaJBo2WAvCkcwJowDD0DKCtQcu1MnCO9i6Atq7zF87h&#10;5s1b6hhzSw/epdRsKuZYEKXxgSF5GpZFtE0Agj2Bmu8OoEMKNQhF9Kqt9FSNhx95BJ/5pjfh7W9/&#10;O57+yEfwt/8//z3qusYjj/LwW4DqANHjq/quxZXLV/CN3/gN+NIv/VJVWRrwkq5fv44f+5s/ip/7&#10;+Z/DyWrNY68MqGP7cYG0WMzRa3QdOjmpd3OgM9sXffEfw7f9+W/DI488ogDJMQs90gtgX79YslLn&#10;rYodCL56KYCqE6h9rPcEvXXTYLlc4tlPPIPr16/jueeew80bN3Hr1g08+8wn8As//ws4PLyFg4M9&#10;lIVOHIQscNh4kuSrWb4uG8Vqw6BXGwFmGAL2Fvt46sknsb9XomkafOxjn8CNw1twpaD3LV7/+ifw&#10;+te/Djdu3MCbP/MdaNYe//L/+CXM5gvMZjM88cTjuHbtGq5du4pN2yR12aRsfdvibW96HH/8Cz4f&#10;F/cWmFUVFvv72FssUJWlyS1kPlp2xhXlHjyPHgE9hsCtAiL/f/b+O96yrLrvRb9zrrDTyadyru7q&#10;qo5AN7FJEpJAQoBkAfLVdZJkYfv6OQgMkpCDhO1377t+n3c/79lWtCXZ0pWtgMCAaARCZJCAJneg&#10;c3fldOrks/deac73xxhz7bVPnercSLQZ3bvODivMNcP4zZFDrUaRepy36klpSWykfhmSfFiAQgAv&#10;2NrEw05BMJZddGQjYfnKu4NNRwoC67Mog5cxVelEu1mkS2EozVysVtV2vj49wthY7DtRTKnZTIyJ&#10;wcZUDopKAD/PMob9jLXlVYqiFG/YLGdtfZ2NjQ2yvGR9MGBldZ2NfsZgWLC2tl5ncwHI80KLREcS&#10;h2ZEFWusxcYJVeVI0hbeQxQnmEhUx6aOyQuP6BsAarBWpBmnNuwoTgWIrSRmxyMwGjYEHvFMtJHY&#10;w1TN6ceC4A0mEoZcav7cViolhUJdQZnHnnanI/MFw9T0JIuLiwKCqyviYekDCAZVp8z7QJtBMIA3&#10;KNgbmU+XkRFnljqOr9Nh544dHDp8iOfceCN79+7l0MGDzG/bxp133Mk73/nz3HPffezavYupqanG&#10;OhXgiuOIwaDPD772tbz1p9/Kjh3baPjdKHjJ+r544QJ/8uE/4bbbPsQDD9xPEVTtajOtXAVeEml0&#10;Oh3m5mbFRrjRx3nH7l27efWrX8Mb3/gj7N69G53u0u/UzZLvx/pnaxqt8Mtp82/jvf/00XdA8NuA&#10;vPMUZcVwoDFwFy5w8uRpzl+4wKXFS1w8f0HSmBnIs4zBYIO77rqTk48cZ3JqkiSJVB2kJp6m23dj&#10;l+sapv4Ags3JEdRnXtU4ZVFRFBVJkjI9NU1RlqyureN8CdYRJ+BcwZEj17Bv7wE67S5f+MKXKQqH&#10;8RGzc7PMz89xxx13MBwORErTWe5VxeXVWQLnOXbNHr7nu1/A3ESPNIrotjv0ul2SOAHdJQaPSmm7&#10;rEQJRK/wvqxj5GoVoNqt8Or2jSVW1ac1lihOawYrkpq+V+ZsrdTdCwAWNRJ6m7p8kpeQEP0EIiU6&#10;r44oRlZ80wvP+4a9TjdBou51+lwCMh79XpmOtZIPTiQRC84RmYhWnEo2Ho3DqDQW0Ot756GoHOv9&#10;keq1LEsGgz6rq2tcurREf2NAUZSsLK+z0R/Q3xgyyHKteSls0MaJAnRCFCVqkwtcWDIQxGlEnMTi&#10;2AS4OnRE69N5yWACEBmRdOJY8gHVlzGiOq2PU2cXq3lBbWRxWnS21WphTUSR56RJqmMlldNDZYqp&#10;6SkWFy9x1113srq6Sp7nAjZG7ck6bk02HMIk9FMNgkGtKJu5kUrXhdyr3jE1NcXBg4e4/rrruPa6&#10;67jmyBHm5+eZnOjJ5iuOWV1d5Z//83/Oe9/7Pua3zbNjxw4q5zSrkqCN97ITOLB/H+/6xV/kphtv&#10;qlsUyKrZPGxfNwZ9zp09xwMPPsCF8xfkWfGsrKywtLjE2voa/Y0+/X6fnrZnYmKCq48c4aW33sr+&#10;AweYmZkhanASQs80GMbjBcHHC0Djvf/00XdA8K8KhVHQsjlVWbK2usLCxUusrKxw5uxZTp8+zfnz&#10;51nf2KC/MZAdcBSxvrbG2uoa/UEf7xwrK8s8/MjDtNMWnXaLKJZgZAlsVTUKoyTWcRzX9pfghejR&#10;DB9+fJr6hoRSFhVFWQnzslb+1uBTAZKAO4oSpian6Q8GamOLmZiY5MCB/dx1110sLS3pbl+lzRAz&#10;1piZURRxww3H+K5X3kpqPFU+IE0ikkhzIhpDmiS0U3VSsQIuxhhQicBYedY4TgSE1GYChlbSUluV&#10;OicYcThJlGmK2lO8KUX9I6pMa4KbuVrRrLieo96Vxkooh0YEAtqm+sNo4I00WGwvoS9VXTU6R4Ed&#10;wTMwVJoiTxxenHA8L4COEyAxeIwCtokE+AR4RhIx49OQyApYxVFMVTmyrKAqHRAxHOT0BwOWV1ZZ&#10;21hnfWON4XDAxmCd9Y11BoOc1ZUhG2sF/X6BdxV5nlFkkhi7dI7Si2MHJkhvQcUcqYrZEscp1hgZ&#10;MwxZlkuNOy/q2TiOMQ2bmoyVSJpenzeJBYxNUJsyCqNA5/TMjILg3XexvrZGpjG18ruaAlCgDn2H&#10;2JQx1CXGpP3SnxKGYRhmQ+I4YX5+noMHDnDd9ddx8803c+TqI0xNT9NqpQKOlZNCwE48Xt/znvfw&#10;i7/4ixhr2bV7N9YaqqqUsW7ARxxH/JN/8o9504+8kVZL5vao7errVZ/RXMsi5Xr1CvZ1BXuNU9Rc&#10;wsPhkCSRFItJkl4m2269RQjUnFGX0+gpHpu2vv5Tp++A4F8SVZoBP4oiqsqx0R+wtrbC0uICCxcX&#10;uHDhPGdOn+Li+Yusb2wwzKRCvaimcrzz5FnGxsYGg+GQOIrp9nqsr2/w0MMPYQx0O51aOpC9qNgD&#10;DU6Zsrjit1stDTCXVGgeKdJaOVfH3gUagaAssKpsuNV7eclnL5WvXYU1EWXpaHVaTE1OUVWeqw4f&#10;5tLCAvc/cL+AuTViyzHUU70Jgs55duzYLqqefEBVZhgj523fto2lxSWqsmRqcpJ2q02v1yOKhAGm&#10;cUwcQaed0k4Ter0uSSqSSJAgWmlKt9OilQqoRkZecRIkwaY6VB1BrMEaSBOJOTNGstCE5Sqbi1E4&#10;SOjHIKvqk+nfYEMURirpqsRjD2VmRgUfp6An7RC7DjgFxSbTseA8kTH15gdrILIiFRhpi9c2SbvC&#10;O5VI66sFxx4vjNCOwFgEPVGlVb6gciXWRngXMxw4isJTFipVrqyzvr7B+oYkLsiKgqwsWFtfZ2V1&#10;lf5gUGc+Kp0jimOyrKRyBhO1cIUnNjHGgTWWJE1lE6IdJWpoeThvPHGakKYpaRIymRgBRS2jZK0l&#10;ScQz+dz5s9x77z30+33yLB/vSRvsvVJlI45jqrKi8k6euyoaR8uaGw6H7Nu3n+c//wUcPnyYm266&#10;iR07djAzM0urlQrY6FoKZxpBVO6++5u8/e1v54EH7mf3nj20O10FQJHnDLLpieKI7/2e7+Gtb/1p&#10;5udmt0SU5p4r5K4djXT4NA6S4Tf5pFJ345imt/CVQXA05zf/Emg8a+yj0+XXf3roOyD4l0DOCSNb&#10;uHiRs+fOceLECU6fOcOlhQssLy3iypI8zyiLnLXVNTb6G/QHA4aDodRFCxNUjdVlVTE9NU1Veb55&#10;z7147+n2OjKVQ7LdekI6rAIheJI4JYoiVtfWJEBaHR6iKNYsLDLFve6Eg2Qi7t0h0fXICWQEgkK6&#10;f6bT6dLutimKkh3bd7C0uMTFi+epKq0koKpFj9bnG1PFyvWtFk7FFeKhGUss1czMDOtr66ytrIKH&#10;TqcrAILFeEnRlkSGbjul206ZmOjQasVgDZOTk0xM9JienuCaq/eze+c20jgmMvpKhFnGcYxBsutb&#10;K6EURvM3RjaS5NtG2EVwDjCaeLjSQr51n4wtuRHrkf2GSrAIGAYJ0FhlO6o69DTVp+IwMiYthqt7&#10;AUHNsCWjbvX8IHVqj0uy8SDJiqQl4y3XHFVRUFAPbTFyvDHgjcNY2RBUDryzGMRZRp5nJPEZLJUX&#10;JXzpHFmWszEYgJfx3hgMWB8MWF8bcP78EhcWVihzT5FVrK2ssqaguba2rnPd4vQZK1+RtBLtS5l/&#10;eJHQ0pbMeatOJe1Wi8FwwPLyEquryxRFIY5dOkzWCHDGUUzlPUVRUhQlaZJKN+kGIwBImKt5nrNz&#10;507e+c538vxbXqCew1olRcdI7K6+dkQq8oz1tXX+xb/4F9x224fYtWsXk1OTYDTlWb0q5Lw9e3bz&#10;zp//OV7y4hePbRqb1ARBhySmR6aSzkv5RvQ/4b2sRWQVhScLZ9bHNb+VX5rUbO9WJJ7Zm4+4fBaP&#10;aKvvnip9BwSfBvIeiqIgTbUGmwHwlGUlwdelE9f29T7nL1zgoYcf5uTJk1y4cJ6VlWXKIieyHoOn&#10;KnJWl5cY9AdUVcna+nq9SOSqMhOMuJ2BkWrd1kY8+NBDrK9tMDE5SZqksohDPJE21OAwWkDXWkNV&#10;VkRxzNTUNN3uBN2euE8fP36CQX8gcWZW6reVVYUXfwRRl2icEwpS4gCC2kGEvBG12vbt21nfWKPT&#10;6VFVjjOnT9WSn3NiKzKMOyGMO+VpQVTkmeI41gTAEry+vt5noy8qYgNEFqlzVha12iuyYlsSha3H&#10;e4u10GpZpnoxL3vJzXzfq15BN20Rm0QkyUTc6Y3VOm1B3WaE6YMAVBxFkodRpSOUiXiESUZGkUeZ&#10;jb6R92MbDITxNFa7l8cHZcii31Jm5b3szHV+hL6XNobthACqVwcSowkG5ApGJUVhbJIDVX/RayO9&#10;Vdu0amapEqCQSMoemf/eqDpY48/E0SfYNfX6AeAVEEEe1kYJRmC1kY5OvinxFN6TlyXrG302+kP6&#10;GwWnT5/njz/wYRYurTA5Pcu1N1zPAw89QJLGDPoDLl68pKrVhmeuGRX5lWcT+yFI8WFjRCqbnJjk&#10;2muv44tfvJ2ikucAQ55lJKk4TRndEDhPHR8ZRaLavOrqq/jpn34r1157HWmaAJ6Njf5Ipa52YNlM&#10;Vvz+7/0+//pf/xsmepNMTk3VG9LRWhYVO8bz1p/+p/zom9+kGYkaC6bhjdwEwXEKoCfrYUTNE654&#10;8rOGvgOCT5U29V5VOgb9AWtra5y/cIHzFy9wcWGB06fPcPHiJYbDTKW6vqoKIcsGlEWGwVGVBaUG&#10;DRsDwzwj0/qAoNt5IwwqUKvT5vTp01y4cIHJiUmiSLI8CJOR40TA8FjviHBMTvSYmOgxv32eHTt2&#10;0m53KPOSQZYxzDJWV1Y5ffosGxt9WfheAsCrShi7gKC8R6XbwFTlvoHBWSYnJ8mLnNmZWSrnOHvm&#10;bMNDVaUNnOxu62z2TQ9VAUuDelwaSXvVbndotTtEUcLS0jLrg4HGO3pakeOqfduxruDUmQUGhcMF&#10;z0IfQMECFUnime5Yvvvlz+e1r/5uemlb6qhFCXFIaK3OFiEsQBxnGky8EdYRHCbEY1x6qJlTsZbY&#10;tlp6CmYycjp2m47ziKTV/Dr0udHSREFiZzQSqtZVhmv0OohaUZ4hSIPhrBFQegJAC8BGsYC+1XaM&#10;tdEa8rLA11lVFHEUNOVe6sVr5P4i/Y2y+VhriYxsNrzONWsthXeUxuPDWNpIiytH3HHHvfzmb/43&#10;Dh0+wl9745uYmp5hamaK1dVVfumXfoXTp8+Qpi2SNGE4GHLu3Ln6WfAyp5x3lEXJcDikKks8MD09&#10;zWte8xpuu+1DWkIsod8fqM1SxxIUbay8dFNhNGfrrl07+fGf+Eluufl5xInkN40TyVYDIsnjPSeO&#10;P8JP//Rb+ebd97Bn7z51LBJPVAEq6bSqkjCFt73trezYvk1Ga4vpRGjWo5DMnLD5DN9s9f7ZSd8B&#10;wadIrqwo8oKFhUtcOL/ApYVLnDhxklOnTnHp0iWyPMNEhjzP2OhvUBXqpIGoUCYmeqRpgqtKyjJn&#10;0O+TDYZUmgQ6K7NaApNlEEBw1IalpSXOnz9Pq9Wi3ZadbHD4AGX4BmFq3nF4315uuP46Wq0Wccsy&#10;HA7pbwxxpaOopPBuf5CxtLjMxYsL5EVZ2wqzYS7MLahFaylG2scmpr17916yLCNNUqI45tSpU+pM&#10;EmndQjG+C6MMkqUw3BBjBQYT1H1GVnUUR3TaHXqTU8SxFA9d6w/wQITj2kO7eeULrmeuE/PFr9zD&#10;5++4hzxuac4JYVAei3clUVQx1fa8+rtfzBt+4HtoxwlJlBJHqXh1anBzAEFh0COVkFFbnUc8HQON&#10;gsp9HbeFOvkEcqE4LOPcqgZKmt6JOpZIhyuGjPpIzxFJZdSOEXgFdWSYH/LD6DrhYPlkFaxqyU/v&#10;L6rh8QcXCU+l4lhUzc6rLKwORQLcQcUqdqXRXDG1Q4jR3J5WVcAincqcK72j9A4fxiGKyMsSj6XX&#10;m+HrX7ufP/qj93PzLS/i5a98FXPzc3zuL/6c/+f//n/gFeimp6fZsXMHf/7nf4ExlonehG4OJAZu&#10;OBziNB9pHMcUVcnNz3seeZ6xa/cu7r//fi4tLtHt9aQfva9tweI4o2nwvAdrSFOp19nt9Xjuc5/D&#10;VVcdZmJigk67Rbsj5aI6nQ7tdpvf/Z3f5kO3fYhub4LZmTntXtUuedngucpx6KpD/MK7foHrr7+e&#10;yMquy+teQ7uzHt8wdlci5SqNOTN2kWc9fQcEH4W8h6os67kQdqpFnrGyssKJEyfldVySPa+vbggD&#10;spaN9TXKoqDMM6zxWOPodTu0kpRYvQkDw7fWkGUZWZ6RZRnDYcZgmFFUBcMiq701URVh5TxJJMVt&#10;+/0+Z06fJklT0lRUeIEC0wORTpyvmJ2e5lWveDmTvS7DQR9MRb8/pN8fUJQVK6urrK6usroqbvAb&#10;631KJ4HM7XabIi9Z39hQRZ8wJnGeUfFHyRjD/Nw83d4E/Q1xtT596jRlJVk6pC8dlZNAXDl5JL3o&#10;VWoGLtgyskPJLjxhcmpaQXCBrBQ7jqXilmv38eIjB7Bry+w4cIDfet+fcmZd7GijAY1UDZvTa1f8&#10;wPe+lB/+we8lJSKJW8RxQquVNIBDvD1rCRCDG7PFiS1KmhyeQ54rsuKBazVQHp1PRoGkZj9bbNu3&#10;+g79PgCKqKLluDRJ1Ft31FaAopDYQbnviGMGCdGqCjV0jzyfctfw0jyVeoDYRoNtMXjP2lHeSwxU&#10;iJOVgHmQOrUPVYr2mlLNRlbqOKocLM8m2Yqc9+rapcKWRUpsEDQkEdZM8ZEPf4J3v/v9zG/bTeE8&#10;j5w4QaFV6stCijbv3beXdrvN5z77OdrtDr3eBHkhHqEGUW2Ig4+hlSR4X7H/wH7+wT/4+7zvfe/n&#10;G3d8gyhJaHc6mg1IYk3l+SRkB9U4BDWmJKzvcPTYUeZmZ1leWSJJpLhtVTnOnjnNx/7so0xMTLJ/&#10;3wHyvJB5odJyBDj1CfiRN7+RN/3om5ienaXb6QpAap9GNqqTaxuNZQ2xkUETIHNAxriex42NlMzb&#10;refds43+pwPB8LhXYiyBvIOiLMmGQ5aWF1lcXGRhYYFzZ8+yeGmBhYUFVlZW8c6RZUOKIsdX4dry&#10;SpOYVhIRRYZ2IjkcfRlSeVWURaGT0wn4aSDzMJPSPsM8p3AlheaidJUPKx/wbKxvSKX4ykkeS1XV&#10;BQqMLTC7yYkeNz/vuczPzJAN+gyHA7JMUnOJd+oa6xt98jyX6trOk2eFKC49UpjTRrJT1n4MfwPY&#10;hoXf6/WYnJxkMBjS6/VYWFhgOByKncRL7KNTr0mxCQqjqLey9c7aivu514srUMritnR6E8zOznNp&#10;cZG1jXU8Busd26djvv9Fz2Pf5ATnVte47bO3s1hYrDpHCGhHYCoMBb1Oxete/Qr+2g9+HzGGJG4R&#10;RQmpOsbI/cSmGMdxzR+c1yTI0rIxviGMXdvdDEN4Kkuuca6ppcLAzBp2ygA0CmpNBqfwouArUl5t&#10;m+Kx5Aa5tng1eioEoEInWBPKRKn6E7EPBlWxUZujUZW22OK0DdpmAWIFY681KT0QjTQhkh6gwpsg&#10;JYtkX1UpVRHzP977QX7/3R+gIsImKVGaUlWuLgpdViVHjlzNxvo69953H3hDkip4hQ2qr4isp9dp&#10;sWf3Ln7qp36SF77w+Xzly1/hD9/9R9x93wN0J2YwUULlRH0vTyLhLSOqJ0gthR8+fJjn3fxcrDWs&#10;ra1z4uQJ/vyzn2Vx8RK7d+2m15ugLHRDZSTMJcLjioLZuTme/6IXsG3nDuI0ldqgaYs4ikhbLXo9&#10;SZ+WJImqXQVoW60W3W6XWKtIhJjXYDuWed5o9v8k9D8VCIZdM2MgaFi8tMRgOGAwGJCmkrl/cXGR&#10;O++8k4sXL0rowtISw+EQAzhXUuQFRZGR5xkGT6fdYm5mmtnZaaw1FNlQpBzncK4ktuJtVxWVxN94&#10;R1EUVFVJWYgDTKYguL6xwXCYUZQObw1ZUZLnUteu1WpjbUS/32dxcZEsz9UxJuRvbDCTOqbNkiYJ&#10;N1x/HbOzM6yvrrC6ssLGhmQNyYuCvCwVlKV/JJOEZAspKw2JwIuHXc1gR+sbrWMHnk6ny9TkJMvL&#10;y8zNzbK2ts7Gxno9BuJQE04OY6IvVeN6JDYsSUSVVBSSx9Cg6acCo7cR111/A+12hy9/5SvCJL0j&#10;NhnznZj5ToelfsFSlpMZg3UCFtL4CHBYU9JtO97w/a/kja9/DaZyxHFKHKckGutnFXDEScYKV1aH&#10;j6Z6k6DahFpNJU+qgFUfNuI2xoykwSsvx5FNDh2LMZukVwmLYEuVg52XBoyuq8Hco71S/UyBGYbr&#10;40fnBTsniDNH+CD3DseNwKzScQ3+GbVNNTjXB2C24vyCF9Ww917sp8HJxjstzGykSHOQphF7a/BE&#10;xUrO1jxzJHEPfIv/69//Op/4zJ+TtHrErTZ9rRcJkj4wiiOeo0Wc773vPvEgxauHK7QSSxp5OmnM&#10;T/+Tf8TLX3Yrxsr8vfvue/id//5ujp+8QJT0KHCUGldrG1J5kyIiiiIHA0WR85pXv5qf+Im/QxzH&#10;/J//7t/xodtuY35ulsnJKayJZJ2E2eMdxlVMdNrsP7BP+jcCq+E97bRDp9PRZwDn1KM1SUiThCSR&#10;qii9Xo92u02r1WJicoJOu0un02ai12N6alo3zV4AVItex3Ek3XsFEvOJeK+322063Q5xJJvHQPWG&#10;fBOFajdsMhN8K+lZDYJBYqg/O0k1trq6ytmzZ3nk4Yd56OGH+frXv86pk6fpDwZMTU3Q7XZZWFjg&#10;wvkLtNttpmemmZ6cwFrDcDjAWsPMzDS7du9kbnZadmBJQhIZvKuk4rL3FEVOlg2JIqmIjQagFkUu&#10;wJNl5EVONswYDAYMhpLfMdecj5UzOGOonCeyCXGcUjlJsHzu3HkGgyHeyATDjDzygho00s+dTpvZ&#10;2Rkmuj2y4YAyzyQkwsvOuNCYxbBwPVA5AUHnPFlWCENzwUt1xHxHJCrDTqfN9u072NhYZ3JykosX&#10;zrO4eKmWoLw3lEXwsJOXLA5RzwiwQJwmbNuxg/m5OXqdDs7BxQvneOThh2tPQgF7y/z8PHv27uW+&#10;e++vnYhE3af3MFFtb7S1ClKewxhDZD2dpOQN3/9KfvgHvweLIYlTkkRUzEadlJrPa73HGU+lLvLh&#10;diG9XThSsVKkI7VxNSlOgvQh4xjuIUWIxZvSGFFXOe+gZNRv6lDhtZitTAIJQRBmPj7/x0kV2r5h&#10;82yA22byRp+h4f2KAiiIZC/SkwhxHlSaE/utPLvUN2ye672eYIxsDhWkggdssEsGgE7iRDYMgtFy&#10;78YjyvsEaLGwPOT/+H//f3nw4ZOUgDMGvNiXxVrpSdMWR685xte+/g2Wl5ZJWy3anZTSFfQ6CREl&#10;/+jv/zg/+APfi69yGV8DSdrigQfP8lv/5fe44+4HiSZ6+CgizwsSBfUR6cZUHVowUqVhbW2FH3r9&#10;69m3fz+/+iu/Qj7M2LvvQN0XxkhYSZLElMWQiIoffeMP8QPf/z1cWr7IoNhgkA1YXV1jdWWNkyfP&#10;4CqPc5DnFZGVjZzBUuQFSZwCVsOQIE5bJElKZCWOcmJCPFEBkiSl3W4xOzvF5HSPdqdNt9shTiIq&#10;Lwn3h8MBJ0+c5L777+OhBx9iaWmJbdu3cfDAQbq9Lu20JaDY6TA9PcW+fXuZnp6mlaS0Wqna2WON&#10;8xwv/7XVJuKZomctCAZ37mGWsby8wpkzZ2THd++93HvPvZw+fZqFiwvkRU6eZTVz974SVYF6jIWs&#10;9VIxwOI0MDZNE3oTPV74/Fs4ctXV5HlGhBe3fF+RpillkZPlQ1xVSmBtVVLkmUqQOUOVPrM8Z9gf&#10;YqzVnH+GsvR4YymcZ5jlmvDYMBgMJai4PxDGpLv4ACkm0h29tSLFGMvERI8kialUmnJVyTCTemlh&#10;9MdZN5ROcwo6kQadExuexJEJjRis1MRL05S5+VktP5SQ5UPOnz1LVRbs3r2TbrfL0tIq6+uSfisw&#10;cwGike2i1Wrxkpfeystf+XIGGxsM+n127drDhfPn+aN3v5tz5y7q/RX8PezevZssK1haWqolEHHm&#10;EaYlsqWAoJwk7bY2IjICgq9/zcv54dd9L7GNRApNWySRBLx73wxD8CJDjoGgSkG1lCn/hmK0zo88&#10;aZvLu6m+Dh6Q4i0ZQEclLz3begE4VA05vrmWorr1849z4gbJ+V6lT4O66qvzT6CmSq8JgmG+GXSj&#10;qX/lnMZ5Rv4JZbOk30fXNKodCWBnFYhlzUlRXWMlebv3vlYyGh23up+taiVAxiZOMFELbIcvfuVO&#10;/v2v/GcuLCxik0SUqHlB2tINZVawfftO9u7dz5e/9BXWNtaYmZshbRmsr/jRN/4wP/m3fhRfDIg1&#10;41AYC+csd3/zQd793tv44h33UJmUOO3gXS7N8ciYaKu9BtZL3b5F0Y54R6fdospL9u7dR5JK4urK&#10;OU09F9NqJwyHK9zynOv4h3/vJ5mb6VFWA7wtsBYJxSod3lvSpIVzMBgWVJXHVbCysspwkOGcY/HS&#10;EmtraxRlQavdIS8qVlbWWVpaq88fDnKStEXaapGkMa1OizhNWFy6xKXFRVbXVjFGxkmK+A4oS+ER&#10;cSzzRxQD6kHuHGmasnfPHnoTorrtdrv0ul2m52bZtm0bvV6Xbq/L9m3bOHbsGFOTU2FAn3F6VoKg&#10;d56l5WU++clPcvuXv8IDD9zP+fMXWFpaIssyqqrCBvWRNaqo0koJKpH44PnonNqAJCO9c46qyqVc&#10;S+XYNj/Pj77pzUxPTlBkA7yvFAg9RVmQZ0Oy4UBUennOcNAnz4fkRcZg0MdoMHsSpaStNkXp2Fgf&#10;MsxzSgcbAwlZqJzEHa6vb9DvD4RBhF247qRB1ltQbcVJIh6gUYR3lVgSvaNSh5xK1ZxbUeUrdWaA&#10;LJMMNSJZbw2C7XaHmZkZylKcC+I45uzZs1gjtsiDhw5SlSWXFpe5eGFBPT8BlVbiKCKOLWka89rX&#10;vZbv/d7v5b3v/kPuuOPrVGXJ3j37+O5XvYpv3nMfH/nTPxNWqBlavPfs3LkTYyJOnz6loCUesQL0&#10;EoM48oITBtVud9jY6JPElumu4fXf/3L+2uu+D6uq2LTVVglE+1mZn1FVpyOArc4bZXYgKkIjj6fP&#10;GVhng19vIuEbMhclQ4u2XdWxxhitIK+OLW5kY5JNm0Wi60bqy9EYbSaxB6JFaX2QCK/QOhukOZUE&#10;vVEpt6H+RZ9tTN41hqJUBw+ok5qjkm99mJ5n1d5ogi1bAc7ob1VRKmDKPPTIfJdeQ9TlNmyAEirT&#10;5kMf/ST/4Zd/nXa3jfMVu3bu4rU/+DqSpM2HPvSnPPTQcfbvO8DOnbv4xKc/SZxGtNqWF9z8XH7h&#10;53+eXgqRL8GVRNaQprGGM2UYG3Py9AL/9Q8+yCc/+2WitEecasuMBRfA2lNWBWVZ0u/3WVpeIMuG&#10;xJHB4tm7azdzs3PkheYXdWCNeNnGqQHf5+0//Q958S3Pwboc54Y4l4m6WBMQWJvgg23SIxU9bKgI&#10;omrqqhHUj6yf0sHy8jpVBfiIixcvsbq6gTcR5xcWOH3uHOcvXuBrX/06WVHQ7nSxNsbptVppSl4U&#10;FEVR1xWMYx0fHfg6pMtLco+qqogiK/ZinaPOlezdt5d3/eK7eMEtt8jx3wKK3vWud71r85ff7uQ9&#10;nDl9hn/zb/8tn/nsZ3jkkeOy+ylK2WWVDqcLX1IeOapSPntvJObNSOqwsiop8pwsl2KURVnS7fbY&#10;u2cvhw9dxeTENBPdCVBVR6H5NIuior8xYHVNqoz3+0PW1tZZX+/TaneYm5tjemaamZlp5ufmaXe6&#10;GBtL6Zt+xnBYkOUl/aHECZZlRZ4XZFlBK9UUUMqQhBkrUwtMSV3ZxRFFdHVe7XEhvEEkjJENMbxQ&#10;FulcsFsKkw+sXv4qY1Lj+vbtOzFGMsxEccyFCxdA66PNzMwwMzNDkqS4yrOysgrG0GqlJImofOIk&#10;pt1t88Y3v5Ef/4m/w913fJ2vfv4vmJvo8dzrj7FtZopzZ89x3fU3cd8DD2I0i0erLbvKyYlJhtmA&#10;4XAgg6fPEhmP1Y2NPJun3W5zy/NfwNGjR0nTFqsry3RSy3VHD3PsmsMkcaypwSQOzjnZwRtFssBC&#10;BGCb16ZmxaEXwzcBBB6NQgkikQZjzdyjib3H4gL1ukY2NWUl9lz5W6q0UVJWhXqDhvJEgsxiqhGb&#10;onjZShowqTQyst/U8yH81ZCHMH9ko6iOXiGQXuv2hbVVluLcUc8vtbGaupbgaOsgoRASPmMCACJM&#10;sywKubaeUde+s1Ztg3oREGcZ48A7oshy3Q3XsdFf45777mIwXOc5N93A61/3Wm666UYiY/nyl7/C&#10;ysoqO3bsYPv2eY4ffxjnSvrr6zznxhs4sHe3eomrxKryXRobXJUzNz/LtcduZG15g0ceOU7hcqJE&#10;MhbJxkQ3n1VJURSsra3SH/S1jRWTE122b5+nKtUT3IFF+sC5nMpt8NrXfg8/+P3fi8uH+DLDekds&#10;LBGarNwk4CzWRMQmIjExibE6/yuMLzAuw5qc2JREpiK2jiR2tFKYmWozO9Nmeipl3545rjmyl6uv&#10;3sexm67hyLHDOF/y6U9/ivWNDarKkaYddu3ew8TEBFUpSQbSJME5R5JI5RXZ0Knq2knSEOFj0g9V&#10;5cjziuEgoyhK+oM+27dv5/WvfwPb5udlML8F9KwEQYNhbX2DP/nwhzl/8WK9CHVM0P0izvl6VxIW&#10;cVVJ7bY8zymrEu88E5MT7Nmzh5nZWfbs2cvVV1/Nrl27mZmZZfv2HTjN49nvD+j3B2xs9Fnb2JAQ&#10;g8GAYZaTlxUOy8zMPDt27abdmxAnlyghK3JWVjdYXFllZXVAllVSibzfpz/MGAwy2WmVwmDiOBbN&#10;V8M7M2iZhCmLLTCAoP6iYCjvhSs2xJMGCQMrRc1SZ8gIFJi9wEAcx5JRXuP+up1OXS3dIJM/SRIO&#10;HjxIHMWsrKywurpKrzdBt9Ol1Ra7gWT6h4nJHtccuQpfFRzYsR3rK7qdlIN797K2PmDXnoOcOHWK&#10;PJfNQCttk6Qi8WZZpl6tku3DEMyCI7HMGJibneX6629gaXGJffv2s7G+xnCwyrXXHOK6o1crOGjh&#10;W31ko1qDGmCDJG4l4XZgkGI/HIFGYPCPh0wDSEP6MtMA0CCnheOknJPcIHipyvgH9bhm4FG1VFVV&#10;dcFZp9UM5O8oG0wT/KJYHKuiKKSJ00w5zZCK8NKntPr89f1Vo4KqrW2YuJukyPBcYe7SAEGj2YLC&#10;MwepJvRDSO0XrhS60RjRBjhXcc3Rq1hYvMjx48fZsX0bL771RdjIctdd9/CNb9yBc3Dh4kV27tpB&#10;miYsXLjAcGPA/ffey403Xic5a6uKyBjwkuy6KAvKSnwApiYmOXz4IFEMZxfOsTHY0BEL0q4446xv&#10;rLO6ukpZFUTW0OmkdFsJG2vLTE13ueWW6+l2OiwsLJMkLbJ8nZtvvo5/+A9+gnZi8VVOrP0hDkVS&#10;s9BV0iZJlOCApsf1aKMWRRHWxEQ2FccwY1VrYfFVhTViEsqGfTY21unnhvWNjIcfPsnG+pD9+w/x&#10;/Oe/kOc853lcdfhqDuzfz/79+zl81WEOHT7MoUOHmJmZxVrLiRPHWV/fIM9zskzKcZVlRVk6Kif9&#10;57zYxaM4ptVKednLXsZrX/sDmrknjOgzS89KEPQG+oMhH/rwh7lw4aJIL16mZBTHojoywl6s1Tpw&#10;VrOB1PbESjy9IsuOHTvYsWsX7U6nrqyQ5bnE1hUleT4ky3OyLKc/GDIYDhkW4nBSOsmFkhcVlTdk&#10;eSlFUC8tsbi0yvLKKoOsoHSeQVZRVAYTtcUzsyzJS9kxeQ/GiK3KWIuJQs25KnBp3XEJI4ujqCFJ&#10;KENSgFOWI6+ReCF9pwyxLCVNmtM8h3J0+C+cbZifm6Pb6daZ5hcWLtJpt+uSNU4Z7/T0FMYazp45&#10;C5rLUTzPYpIkIYosZVVy6NABXvLiF3Lq+COsXLzIxQvnWF1dZXlpCUjZf/AId993H4PBEIuUEgoq&#10;wfX1DamGrZKI8bJjB5GURRqWjcTszCztVockSVi8tEA+XOfaIwe55uoDksk/qBOVmcr8GCXOFhBU&#10;QGqoz4URBQ/WUV9dmRpj0TgwzFlBQLlWHcAQjlN1qfNOtIYhPAEZcQwy1xsXDs8TxlWAShhn6Jsg&#10;5ZVVKcCpWpMmUG4mYwxpmkrtvjiSrJPqcGMCgFqrc1klaN2wBbAyyPtKn8kFcAubEFWJiqTc6KzG&#10;pkQy3oT+lGdxvmRyaoI9e/dyz3338tCDD1OWJXfddRef/MTnWFpeJU5iyRSTDXn+LbewvrLK8uIS&#10;/Y11Tp48zk033UCn3abTao1Wk40kraAB40p6Ey2OHD1M0mvx4IMPkQ0zrE3q/l9dXWF5ZZnBsE8S&#10;R6Rpwq6d28kHG1RVxqte9XKe/4Jr6fUmuP/eRzDGMj3d4Sf/7v/Kvt3zlNmA2I7S3DkvagmnxXpN&#10;DXpSriqIrPWcMBbvoHJWnO58hHMG52TTVZaSHD1NWxRlySAruXAp5777TzAcluzauY+du/ZILdA0&#10;JOWwxElMpUnQl5eXOXniBOfPn+fChfMMh0OyoWziA09ptdu0Ox3N3pOSpuKElsQxN1x/A7e+9CW0&#10;WuloeEcj/YzQsxIEURXKRz7yEU6eOlUvYu/VdqJAV1USruCBOBZGHMURE5OTXKcZVdbW13HOc/bc&#10;OS5eXGBxcYmFhUtcvHiBCxcusLqyzPLyMisrEmPXHw4YZDnDocT9laXD2Jiy9OR5yTArGGYlWVYx&#10;GBRkmSPLIMsNRQkmiomTFq1Oh6npKaamZ5iemWV6eo7ZuXmmpqYlN2hLDNdp2sLaiCRJlEVKxew4&#10;iknjVBmHLgJl0sIfhcvL4gl/lWk4R56LFIxT5qQ7eGOkwroBJiemmJ6aJhtmtNIWlxYusb62Dl6k&#10;1TRNwXuqsmR9bY0L5y/QH/TpdrpEcSSMxAhT9c6R5zl79uzmFS9/OY888jAnTp8iqxxpd5KSmN37&#10;D1NU8Lm/+DxFXoqE6iUjx8raCtlwoKo6lZA1K4mUkAJjJJm0qyrOnz1HK0lZXlph4eJFkshx7dHD&#10;3HDtkTqQ3CPPitqGxXuxlDmjmyHZVASS462NiDYFjhsjDiXBfkXANx2HcL7sVBpjptKVDSEowttV&#10;AgyZgJCdvP44JrHqVQxiexaAkPcIjtb3aZIJkmAAL3VwqLQfAjg6J2pHEGAtSjE51NdoqHTxnlhz&#10;vUYa02q1b6Q90hGV2tS9jqFsKsT25VX7EbxlnRqXa2BFz9FnQ7cQVVUxNz/P/n37+Ys//wJf//rd&#10;PHDfCfrrGUkiawhjWVtbY3V1jZuf9zzOnztLWRYsLixQ5AUveP7zRcoykqxB+jrCIhXijTGkrYT9&#10;Vx8gjSIunDrLxtoGxhjW19dYXl5iOBwQxRGRsUxPT3HTDTcwHG7w0pe8kBe/6PlEicOaFg8/fIbV&#10;1TV+5E2v42Uvez7WlySapk4WpRGnKKMORppiLrIGa0TqdF7GqKwqSi8+oeLg5IlirXcZGWya4I3F&#10;W8vC4hIPHz/J3fc/yNfuvpcHHjzNwsIiZRXUmQ5jLFXlyfOcxcUlHnzoQR5++GGOH3+Ee++9l7Nn&#10;zrBw6RKtVps0lVqj7VabbrdLt9uj0+noHJCk5FbnKViOXHOEV7z8ZbRSyR97+cx8+ulZCYIG6A8z&#10;3v+BD3D8xEmg4d1nxHbn1HZRaWySVU8170UdevToUQbDIRcuXKDX643Ujm4kUXmN9RsMh6xvbLCy&#10;usbyyiorKyssr66ypvZAsQuu0x8MGeaFMIqqkmyZ3lABeSkB8VhL6TxFWZLX9jhxJQ67arSETFvj&#10;gqamppicnKLb7dFutej2enQ7XdJUUpVZrXouBnL5G6RfmWTyr+joRaINHnmBMYfddfBcTNIW8/Pz&#10;ZJkAYL/fpyiKOkdmq5XS60lgrlWvWq8MLY4TkbqVUVsrCYuzLGP/gf3cfMvzOXr0Os5fWMDalJnZ&#10;7Rw4eDV7Dxzkk5/+DKdOn1EGKgG/3Ykuq6vL5EWuXpgBAD0GSSQwEg5GYC/ZcSSzTxI7rr/2MNdc&#10;fQA9XQBCVYzee6qqqKUhAQGVVrTahlNGbVApTYHDByOzUhS0DsYqKAhQBMARz8eRWrJ2skGBYowz&#10;aEPl4QRG6r9yTjg8AKD+VGOvjINoUAIoibSrzikBOBvpz0ZtlVcgsUXq5jL0QUOKDGtRAGvUOmvV&#10;KxYEtvTZg3o1vALJNXSc6idBQFA7zMgX2meeohyye88OJidmuOuOB3BlCsQYLdZblCXGGpaXl/C+&#10;4uDBA5w6fZKyKDl58iTT09Nce921lK4kim3t+it9qRI1FVg4tP8A87Nz3PvNe1heWhIv5+FQwqcM&#10;dFot5ufmsMZTFhmv/8EfZHpqgqrM8C7i4QeljNoNNxzj2qNXkUSAqrKFT4mZIswvV4W+Vi2Wk9+d&#10;bzo1ISDuYoxrgWvR3yhYWFjhxMlz3Hv/w3zl63dx3wPHOXthkdX1IWUlm8Gyko3xRn/A+sYGZ8+e&#10;48TxE5w+fYqLFy+ysbHOcDgUT9FCHIAktlcK8uIl7CIN/gxIvliZW/VM5JqjR3jZy27VROObSef5&#10;00zPShD0wGCYcduffIiHHnpY7Qke1IYV60KO45iqEvtRrDvTqpL0SldddRUrKyucO3eOtNWqt5XG&#10;jHbWssh0cSrAeidpxJyWXMlykQoHQ0lNtjHoy+csoz8csjGQbC0b/T5ZkYsXaOXq5NHipdii3e5I&#10;nJ1KuUbvFUC7LCtx3tFF79SZw9dtlhZ7j4Khrb3GxC9PSgLJYvIYAmCOmE+4Tlsde/IsJ01ThsMh&#10;q2urNTOPIpHyrLW1u3dghl7r7AUQNOo9iOafXF/f4OGHj7PRH3L48BFufekrufXWl9PqdPmj97yX&#10;O+66izhNSVJRl5jIMj8/y9r6GsPhEK+qwcgYrr7qMHPTU6yvrarjxPgCEiFCmEMSOW647iqOHN4n&#10;uCL1NsZAcLRYR2BqNHwi/Gc8dTHSYG+uqgoaQBCkVMGtEYCEMk1WU6uZICHVIKj3H3sMlXwCyoPY&#10;0vRtU8prgsgYGemb8IRBwh1rfzgsgOQmYAp/A4haIyAanoWGdBbmbeUkaUTYVIzW2OX32Nz2cbug&#10;PK8J32uHGbmY2PDwQEVRDDhy5FqyPtz7zYexNqYKmgOD8oiIlZVltm3fxvZt2zlz9hxVVfHNb36T&#10;vXv2cvXVhyldgfdlrUaWQdI54DxpHHPNkSPs2bOH++69l4vnL1IUhUj1Bua3bWNicoKFhQUG/XX2&#10;7tnL3OwshgrjE44/cppzZ87xzbvvotNuceONx0iTRFLfaWxo5cURyQsuqoQumgqxEarfg3OUtWTo&#10;yAaG/lrEAw+c4atfvYvP/fmXuOubD3J2YZmNYUnhI4rKUjrDxkBqmC4uLXPm7DlOnT7NyVOnuHD+&#10;ggLfAKeOV1UlG9l63qizYW+iR1mKw1ycxLqMghjbHNXHAkE2T/6nhZ6lIOjJ8owPfUhAMNhyqsqR&#10;JDIQThd2URS4qqodSfIso9vtsv/AATY2Njh37pyoGhuLUJdq/ap3pCMeqQMsQCNAGUBHy+0oo3Ea&#10;+lBVpaQrGwzZ2FhnoBkYhoMhRS6768EwE287vVGSJHTakng3SRLarZYUEG21abclgwRqM7BGivcG&#10;m4yAjhcVcRSNMqQkki6s3e6INNlqCxBrYG2r3WZ2dlaeUNVdS8tLpJq1ZsTEIc8yqqqk3W7RbnfJ&#10;84KqrKQ/bQBglQeMIU5Ssjznnnvv5/Of/yJfuv0rLF5a5uzZ8/zuf/tv3Hv/ffR6E2CMxjFWJIll&#10;//59nDt9miLXrDLGcdWhQ7zipS/h2DVH8K7g/LnzeGfFRd9orUHVJxkgiT3XHj3I4YN7VGMg49Vc&#10;csLshITZj2Ax/DWB4Xs/BhgBGGsp0kmigqpUT85S7G9SNDlTyVKcLnz9qkt1jPECo5sTzMiZpDkV&#10;jYK1CZJeA0BMQ6XapAB8YZ7KXA0SsGY90ucJv4XLROrYUje1AZSS13JU7V2y14gWxjRsfcFZB0b3&#10;F1WybNJE+gxrUJ/RGBn/8Hw21OADa1QbgMVVliNHruH48Yc5feoM3ljNyStAAeLJubBwiRtvuhFv&#10;DGfOnmWY55w6dYprjl3Drl3bpK6ieqJ6XN2PsZOMD1VVcdVVR9i9ey8nTp5i8dISlStJ0pTZuTkq&#10;V0kdw6VlyqLkmiNH6fUmOXvmEp/65OcYDnLyvOCLX7wdYyKOXnsdvYkeHk+USB+fO3+R44+cYmN9&#10;iKs8w/6APMuJrNUi2RZnYtb6Qy5cWuaeBx7iS1+9l89/+Zvc/vV7OHlugYIIZ1OcbZE7wyAr2Rjk&#10;rG0MOX/xIufOX+T8wkUuXbrEMBtKGJTOz7AJk02Mq6XAMMdR+79zTrRPRj1mtbNk3kq/ee+55poj&#10;vOylt0qhaqUwrvLaYrI+RXqWgqBhmGXcdtsHOX78ES35EtRnkaoPdAGr8V0YiQxEnCTMzc9TlSXn&#10;zp6tExI/Mdr6eKNjXr8MtUG7Zkx4qWweUkHlBf1+n2GWjQzNec5wIBLkYNCXHZganlFm12pJZgax&#10;z7XoaCjB1NQUvV6PiYlJJiem6HS6alu0aqBO8SpNip0hkgrtasSOIs1F2G7V+UBbrVadaikK2WHw&#10;tNstrrvuOmZnZzl9+jQASSou1DUjU/WazG9Du9Wh3eqQDzOOP/IId955B4uLi0Q2oigLijzXjDYV&#10;SZqwY+cOzp09R5Zlcjk8Vx06SDtNOX/uLIevOsiJEyfJ8lIlv6DmQ6VglQSPXcXRqw/Uc8VGMbGN&#10;hXEruEf6MjJw2vagblIvyfB9E2jqwR9tgMJmpv6sHoSiohd7V63eqkFHJCqM2so0+4lWY9TrhMkm&#10;fCOAkLIcjKok2QLEw3fye2BUzWtoe8MxjfaHY8PfAGSj59VfPDW4SWtkLGTuawt1TtRrwowaW3+u&#10;yUugkBeVoIQ9NauTBJuj3C2KUlqthIOH9vPAAw9xYWGBKI5FsgrM1sjm8eKlBY4du47+oM/KyjJr&#10;q6ssLJznppuuZ/uOObJ8gPMVJlQMcWAqidWrKigr2L//EGmrw9e/cQcYmJmbwRvDMM9wrmI4EACb&#10;n9vG5OQMn/uLL/LNb96roA9Yy5133cny8grXXXc9E5MTOOc4d/48//GX/hPve/+H+eKXvs6XvnIH&#10;X/rqXXzhy9/gjm8+wLlLq1xc2uDrd93LV75+N1/+6p089PAZFpb7bOSOKO1i0gRnLXnpWV5Z4+LC&#10;JS5eXODixUtcvLQgiTmyIXle6MjoLJJJEaYIHhFHRSslIOicSIi9Xk82LlGkYUejWOP6AnKRLSXB&#10;8bFuvn966FkKgigI3sbJkyfH7C2okTyAYKDQtdaKF+DU9BRxJAHfmyXB5sL0o5kx/hq7aiBx0Agk&#10;Wiv5zgamiRi2ZTcrbvrCHkfnGiNxUt5LGjZhMLJLLzUWKS9y+v0+/b4kxC7UPbnQoFZXjRiTMRIr&#10;1u116HZ6dHs9pqYmmZ6eluS8mvqo3W6RxAneO6mLqHZAseWM1LPeS9WAKIpI05SlxUUuXrxYj4PX&#10;0kIyHiqNjTE6kRjSWPIPiteiVBqonOw4lVXTaqdMTU9zcUGCj4WRevLhkD27d3Po4EEefvhhTp85&#10;S+WNplATl39ZxAK+ndTwnBuv4fprr5I4LRtjbaxtCBJuUPFpO1VtVzucGPXg1M9NEBS+GsbXYEMc&#10;uDISGVsZ55BJQIZbUvEFVYMPZYu8JDtohjkEu2TlhJl7DW0JquggodavMBGVpOuFwYl9sPFczTmv&#10;gCeHjyZ9E8DQYsneNYDQiSYitLEKcxcvG4vGejF2FBZR96euzTjEvtYHi4Qc+tyq7TxqSL3U3rWq&#10;CbCeubkpdu/ZJynT1lZBMxZJaIF0hXOOlZVVrj12lMXFS2xsbHD27GmyfMBLX/ZiPBWVL2Uj5C3G&#10;h9RwEZiUylmyouJ/vO+P+frXv0Gn28XhWF1bo6qkgopznmyYcfbsOe6465s88MCDoqUx0hYp2mu4&#10;9957efjhR7j55pvpdDucO3eRD3zwzzhx8iKXlvucOb/C0nrOsLRUUYfFtSEnz13i9PlLrG3kYNv0&#10;hw6bdvA2Ii8rsqJgeXWVc+cv1I5tw8GQPM+FT9pRv6IhPxgd7TBXwiZITUABBL0mkO/1JqhKVztF&#10;jWy/gXTjgRFJ8Dsg+CRJ+rBe2EVV8eEP/ynHjx+nlbZEd17vrJWJ6k60eQ1jDFGcMDs7S5IknD59&#10;mna7XQ+E9xpk3NiNBubW/E+8tAJPCd6Jo1txGQMZtd0ouMrEQiZf8HDUh1R2CcZgtEYeyCQ16LOo&#10;dGIwGC9p4IL9oKqUiZYVZVFJDtNsyDAb1oV8i6zAlSINxnFM0mrTandodzpMTorn6uTkJBMqXU5M&#10;TNLrTdBqtYjiRPh2YNCVAFmk8YQBjIMqUFTCFeJsqN6Y3lO7Txh5Ou8lS4sxBhsJw8PD8tIKVaVx&#10;bhg2NvqcPXeeh4+f4MGHHiErnTI/savijQKgxRhPHDluuukarjq0h9gmGC9MbbRnVQagHoghFfTY&#10;AhWeEKai9L1Xe6t678lGR51MGupjqypkcUMIbVPwNEZY+BjzkD4JZwRIC2ATWlWDRWOD0gQlp44W&#10;0td6XVVLjkliCt7GjGx90tej+EFp0GgjIx2icYHy1CMG6KnXoqskHClItmIzlTne7F4fQioQ6Tu0&#10;wTlVpdpISlZFslGJIlEDW2OwiBQivS8etx7D3v37qLzj69/4OmWVIYWfZHyNkVi8Istpt1ocO3aU&#10;EydOgq946MH7SVoRN910o2zQkBqLFilr5U1MtzeNJ+EvvnA7//k3fkOAOY4ZZEOxUas0HOZ3fzBg&#10;dVXmscw2hzEllRtKuzw89NAJ7rzzPo5dexPeJ3zyU5+nqCL2HTjCVUduYNfeQ0zMbCNpT2DiFhUx&#10;nc4UxrZwLiJJO7jKsLi4xKVLi1y6tMDqygp5luuG2kl/1Wpqg/WjOFBhTMi884EfykbWucslQYBu&#10;p4v3qEeopJ2T2Sa8NMx5HFxzzRFe+tJbabfTeu4Jbf779NGzBwS1b2TqQJ6XfOxjH+e+e+7FWktV&#10;lpu6TxiqQXe6usvMcnH22LFzB5E1nDl9mlaaYhogtSWiNaj5S33OFjS+wxmREbQD3b3KVYQB1Lr0&#10;xqmGaNPcMCBLS/+OJC5oqObCsQbJOONFseaC2q2R5aFQb68sy8iynDyXJOBlKZPdarWKKIrodDr0&#10;ul0mJ0WanJqeZnp6mpmZGaYmp5ienmZyapooTiTgvSU2TZEURzbTYM9BsEeZiGQckWbLcxV5SVHI&#10;blxij1qkrU5t2B/mJTZKsFGi1St0/4NWN/eeNDXceON1HD58lUgSXnrPawiA9+L4IJsRZc41jx85&#10;YoTfrWaqsUaSeVujibiVcW8GQPlOVOASZiExb9ZYIhN2zyI+ypxVyUlBIYypCZKQgpMxIpkIox1N&#10;kuD9Ky/ZeIj6UiVI3SN650W3F0DKSZhDEqt7eyRtHnOiUuAOzzlymFJgCQDaeD9ynAqgH9ZAmP36&#10;3kuYj3Oj/MDi/D86Xga3sdEN82j8LUZLKh07dpS8GHLfvd/UZeGl/7xUt6+qikuLl+r5e+nSRfK8&#10;4JFHHmH/gf0cPHRIgNN7Ii+mDOcjjG1x5sIlfvlXfpWHjz9CovF3Emusz6Uagvr5kPGQsfSiZjS6&#10;MbARadphZXWDM+cusLo+ZGWtz85d+5ib3yGpzFTKjmPJxGSNFae5ofgbrG9ssLS0xNraupSAK8VT&#10;PsyFmh/Um6Jmt3pklxrGSLtX2yyb21ykQdW2WWNptzugpbPiugyZnC8X0esbw9Gj1/Cyl91Kq/Ud&#10;x5inRN6Lq/YnPvEJ7vzGHUQ2oizLWr0yIo3d0nEIYJkkCfPz80RRxOlTp2hr9gIfLh7++pHd5DLS&#10;48JiQ/Fr7OjGuc3vwwQbMS651oiJBSkgfAr2NJ3E4ezAqeXk5k/yz+hy6tmmx+mX9ZpQBxbf6IMa&#10;pHSx+ErCRSTEQmyWeZ6T5ZlIfWUhthrnSBLxdm23pFBvq9Wi1+syMTHJ9u07mJ6aYmJyUu2ObWK1&#10;NSaJhHsEhxKJWXNSfFR3mmLTbGGTFlHSIk5apK0uadomTsRuGccJiYZpxOqk0em0OXbseq699iYm&#10;ehLI39ZgXoPGyeExRiSPyjmqACIE52AZF4FmBcK6kkOCMRqWYlDbyEjikr/CtCIFOvldnQlMyLMY&#10;pDNV5+qAaiuAUElE7ZYyE+q5JBJluI5IT2GuGB3zOvOI0+B/fTXVm0VeiIq9KClLKQnm/cjD1ZhR&#10;mEVgxqah3rRGSyspCMaxVBMIITZyvKjgatKCvkHCqBm3H21CMIEpj9af14kr7+VYlNFHFjrtlGNH&#10;r+b48Uc4ceK4qIGdSI2iBpSLXDh/nsOHDxPHCQsLl8jzkpMnT3P9jdczOzslqcwkExqehLjV45d/&#10;7T/x4Y98lE6nS1bkaj5R84G2T/q14TXc+B4DvYkeM7NzzM1vZ+euvew/IPGyFxeWSdI21iaUlYxJ&#10;yG0aWcNgo89wMGDQ77O2usry8jLDTBJ7FKWE+9Rgp5u+us+kg1VmC5uikZo+zC3p26BhCBqekWZH&#10;TCItjDUkIYNVgweFe8lTi3foS19+K+3vgOATJ+nE0XvnHB/5yEe48867SJJUF7rupnUn4z1M9Hrq&#10;iCB2CbzEcc3Oz5K2Wpw4foKWqkNl1xnG7wkMhnrsQZhB9UwC2czXP9GYYCAqv8BMbLBxjHn3iRpN&#10;VFWBEQcAbNL456Daakxz+RzUjnqMSBW1mKNVKkZShjDi8QGo761/wh2c2oSCRJnnOWUpScmDZJJn&#10;kooKIE1T2u02vV6PmZkZOt0OnU6bXm+CiYkJet0u3e4Eve4Evd4EnU6PKErAWErdsWKMegZKXB6E&#10;ytsCfiF2yZBy4cIqDz1wkvvve4B773mQ++9/iLPnLrG2kZGXkOWOykdESYck6RJFKdYmRHGqxn4B&#10;JrF7SOyZOOJExDYmiUVl5n0lO2pEJSldZaQTlQkGEHEIcwxSpEyZ5viH+aEgGqpBKIgERq5K8Xra&#10;CbDKRGza/sIx3quna3O6ynCK6rJmfCFOTQPpG/bIylVUKvkIyEv2Iml3aENzvow2ZqH9MuclrhLd&#10;qG7O3BM2FiKpayMDiHiaE1Fz7Eq2FR/sf97Ta3c5fPggD9z3AAsXlxQUdH0hWghrI1aXVzh44BD9&#10;jQH9/hqrK+ucPnWe5958E7OT01CBdwabtPn05z7Pr/zafyYvSq1soVoObU8A66osiWLN26r3tDZi&#10;amqa2ZkZtm3bzuz8PNMzc3Q6E1QVsqEykShurcy3qLablywtLbK2tsqGpi2rXIW1IcuUJhmomZnO&#10;qdBxSh7duPsa7fTYkeagBm0vccZFWeimSDREURyRJKIGDdoe2aAIsDb5lDWWo0ev4eUvv5XWtzBE&#10;4llTRWI0RDIgeZ7z9re/g/e8573EcejQsLMUT6WqksSvTt15rbUUqg695uhRJqYm+exnPsvstBSb&#10;rNR28URIFlCY9OND2JwARg8ITCKQrUvbBGAL9w/HGFl01oiDwBUnyfj3NZNVJxOjoFf3oS7IYAvw&#10;csCWiwU9N1Cz/QS7jm6o5TfdYTeOl49GgKTxfVNdJgu4EolQPX1ryaapXjO2TvnmvYaguJAkXZIx&#10;54V4u5XqTGQ8uNJJBW9T4ooMi6fdatFutYgiqevWbqfEScREr8PU1IQ4EE1N0Om06HTaTE1OMD01&#10;RRxHtJKIpGYCIiGJW3lIaC2PbFT9a4yqwhApJdjGCPYXp5uX5hTU63grY1gDo9HdVQCyoNIMN2ho&#10;RcbHS+7dZAvGiE0RhCE6HSsTzEN6UGBuYYyBWooQoN1UqklDJkbjX/8i4NZUnQY1sNKofZI9JrRk&#10;NI/EAS7MmygK5gDwmihcTnBYkxBFLWzc4vavfJ3/8B9/jfMXFiW9GBYnD6z38ExNTbFv3z7uu++b&#10;mge3y/e/9pW89R//b0y2W1hnOHX2Ir/4r/9ffO3r3yRptfFGE91rIz3i4OS849ixY1x99dV86fYv&#10;ked5DWoCGpKFRirDizZDcn/GOCehLJXG9nonlSqCw433AvjG112CQzNlBWk6rMuQ6FvHS1sq0rsL&#10;VudQMkymlRwbNkNiDxwMhwwHA7IspywLEi3kK+1PBQRD30OjKo2o/3/wdT/Az/7s25iY6IyOqd+F&#10;B3l66dkJgohE8fa3v4P/8d731btIWaOqOtFFaxvebl497NI05dixY/SmJvncZz7L7MwMsY1qdd4T&#10;6bLgxBHOaA7hZuZjECYTvjegrtfyku91ctZ2hACCevIVQjM2tzhIk46QRk0ZbFgIeo8Rs5Y2NMGr&#10;Sc1nsbUDh9jRwu8eeRSzJQiGZxxvv4Ca5knUURbACOcE+5qoWQLTlMrcMla2jikTiQr1xjXGUjmp&#10;uoCRWn0REVVZMegPsJGlyAt8VZJnQ8qqxFpPUWSUrhD7nzKG4O2ZJikTvS7dbptOu0W3k9Lrttm2&#10;Y46JyR7tdkqrnTI7O8PszAydrthDkyQZm1dpKhn5vfO04kRiLouiBrVARjpU+lVfTb17fU0n7aw/&#10;6/j7GqDCZwHiAGhyj9D18nnUgtrFVXq3ISHW92nOl3os5NSgLrNqDw0UAFDUp37k3W3ksxzUnD+M&#10;2mrQFsvGyRjVPuJBRkvV2GGeeyDCmIQonsBEMX/8wdv4jd/8Hfp5RV7K76E/rEoyu3ftYvv2XXzp&#10;S7djrGd6qsXf+dv/C3/7b/51hht9/st/+V1+/w//B0VpsLE4eeRlIaDjPaXmaY2iiFe/+tUkccJX&#10;vvoVcVarJJG/tRGTkxPEcUS33SNtpdgoFim78qytraszC6re1lSEdR/pu/C8GopVNRITBM2PHDza&#10;eIXxs1FIsC2SvWHEowIIVjpPi6JkMBgyHAoIVpWYlqSavZgiwoamJgVBY8R2/frXv5af+ZnvgOCT&#10;osbQA1AUJe94x8/w+7//B7Q0Bs5GEWUhWR4C0xavNPVE1K5opSnHrr2WyekpPvuZzzA7M0vUyJ/Y&#10;lAZFQXo5je3Wm4PeoCYw2BFejANKXQVi9H295uuduDA9mVyNKVMzsvGK3s3re21bc6IZgseXnB8A&#10;anRumIyN57IjCWUsDohGGIq2L9xeGK8wxcC8NoPjFakhPZrgeRlsUY2NzWaq+1DvLXYpYY7hieQ3&#10;PbaWrKQ/h0MJw3AailLkWvA4eB9XUjS1KArKPKfSkkY2gjSNabUSoohaQpyemWZC1bvdTkdUv9PT&#10;zM/P0+u18a5gspvSa6d0O7KbbqUtjLFSDBpDbGNMhBRvdqXW7NN+1U2Dd07Vm6NwAmSbg7Go04rw&#10;Ru9GUp1wROWW2t/C+0xdx3LU0yKNSAYRAVjp7nAtvaOVuRBUp8hWRnt/fNxDyrsw75yWbjJGwmea&#10;6lCjmyCvkkkA9xp4lUQKkutJ+y2Vt2BSWq0une4Ev/yrv8nv/eG7yZ0Hl9QmAt1DAYZDh66m3x/w&#10;0IMP0ukl7Ng+xT/+x3+PiW6Pf/Ov/3eWVzbEK1OdlERilXlkIkknFsUxeE+WZSRJQqvdUTtrxdTU&#10;FDMz02LnTlKGgyH9fl/U/Zo0Q9aLtMj7Bj9BHE3C/QJJ34zWJI3R8Zs0AOjGGJ1HTkMeUCm2JlWF&#10;lmXFsC/lzCRueSQJdlpt0lYqfWhGCRqCyQVj8JXnDT/0On7mZ97G5ER3dP2afP2sTyc9a0Gwqhw/&#10;+3M/y2//19+h1+vpTinsdFWaQBaJ2KQEzlwlVeGPHjvG7Owsn/70p5mamlLXfnUYaN63MSbNrrwS&#10;CDaHsal+lN2Wvm8wgSuBoPEjVYb+OL7DUgptaoJgmNgextRiQtKT0SYQrO88dovGuQFMPeOFdxsj&#10;0wSV8Ln5Xi4zukGzHy6jsXNVFVp/NwLaRyNRn4oq1dfu97Jjru1k4ZmNAHQUqgYoE/VORjT0kFO1&#10;a1WV5FlRhwGURajtV0pAfKX20OB5itpZnKsdfNI0wuDotRNmZyaZmZ6qQbDdatNqt5ifnWdycpJu&#10;u0USO+LY0+l0aLVadFptkiQWG6T3GCMh9cFz0nunz4mOVJACCf/U+gZhVBZDhPExeNk4ENRpyDA7&#10;r+pJr5U7pFf0rxwUpLzKVbp+RvlRN1PUSK83AmZh+PVcjWJ1TFIGq/3pNAViAMbNZBDQNDYGK/a1&#10;JG6RJh0Wlzf4//3Sr/HRj38WaOMVcMXkEJ44Yv++AywuLXLu/Gmi2LN/3y6mpyb55t33EsXinCU2&#10;yOZilYwvSZJQFAVRJO+TJGFqaoY0SUhSUR1W6mUpuTtzyqoijmJRr3oJ5ahJ9ysgpgxQHuHDVkPG&#10;dXNfhF6VDUbY9AoF7RC12lnPuQwEpXakZLkakGVDSnUy7PW6tFttST/JOD8MIGi04O8P/dDr+Zmf&#10;fRuTve+A4BOm0fKQbnLe8853vpNf//X/xMzMLMYY1bc37CuRZAIJC8d5L16kUcQ111zD9m3b+NSn&#10;PkWv1yNJklpqbHLYJiQ27/9oIEhYgDXrHKexSfgUQRB059lozwgEzRYgKL/I5JdeDeAg70dVELYC&#10;QdgEghpXJ98/syBIWLThvLrdW1MAQQG4eouvHSxvZbMk/WxVqhCWEmqzyQ62dlwKkYUqBgWAMT5I&#10;JejVRAoaDoc1kLiq0vJcleR7LAqqsqTIMwUyR1mUGGNot0W74dUpKjKQxiVpUjI/N8P05CTTU1NM&#10;T08RRxFxbNm5cxtzs1PMzkzTm+jSasXYSDw6q+AJ6gUcvXA2ncg6fkQYYoyP1Vrc7F2D0TVUeSfP&#10;Z+Q5QRFOAVbCKUSzEjrbjAHliGR9qhMWI1VpWYaYX60dqSDotCoMOn+CdqApDdYbw3q+WIyNMJEl&#10;0tCIooo4v7DBL/6b/w+PnLoAkaWiwvlS+8PgvaQE27tvL/fc+00Gwz4gqRm7nR4TvSnyUopji0l2&#10;tHIiDYBvpSndXo/Z2VlS9UQeDjOyLKtjJmUqWbmnAr1snsY3t2PrpTFvH8uPIYzwUwfBkuFAkmjn&#10;WTYGgq2WeIHLcI9fP6jDi6LkDT/0On72Z/7ZdyTBJ0OjpRo+e37+ne/k13/1PzEzOwvGUBQ5cZxQ&#10;liXWinFcxmTUsWUleu8DBw+yb98+PvWpT9Htdmm1WmMG5UDebpaOQmNGrakDTRGwMHpM+DZM1kBj&#10;k/AKIGh1QdTnhfdbYJr3HqvGfdMEBnW7rz82bC41ACq+qZxQZ7EReoogKF+OPe/mBbjV9/qFfKfg&#10;AuotyGg8jEqEl50b+qFWxY4cMcLpWy0KU0uATdWu3FOaIEHZYZF7H8Qq6dugvot0zngvMXhRKDcU&#10;pBhjKKuKLM/AQ1Hk2gLPysqqjotRtZmEKLiqBHKsKYgwkjy5chK4rc4haRwxMdFjcrLLxEQPG0Gn&#10;22J+foaJ3gS9iR6zs1N0ex16XXl1ux3ZCGgGGWsNqbUkcSSeiFWlzkkikzhNjI0RL0VjwWpKMYPB&#10;koraTnPWeu/xDoymPcOPM9jm/JdNxmi8hUR6rkHQqRSqUvlWcyxsXqzR8CijweFI8msp75IQt2f5&#10;wtfu4f/8v/4Di6trVEg/hHCQYJ9rd9rMzs1x/vw5ojimNzFBkki6QskFvEFRlsFBgG63Q7fTZnJy&#10;knanLfPQewmWX1nTcJFRvCygnqCjeRkkvLHNdpNCtiDlCz4siy0k7nBdkeDHf2uCoGgKGtdVocAa&#10;U+fAHQz7DAZD8iynKsZBMG2LJDi2xnXzGBlDURS8/g2v4+d+9h1M9MQmOL52fWPcnz56VoKgMBL4&#10;Fz//z/nVX/01ZmdnVI9eSsHIoiDW9F/OSSHJ4XBIu9OW/JtFwe5du7jqqqv49Kc/TbsrMW3iibXJ&#10;qLylJKU6+TCBGwPXZOxXorFJ8iRAsKH8EPIeq3FA4V85R+068qHBXMLOPQR8j4BMvQwCPOq5324g&#10;2Dg2fKObE7NZaqjfqaecfmmN3KdxBfk/tMts8uJEPV0VcKVPRMUaHHgIjL7RT5L9RNR5coz8DYxH&#10;JAKntscc70p8JV6oVVVRZLlqPqT+W1kUFKHklJeE0XEs1ePj2BLFAtZRZOi0W0xNTdHtduipo0+n&#10;02Kq22F6WjxiW2nCxMQEE70JOp1RTGdVFXjERT4AVGQsiZHitWVZqhQm2XQCQxW7U2MO6GZDulDt&#10;jMjfsOqNqnRtYPhhfWrYU9hgbEXytfS3rJOQEzuiICHuTfG+j3yU3/qd32NhcVXGq/IkqSScb7fb&#10;xInk0vUmJPnWBPKFJIx3TlKGtTtd9TSOsBbKomA4HNZ8xdpIbZky5to4uAII0njWMZJOGL1tPHrt&#10;dzD6qr7u4wHBsMGoQdA7LEbnX8lgsBkEpaRaqvHA6BqryYTsWhZXOV7/+tfyc+/8GXqd9uXH6pp5&#10;uulZBYKBQkzMv/wX/5Jf+eVfYWZ2BmMt2TCX4GdjarWntZY4Tuj3B3QneuChv7HB/Ows1113PZ/8&#10;9Kdod6RSg6sk7ql5L29Hdr1AYdka3ckFEDSbGPvYdRrvZeGH95eDII3r1OdtKQmKKgV0cQegC6tC&#10;GblcQyWh+poGxJpBpCoxeaagDhX1TH38o4BguGJgaIHxyJ/HCYKXqXrDszRUZfo89ecrgWBQfza/&#10;0usbtf0FBjTGQILkGNqmnV8vIXk8UAcNsauGXtK4N931h8uGOeJCOj6rjiDKvB0KvgZlbPIKUowJ&#10;99Q7eaw4jUTy7BL0LiBYFFKjsiwKcaDxnkLtTEWRU5a5ArJkYZH0VyWuKjFeKlk4VxIbT7udEkUQ&#10;x5ZWKonaJycn5TUxSZomTE5NMjc3y7Zt83Q6LbqdNp0oop0mpK2EdpKSJDFJHFHkkoGoqqQg7zjJ&#10;Q1ojZgzvpX/Bg5HSR9JnenQYOzVdGMIUHEmIXh1EjJUkCxj1gvSG2ERE3pJ7h+l0KJOE3/yvf8Dv&#10;/O57SOKUqclpJiYm6XR6DLOMwXAgUnIsqvLKG4kNTdK6sHXaks13qTGyRZ7JOGqIiK9t0gHg9RmN&#10;PH+Ye/rTo4MgMt4mHN/cLKN2+8bnelapirVJIxCkNv54L6kLw8bFao3WsiwYDAaqDs0py4o0Tuj2&#10;JP9w2mrpnG3eXeaw0fn8hje8jp/7uXfQabeUPY0f+0zQswYEmyQ7FM8v/MIv8B//4y8zOys2weEw&#10;I05iojiWrAZFSbstO46qqkhbLfVqKpmbneV5z3seH//EJ+h0pCyRZCoZB0EaINhk2k3aavdFc7Hq&#10;j+E6IybOGLNuSihmC/CFERg1pRCz+XO4fsMxh03XV1lWGEcjDituxPUE8jTuOyZdBuCQ69Tf4Yls&#10;iN0MNgj5PSx2Gv3px5637iWNLBKvQjlUACxIBqNrj0iyrqhtrzH1jRldI3xmKwCVX8dd+httbh5e&#10;q0A3LeXmNZvjO/Z9NPJ0FWlQcq6KWDdSI6E9Ym2E1/H0xlNWJWkilT8khkwlRieOFqHPnfNEVjLx&#10;yC5fGK7X9FuDQZ/hYIMiz8jzIXk2FE/pqtR4S/GArSpHEkWSH9JGoMmUQVLHxZEliSzTE13mZqeZ&#10;m5tl+/Y5piZ7dDpSdXx6eordu3fR63aI1REthMYURa7SgcaqGSvVV4ynqnI8Hmt9LXV6zWkpEpaR&#10;uDqv6f2sFacZDS4X5bJ4GFfqL2CwYrWNLYPK8edfuIPf/p33UFWixkVVzpXzYFXFai02jmi12jig&#10;0+kx2MhYXVnFWktZFo2xDiPXpM1e3KO50dyM1d9t+ryZ/wQ+uPk46lku5HXuialn09GPcrJcv8Ig&#10;IFiUBcOhgGCWZVSVI00UBFttWq325SCoqnb0ed/whtfxsz/3jloS3ExbdMNTpmclCKK7vRoEZ2Yx&#10;1pBlGXGS4EFyXlaOtoKb1ZidwXCIqyrm5ue55ZZb+NjHPkan3abb64nIvwUIBtqaYY4DUJOaTH5c&#10;4hh9CNIEOgFqldxlkpGS6oTCLtjW4gAAoOJJREFUr2aL+4frGyOekVtSw4ggU0RekdpSN1PdZjNe&#10;n260kMcbEdfXaYKg2BwDjUtkCkr1dTS5b0MilaoB4i4fOmFzL/lN6s5ANeiFMxQUtx5TkdjC1cck&#10;1i3eG1X5bf7+0d6HPJvGGKJGbTU0GbnY58I1jajL9HSHAxskRelDE1pbP54CLPLXK1OLI0kpJwxR&#10;+sBakRLKsqAsQqJlmRd5no/CIjziGDEcShq9XLKHFHmGU7tlomq+siwoq4I4kYTmaZLQ7rSYnOjS&#10;aiWk6j05MzPF3MwUE70O87OzTE72iCJLp9WWqifdDp2OpOWyBqI4kjnrPEkq3pcryyusr60xHA6o&#10;vGQtyvMc76XuaJYVGBvhMZJ1KEmJk4RsOOC+B+7j3vsf5MKlddb7Fd6LU4/Uz5SsQHESk6QtnDqy&#10;lEVJluXqSCdq68vn3NaOQDDS1Fyu/XgMas4lHc/Hy949qjV4nMcLeSkjFUCwKiRNWwMER8HyW4Og&#10;rB1d+1je8EOv52d/9u10u6M4wUD1HH6a6VkNgv/qX/0rfumXfoXZmVk8ktEgbbXI8hxXiQNCr9dT&#10;TyythF4UeO/ZvmMHN95wAx//+MdptdtMTEyIB1RR/KWBIE1guNICeYIg2PxpbKFeAQSDQ9FmCkyV&#10;R3mWxrfEtST12CBoMLjAyBvqW1PvnFW6U1APXRSOHKNgc9tEAhZyVf3iaQNBoPG8Vz5mbNwbIGjj&#10;iMo5ojoGzom6tAmCgXlqZhLU2UPautmuKPcakyZV6kqiBDy1U06oSRnFMc5JdYBwvjEQ1cVqhaqq&#10;krARL+0q8pw8G1AVkme0yHIwlsFwyOrGOtiIQr0KpYSYoyxzimKINY7IGpLYYBoltFxV0UoSpqam&#10;6pJf7baEjOzauYuZmRmmp6cpy5Ivf/nL3H33XZw/d06LFUuweKmq0qoqEau1JSsK2p0uDlR1J/eP&#10;owRvYuK0I6EOWh5ocnKaKIrI85y19XXEccxiEJOBeNvqXKr7TMO0UL3uZSTzmU3z4fFQk5VvHu/H&#10;ouD5/niPFxoHwbIaqUMfEwR1rcnThg3rd0DwaSXnHP/qX/4rfuWXf1XiBK04xrQ6bZH2nKfVEjXM&#10;2uoqMldlkkbWsmv3bq666io++YlPkLZaTE5O4iqppjDmIfo4QLDpTN50V34qIBiO33zPKnjyhTtu&#10;4Q12RabdBIgGCOoX+tpkg2tQ+HylZxl9Z7H1A8jmQwoLU1/fjJ0bQjlGjF4Ud2jJG1MvD2PEg7GG&#10;ys23VzvLCOy2fm9MUKtu3sHrPRqZLgKFuK7mceFV24XNqG3yOUiu4w1tgqBTGwwAulkL4BWePRS7&#10;ac4lKVsjz2CtBCEExmgVJKO6vFD4vjkHFMwMxElS2xnlJ9m8yKiEzYqSXlvA0GM0yDqO4roWYFFV&#10;ZEWBM3KFbNDXJAOZgK0rFXRLcR4pS6qiYNAf4CtHNswkmXYl3qhhTXbaHTwS6lTkBWvra0Q2otPu&#10;iLRoJZyico7SVZS6GUbnlKxneRLvKoxz4CRVnLfS90mSim0SQ6etphL1QwjSYX2NxnofXwtXkgQv&#10;n29PlR4Pi/c8MUlQgNyDVvAIkuCg369BUJwOLwdBL1PkMhAE+OEf/iHe8Y5/Rm+LOMHRyDy99PT3&#10;+F8hamrDZdCkukQcizdXrAVTH9ewP87J8a0mYWqbv2yoQoJdoPG6Iunxj0X1EU9qVl5+kt8UdgIN&#10;IFUGpR8Qtiu77SuRD21s3CZ8t9XTNUFbdvMjqXYzma2kQz3eObG1Xfba/Lzazd5LRhSriaWvRALG&#10;2iarm6DNzxS0aJubBrUt0HstdGqEgfkQ2K69svmx5Gu5Q4gDK0spW1Wqk0dZOaoQz6Zt8HhJTabt&#10;MZElaaUQGQpXUhlHlER0euJ12uu1md8+x649O9l/8AAHDh3m4OEjHLr6GFddcz3HbnguN938Iq57&#10;zvN53gtu5ZYXvZQX3foKXvzy7+Ilr/wujt54A+lED9tOWc3XWdpYYXmwypCcZKJF1E2oIkdpKzJT&#10;MvQlQ0oyU1FEjiJylBacEc9O6TULxEAKUYKJY0wkr6woGWSZ2DytxdR5SetJO96PT4A2j+uV5uxf&#10;dbpsjTzqk1x5vX0r6Mqc5FlATYlNdq6irhEXbtmxW7WdhGMuywijoOAapYOeCXpqU2AEcJuv80Ra&#10;+3iOVfapzE5fm286RuGqgUlsAgUVNsZ2zwDG4htOL+LRJlKNBG2LpLR5cXlknLZq0/h3cl79DFC3&#10;rdm+Uav11ZR4lII0JIHGKskG0Np8sEqM4SXJvUcB3luRUVWvSPAaGjOWkLkxFmNniuMIDdBD60WC&#10;eoEqOMqOfjTftyLp/yBNycsjUl2pQer1y+vu3sraGRYFlfc443HIX/FG1PsbeRopX2jAxBjbwsQt&#10;Wp1JJqfnmJqZZ/vO3WzfvZfdBw6w5+B+9h4+wPzuHaznGyz3l+mXfXKTUdmSzA/JfUYZlRQ2pzA5&#10;ReO/3BRUUYGzFc5WUsk9BPfjAYPDSOIC5yico3TS551ul26vR5Km5EXTT2CLAd+SLj/OoxLpplcY&#10;37+S1GxYY3M3/nzhoK1naTi0uWn/VtKzGgQlpdVoxxtUPZEWAq3UwN/Q8dS6cVTdE9SXQVXweAdI&#10;eQ9GpbIaRLcgg+QODflDw74SnRiB+Vp1KthMTaZrNzPpsJAeBwnTloONeuEFEruJuPiHOzSfKzBl&#10;hwTwNl/iwykqUIsUrB0thAi8OLl477UobQQ+xZkujhhwxBgiPcWQYGhjvZS4EqOnjlO93nSsnLZH&#10;vwbq2MXwAoSxG4MxEZEzI3WtPgN+vJ9DX0cGIgwRtnaHN1bi7ZIkIolj4kQLnNpRCSCswSHZVaQ2&#10;oRMpL/xWe3RKiI1Fx9Z7uZ+RAOMgF5sw5/DSJiNB8gHkDA6LwwKRQYKpVV2p3SX9r4zI1s+pUnfN&#10;3WSTYKMYG8cYVW9WXuorOhAnJi/rz3sDJsJY8bZEvVhDTHqd31JqFwMGa0PpnZhW0iI2MeWwxDrZ&#10;aIBT6TgCE9NuT7Fv/xH27TvCzp2H2L79IBOTO4jjKeJkiiiaIE1nMKYHpgN0MKZDbHokpkdEiiWW&#10;3MAWTGIxkcFEHiKHTSLSVptud4Jut8fExBRp2iZJUlwlmhidapfxh+Z8GSej7Hf0Mop2m9cPm+bv&#10;Xx2SZ5AUdvLy9VKUuSM8V71wAx8eS87U2HZ63dR9i+nZDYJenJ/De+elQgRIELpB8wuG4/W4sYFQ&#10;EHJPAACfCslk2PztEyNZcKNX2MFvvRhHdOVflIIjzSYp0G+xUw13H/0Q2hJonAGEl8eDqTCmwvgK&#10;2cSIx6M3FRDGyyh3qDCUGAqsqUgisMi51ku1b6vAPNpoGKyX9FjyvtFQo1KK0c1HeBJtuDBqlUCN&#10;nCP/Nvtb/o0iYea15BeqJeg4RFrUd6tgbpG2xp14DIa4rojiZcNiG964oY0NH9q66Xq8tYY4jkhT&#10;idEL7v6BvA+ief0VNPuh+ZzK4KSI78gWJjbIkU3z8rmnm62GWlcqJ0hsYpZJ2rDhUGpOVqU424yY&#10;ZaPFeoGrD1/NwQOHOHLVNRy56hpufs7NvOwlL+MlL3wJz7nhORy95hhHrjnKNUeOcvDgIebntjM7&#10;M8f2+e3MTs3SilNaSYuZqRlmpmaw1kotvFTKGKVJQqyFkMN6Qvt5xMbD68nT5b38VK/4raXL2Utz&#10;Mm3mEkLSleow9C3is016VoMgjI9KmqR1/FFwLHCb1J+yyAQIm44rIxHj24OUx+gE2/zrFejyGXw5&#10;BQBsgN8T65nQIAE9ayLw+lIQ9GTYqE8ar5PGpQQhx+CsA1NiTIYxQ7A5xpT6XYnBkcQG6ysiFAAV&#10;+CKPZM1xmj3HaT7PRkXt8DSVFSAEAczwS/25YcIc74sAPvKMuQanF0WhEqBIgkFNL04WUuF+Mwg6&#10;N173LYBIYMJe7Y+bxyFAdxj00ffNOdxkOI9vbm/eWFG30Ul94CAF6O8iHejnsI682BYrTTpRlSWu&#10;UfdRRCqNgQxOQeE3vYapJeIR7LjK0UpFCu90OsTW0mm1mJ+dY+/uPRzYt5+rr7qaa49dyw033sj1&#10;N9zA1VdfzaEDB3n+LS/gphtv4nk3PY9rjx7j1hffWoNgHMekqRSCNWa0uTFba7lBn/F/XtJnN2G+&#10;6G7FMKatuZxGGyThWVfq3WeGnvUgWO9CdeEHlaSopkZuxEZ3Ila9SJ2Ub958uZrGd7aXkzCsYMd5&#10;+ql+rifwCu1pfjeOlk+Mxq7zOEiO1b6v1SRgTIwnlmwnFiYmPK9+zQ38wGsPcPRohyjKqazBWTBR&#10;QW+yz9TUBhPdjFackNqU2MbEWKqsUNCzWCfB/QkpMQmxi7DeCjBqLkwTWZyxmmpRawOGDDve1DYs&#10;COpAsWWh6rvKST01R0XlC4yRw6TQqfJ177WyhDB8Y4ShenXXN7WqVLLEJEmCsZYklmrcSZKMSYxG&#10;pcgmw7VGVLKSAFr4TlCN1+9rRhNiDKWxgoOjdRCGU2IRG8fW7v3jzD4koSd8r/0kXRZskMICnVZs&#10;cVqZ3DmtZxnOVyec4PHZtN1b7R9JIRaeTKZuNsyoqkrSH7bbWCuZbMJzx0nMcDjEWkuv29XsNlNM&#10;T03T7fSYmZnlqsNXE0cJJ46fkgQCNsYYiQusX8Ky63Go13fj+ZuvK1Fz7TwTr0CP1oanl7RnlJU0&#10;1Z/ijCWbQGuDfWbUxnEab/+3gp61IBg60pjRBA0Ly3vPcDCgKAqqShZoYE71rjzYVBrXejZSYC5B&#10;Mn5MCps71QY+2nR+bAoqRR0rb0iimIlexA+94Vbe8hPfz/e96rm005AzMqLXTXnTm27m7/3dF/Hj&#10;f/NGfuRNR3ntDx3mFa/azd4DPeJ0jT37Yf9VffYe7LN954DuRJ846mNNjqEEW1LSp/AbFH5IaUqc&#10;cSKZuphWlZL4CGs93lTYSGyZ3nk8lXxnrTJIVU/ixbHCBDHRyPJSe2fzkWMrWVUkCL1h81VGYYzU&#10;mktbLWyj1JcLdS8bO+raboSocINkqLfSg8Ja0MoXdqSKlfkeDlQHMKdAP0aXj/IINMeZ7zgQhLUl&#10;oDQ6dgQEYRJJCENQHUsGllRLChljiLS9KHiPQFAK1k5MTlJWFZX32CTBW0PpHUTiAZ6kkqWoKEeV&#10;17OiYGMwJCsKWp0ONklE0A+hIlfCkEanGTPSJlzpcAEEAf1vxSvc85mgra8bvgscIUzM8Hp8pCO6&#10;+etnlB4n5/v2JM/IjuC9ZOv3TuwO6HeVlmJxqiI1QUoMLu/6+YlScxif7JA+2fOeCG1eOI9KTQAM&#10;030rIBxTk271FH6TF17Y13t86YlMCW6FXtpnquOJKIm8xxXgneG6a3fyypce5rXfd4Q3//Ub+bG/&#10;dTM/9jdexPU37mVmDn74jS/iH/3T7+X/8U9exU/9/Vfy13/shTz/RXtpd4ckacXufdMcu2E3u/b3&#10;SDpQuALnC1yV48shiR+SGKnI4CmJrCc2jtgYYmtJ4iARCC8UL1V5rpHDjYC6PP2oDwSIYg2NCMx8&#10;NOfCkaIOlN6pnEhG4RXs0yPnieCt2/hP7Zoe6nt4L5XR6/Y0JDajv1Pv3keSjA8HPA5qPGn9TjZZ&#10;ZmQ/DC8joCfgKb+H8KVWu0W73SZNgjpSQ2m8hoyMJXaAoiiYmJwgjmMq7+hNToxA0IjK1BpLVVbk&#10;WV5nxSlLh40inBH/2EqdfGpAH91lRI1xGn3H2Hze6swaCDdJi8/U65micOlRH4Q1LB74YX8Q1kGY&#10;PiON6GW9pyQnf6tljifO3b+NqSxLnNolOt0OaZLgvZeFF4pYOifVnpVGO9eRKigsEHRgwyt48YXw&#10;4/B6PLR5yj6Rc58SBfXVpkXTlCjYoj3NPgif637S82VCiyotHK7KtDFVm7UGjMMYh6+BI8cyIPYD&#10;plqWiSgiNh36w0k+/mdn+dAHHuHjHz7OF/78Ph66+wyXTq2RbRSktsVMb5Z9c9s4cmAbN9wwz6tf&#10;e5C/9ZMv5KZbpmh1+rz41gP81N//bv7Wj7+SHTu6xHRIrWfnNserX72f1/61nbzwpXNMTHlmZiY5&#10;sG8be3d0mW63iUqwpSemILbijGOJwCUYl0JliZwhcRD5UgDcFlirYQhBFalzJoljqa4QRWIjKys6&#10;jWz7kUox4RWAMjC5muk52VQYVfPGsXpthuB9I8AhHqeOMpdahb7SQtHqEQ0etE5fyBlrDDiNMQxk&#10;sUQmIokiqVdoLYnmDRW7pdWM1kYyqHgpmhrZGGtEpWltrJl3bEO9qXPDiBerzAUBZoen9BpOErx5&#10;MVK6yXvarZSpiSkiI0V/DVbtlaLSRO25vvIaZ2poqao5jhKN1xzFe9bPql6OkudVdiYiiHrZzNXh&#10;HvKS9GkO58PGRSR4q4k4gvr4mXw9ExTmmgnCe70BlmLNhobXcfDKVr4oG0IZkzDSxgs/ELNI+Bbl&#10;EqP/nml61oKgMcLFnffKjGWYnJPcfv3+gKKUNFBFUZCo1ygh1k4Bz9UM5rGpOYygXOvJUuB6fxXp&#10;ca6xuvnBFis8TjcTm3esAR61cCgO6zKuPbKdn/ib383f/hvP57u++xBJd5WsPMe5i/dx9/238+nP&#10;fJwPvO+DvP89t3HPHffQXx3ysT/5LL/7mx/ld3/rT/nwB/+cjY2M2dkZXvjCmzEe1lc2yAYVqe3R&#10;si3iKmPbTMHrfuAYf/3Nz+U1r3kBe/fvJS8t83Mpf+PHbuUtf/dWrrmqTTdd4uab5vhrP3KU73nV&#10;VUx3K6IqJ6Wg18qZmV5i/8E++w5sMD21Rhqt0YlBHFsFYMpSPB7xoub1Wiw3iROSJKbf71MUBU4r&#10;PzwhauzEI9G3ipS/aZNTVeXW81rVklhDURYUVSl5Qc1IVes1ufZIAt6CTLifNkaZ3GZGLXNA1mtI&#10;bl0Dyqb2eaRGYrCteiTLUZqmAtTO0Wq1SBJJ/eY3hYGEe0ZRBF4y2FRVRRInGAxFXmAQoJK2Ne9e&#10;s+4tFkBYrH+VF+0zRFeQODf3EOgcuFI3jX3e/OMzS48yi7+9yYuWh0qZr9F0R1GUgLEUeS4edroQ&#10;sywbV3vqYg9g+KRoy5kwoivNh28pXWldPyo9oYOFwoBofzdfQkYkAmWexnsiV7F3xyTf813X8/2v&#10;Psrzbp5ncnKd73v1Uf7Xv/1y/uZPfB9/5yfexP/yv7yRN7z+9Vx/7THarTaHDhxhz87rSewO1lcN&#10;xTAClxKZNq40fONr9/IHv/sBbvsfH2d1YZHtM/DDP3gjr3rFAWamhhx/+DSf+cwdLC0VdFsFh/bD&#10;ddcadu+smOytcc2RlB/4gb189ysPMDfhaZmciTTj+c/Zxj/4By/jp/7+i3jL//Yy/s6Pv4KX33oV&#10;MxMOWxYY5/CVo6pKkQ4cIo053fEqIICU+qqqSvN/PjFqSoBJUCfWUqDY/EDjGYMkp2EcGEmvJrGf&#10;qp5Sr9YAIs65sdCiETVn9FazWiaaUTAMtuhIwS8ktq40/2hwYgsUPoZnCGr8KBIVapEXOOcU1HSW&#10;BhD0qMQhzm8AkY0YDjPQpNdlUdQq2nHmvvlJt3q2ZzdtHotHo2dSGn0m6ImvsG8D8mMWJyMZKGyE&#10;sRE2iknTNhiju1lDHMd4VYsareptraVykmQ3kHki3p7KQJqTJ6gYN794FPv7M0p6XxdeDZtF83U5&#10;W3v01o4AbgtJI5Bewhgjx9WSggNXEfmYiA4XTq3zkQ9+iT/9yFe5947TpEXCfDdl12yXXfMT7J7v&#10;sW//BPuP9LCtEhcPufbmvbzuR6/lx37ihfzo33gZc9s9Cwsn+crtX8HEXY5ec4RbbjrC7h0t2ukl&#10;XvziOb7vlTuY6cAdXz7DB97zDc6f9rSTCdqRpWUc3SQiVmYdWWjHGe1oSGQGtOKMl926hx998xFu&#10;uC5mz56ImW0xN92ykzf8yPV8/2v20WutEVNKSEiIn/PIIBiDMVbmihaCbVKTqWyWpMJ3VoEOTWId&#10;QFT6V65rdD5KGSEJt5Dgc72O/g2SWJqmpKlUSE+SRKf0yHlMruvqdGzOlThX6UtDG8J6VMkuOJuF&#10;O5rgGYuofiONgwx9EdoVntercCdStMyxqirJcymUHez94dpFWYjk6F0NtqFdwXM0qD/DBgRv6vRp&#10;YVzkFVZKc0WMr4wrUXO8vt3Ib5GJ6tEojNfYC1nn0g/hJVsir3PzL4uelSBIWCxGbAeBFTu1fyRJ&#10;Utc8syFWS/+KG6/o7UdSypOjcLau2SvSU7vLU6PmvTcv63p5j+asMr7GSU+BZN77MY9KA5JCy1aU&#10;vuLO+07x23/wcX7zjz7Hpz/3TfwQ4rLCZxX3fOMhfu0/vpff/I3b+IM/+gQPPnKBvEi4594zfO2O&#10;U9zzwAVOX1hmUBaQGEqTQ5Jz6FCP7/++o/zAq29i//4eBw9sZ2Yi4cKFRT76ya/w0Jl1vG1j8FRF&#10;X6qx54Z+bhk6S+49VDlUJd6VbNs+xUtfcoydc4bF8xnv/YM7+M3/9DX+9KN3EyeGl7/iEN/1qv20&#10;OxtYLQCLOq5s5i7ej9T3IhlKZ4fvN1NgMmPfBZuT/g2bPI8sDI/YDVFwEvWiMHqR+ixYS+Uqyqqk&#10;KMtRySTnaqnRq8QZ2igSprzKUmyOUn5MKqyL+aHpiCUJu63e09qIOJa16NQJyKszT2CsIoWKzQ3F&#10;yWDSiCKxMXonpaacE2eYcI5X5zgBPZnTAt4CpqEfw/PIbLy8z0ekRq/HoEe7wl91eqI80Kv90zMK&#10;t3k8zz8+hbc6o+ZGTzs9K0FQp7IsfGtq1/FgpE41C0QUx7Taknor7AaDiibsGP3j9Zy8AnkeHQBH&#10;tMVBW3z1ZOhxXyas+cc4IdjzGl88cTL1P7K7bjATj6EylsKm5NEkw3iedbuNQdkm9jG2jIh8yraZ&#10;fTzvxlexb89z8X6GskjI+vC5T32F3/rND/Drv/6H/MEffJCV9QHbdm7jpa98ETYZ4jhPGp8liZfw&#10;bsDa+hBXxnR608zs2EHmHYUrJAuNLbRQSErpO5S2hU8SEhuR2Ig4juhMWGZnEqKq4I4vXeIvPt3n&#10;jq91ue22+7jjjodopRkvesku5ndEUkLHSDiF5Koc7zyvjMcHO2pgRFtoIZo77bHvw29BdelEqos1&#10;LEI8U2Xpu6DtUJMBRhJeGyMSqm8ApYAz5FpuzKt3tVdnCVlz0oY4jom1JqBTj2xXiRToNDNMnhcU&#10;pdg+QQC2qkZVWkqt2GK0HXoHkXJLWcveOeI4YXJyCgNSRBjxCndOGLE1lrISAA5rPbRT3gsQhm6U&#10;dS8HjHp28yTf/PnR6TGW1LcxjT+Z074b9V/DSH3FXni0vmz+9mjHPXl6VoKgG5vIstv23lG6EudF&#10;NeKRMh9e1U+tNKUsS6wGy4eBe9Ld7kcqKAJzCz9d9t5cjj7KVJotCIzn0XZnhnGPVTPqgsekcDfP&#10;eFPq2zXs2oE2tVq+q5lzmF5bqO+sBMYb6zG2wtpSvUOhKBLuuWeJO+/JOX6+pF95fJ5jfIZzQ/I1&#10;QzVw7No1wStesZ/XvuZqfvQNz+Pmo7vZOeX4yb/xvfzCO/9Xfvafvokfe8PL2DWRkBQD5ialAKu1&#10;njiCODYMsoivfv0sD55YZ35+gtd///Vcd1WXNNrAUBBHQ2I7BJdRlk7VZJbIJlhjSCJP3BoSJ+CK&#10;lPOnK6qyjTOG/kaL86eG2KrDdHeSudlphvlglPgaN1L/aagOm8ZZknLL9wEQNh9jGl6HUSOoPPSz&#10;tapqVXVo8NPzXsrgeERrUmm7gs2ueR+RoIKaU1WdhjpdWpiT4pkqQBtFEVFs6LRbJElEFFvQGnRF&#10;UZLnGVmWk2VDnWMChF41NKlmganKUiehx9pIav1p3UwbxXWh57KqSNME7+U9oM8s1yyKorYLohs5&#10;Y4yojYGikAoZQTK+fGaPZr4ub7bwOXqGaHyleR2bptniW01Gurc2ZXgflMia77ZOTShrJlBQt8v7&#10;wM8u30iNuM3lm8Wnk56VIEjdfQFewif5Ly9yaEwpo1JfVZbkWmAXtRkEtc8TpS3PaK6p+uaMkOoy&#10;2rwIHwcp4G1+PTVqtO1JXEwmt5wYAHJEXuyAxmGsxHQtr1T8xm99mH/7797D+z/8FfqZZlzxno0q&#10;5n0fupv/+t+/zHv++B4+9tn7+dpdZzl+ao3V9YKstPRzMHGP2W372XvgeryfZ3kp5qtfPsHGRkIa&#10;bydiFld0KKtJHjmV8ce33cHFsxkHd2zjDW94Ljt2SnYa71sMsiEll5jfkzE5m2HjoSQLdwbnLFVh&#10;KfOSKHJs39HG+T5F1scwwPsBVTHAGkscW+LE4LzUygtSmgsqPpWqRBKSPm9K3cHmV/ecfv9k5mew&#10;9WJHUpaQzMXxMRqnyEYCQo17B7AF8co0iDrXVTKmolkZMb+QR9UY9eJUcI40WN5aydCCGbXVj81t&#10;XdVe8gB7Lx6vRmsnlmWhc03aaIw4G3nviaO4dqxJkoSyrBgMBzhXid3QSAjL46Mr99PTT2FOILZY&#10;Hau/NHqaHt0r0/IEB6atLvzMPeuzFgTRLhvrTu3DstC6aLXNQmwew+FQF5YnzzJR/6ijweOhMExj&#10;Q7VpPK84jJuBsP641YTYmh7/kSN6POfIrveKLX9Ukgm9CQAbNw3fGeMkOba1ON9hmE1xcaXH8rqk&#10;VItNTOkjlnPLJ24/w++//15++/fv5Dd+5/P8+1/7CP/xP93G7Xc+xMK65/1/8nl+4//+CL/9+5/i&#10;t3/v0/z3P/w8v/1/f5qPffweVpYjLlywnDppWFhIGAy7DPIun7/9PB//s/sYrsVcd/1+XvHdz8Mm&#10;nqVVz/J6gU9Kvut7r+bH/sYrufGGAzjnqVxEWSVcWig5c3aFvMo4duM8O3d52skK2+dzDuzvEbcM&#10;WRmxvpHVAOhdha+qOndmpUAoNjZRz4HMgRoENzGHsIvePDJNlf6WZAAa9r8GyViPfXUZRUGdqtJV&#10;U22JAmxZVRRloesqU2AXyTSOY5I0IUklRs9Gkdj4FCyFRs8a0r81yUYRrqrIsoyyEK/QYP8zmuJM&#10;SOafACGUZUEUx7VUK85wItF2Oh3a7U4tnT+91OQOV3o9GjV+97KZH333RK7zdJKXYthjg7N5pJ4A&#10;+WD3fgrXeBIUvetd73rX5i+/Xak5BZz3/OlHP8odd3yDJJEYwGAjQDNIoExEvMdGO27vHEmasm1+&#10;nuMnTpAkCRO9nqrwRkzDaGwT1pCkie5owoKTIGdxNhh5SKHVkHQjrUtUXxqjFRZw2MFKm0f2H2Ma&#10;eskwBxsPv3lJ+E0MdPz9aMqJGqxxvU0kc1SOrtvRoM2f9YrNVsjX2ifU50h/GWMxTgovgZUk1iao&#10;7wBjcSbG25gqSsl8TL+MGeYpgywmrzwlEYsrGSfPbvDAI2vc9+AK37zvEsdPbtAfxlBFnL+wzJfv&#10;OMlX77zAhcWKoorIK8uZ833Wsw5D16MzuZsLF5c5c/oCGMvefQeY6cXsnJlkptPGlBXLqylf+upZ&#10;FhalysWBa/YwucNw6MgkR65p8bKX7ueaa+bxNuXOBxM+84WH6Q89hqjRJ6Fm4shLrqmORCvEN38P&#10;ZBrqzs09vyXpud4j8Zj11zLu0HCqaYxvXCeQljMEfEXFaGopT4LcheR7OUOPiaLaOzNIa8GRJdy/&#10;KWGG+RJHsaypoCZT+6AxoibNFYQHwyGdTgdjxCknJAsQUJQ2izSe4J2j3+8zzDImJ6cYDocYY+j1&#10;enS7He66626Mhm5s7ljTmOeb+6k+ZvNn7YPgMPJo/z1q7KWSFKy6nJ7odZrUbHFzDrDpOUffy27J&#10;hznhRKIv85xsmNUq6Ha7TbfXk5kehTys49dG51BZVVx33XW87GUvJUkaCUu0dQY0ycHTS0//Ff+K&#10;kw+8J3zWRd2c3DUZQ6oJjFutFp1ul4lej3a7TaIed5nGNclOV0huIc44o0XdpLDdHn/Vt79sd/UM&#10;kt5eJtjlAukTobCJeHzk62k9ihORzCHOiRnAeo91EDlD5PWFFFwMKTktFusTcKkCSoT3Cd638L6D&#10;o0vlu1Q+wXmJd1vdqDhxbsiJs+sMswooMTbl4mrJH//Z1/it//Jn/Lff/QinTi2zPkz42Kcf4t//&#10;0qf4zd/8Eu/+o7t47wfu5oMfO8UXvnaelb5nmKV85WsLvPe99/DQgyWzM3t4/i03cdXBQxRZl298&#10;fYnbPvRVlpcd1sQQbCWaPSOQMbLcxxhr6JotJL7HQwI6o8oVj0qPdQPD4zhIyKvuUoAnrgFwK5Ln&#10;DiEPozi+4PXptVpFU0R1TuyprZaEcETWavB7sDWh70e2PwGH0Jdyrfo3Lw43g8GwXpuhPU+VntiS&#10;erQjm1cK7690/JW+vzKNzbsnQE053VgrEn4U0+122b59O1NTU6N+fJTLh2OeRBOeEm09K58lFHau&#10;o7+Xj4FXo7JR5wLDaBSsMSRJiJVKSJOUdqfD1OQUU1NTTE9Ps0MHeTPlhcQnbbWIlNWNvWTyhdaF&#10;yR0+b271Jqonz6Mdd/k9x15jJYWePG31vFuT3i0AoJrUA3mPAKCXeDrjIcIT4bDGYa0jso6ICuud&#10;Vn0QdJQagSItB/DwIKEXxlNhKH1M5cVhxGqV9YqIgjaLy5bz53LKok3le/SHM9z7AHzqz9e57aNn&#10;+cCfPMIffOA+PvTxb3JhaUhWwHA4yRc+v8hv/9YXePfv3c6ffeROPvbRu/nD3/sC73n3V3ngvotY&#10;OuBCEeFQPmr0zAZgEyMKjhxe5+MTJXH/VzXjo/FMpSd+hytTAELvpR2PBsTBuSNU3pCiugJwaCq4&#10;Jnc06oHabreJ4pgsyzDGCGiGcfeyhgLI1jM82CG1M8S5R0BwOBzUAPm00uNeF49Fzes8Xdcc0Wju&#10;af80WET92kTeS0hKFEX0ej22bdvOrl27mJmZYdv27bTbHR0PxgBzq2v9ZdCzBgQvnw5OyuL4Rg47&#10;3WmjahxCwK+SJBfWWJdQ8sZaoihhcXGJhYVLXLiwwOLiEhsbfcqyoMhzXvfaH+Df/ut38fa3vZUf&#10;/zt/m9e/7gd56a23cuTIEfbt28f09AxpkkoOPTF94RsVqY3aSkSF0QjaNQIS3stfF8rzOPksw2dr&#10;j0WpaBAkDKnVF16Xz+QtXjUgjb8MRlRYj1PFEiY8wQFj0+CE5wTwaPqtreyOqlIOz69FjvAaKO3w&#10;YCLRLVtUxSeZDF3oAwQUjbFyrFEQcipFanUIY8RRoyoqMBYbJeRZhSUBE1OZiIKY3MUUrkWZp/TX&#10;HRATJZ6sHDAsPAsXLV+6fY0PfuAc73/fRb7w5ZzTF2LiqCNjXoHRMa2dU5RsJJswAT0BhbKSfLdW&#10;PTtHu2Vh7l4dusJvmzdCozkl9wyvrUjAYjTykSYMx4/UnyCAFF7GWNJUtCWhTaFdelU97nIpw2hu&#10;VCGLqwwQ4SpwFTKPtf2XbdFUuhXQG/XLcJjJPXXOe49U+9jkyFOqB2gUSfuD9NnrTehaDCrdJl2+&#10;LprX3IpkTB5rg/p4aPze468nQrrOt3qpuDAaq9D28ZdVk45ejXa7LWWppqdJWx063R5Jq03S6hDF&#10;iazhxqZDEqDLxXSvijfIeta47tG25Yk+3xMn4x9tBL+NaNTFQmVV8jPv+Bl+93f/bzqdnuyInYjr&#10;Lvg1NyZmMNjneU5ZlszPz/Ocm27ii7d/iW6nS1FnogDMKAG0d45/+k//KT/xEz9OFEl4RVGULK+s&#10;srGxwcbGBsvLy5w5fYaLFy+wsbbB0vISFy5e5NyF8+JYUBQM+n0qLTjqvcbaeEBrmEFDVz9qyPga&#10;kBOE6QTV0xbDe6UFaYytJ6V81r+N+zRPbV7n8isq49PFJQuoYW9qqImbEs7YNRuga4zRsvDy2SuT&#10;EvvhZhLmLO2WE4zaqGSjoItRmqaLXfJJgqjwAgWmgFEttV4nJEkf0eiakhxaUpB5TfwMFm+EexhG&#10;HRY1+iEkaJBnlbEwOjfl2pcDSaAojseODRRKPcn7y/vWqKQmP40D1pXu1fw+spEmnB/f7ASAFDuh&#10;xjg2x0Lfi/c1aicNv8vfGoz0GvUNtA/LSuIF+4M+586e4+DBgyxcukSaJqRpS/Kvauo5Y8BVFWmr&#10;hXOOS5cWyLKMAwcO0O8P6Pc36HS6zMxM84EPvB+QDFJskgtlDhnQRN+YMLcv71sQELRWmLnbYi1u&#10;pjpJ92YKk0E3R5dzvHG64nW2/C5Q2Ex4bCQJC0ISgdD0OIrweGIrWYTSJKGqKoZZpk5KJUmaiM8F&#10;sGPHdobDjFMnT9Jut4m1nNVYy40njiMGgwFv/tE38zPveDu9TnvTMwZP/63W+1Oj/6lAEN0Zevmn&#10;XpQ0QLDIc4oAgs95Dl/84hdptzuUtSrHYxog6MqKt73tbfzkT/4kSarG3MZuW+rBeYqyJLKWbDik&#10;rCpW19ZYWLxEv9+n3+9z/tw5Ll64wIULF1lYWODSpUtcunSJwWBIlondMdZwDa82kebQOZVerTHE&#10;SVIz1K2G94rMzY4qFtBgVlc8vrnw9aT6GxN2cfKSazWM4gommCcHgsFu+uRAUI9qPNYIHEXqAl9n&#10;sgmMTzLhC3OxujkR26/YnjDS35IFxWCsw/sITyLSp3RCfW+zCQSDgwkGsLYBHBIf572TTEdb0JMB&#10;wfCYvu6LJw6CRp1zqsoRx6N7WSuloqyxmv9U5sDofDU/WKkuYdCUhWUlHqO14xQyV0K/MXIekyYb&#10;Li0scPbcWQ4ePMTS0hJxHJGmLdnQFuIkYzRZRqvVwjvP0vIS/X6f/fv3MxwOybKMJEmYm5vlj//4&#10;AzjviSOrIzwimQvy/bcnCD46eTzeVSRpQpHnlFVZX6aVpnQ6HVzlKPKyvnp/MKiTFlRVRauV4r30&#10;9/Zt28jzghMnT4gvRSLJDMb69Dsg+PTQ5imxNQhuAobGoxsNNHbqLbpjxw6uvfZavvCFL9But6k8&#10;9V2MFcZtrcFXAoI/9ZafqhmUrttHJYcG2mqrvVYZL8uCPC/I84zFxSVOnTrD0uIii0tLXFpY4OLC&#10;AoN+n8FgwIYCaFWWDLOM4VCM+s45KS6qUqW0VQCoZsIIAwlg6hXkjbWSOFl+Hp2nC3qMMTbyToIw&#10;gtGzB7BrApky3no3LQc3r3kZINZgiuq0w/GylETt1The3j1OEAytDYwNHZkAgJpeS49pMpYAhiCA&#10;JRQUsqHdDmMjddgZ3W/E0H3tJSzX0faGx1Uw9V4lK5WoxsZAKYCgCeBZ0zgoBpI2NvtAKACTYVxa&#10;b1JIw4Y6s1hz+bFNMBZVaRj7EcVxrNlcKoyJwQt4hlhCG1msGa0RlLnXz2hkqJZXVnjkkYc5fOgw&#10;a2trWHXOKMuSbCjgZqwkJGi1WpRlxerqCoPBkN27dzPo9ynKglbaYsfO7XzgA++nUPAcv3uYQ/Is&#10;0nXfehDULzZxvM00Pq6bSdjZiBd6L6phOUVqq4J4d87MzDI/P48xhvvvv4/l5RUsliSWZCNZNsQY&#10;SW5QVRVRHEpSVezYsZPBoM+pU6dodTokaarJSkaP8x0QfJpo85TYCgSLIuwyBQyb0pQNruY6mefm&#10;5rj22DH+4gufl92jTihvPDZIgsbiXMnb3vo23vKWt9SJj2WwHn0Cji+s0fchfVNkDJV6uIma1FEU&#10;OYPBkDzP1R6SS+qpoiDT3ezK6irLS0ssLi2xtrrKyuoqCwsLrK+v1VJnnhdkWSb5IHUhBKcFYy0m&#10;EiYT+gQzUkV5LwveGrEVbfWU9Vo1VwZB+Sz/PFkQJKgxm8fLu8cJgg1Qq8/V0TESjGwV2OWaBmq7&#10;SfO5RpsfOXf0vll9fisQjPS2nlGu29HvAi6mIZlFjfObZK2Ag9nUD1Kv73IaLXtxaAhkGhufzVJl&#10;IKP5SGX9yJg9GghGWil+8zHiNRpR5CXWCkMNFNogXRbmnkjEdhPQr6yucvyRR9i3bx+DwQBqNat4&#10;b8dRhI2EKQcQXF9fI8sy5ubm6W9sUJYlnW6H7du38f73vw/nKuJE8guPr1X7bQ6Co3O0V7FG8sRW&#10;VUW7lTAzO82OHTs4cuQIN998M/v37+eRRx7h81/4Ip/9zGfY2NiQepJR1IhtHdm0TXDCwrNjxw7W&#10;1tY5feY07U6bOEnF/KgkJgYBweFwyJve/KbvgOCTpc1TYgSCv0un05Xg5tJpzTKJTWraBkOWCqcV&#10;5mdmpjl27Fr+4vOfJ2mlmHB9QwMEpaBnAMHY2sAiHxMEN39uHh1+D9/V06Chwa0LNAR8CqmTVJKt&#10;NHO+97Cxvs7Kyoq8VldYW1vj0sIlFi5dYnV1lUuXLrF46RIrqysMhkMGw6HkZ9Tr2Chk9zCAVaYS&#10;iYyx6WG8Ryqdh8ZeEQRVqnwsEGy+13UtzFRuPA5G4fgRCG6+xggE5ZjRb4wtOLQquzXqnar3CjZT&#10;U4MjAnR6qjeyqDEe1CFH7ilzQtowGtnNICgmVJX49KigWjSPIgnKfeS3oEqkBsHLjx8dw9jvBunf&#10;kRpzK5KivaZRgHYzwDVB0ChoSvsa4KhJ64dZThxJLK8kwpacrDLY6sTGlUFwbW2NR44/ws4dOzUX&#10;qUoymlwbPHEioN1utyiLko2NDfKiYGZmmo2NDVXjtQQEP/A+nCul6DayhgIZLdCrU1fn7+a5+lcB&#10;BLcau/Fz0lZa+yS0221279nN8577HF7wwudz5Joj7FDPzqIo+NSnPsWnP/0ZPv/5LzAYDBS8xBvX&#10;oGn5tOXB2zaKLPPbtrGyssKp06fpdDokaQIh1pOwKjxxIiD45je/iXd8BwSfHG2eEjUI/rf/Rq87&#10;AbrAhEmIMZ4wEGGXHUeUmnlidm6Wq6++mi9+8Yv1jjWQDLTBqp3hbW97K295y1tIrrDrfjTa3O4m&#10;yaCP6Eoj1eSJYwu2Zh6X/+bVJTzP89oxYGOjz+qaSI+XLl3i3LlznDl7hjzP2djYYGlxieWVZbJh&#10;JvlV9Tp5nuNKsVeFzYRHHCWMOogQ+jk0QIPgwxei5hrfPDQZa2AyNbORgavBZ+w3UAmseb8AQiEI&#10;93KADKMhPEx3GdY+KggKMxgfd2GOKAiKk5JIzuHz6L42SDlyeH19lWNBVZ0iban0fRkIBrDdDLLh&#10;mUeSnbFBNe61okM1xrSp57YcG6h5T69lx6IoAqeSkv4c+qYJUlZzmQZArtuJgKMAVeg06T9RA4dF&#10;KkAjb8PzqRbCGIbDISdOnGB6elqkkqDVMIJUVVXWkmFg6lk2pMiF+Wf5kOFwSKuVsnfvHj542wcp&#10;ikxtW81FA94/uiQofzePz+OnxwuCHg9ePasvI/EGHuMueq5BEqYbY0jTlN27d3LTTTdyy823cPTo&#10;Ufbu2UOn0xq7WpblfPwTn+Azn/4MX/jCFySWEjBGfBysFin2tT08wuGJo4j57dtZXFzkzJkzdLod&#10;2cBs4pMGTxJH5HnGm978Jt7+9n9Gr9sZb/93QPCxqdldNEDwv//332diogfIYgnMwIe4uHpBSjoo&#10;56EoC+bm5jh69Chf/OLtJMk4CNogIViDcyVvfdvb+HsqCT5R2tzuJm1eTlsB3GZ6rGO819yOxjSF&#10;tJoqLakjUqCmlqsqyqJgZWWVhYWLLC0tsba2Tr+/wcLCJc6ePcv66rqoWLOc1dVVsU8CRSVu7IUm&#10;QQ6MKfBXpypVYdAjZ5DNY+NDX9TcUH8fe97RAwcX+forZbpBKtt8/Oi9VxOf2i20k+R28l6kPW2j&#10;H30vFO4p17NG6u+NfmuC1OhxgorI63spHiRko6hWT4eTRr8SWldfu9keG8DRioOWVaeSJBHweTIg&#10;aEzI9mLqagEEr+JNUiyq9jRGgNBrf4X+C1JnM4TQB5uUHKzPJL8ZmmAg9y7yghMnTzI9NUVeFMDI&#10;1pUkCUVR1t91Oh2qypFlYlaQ33MKzSd81dVXcdttf8xwOKDdbj1BENSxfaxF+Cj0eEDQQ507VI6/&#10;nFyFJDGPLa6S1JAY6Hbb7N27l0OHDnHLLbdw7NhR9u/fR6fdppVKOMNmyrKcT3ziE3zmM5/li1/8&#10;AqurayRJiqscwywjiSWrj3MO43Vj4z1JHDO/fTuXFi9x5swZup2uqveba8qIJBhH5HnOm9/0Rv7Z&#10;O74Dgk+Kmt3FmDr0v9PrdfFeJEHZiSgIhsWqEzWKIryR43bt2sWhQ4e4/fbbSZJ0TH1k1TPMGHEj&#10;futb38Zb3vJTJFdUH12ZRkN8OcmgPzFqDmeTcT0RkjgdaVP46zUzfABIkB+LvGA4HFDmojoty5Kl&#10;xSU+/vGP84E//mOKMpTgkZ1nfQ8trxNi3AL4ARDsMPo3MHeRYPQYWUGPAYKN70wAwRGT2czYhdTr&#10;TyXBJkCMv9/q3PEREyeTRpsbz9L83LSReOQSo8CYcRtdOLd5DdTr2RoNwWj8Vju6NNL5hbkc3ocs&#10;K4EeGwRD9hdfA3MYBmPFucI2x8WKXBukwRoEjQBGUJ+F2eZcVdcQJNy73niE9/JCYwODJChB86IG&#10;9d7T7XYpirJ2tmm12jhXMRwOVTNkqaqCUtWohw8f4s8+9lHW19dot9t1iADIQz4aCErbJCwm0OYN&#10;xmPRCASbHEFVBAZZiRpHSu3JPE5eQ6xk42RIWwnz83PceMMNPOc5N/Gc5z6XXbt20W63iGxEHFtK&#10;VxFb6fPmbDDAsAGCt99+O4uLi/S6E3W+5bTVkvM0cXoUxTgveVnHQLDb1XEfgaDFgNoE/7JA8ImN&#10;0Lclec1WUcnibjgaoAtsbBqpM0qeSxCuHCST2RiRVML5o+tsHYrweEgGVqXLTa/Lp/dj03i7nhwJ&#10;exOqmVsjkDaOY3lFMZ1Oh9nZOXbs2M7OXbvYu28fz33eTRy+6jDHjz/CnXfdyf333ccjjzzCww8/&#10;zIkTJzhz+jRLi4vkeU6cJExPTzM3N8fkxAQTvR7dXo+pyUmmpqakgKuVunRo/sXAgZpjOGIGHnA4&#10;X2FUrSY/ibenD9lTlFnIrl1teEZq/QVbqlfvx810ed/qct6kkjRWnGLGmP4magIgYT40AUTtJwTm&#10;pu3Z3K7RtUffh++8k2oOsvlTb2D1CBZg3Dyf9fxmSFGDnJPk2EVVivRfFJRVNabOre2bVscqUknf&#10;ilRIuDaGyjmt9VlSaUkp7704CsnqAtVguDqGdhSXGCtghrH26uglscFykEE3Yd6T1ZVixFnG62bL&#10;av7KzX0p/GOUWSpQ6MNNHORpIJ2TzZfewlormgGrmxkDBC9v58B5YhsxNdlj3749fPervou3/NTf&#10;5V2/8C/5+Z//Of76j76Ja48eYWZqgnaakMSy3UoUADdT+E42YCP+Ump9yXodBg2bjo0xlkp9LmQ8&#10;ZQwelXRtbwXszyT9TwCCsjiiSBh30Ec3vSFl96YekoYxRkJjIjwqjZ/yl0jNxfNUaIuFeIWXQZwX&#10;rBQkx2mdVmstaZLgvGM4HLC2tsrS0iIXFy5y6tQpjj/yCA8++CD333cfp06f5vz58ywsLLCyvMzq&#10;2hpZnutCE7VWrzdBt9el1W7R6XTodrt0u13SNBXb5sYGWSZOPahEEQJ+R+PrKMucqsqlnJGv8L5S&#10;kNRnGgMJxUml0fpU4Kz7+fJ+Gb2eHJkg/W26ypWAcJz03sFJR9sqUqCezwgktqLKicQv4Dk6Thiw&#10;gn6QdjWUY6xNxgj8KPOsqYmWj9FFXv+pr6tjE7QORVFSViVpmtabGwFYkVK99pNnlChfLjO6aRjr&#10;0Ndjbf1Loc0dsqmT6rCnSDzStURVp9PmwMH9vPo138c/+N/+Pv/qF/4l73jHP+Nv/f/be9NgyY7r&#10;vvN/8lbV27obaKCBJrEv3QQBiAQIAiK4yyOSIAnCJCEspMEFBDeJpEnJBGRJI1JLWJTHlhwjaxwx&#10;ionw9smeifDYipmRPTP+QgrUyPZE+IMtypY9IkCKWAiiG729pe7NMx/OOZl5b91aXvd7r1/dyl/H&#10;7aq6N++tV7mck3ny5MnHPoo777xDR1fbw75VylxG7KLUdE1yT+bYRRFGuVoUGpQkUaDTmFidd5HO&#10;K0ErNIsqbx6PnM5FqRK0htPs9RBp42g+fM9IpcXeHLLebbajSeVLeF+J84uDhqCSubaikNF4URRg&#10;dVba2BRHm62tLZw9dw4vnziB5557Ds8++yxeeOEFvPjii3j++edx+rTMNa6vr2NzcxPD4RAAcMUV&#10;R/DQww/hvvvuwxvveiNuuP56XHfddTh46JA8d7gFr1sUVdUWNjfPYXNrHWW1icpvwbMoTTs8e3iL&#10;ZSkx6hq/MFGAiYKpfU7Pjdw/HVOAjtRT0+ablLoiHPf8eI1IdoiH3mP3T/JYlLaTjJzDlTgCMHOv&#10;WAqSFCQmUJkPNWVYb0EyWpMjUne0kTONX0gyqrA2SZCRyTCJGwrEkGxezfdlWTUkbXzPLAEtSj3a&#10;sT9qfJ6dP/Iro6GzecR3REBZDbG5sY7NrQ2srCzhrW99Mz7/+c/il37xF/DlL38RH/7wh3DH61+H&#10;I5cf1nwYycWxxHyNdzgNJuKTjiGpd6/JUFLlBwKqxvKz7UrPNnk721+/fTqpBAmqwFIPM4hjgGWl&#10;zUGFobcKBnOvNuUpTSwWiplD7Z4g8/RbtgcnI5BJpH9B25E2F9JitYp3fofFH4VGSZl8JCY7fceJ&#10;gGVWoah5F3rsyTpD66AMt8RBod/vo6cOJaWv4KF71KniK8sSGxsbeOnlH2FrOMT73vtePPXkV/Gb&#10;3/gGfvfv/l38nd/+Lfzmb/4GfvXXfgVf+tIX8ZGPPor33/8+3PXGO/Ga1x7DDTdci6NHr8Dhw5di&#10;ZWVZN7ktwVyBfYWy3JL3EPM4Q7NG84c1lqvEczU3fvk9loNtQr6pCMZBsKUZsf7BJ/WteUAqYei4&#10;OVtjKCM2mX2x9VupQjLT4qhJ38rJpzvam5lTSX+PZoEUuJU55G8AEzyLI418l5cOkh4GAxoZSDpO&#10;YdBIYmL1YQBJ8pt0HebZs+ewuTkEtJ1LjF1t8+TAXnaQ9yze38yM9fWzKAoR7swMr6ZQCfkV625s&#10;F+EHhuszDXFaabuPwSpMzJRMheYHKjBKkGP0B4Qrj16ON917Dx7/xMfxN/7Gr+NXvv41PPTQg3jD&#10;Xa/HFZcfxlK/QH0nqPQ3TMZSSg7rOXJgDYQeOlC6k4d53nrWEHfswVyhKKhmYWHUzcmTkO8nuAue&#10;IJpOJx1jSAXnU089hX/4D/6xzC31esEDzGqZ9WTS3h8VIqwvueQS3HTTTfj3//7fY9Dvyzo5e7j2&#10;xogIXHl85Stfwac//Wn0+9udtE17wBfSH9mp54wSOwOTifkv80+///u/jyefegpnz55Vr0TJVyHp&#10;nDDQHwxw+NLDYZNjg0iC6Xr2WF5exoEDEtw4rbFEhBtvuA6//mu/hptvvDEEb/FaVBwEGTAcllhf&#10;l3iup0+fwukzZ7G1uYkTJ07ixRdf1GAC61hf38Dp02dw9swZnDhxMmx4u7m5KSPEsBO8h2ePleUV&#10;FDrnBZbmDm3E8jfGtanNvEydT1JsXaZ1yIz0dnsWOQJSZUekSiQ6CAFqloTOIyXIffZe0gXHGJaM&#10;JJ2bZL2Wpo/v1QkmUX7Rq1p+S8/+HhoVOyYqJVKP5FVUQomC17wl7cRuDYf4//7rf8WhSy4BdMmO&#10;K6QsTMFV3oPAKHoFhsMtVFWJM2fP4PLLLkNZljh16hScczh2/Gb8yz/4A5w5mzrGRI9i6zSH3627&#10;z0i2Ssd6e44xlg9aZ3TUxMwoCgn3VpZbWB4McPToURw7djOuueZq/NjrXodjN9+Mo0ePinemMu3b&#10;tgsDOLexgW8//Uf45je/hW9+81s4e+YMBktLKIdD9HWedWs4lN9v5lK1IFxxxRU4deYMnn3mWays&#10;rIYQetD/HaSu9noFNjc28cgjD+GrT/41XScoqP0CDIauTt5RFkAJ/iMcPHgI/X5PvcRskkeEVl8D&#10;wIZ1bwD6gz4OHTqEa665Bv/hP/xHDAb94Dkl/5mAcfBVtSNKUNb1CE1BOZ2dUYJ1YSt/w3aVIIPB&#10;lce/+P1/gSeffBLnzp2T5xLVQpzF7yIsDZZx+PBhbGnAY9ZRCY0owYPBsSl9zg3XX49f/7VfxY3X&#10;34B+v/77m/WCQxMEvI2CvEdVybo5qQsVqrLC+vo6nn/+eVS+EsV4SoIOnHzlJF5++WWcPnUap06d&#10;wrn1c3jl5CvimRjmpcQzU+ahZcQir/W/b5wTgNONbOtKMI44gbjeUJSDOpyo85allbBtwrhyTP8m&#10;sZCootMKT2OUILf8/U7n2B3kNY0U45xDQSLY68jvs/oT9YuMuA35c1T5qRIkkpH697/3PRw8dBDr&#10;6+soywpFUaAqZX1gURTiGV5IfkqYL+DsubNYW10FAImCUhQ4dvNN+Jf/6g9w5swpLC0taz2MgvuC&#10;lKC2A4SnxXINZZqkHw6HOHToIG655TjecOfrcc89d+O6667DYDDAwYMHZdcTLw4qtY5JUscvFA/G&#10;uXPrePrpP8Iffutp/OEf/iHOnj2LpaUlrK+vixLUv9VRXMc6ogSf/R6WtbNofx21KcFHH5J1glkJ&#10;bp+msDMl+I/+4T/G2tpauGI/l0iUWq/fh9dNcVdWV7GxJXNNhw8fxnXXXYfvfOc7YpoLwkS+yZnD&#10;gvf42a/8LJ749BPo9bZbQDujvHbuOedPmv/sK/yv//yf48mnnsLG+rqYRdU8NgphaWkZhw9fhq3N&#10;TZlzsCs6V1upElw7cCBEMSHIF5oS/NVf+RpuOX48CND07xlH21+DRm6meA+UwxLDUsLOlUOZbzx9&#10;6jRePvEyTrx8Ai/96GWcOXMGZ86cwSsnX8Gp06ewsb6B4bAKux549uLp6D16Lq5BTc2mXgVuodF5&#10;mMXb0YK3iwLQ5QjkICsLEyWrnrFpcNJZlGChStCeHdOogNfvY+h3NMStON5Ih4cgXqFmViUi9PR6&#10;E0p2Xi8K9QbWPLc5vbRekOoTR7Jzy3PPPYfllRVsbmzIKKrXU8FM6Pf72NzaQlHIPOH6+gaIGBub&#10;G1heXkap61gdEW666Ub8n//Xv8KZM6cwGCxpHUT4m2dRgmMJSpDVzOfR6xcgnYeuKo+V5VUcOHAA&#10;V1/9atx22224++434uZjN+HIZYcx0DyJtM/Kt+fw+VEx49z6Or799B/hD//waTz99Ldx5swZ9HQP&#10;R9lVQuquIzPea2dpm0pwa2sLjzzyMH7u534WB1aXG21495Tgzj9xHxEKRAd/5g4t16Qi25q3VEBU&#10;VYXBYCmua5EarpUrGYlMqvALiuWujeasFNKJ/VH1ZGmkHGzelVUoJsnCp/DKKhR17dZuQgT0Bz2s&#10;rq7g8OFLccWVR3D11Vfh1ttuwb33vgnvue/d+MhHHsGnPvVJfOELn8eTT/01/OIv/jz++i88hb/6&#10;5S/i85/7DD75+Mfx8MM/hfve+2685S334tZbb8E1V1+FK45cjkMHD2Bpqa+/zoMcg+GD407qX0C6&#10;xs/yikjusVGI1nz7y2c6QvaxftZ8dWrerKGjw/BR/w775kbqRrk3y18LUgWd130CN7e2sLW1Jebo&#10;hvNMvK0+lylVbvTbhaTtKqWGabMRt9U/oeXvPE8IElsTMGcrD0diLXDO4dDBg3j9627HY499BL/w&#10;iz+PX/qlX8CnP/0p3Hvvm/Dqo0cx6A9GymsvIJV78l5rgflOJAH4SS0FY7N+RsJ37CGdVoIRqcys&#10;hVdpPEynJhOgXnqbm5soS3HA8LpsIvTyWho6q1lt+4Tq1Ti/XXbqORcOpVlpeTK1Yse8qy0u1xEk&#10;qwNN7Gcmea+LmdOIPoaV1LhjHM104bAqkL7Xz73CYWnQx9JSD6urSzh4cA1HLj+M6665GseP34w3&#10;vOH1eNvb34L3vvfdePDBD+Jjj30Un/3sE/jCFz+Pr/zsl/Clv/oz+MIXP48nnvgk/spjj+IDH3gf&#10;3vHOt+GNb7wD1193NY4cuRQrqwMsL8lSgKoSb1o5NlFWQzB5kJNlIDKWTOqkKjYg8TTRw/6luSLK&#10;QBStzDnGR0FHRKb4xMwbFUxa2vXbTBGmCjFeAdTJh6RcfVUFr96YSpQIsw83kRUEQ79d/xatf/Gb&#10;knfaM3aqhMrhEGUp0yWpSftCCV7UZHkmI1vvK6yuruD48WN48MEH8eSTX8Uv//J/i8ce+yje9tY3&#10;49prr8GBA2voF4X8Zn3a6NF2Zudo1gs5GZeg2HtJNZo2lYt2ZTRVJO1INZkmRc6XzphDvchLQMoI&#10;3jOeeurn8Q/+wd/H2prEDrVeCwCsrKyBoB6MLIthK65AzmFzcxNXXnklXvOa1+Df/bt/h6WlpbAe&#10;BrCGSuoUzvjyX/0SPvWpx7E0GKTNOaTvEuMqS3qe2eOf/bN/hq9+9UnZqUI7CemcoNwhFX4wGOCy&#10;yy7XXcEh5aFzdfbclZVlrB04OOJI4r3H8WM349d/7Vdx0w3X167NA2nrq41owMHcevbMWZxbF6ed&#10;s2fO4ty5dbz00kt46aUf4czpM2AAp8+KCfbMabkOAIPBEoqih62tYXDMMZyTbYwkpFk66haFExSb&#10;o9BVljQQceQKMXkmowMZlWvbUGEmn9VcGAIXSMkXkPNRwHM8iGSnrjA6i2ZeUkuDjIQLMBOe/d73&#10;sDSQDXOho66tzQ2QI/SKHraGQ/QKCQq+tSWOMVtbG+gPBqjKEptbsozm9ttvw7/+1/83Tpx8Wdce&#10;yryk/M74x6dzpqmJL7SEREYU6mwH9Xq+8sor8LrX/Rjuvvtu3HbbrTj6qqNYWhqon/X+Q+YEv41v&#10;P/3/4Fvf+hZOnzkjnvdWZ7XjIB0PqOeulN2RI0dwbn0dzz77LFZWVlCE6ECGvO/1xRz60Y9+FF/5&#10;8pextibxSzlMTkh92rnuSWQ3nrlPSM0zktExeogIajbXcEkeGlc72qjDcyEtPjTb0YLtKomoCkeN&#10;kC8c86y1ead3jzylgYmI+DyChvdKnz/tMfsMURJyOI1oZGbOwaCPA2trOHr0Stx4ww24/bbb8KY3&#10;3YOfeOc78Jcf+AAee+yj+NQTj+OJJx7Hz/z05/G5z30GT3z6cXzsYx/Fo48+hAceeD/e8Y634q67&#10;7sBrX3sc1177alx55WW45JIDGAwKuIIBquD9FpiHQFgv6eH9EKxLRiRQc8OUqPmczkpRGDDGMjXl&#10;GtoiAxRGpWlx2Tu5lirU1OkDahmQQ05577G1tYWyLLWjK5FKbC6y0mgqXl8tYIDX0H2scS7t621p&#10;FWvneDZia2A2pySg3y+wurqCG2+4Hvff/3585Stfxte//nV88UtfwHve8y5ce9212nlGQ4bsTzio&#10;OGlxjmQtqNWNuOhJ0uhJST3Dz4vPGU3eJkF2gk4qwWiFk8pun+VVGrNP1nDZwcw1YR31ofVomyWh&#10;H7SxZoR6TpBWs8n5w7I8aiymAAE14YUjuS/K3tEWNGeY0qkfes0BS8sDHDp0AEeOHMaRI4fx6ldf&#10;iVtecxx3330XfvJdfwnve999eN/778OHH/wgHv/Ux/GpJz6On/6Zz+rxGXzy8cfw4Q9/AD/5rnfi&#10;njfdheOvuRGXH7kUq6tLEMuyB0Oi6figCFXohQMSFQ36aosWuV4ArMGeCbLOEVqetnnzuAKzTk4o&#10;9xHkfFWV2NzYkDl/DZnn1aoDFue1SpezeLYNY1UGJN7IMvq1UZsqsgntenREI6OWfr+H1bVVXH/d&#10;tbj//vfjqae+iq99/Wv44he/gAce+ABuv/1WHDl8GP2iUL+lsOoxed7+IZWJCHUTgM4DmtWgOYCw&#10;TrDcU7s0me2k3QE6qQRTmCWauhSSOg3ogliJoq+T7uaSzx4II0Ip1GYBSk9PqoYVfGws4xrsYsH6&#10;X8grIhUwcf7IPkNDnEHz05qS5TFpx8UKgpzEZ4vXc46TKqJ+4TDoFej3HFaW+jiwtoxDh9ZwxRWX&#10;4VWvugLXX38Njh+/CW+8+w785LveiQ9+8P14+OEP41NPfBxf/soX8IWf+Sx++qc/i09/5nE89NBP&#10;4T33vRtvfvObcMtrj+Paa67CkcsPY21lBUu9Ao4rVFtDcFmBPKMHQsG68a+vQKwHPLgaAlypYi3h&#10;/RDD4QY2Ns6hqiTANXMJRhmcRpw55YSjFw/0AJYJCeecms08iKQuVVUpdYK0TiWONTLK1LksrVOi&#10;JBlnTp+GryQqytRaxZA1xEUB5gorqyu47rprcc89d+MrX/kyfuMb38CXvvQlvOtd78JrbzmOSy85&#10;iF7PpQ67cCAUGhFovyL5Jx2FXtFTs7a2RQvSDjURW9oQtzVxkNOyOF92K4c6qQTTkaAdYtuPDiym&#10;4uyc9WhsXVe/X9/pOiUovPpLRpGIHdLrnhVpJ82cjOrNFB6i8S0Y4uKIQom3ZVogIhRO5rKKwuHA&#10;gRVceukhHDlyGDfceA1uvfU43vCGO/COd74V9933bnzwg38ZH/noI/jEJx7DZz79OD7z6U/i4x/7&#10;CB55+Kfwgfvfi3e84y24884fw2tvOY4bb7gWR45cioOH1rC83INzDM9DgCpUfihHNYT3JZwDlpcH&#10;6PVdDH0DWZfnnGwfhVDuqDvz6NIF9jKvL7tlQKLMJOHh0t8MrZsWTB9qyrOtqsCMpeUl9PqywL5Z&#10;rZoUhazTO3LkcrzrXe/Cl774BXz961/DX//rP4/7738/brrpBhw4uIbeeewusy/R2KDiUW9yVTbU&#10;teUtKbXPU/JyGhd4+0Q6UjrjkXlAG3FEpTiO1dXVEHPQGJdeRij6vpamPX1XMB0z7gimrTCvU79/&#10;HKPJRp9s51nNabZbgR0tD+kg7Z2zcTRzMR5qolSDlyNTjKRxXh2WBj2sri7j0ksO4oorLsNVVx3F&#10;zTddj9e97la86cfvwl/6S2/H+++/Dw899CF89LFH8MnHH8MnPvFX8Nhjj+Khhx/EBz/8AN773nfj&#10;ne98O97whtfj+uuvxZEjl+GSQwcxGPRADtjcWEdZbqEshyiHpSi0ZKSRlqn93faeNdxZWDvpCEVB&#10;6Pd7aoKVm21+UOYBdaeIZEkE6XKpwWCQOMHF9i1Y11nw7FEUDg8/LLuhP/DAA7j99ttw1auPYklH&#10;fKTKwBTC/FZPqSWWf3YGei6Ew4PKwvBDk3K8IC78CePovBK0hcDOOawsr4Zd5W3yXBobiWGCnAz3&#10;1WRno0SZHK/Pa4khptKe64UN8+cHD2o9zEVac1IjejiSWJEWb9Bc2yflFduWMJok7bQQdMCQpA/l&#10;RAwvM0LwkLmhZs+0O8wuENJyqR9Ui/2axoKVuh5FA+lSfFmOj7BbiCuA/sBhebmH1bUlrK0t4eCh&#10;VVx9zatw/PhNuPPO1+Gtb3kTfvK/eSfue89P4qd+6kN47GMfxWc++wQ+97lP4/M//Rk88vCDeP/7&#10;7sNb33wv7v3xe/CGO1+PVx29AsuDngQGKIBej9DrAeQqACWIKjjyKBzDwYN9hV6v0PlIWx5SgUgW&#10;3vd6fdmuqarktxS22D8qQtbQar6Kdc+QlQAyUhWnUHXcAWFlZQVXXfVqHLnsMFaWBug5UQ1sbUEk&#10;S+LWtZ3Sq1NXwTtHXIIyDvmrmQGGC63dBhbeQwPAynKT/kCDauu00qydYKH5Ky33do9OKsFmppvQ&#10;JSfRHWQesF6dSJWZ7CWX2rFHR461z7tZOvuKSc2vmZdqKtEeYexoXCjNnnk4HbAmNOmvzUxip8oq&#10;0nMFev0eev0Chw4ewOWXXYqjV16Oa696NX7sx27H2972Vtx333vwwAP348EHP4RHHn0Qj33sUXzs&#10;Y4/i0Yc/jA8+8D688x1vwRvveh1uu/UYbr3lGK65+iguuXQNq2sDEJVwjgGWPQmhIz6bZ7a2bpFu&#10;2P5rdMYcyd6Gs/186ySP79TN9Jht0v5NF8rkp5I0YgBi/ix6caBgS8zStI6kW3X+jPt7xp2/MDqp&#10;BIFRRWiNQswlDlAXaanAcXghw/oYoUIE+PjMv7DC7j6iEEfL47yg9vwePZPZT0jrEdOkmAhljM5g&#10;FI6wNOhhZWWApUEPg0EPl112Ca697ircfPN1uPW1x3DH62/HO956L95330/iwQ8/gJ966IP4+Mc+&#10;gic+9Ql88vGP4f4PvA/XXncVKi+7w0P3Qkzfy04fUXHJ3GB9BEQkm+zWlmRMgMMcY+J007UuGIsw&#10;tTbmnENf/SZYo2vZr2VmlFWJspQQgWGwEELPnR+73b5nK+05wARtKnBtRJdW/pheErL2ZGzR8JZu&#10;5QNVnHJvOLXASE9w/JGkTBySxhF70SKQ2LZiGXePKkB5ru2zNyZt5oKgHRAM9gx7jkPcGzHWF3kN&#10;QhS2VlIcVQpnc5NAr++wtFRgsFRgMHBYWR3g0sMH8apXXYm7774Ll112GJWvVDhbm5c2XDiJuiJf&#10;x0Aw02n71/pI9veZR2mom3HgaDIleppHS1Ocg5yvemlTRuOQXyODh+ZyCJOfpiYJALMPbdXyFZB8&#10;HNu+dSQu87P1v0cM3KOONzvF5F8/p7Rls1Tc2pl4qFcawBhquDRAeoXQip45T8j+m56J01NIIlGE&#10;uVzmDRGUSburHU0IgJovIY3QdrFvFj6zRCzxldea1mYviJigrlpGgqQejynpXDYnXpCpQE+dcDqF&#10;Ki7J8pgvzOIB3it6KivFOUYbaIiT6pwskt/PA4lOKsHAhDopPRSZB5RDeooWQQKQTV5jT2YS0653&#10;nfG/Pzag8WkCU9JQMIfu4xbVIaw0RLGcP3Z/PMwr1Y7m9fh99VRx3SAoLo1xrsCgN0Cv6KGsKtkO&#10;SwPj21Nq6OitKhOTnZr2yqpCqRs3G6kAbwpzU4zjFGBQnI3jfGn/lgtl8lOtc1BrnhqaUjoNogSJ&#10;pDPAzHBFoZYdJ/cl1/YbnVSCPNJ702gwI2ZRC/6ruybbli2NYXs68ojnCWAncQXToM9je7ZdoCmm&#10;7Ng+kqeW94kg1N6+BG22vGQ1ili+xjxOnyMjAAdCoVX7/P62jEANk+b5Uq8tVkbpEY2IzcO+v2lE&#10;lcM8D2UrnsIVAMu+kLJeBhiWWygrjV9bm7+r79Voyqksy5bWa39JOsY0uQJUVf2O9O+NCkTutX8p&#10;aS2fhP3uPYcIS0tL8vvNxKmXollY8xOybtPkocSedYDGGvXg+pKmfcCF1u99zmi1EmeYqMxMKYrj&#10;jDWQeo+F1QTCcqmGVe46o9+bmYL1MmqnSFt9W36aGdtolkGm26RlH5WhzQk2vb8teIOtZ7MOrUWN&#10;svWBpIvg06pYf2+LHew8o6p0J5ppmBZrqaptNXz/kKppnVs1pafTTEUhi+aJZK2m+VO4QrzxyTxz&#10;VY6O/b0NGbAXdFwJ1pH9BOvBgEX5SRQJr+HTENyfRQECkPPJfIBhgno/DvPnjbbqL/nbciUoR1mR&#10;n/N/0bF1fCLSmvXB63pfr84uQIx56b0Hku245NVkgD0nVQTymTTo+cxKcB6xfSqTjkbQ5SH+m7RB&#10;k6uORPFBA5WUVdXahNuYNd1OslBKsAoxASP1EWEcxtt7Ww+THpnJWF42BVGKXBeTte3u0czn5lHr&#10;lCTPySw25rCxtbUl69hcETq7so2RKDax9BDYewyHUXGxRp2BCnYb6UnVivWU1YM5hAlL6jhzVI/i&#10;zThhtAPoVUs52x0XhTCFJIOCpvwbkYlqvJEwdFAztOSdm9ZZVXmLkPd7w0IpwXGYgI2fTbjOXhIT&#10;C3dB2V6OnF/nIirI7X1bpkuw1B/pJcWz6pjBbMG4xYkDBBm96WLvVKmlUxsm+OuMygXndL/E2tlp&#10;jDx4zLmLjSp6/dNYs1oNYDoklF9OEMUHbZeWITP/qmCmbl7YXbISbJD2bGYRrM2eUUaYJe92ilwC&#10;i0hzRJII23Rgoh1aa9dpOC+b/mAbCSaC25r1pObtfYWyHGI43BJd0DiaSFg/OZop5FPbXfsP0v+I&#10;ooNMvCAwLPNGf+foWYFRl6eie3dfjiyUErSGMP2w8EpSAHsp0BeNtk6ElUPzc7qFS6TtXKb7WJmz&#10;iU9IOGAZzTHLCE1MoA3TvJreVeqCEgFsyy/is5PbSDwdycmoEiym1XKMEmzWytQfVq6KH2nqJbv/&#10;iL+mqurxeJkB0hE2EcUA9mGbM/09LPtIEmyK0ccjQVLr/2G0uft50kklmGabyEfSTJXXeC0KUHuv&#10;ak/s2OH+zHapdxx2LxOtXHNHZVERJWjtOK0FvqrECaZWNWJHF+rkocPFoDBtsXxap2odLQYAQq8o&#10;QPo9u1fD9wGq3byXSDAxmID96mjDTJWWKLEk5ZQmyrsqKcbTSSUYkK6KVmBTgFpY1tNIDpC6Uutx&#10;MQqkC8hcigifXRulaYNKOzKZxcRkK7Nu5qpnKy8OLRJlRtIQyQ22vygSwSvmUahjjSrB1rolwsLZ&#10;+uLGiKaL2O8UL9F6nqTKzhbEi0KTQYUNLqZ1VEU873177rQSHM1zyVxO5gighWSkhZUF7PmR5p+8&#10;ynnrgVu+Sm+ckq2W6sd4SKouOxAVIFfkclpgSB1eRPg26hBbnZN1bOzFLueKArCF38nIr6yqsFSC&#10;QnzaRD7od0CXXcCUZ4dhZlRlFVa4B/mpSyBkgJHIUmZZe62vpjjjudi+03buikJHmXvbljupBNNe&#10;CakQliMVylqAQXiqDTuNdtBoAJnZSCu2zc/I+ZjmwqiXic1JZBYTWQ4h83/NDlR4HwRzsk7QOmOq&#10;yLz3qKpShbu0fxH44XEJcpI5bjLbZcjFNZHmUBQ7s4kpTeVugEUGoCEXWI8UZkbRiNu6F+z9N14U&#10;rMdiFToWnhWQlKFs8mKVP5zPbJtQwUk+pQ0g0tYUGrTel5IV4KLD3JjHS+pMOvJglq3SvJc5vDTc&#10;oQl272UjXlF+0UrRRG6T9FUtTmnHYG2jBLjCyRZVzJABtYwGLegAdOAQFOOYdm9n2Dx6tfmyF9N1&#10;2z3C7rTzzitBy09RbPLeOSkg6TnKAnrvxRkGYeRyvhlOF3Dv/GLqjAHopnESZ2JcfU5wGoqqrfJz&#10;+E8DKauJKgRSrqfMLCBEDgcOrKHf76tDmwRzBmSkZlWDWSLGBDkQRnqx7qUKNcUUKbEuBA/1TXZW&#10;N/+brtVCRlRWVDhU3mv8GKBiibQDNUUTAQ4OhR7EALE6HyX5k8YNtWczJFBB2E5p5K/ArsnV0dLu&#10;GrpOSEIb1auoxAxVu7Xaq0krfB5cbJ9UCMj7WUTC5DRRMVrnYsyCsMzCYrWASN34dd7PFBe0Hnnv&#10;4ask+ot6gCMZvXjv4zxgi5ldPtnzE9mSVssOQSQdWlndyCFUmoSaFOej0kykgLZ6+WcdW5Is1mfF&#10;/AxKMZy5OO2580rQCqKq6pPX0gi0YWiBSi+yi1V577k41TmzkJjS0o4tq/AWBSaCl+UiWE2YbWZO&#10;Iln3J2ZS7XKNqcgEmTdk5oWYEwRksFAUojJ8mF+Vrau8jriZVY7ahuRAKAPpVNjTVPlpEQW5a56k&#10;9rV7QCeVIKuSsx6hYV5ipK7NbVnN6hXd7AFmzg+JCxo9QncG8QyVwnX7Z0+WzEWBtJ6JUjNzmtQJ&#10;cXZTBRfuEDHL0Hmo9KwqxigjxpOOMo0u1kRrt5QEF7f2HK5pryE4G2ncVtag5WyDjGR3D07nDFWB&#10;7pyMmJ1OKkHAOh/SFEypaWdEGe0JyumkkOpz7HXqD8s0EHEU82d3siqbRjM6l+QKVFUVBHC9bUel&#10;2KTUrZTaha/U4jZkRJmYVbW/PU5czDOWN55Z9mwcc70J67VU8Y3Da8BzMUXvLd1VglAZmSiysixR&#10;lqW6+c7itMEj1TotIntf29ZOzjRPLBRs/yWdj/FMvDgWyfI40p/8HZnuIpYG51xQgqNVyurJSEOF&#10;r6owAome4lZn07obWru8qFwxRdhlTMmx9zVP0DbSnGBmGaEn7TSlJjd1tF4zRTeO3aKTStDylqAF&#10;oAUZ5wL0ejJ0t8O8kwpygNeYd3o4NbWk3kvEJHH/uJNZOYJ1C9qOJrFXN5rPNSywYBMmraJ2Ub7J&#10;/NPEnFLp5bYHZLpL2sql7bnCTHByXlJZ7TSPUQmNVlVVmLciEquOCezoHRprtcgGp4+yWJginsXU&#10;F/fZi/e2tYo5xBOIJb5pr+jDTVAbTIDXA0TwgHiUsrrWmLNSYz0ngjzW97XD/u0O43/NnCNloEPB&#10;bWI9lDg/oMIbWq+10ci5jrqFTcCad3q0M63aplW97SmjT7czPqhCOTuiWDMdp14viGSpDYjgdQG7&#10;CVzm5l59sV6ZArTawxy3UxJZnd5nag9yP8mnsqyaf47SenLuYN0LsHBF7AjMQDPHm5DJWgZY13AT&#10;qMWytrt0VgkCMqaWOrz9XLUIEkjEtBFHM22ml0yNGZTT2L4KIQgs+V+dG8LIUUaDyI5MC01oi/o/&#10;q+enVy9FixAzFZ2/sq7VJFIFOSyHzcudwjxmB4OBLjWbDdZ9GuMO9OPQRYQNp6a9osNKcJTUFDdO&#10;aDJbYxBbPyER5CQ2a2hjs619msP6jCBu07OvuZyUiyLmRA06BhyzLMRla0CZRcY5F9pj7XAa5cTL&#10;/JRzDr1eL87laVu3SsrMWFpaaj6+FbMO+cpjONxqXg2Ked5hAFubm/Dej2ynNBELMGBTSGMO6eGy&#10;KqO9z7OFUoLbgbUHFEwl9poUE2lD4NCTycDyR9dQwToWExk3FEzhoCbjuDAxV+1928nsE0zQFhpy&#10;yw69OnPbJPWAnF4XBdLthcqynPWW+aPtd83wY8kiQDE3Iju1oXk+xjVgt5n21y0m2qhCUVuPJRkR&#10;2rGIc4KzsJ3KbNk6bkTNxHrYksDRdNZFaXZUMt1HlKCMBlNsSsOLp8xEQn3hSeOc2BEDZGTpdecJ&#10;mtXcMZfE3xyCEejpZpsNH0NDHM0XUY6j79HI4b0iK0EtiNh7lEZgo4xw6PxCaiYNxVv7kEmpmT3G&#10;ki5knk5Ud7ofNycxCpPimPSNme7AzOj1+jriaNvjT0KbWVv2Gi5NTHHy2Z5j7y2cYvoMGaokrySK&#10;cLi1NaV+zzssrmi+AmxmnkXjiWyUuT/ZWipqQXN2sXwncsFqZq9tTjB7Hfui80pwu3VTRnbm+RWx&#10;UUizgEIk9MxYppWBdD5UKLVATHpYo0nVnXKRTCmZ/UFRRFMoIPP1QiqYRwmdXF1HbEpQIh2Nq1Hy&#10;PK/RZmSurPuh06qqlA6t013mSYRfmrsh//WzdTRSguJMHA/Dm3FZvot0Xgki7AoxviHUGFMI1pRq&#10;T0nj3I1tMIvNGAtnDYn03x693yDdaYKgPY82RZhZSKTPWleCs0QeqY0MVZGZcB9vvYgV2oR4VUn8&#10;zFnq+vwhP4pZ1laSM2egKgmH2LxHIJsumgBbEHOlPc93l/FSpyNYnspwvL1yt51vprete1xzkpdn&#10;n0hfTFizaFIeyfyq5Xk4m+Q/AbKzJ+yzXRu/DVNmMTCvTwZja0u8NJsB89P2zbrujVWBmdejdWqb&#10;siDS6AprnfM2RdJ2y7xjPzXJN4vQw+xDHzS2RxsdSlv23qPyEtAi5ClFz3rt1eqXJW19D1kAJUhJ&#10;Jk+HVCDXFJuViplEkeyH1UyTqSG99ObZUUyJeXNm0IPVsUF67dHRwd6HR8/wHZluUhSFKMLWDqo0&#10;UrY9Qyd0lnpFgaoqZzZtknNBOXSV8NsSL0/WqDrjfjfDNi9m9Hq9mfMTJn/3mM4rwW2T9ERIPyNx&#10;3GC9oG0rcDEKb9+iWq+9Nz0FG1nrwVAhZtdUosX2l3jpZhYIKXEKpk+11iQpxFkjdpraOsOpIC+K&#10;AuVQ4gtbfRpfh6MjlnTQRp/dFSR7NfiINcM0X0Z+ugQccBq9hyCjh3BHU3gmNPsxe8FF+Mr5Qgou&#10;7o6cxhId1zwEhsQptGNMqXcYR07cyFuClafCxcws9r6JtZnaKJyil5KYYnJVXiTUIK6KUBZaEyS0&#10;FzzDl2W9rapJvrKdH5hRlRL9xEyZpCZ55xwwspVS4spoHqKLgCMwUc0xMDgI2hQGEDuunkFesqgg&#10;B1SsodbkGrx1cD3AlQ4vYiGJiTT6WuxFLmfJ0YYWRPiYqDt7l4jwMY2i+Xncue5hW6fI3mMT0Ew0&#10;hWiOBvGiHU1CKwwfW5NlFgAZhZl5znaFGOdkNeLdra82f0UaI5PVg7GtUxYgEf6SZkK6OSbM6zVM&#10;mk3LCyHNgmC6kbnBJG/krrb8klG7K2Ru11I0U+0G7TVlgaFEKEezXj1NHS2q2oKXvSi6/YtPdvce&#10;SxJ21QQW15QgEu2WPidVgHp+6qg803WCEtQO2MS6l5IoOe81xJctt0CbZSL9rCOW5Hu7CKtnqL2f&#10;1uAkhVh/YrJUpY3LK+28jLu8S2QlmNl5bO3ViABpx+TVaGqum5JV+ZFz0A0DBJJGl1lsfBU3Zh1x&#10;kklIR3lsHsnq9QgiDPqDkTlBUXQyt2j3sZoAzSO1y8iSCG1/M8ZLrgcbMKw96zRRYkULz58acHtn&#10;GV9TMjNgBdjs5UyvIJ0mERznTyNPw0r5ZJ6VLJhv25FZFGYe9SmV9yJoa1MeGoQbhH6/j16vFxSe&#10;RUORkGH1ehnetQr8DhHyiqMFZgrS/NP7kvZsbVrPSVLteMz4/J0iK8EZmE2kziKA97ZwLxa7U4m5&#10;4WjUdDqKMwm78e2Z/ct2OlvEMqpJN8ZmncIiNW/2+/1gXrXRnlg3dJumcJ8K8G1YPeYRGZ9F0kAE&#10;tVmgmam3UIZuuEupst07OqkECclizB3AVJtYTZLnsm7k6cXZSfuTSbVxybEzf8s8QBQVYYwqkR5W&#10;7eRzWZbwE5wZImn+xnyWQaIDc3o+s0j0er2ar5SpKtkM1gUTKVl3ihlU6Fw0M9gDZSWb41aVjPzS&#10;+ij1uJDINF5Gft5XYK7gWbZq6iqky0+WegPx/gQkZq+1RDPUNG8MJAUTPjuAbU5VCoVAEq4um0P3&#10;GRT+a0XFcMsAcPw9nUe04C5kQWh2yWd5pTwvuNAUvV690zutKjSarIzk6iM658S7OX2uKEN7L2/E&#10;I7W75lACUDiXBLCIS8YmMtL+R04A2mFhJEuf9pisBCcgDWJKoWhF2KlRZ1cQdbXTeSKeodFClbbC&#10;nf6uzLxAROj1Cq0CZhSfJqHr2GgEiIGxxz9FrjonCrG+tKdj6AjXFS50EmbZmgqaS/U51FHMlGxr&#10;gC8GC6UEQ4Y3bPipqa6WvrFuzQSv3UthUWe35wS2zQx5keZ1URRh5+l2ait0gxI0hVjvPU7/7kz3&#10;IPUKlfoR263XBfLm2AINjwabypC7tRVLYAdb4gM1p9brZXwvO03EERJUxgiThf/ckFhYWE2WzZ+V&#10;mqHrSNpxuWCKz3LbZPAswc93ku4qwRkE8TRYyzYWyd4WzrxiWd+syxLoWO3+Oh8o6eR1co/aHibu&#10;2WEkqA0zdmJyGS0aoewneGlYnWmDRAcGy4XUqzGJE5jjxrpWd8d35OYUUk3FspVSG+PUvWTFGC2o&#10;2SSdk5iAyHb92Ts6qwTPNyPltqTganK1KWS1BzMieJufFwsKDkT16mXCikgmvy2dOSBMVoIpUg6h&#10;8WmxnGeRZ+aa2NamK6A2i43eY5qwFWv39UMW1zt43Uqp6wxL2Zg4ZPnUNmcJLVXiWZukCPIzPHvy&#10;U3eaTirBUEaNRtFmCg2otc1Dwi6BvXodEpgdOHmWgy3ITZqgje2DZF5cXFHAFQWKQuZMRNHVy0KQ&#10;c6l5uQ1rKM3ORj3LRSnaSq7M4sDMKIoCvaKH4XAz7O/nvWyT5L2Hrzy4YoDV5FlVIGapWUQgYg3e&#10;nDRgJhAKTSNbqcl5aI10qCoJ0D17B26eqAs0i7UKAEzmzhJhAESFxAwmMUuLaVmWMtmMBhO0VWue&#10;hhikZgrd2xbcSSU4DhHINkyfhArl5ExqaWEiFboinuNhiePbhUTNSW19jQuDAdK1gSTrAxnae1z0&#10;PF9gyrJEURRJrNpUeNcrYRrHUtC2TvreFnCTNfrmEW9jxI51N5FGxUQAOXi2yDpJLo4VpnJ+3NWI&#10;dm5Z8lc6wnubn51XgvX62aKwlEmVOU1tyk9GhqoIrSK0P3rhsDmSZk/xwlDlFxSgzsEk/2cWE9tP&#10;cFgOk7Op0jLFltZHFfCIO0h4rgDY/J460tQUYf3elHGyY/4hs32Jwqo5E6WmMCVYdextM8EEWMph&#10;r/Oyk0owVH3tXbBmborNTVk6HjN/i4Zus/fEqhBJY5a0mvsWE19VqLwPGSoxF5uptkNTENUfRupR&#10;JmXTNJpmuo5zutO5Rg+SpQtWC2LdYQ1/BvUw9ratD1jMdV7W+zFXQYinUygyTRJrlwnrqhSza71a&#10;plJjziEHODNdOoBkl40oFElyPuSvwMkWVU0s163tOjNLj7Tu3aeTShDaE0FSUe2cHU0mjQTtbHqb&#10;jQRTYnPLoKXjsRuwLuRlnVPY/W/M7DessysOVs0Rn75P4lSmLTR0kInCmjYbHaYh+eJ9o617WA7F&#10;MaazlU9lXRCg6ZX4oSY/SdSZnYmyIEkf3immMMfI4d2is0qwVdOF3lnbtfSsvGsrChkBNpuDNZ72&#10;ezJGmvfJa22h0WjZjOZpTE+QhbzddEzIzIII3+hlnFxJXhu1qGbmTOWCTniEznL6DL3PYoSp8h1u&#10;DTFMnEYio3V53vAw3RfbW03xJWlr5xiSWkeJRiqWW3OnVW7vLs1a0znM7DluVGLnw5BcXQ5TxxdK&#10;6j5gU1P1kWNcoNvS4BYYibcoR3QPc4AvQOjBUQGggGeCr9qDX9e9ymKZOgIcAYUj9Qu1ucKc/4sE&#10;6TKbwhUgJ96csSJZXXAApA6yOH8n5k7dIskDzBTrK1zwYLQYuLF9M1whnz17eK6SK92RAqbvCaht&#10;GeVg6yPiyFnM0PK5FhCbCQwnwWfYgVCA4LTtSxoiQgEXzKJ7SeeV4PZJCoAwsUpHHykznxijaReL&#10;aZXYmpUdo1ftWpsHLnuN5i8TEdKBcRIcWVj0/F8sRjq5I8Vfn8sTYp1qJo/PGyeQozxILXdRGrT8&#10;CXOKTP3Z2C9tmXa9/ZcGr23tnoYbQnbW87U9n/eGhVGCY8pqLNG42ValbVUaQDY8vIiFuN/YuayI&#10;giptNN4zvNdXLdiiKPKM4KIzqfhHrsW2zTYsDGinauSeNhoWodq1biFd0u3MvEs0HZWU+r/dG3Mq&#10;tHC9tNcKsZNKkCFaL/bo6h5ezd6LpbODMb6H04Y0oubZxSVUYstTSHk004T81mv23kIphcMnRyjX&#10;9Bm6zQ0ouHJnFgvnHKDmTUqCWpsZvdItj2TaQkzmaf2LdQ4iqsfsTB/rmwXPtvu6b4Yfbg1VWVno&#10;wtHfG9p7IgeCPKjB4oWrplV5rkO/3weNzO3uLnv7bXtE+/q0tnMTGClgjkfb2qG2cl5QdqYSN/Lb&#10;Jiea10JPM7OoWMfIOQlhxixz/Gz1I23L5tkGifsJiGk9CHfPKMsyiXA0vmEzM8gRqqpCWVYT03YB&#10;tug7M+4iIYpuSusMl0WxtkeW2l12QlrtUyg5dgDSBlRztU56Ozv7bXPNbOaSZuNofrZzzSMph5bQ&#10;TZnFwwStrBXUOkHm4DZas4KBTswJcjJYgVjjgEprlsuxZafPYtbvZLmnizYISoSa122UJBDGbDC3&#10;O7s1kXyWZS52z17J084oQdZ1r8xIXO7bs7B9eD6KmUnErq2RYmrFQ7Lflh6Tv7XrpOJmWk6wRH2h&#10;CqAKrmAQeTDKEaVGMH1n7qFiehKPPGmMUuS6YNeE4MzNNDPv2GJ5iVUrdcSzLZ2Xesgca4ZhJlPx&#10;WmzUVRbzXN07VDxGgxwgB1f0UDGLWVTrX5eQvgSj4sp8PuUXujidkZJmJWlHhADY9BSjCiEPJZHm&#10;GrO2dqdeunJ+nATZSTqjBFvZifqonsCxSKJwtwJqVoTFpJnZ5kI9iZiz06hPx8f7OLSyeCWzWKTm&#10;UGuKMmc1vXqFqqOjwuD4URPwsc2bHBAlmLb7bsoA88S2MIjW6lpRhTnKbHkj+zPKe8LkcttJuq0E&#10;W9gtfZUV4e7T1iZsymHq3EOms1isT5nTi6Y6UYTt81LNc6bm2JTqjIK764g1zCwvogy97jY/ltrl&#10;SaO55nNiZ2MvWTglOC2TbSfp9GhO1pqXonmGoaVRLTK2i3eaJzuSP02v0fBMUjOVvc8sGhYtxut8&#10;Utoum3UvNeM16xMzw5vvjBIW0+9EHZ43iEJcVBmd1fO3jfFXUupRedLnpbJ3L1goJbhbebpXhTWP&#10;WK9xNKTVNkm3b2mQ83+xkY5qspXShdQH7cDFR6TP0m5WCKMZTaJVJRFjutYJa2bluDY4kRBqq07z&#10;2c7JZtt7zQVKpn3OSH6OnBgPJb3J5rUG2XSCWt7aOyLZWJPRsmyCkcRCG5d/4UmIXk9tc41xLiGz&#10;eIgSdOj1ejKCkLPNZBOIFUq8H2UXicZ4sPbZOl4kehNlWQbTfBdJl0WMHQVqFtVz3vJNZlINXRlY&#10;Syllt51y2xk6owRj7ywerragWsyadozHfAwtGiUBVIhflNrGST2jZCJXG0OQwqOFuxgkv5s47M1m&#10;9Z7ZS6xFYs3V5B/LflQSObD+PHNCCEucmcVjj/WAOEMQpSqzi87qmXHIiEyiBgXYh/i+6dE0qZvS&#10;ZK70YLD32oEzWWLep7JvYdrWiRyYgaqS0SOrUmQ2KTLfsCm1KlkbOKFpESzvK2hYJ/WcV7dCXd3k&#10;SNqu05iscsT3KVGN7g6dUYKjpFk2odSaqCy3ypyyW4XQNSS6i8yj6JmR3EsrtlzRSD2NNFZ25pc2&#10;jW2UdKYjiHJLTO7JPGBaH0RAJydaEOUopjkx48UIM01EVouwKEtZpD/zOvI5wRQXWBbLEzMKcuMs&#10;nDXiyC/GVk6VXPMZqXdoSl1O7DwdVoJQ+7JlXUvutmKFlN6b2Q6sC2rNa28WbG1RWuG5zfLZymjv&#10;MbM4yIiubvU5r/qg90iHi1Sj+fq6tpBUBbmto6sqeN8MpD//SKAmmY7wlTjIyChuVqw1xztMuo5m&#10;VrjSymyyYPt0UglaNhJJANe2xpE2ktRMKmkcAPH+bKYF6t6hmTZibEHriEjPnKTKscYL1bkcM0ux&#10;3BqnCmcgxnxM1zFlFokwAkxiWtpIEDG40NSKYVWOmVEU00VjKk9MCUaFrMpjzrHfA12KUsvfpqls&#10;RoI8Pc/7d5rpJT3HOHITM7qtxxiWg2ocOzIX4czs2AiOMNaUZKM8U3icGp5mHgHW6YLQyZwvF1D2&#10;YfpD2r5zQK9XaMeMUvU4WpdJRklVVY3Iki4gbZFCrBiZvp+ts2nOcKkireVReJvm8d7TKSU4Livb&#10;6mborTWvJR0cK7DRgLFp8esDajWi+dAFw/Kvlg9Rs4WsMuEDwJMcTFqK1mgsrSWc1vIyC0uUqds1&#10;iRIAWQgOHVmKp6nsTBHNEvUKSOqCxRY71CxJXZIAREFL2C9ntg1z04SjOM1/6VyMJk7lg5WV9Cna&#10;G/noE3aGzihBK5PmISF/EvNIyPB6AchhXoVWeADAumegvDoCZJcV8XIUq16bNyInY5v20VB3SX4r&#10;O0C9wKwMJId1nsH7xkoJ+UAqeJxTX0/PQMUyRcMECs9Ny06/MrzLLAoEMXmyLua2eStKtupqIiO9&#10;pCMcPMgdXCEjQQpe4NLGHQrZ+ocRPB7BHsPNDRD74JdclzDzi3MQ+UcsWx/Ze21nzZxlROuO7fUJ&#10;VYhEFNurc3KoRyi0rROZB3mUoLtNZ5TgCCPrVepIvo9W1agQqVHEbcUN+KqCc0X7kHKEtnPdI/xK&#10;dTNv5nH7GbsxbV52pAmsQ8Nhnqf1WZnFQw0IlS5xmL1iiEmi1oTbJqUb56xz7asKZVnC+3SRfTdg&#10;9Xj1nlFVvhZNZ0SajYpTOT0hU0id2iQNiXWupeVL2t2hu0pwBqjNHJpgPci0J9lc+yNmkIXOxlGS&#10;EZ/lV7NCN5GeNVSrpQpQFZ/2DsNnVYSYcauWTPcx81pVljoinK1mmNANNbBWWcc8g23NocXUlDWG&#10;XYN1kxz2shaSPdQIPJ2Z8iMZdIg8HpPfu8hsv2YOib2L8yctw5HdzhEle1MxLjpE0UzJ5mFr2ZUs&#10;UDbF52CBj+v5aHkNNVuxztvYLt4xniONF1aZhcCixWjXaIS07aaYnHB6SFpd+G6duWDCS+qY9qB3&#10;Qs7sZwgAmFBVLNMUJPvAp/npPevaYD1q+dzunV/HrsXF8k1ZsJt0VgnuDFIQVqBpwdpicGkY4+cd&#10;MglNAWSKUJWhzbOkI8D0YGmP0si81554046VWVSI1KzZvDALLaMQEci1U62QfXcHSX+WNDWJkDML&#10;zIntNMUUon2MfQrNx1nH8DvDQijBZoa2lUsdSUFWMqFY6odUhos3jJ8v2vPHcnOi8LLQEvYKBuAl&#10;gkVMFN5lFo8wgkg6rCKEZ27t227DIbl1zGb4rnlE+hbyj0hGyhMVlfZbpYPavKhlJW/sRMh/GWna&#10;0/cmPzuvBJtlkIrRUayQpUJLYZHEp2R5JzXeRDfB2/7VtS9qf/riYfmU+swJ1qiY5LCoHOL5GfPX&#10;og4SJL4oawxDBnSecNE8bzPjECUoAduZZXf5plmNxfkw1kR1bDEzvemxwaAPkHiEx8OULYLHuJnm&#10;z62fTcIEdg2ZFCRilNVQlKF6aFv83tDGreORdApITcnyWlc5wWs0BCoJOlSPVGLvTjvvvBJsY3JW&#10;ppmtTWXCDRapZGKihSet1khsoEEVJuna0JbRRrOXk1lYSCNEAbEjmw7O2hw+iQhVVekHJHWwzeGq&#10;rRLqua6OBAmAztGRKbmxNNopc2sDJbWwkXxIr0wZjU/67vNnIZXg7OxOpi8miQLcyXyd2Cgzi4II&#10;1hjScBJN5Qh1fItTHpqmnmSEhjWvu1iHAtPzdpZ8kBFfOtV0cZvxQilBy3znkkWbEw6bU6iV60Us&#10;rPnDFJ7Yn8glDSBNFcwmcUF9E4YIuGZHkdWkclFbUeaiQ0RYWV6B9zqqa8Dc9FxU+02oN2I+lVfz&#10;OhYT6axsJ+08MSyH8BoWjqf8TmvxsDxX62jqMY5EFhNko4Nx7X4vWAglSEmvbTYksShBOWOFNL1/&#10;mBml1jQa1y6Qi9h4MvsHIkLRK6TttswFpoyMBEnmnC1AtK/SpTeTEaFO4Z6LKcx3jXSB/HZ+n5k8&#10;G/lYU6Kaf9t67g6zEEqwaa9IRXIdSdda9fWm4KDYpPWmJjMl6jj1smjlgvI4s4g459Dv9cMM85hW&#10;3ApBZIT3cSeI8U/QyqkXLVxfWVUSe3R7ve354Dx/UmpeHsfo1dEzkUnXzp/FUIIYHcJbfLvaoQML&#10;Iie7IYfuj5jc0gW1gnkqWtOzG0izNj12pwD3O66Q+ICsUSfssPywZlJfK1jznZFy0PLxBFTwqODh&#10;dVEzUQzWG5+cWSSqqsLm1mYoe+fSuLJ66GL3VBYQyVwiYB1dVYLJsqf0GXASUNpGgEQEZkJZeTC2&#10;s8/eHKHLHWr5MBGNqirzH3oGEo81bfMh9RhMMAONO3aWTivBdDDeVm6mtlL1hXHZHRpIcsIaCmHC&#10;EHEBSTIvvG1zzTPqnetgGknLYSR3OW7pMuHJmQWhKAosLy+jKDRyjCqy2aBW+dB2v3S6tOdFUEEP&#10;DMsS5GhPAj7vNayB7pMTtW6/mYHrJk31u7BP1imxwNmNI4aebMn0XaazSlAagWao9tpmxip5clc6&#10;Wc4zeI4tMjXF1SpdZiBpWK2HlcBFnEvI7B96vR6WlpbQ6/dAtfY6jliXai09eWk1iJooIanbVIis&#10;KIdlcALp0r4x7CUvvW4aDPtdov1q7W/EHpbIXUeq7BKLmtNNtW3nDiSj772k00owHb7LYVt31I9p&#10;BKHOyfYgLN5mdp2Z4WVzpU5U/gtDcywpg2m50ty12uu90AXQaAgVZsBXYhIFocMLlTOzQEQ4cOAA&#10;hltbwctYZHQyQtEXU5CsoxtO4lvas2rvXTxSiChsEVZVlcayjbphog6eE1jbpowEp/8gn3QukJiL&#10;Rc7qYvkwkrZ8rnvs7zXTNcCcwroz/E4w6SkXo9D2O5Yl05vMhSONbXuu7JnuUlmA9ZbKlyrE2JeN&#10;CZ2TAM6yJVK7QCYV7Bbs2So7S0AjGQ0lfgbzThwA6Ki5JU/GEm4WoSD/6oPpkNSU5Haev0N0Vwk2&#10;TzSoFUayiasVTWoKaT5LxK6dj09qFuyiYvlVz8G2XGwyIffGTvFo3rdfzCwQzAB729qobhkICrCt&#10;2kF0mThuiBJMp0SaCcnmuyhKiaBck6Rjvmq+0B8YDJ2hI9H8paO/NvhkmAIkzej0SNO35fce0Fkl&#10;CJJJavP6hPXMgh+LKD5iMWnIUWgAVzOTRq9OBkUPUgKYCExOXvXhJHtOjxHWC0TSu2b28L6SOu/s&#10;sEYj6YhEiExqBFJmctQXPce8F9obZKbjqNkyNUHaVlumoGTkFpJHIaz3hLmpRCDbqM+RQ+GKuslO&#10;n8FqWi2IUJDuOj9pOdUcIT/Vds1hjdVrptH0vRy138y+IQ/TIbKclbnBGH+Ukvite5WJnVSCjPFR&#10;COIZ7Z1ITQ6FEt6Tac+YvqYIs6gdi2U7ETSChzWWpNG06rvWkwLrtPu4TK8p0HGJMt2F0e/3ZUkO&#10;ZhtV2LKaynvZNd2r16OGUCOIV2MrJBLEqMrRTXWn/wXzgig/xuSAADUJyrIbve0TKlmto2c1O9fK&#10;KIyq9z7XxpTwfMMa7HWSM0boCY5pLFYkTWXHaLf3z9LoFg8aq5C2m1uexRHJj3GA2e7zMl2D0O/3&#10;9W1iHlehHYR3Uh1Z07L3qMpSF8uLE4gJ6fq6YKWhAKHrFJsm2K4wSfFNgr1HxaydYlV6ZkZuKEHR&#10;kS15vQd0UglKBZVCk55HzPQ2D6S0UEgLfebyUPNc85mLDWnVcgA7gAs5YEc0M0/Cp8ILCGUq59QF&#10;Xj0AZy+wTCeh9o6ojOyiyS6tT2RHch8zwbkC3jNk32Y119lUSSor1KPROacep/IM61u3/DlzizSx&#10;UeXVphxDwAvnQIUDE2p5V0vb8sy9ppNKEFrlQ29ttJykRzKTKJZE40aAtsN8S13IwDJYBFA8dg5m&#10;BjkXlqtkMimcLJPgCSZ1E8TOOVSlR1H00Ov1wihGU9VvUiWLMebQrsAjjkbyOyf9XovyBJPFJNK2&#10;9u8iKr6UzipBIxRUo7xIuo6Tu2vppWSKMH2UmE86sihoRqzzMO4AGplUu4DRwkgSNJ8VrzTvkXMS&#10;Oo0aZtLal2UWhNmFaltdknWnzB4bmxsoikKVYKxXJshD/VIHASJC5WWdINqq+5wTRZu2RLO+zIDO&#10;ssqgg6g2So7DkOiwpDcBrTJgd+iMEuTG0cZ2vbZqcjy9l8ULiuz7PCfeid2mWTFbDzOHMMCe1CRK&#10;Ejc0mKMoBitgCpPoSPPZM+BlLtA5AojBXAFcgdjDEQB9dcEzcLebTGa/IkpL6lcIaqGkHsXahAGo&#10;YtMF3bIeXOYIAWAwGATFakE1zHtcTP0A6SdTCsx+TwT33hK9OkUBouZdb/5uFhfYM0tsXwAQd8LE&#10;i9RG3UmwEkfiNu5IC4bNV1T97Xc3PzsluScpwFkxk2eQp4gPTYW8KcJwbeZeaPcxMzRBG016cVoB&#10;JV7UqTc1ex+O0BKZQySPnQqMkJlTWOKHGmEqpI2ROhjTmlLs9XooiiKJaVlPFz6ZoFA/gs7VQ5Vx&#10;IctqQjZVT2LiDMmSbGC2XjHAtaGg+WHISJA0tNrEstsFOqUEdwoOhRiXWYQRjI0CVRFixHkjg2lC&#10;aALWxpqH19699fLtOL9vyXQJGd0xXKIEJ6FjwfHtloGzZ89ia2srjBgBkdttkEaZgY5eOgVJfsmv&#10;sukjXRs5Jv9GBhEQc6jaQIMiDGO8MB9rjka1x+06e/x1+xMZnideSknhhsKGjT5E+dl5shFhJiBm&#10;jqLWe6wptUZ+2cdJ2RjKx7naSDCTsbpR6Pqz1ElKvMEbYq5RdUjbefxE2NjYwsbGlnTngmdo00NU&#10;3zvCxsZmEA9dQ6LQiUc3IY2hKi1aHAM1XN0ELM/GMRgMQkdmkpLdacb/RR0gKLUZCUJab7HGIYJb&#10;p3jTQtn98plbrK6HilxTXLGCtx02ykuppUnLSi5mfZiJbZ2S92OZIGBJxyhBaEc5IoOYxucw5Bnz&#10;vDmGWQKOQz1EZe6+3l5nRkeCtmQNFpi8IadH2vcu010l2OjqTWsTjGQOCgAg64Nq18MnJQwBW68u&#10;MLbOkpNe4qiyi0dMI/El9F86N8ja+JK5QfayxYs9I7PYkIYwm9LUx2L1UeaoUqWXKrqIJBHB3lXE&#10;2YVl3WQlIRC9r1qlXYizoxP52t8FkawVRDCTqgJU5dcMRZfK4nRucbforBKctYOSOl8AEO8uR/Ac&#10;bdfi8WVeTqbvrITDBGH6WP2sblO1GHsLQOgtAyAPRgXPVdhoijWkkhweTCzOdmRK0bJPvEPFQzTO&#10;C3oWJUkOqHwZOiOzlnmmw2gdsBHbNGqdMf0sNCUwg0g7d9rmWY/I9O+bO/QnDYdbtdNMMYqoHYJ4&#10;dDoWr1GuGE7/EQj9Xk/uT2RvOvAgEimb5qp93q3m3V0luM0sC1Xfma1fzCCxBKLBv/7scd/Tdr7t&#10;XBeJI8GpWOej8bmdpLeiZSMbfUqUj8xiIwJUnTAmV6RWTBkCMnqRR6Tei9KxC+Y7+5oZlO08M9KZ&#10;sLbdcIZg1McDBFn65JzFc5VrYQeOkUMS2VObr7tFR5VgKIVtwSR7itkhFT09NKFWipHKEdjtYtvv&#10;iBIUgbLTeZEKOIkUQ7opZ2axCTtANC9MIFV86TkidQKBPNDaOiW7oocU2/nCuSTu7CBdztl+MJkV&#10;zfIO9U5E29HsUKQlM9u3bp9OKsFoi5aMbYsXOpUJydNGk3qLZSLSAKQXmH5uEzqxsdTPpe+9zk2w&#10;jcg1xiNLArANADILyzhBitY4tKoAVdCKcNe6lmzrxeCkjScPTL4v9R1AxyY/TGkBki+yK8RsWP5S&#10;YV61OrAYg+SlKczRY+Yv3iadVIKiAWOl3j4z5nYY7WRSggBRhdUUPuHaGEaKTCcN4sAyNAsgCKOY&#10;PLN4iDXAXJKbV8cTOla1k6lzjY5eUnEc3rYr3C5hv441Tzise7dR8Ky/39JpxyFxjJFDrG9NSL9v&#10;O2W6XUa/tQuEgplcQCP5mmT46J2WOkjiWpqRhpQBknyJijDmUxjVAcE7aXTNpZz33gcvNWEkYVuh&#10;ZRYIE6itdWMs7etNbfQT/k8Fdu1f/N60OneJpvmzprzS8yNvRjGFl/pdBKWo70du3+VM7aYS1IJL&#10;Kyybnd+Je27qESrp9aOPK7vtHmaGh4fnStbMEAdPR4QGkzFsPzbrTVgeAiJvRhSit1iEaRmIR2it&#10;p27b1vgKlS8xLLdQllsoCmtQ2LZDVKYbyKBMnKWYdYlNotymtVHmuj1dAsCQikiVDmwCvAgL55kJ&#10;zJLOe8BXVsdbdetcQogjMnHkdqG9OhAKkvipBEnAwSTMALnQ5qFxggkad7Qho+V2GXGGs1YmQUDv&#10;PJ1UgqSNwt43340jprCCaMcEuKxN60hN30GKokC/30dVeVS6jq9p/hBHFpsn1HWCGkA7Us9b0tiM&#10;ZbmF9fVzqMohbr31Vtx5553o9XoTyyzTdWKD306LDB20hsbSgWBQrqEDbT1k84DWNN5XKMthJytg&#10;0pWwX24Zk+SGdUDtSEmkcHMkTYl5GfVVKeHtLudpJ5VgqJma6fLaSDKJRhm23dvs7aW9zgxw5MgR&#10;XHPNNSiKQhfYcth9O2w/pRnNzJKGfb3CE0KjqqohNjbO4dTpV7Cyuoy3v/2teOrnn8Rv/dbfxjvf&#10;+Q4UhW5smtyeWSxMwLbK4W3DAMRZi1yQ+TWRD7K1w1J/q6pE0UGJKushoaM8XRtpGZKuImveOIbY&#10;GY7NPSjDxnNaRO+O08EiUxJTpqrBZoqphADNqgXFxJIjk8zCPffcg9/5nf8ev/Ebv4Evf/kr+MAH&#10;7se9996L6667DocOHYJzDsNhieFwiM3NTZRlia3NTWysb2BjYwObGxsoh0OUZQlXEC699BLccefr&#10;8fGPfwy/8zu/g7/9W38bn/jEx3Hs+M1YXV0RQaXfnU2iiweDMRgM4ueGM5Z4HdZlgAljSxfqj3mH&#10;tlSj1Bvc3jvnwCydPFJxEZXmnBMUvwS9IGKAPTx7DVoxHhk9W34VcLZLRJJ/lm7cIMLObkfJbhfi&#10;cd8+ZzQziZnxjW98A3/vd/8eLrnkEpRewnJZz2Wc/icisCcsLa3g0ksvxQsvvoBez+nuWBIs2xZ/&#10;OgJ8WeGrX/05fOpTj6Pf7+tTmn9NSvv3dg0RCh6uKDAsK5w+fQovnziBkydO4oc//CGef/45vPTS&#10;j/DKK6/g9OnT2NzcAEAodNkDEbC2dgAHDx7Eq171Ktx000246cYbccWVV2B1dUXNqZbHDeE2cibT&#10;dTwzvvOf/hQ/97NPot8bxLk8lmtAsvMIh0vwzCiHw7BtkinP1dUVvPDC8+j1C/R6fTgHkI6ErN4R&#10;iRwoyxLHjx3D17/2NVx/3XW1Wjnv9ZDB+P73nsM/+af/C57+9tP4i+eekxzw8dcxzCyWdkRlf8e1&#10;Awdwbn0dDg5LSwMUvaKWJwwvihWMK6+8Er/8y7+EW15zHEjyb3xL3xk6qwQ9e/zmN34T/8Pv/j1c&#10;cuklqKrtK8FDhy7Biy8+j6LnAAcxfTDgyMlGrgRUWQmOxXsJrQQAhSNUHrBNIMphiS0NxVRVFba2&#10;tkC6jxtBTCOFK9Dr9+Cck/MkuSe5a6ao9vzcjcaS2Z+wjkj+85/9Gb7y5b+GXq8fnDBQU4IiF1Il&#10;yMwYtijBtbVVPP/Cc+j1ZH7bOYg5sGEJIiL4qsJNN96Er3/9a7jh+utD7euCEvQAvv/9H+Cf/pP/&#10;GU//0bfxFz94ToYDiRJEogRTTAmur6+D4LC8vARXNDebkikQIsYVV1xxUZRguwSZcwhQc6gNtRGz&#10;UUz5Y4868YRdd5Bni/fiyA2ZBNsfjEhisRLFOdR+v4cDq6s4sLqCSw8dxJVHLscVl1+Gw5ccwqWX&#10;HMSlhw7i4IFVrCwNsNTvoVAFCC1fiUSo4ZhajsziQGp3dEWB5eXl2jkj3fmgdj5ZGB+mPVi0pPk8&#10;yojPgVCAoN6O6j0qj5PIRVUpgaVdHIfOPUE2Qry2pe25EDVHIudE2ZgexAgB7iVr2+Vlalome552&#10;csnKw45doJNKEKankmxvVv7zJjywG5V810nmR2pHM10mcwGQ7ifoCjdG1E6HbWNc52STXIpeH0l3&#10;WC0Vcs08HC0iTV1Qn+9fsn+ot9PYxbR3E3RbmDZir9GgVMG107zS8tCWUztBZ5VgZn/QrNp2LirE&#10;thSZzOxYB9c5B0cyKttup9dMqgBAzqEsy1B37Ur6TLL/tA6HvfZCii4haySho+JZMSscs5iBpN23&#10;tXddKqG05WEYje4Cs/+iBcEakMwjtGc7UdwMMpPJXFykHbLM3RU6rzdmqmJcmzUzHAAZzZnXp12z&#10;+5KOW/osX8laV0cuLBTvlkq0lX0tBHNm/aglSfLL8lPkqJhW7bN2Nxr3qgPGLgXJz0qwSZLPzmkh&#10;tcS0y8wONY5MZjcwByrZ9HV2BdRUjN57eU4jqDus/oZOsAh7M59WvqvBMxqZMPMo2wIKaCfCjgTJ&#10;z5htF0M+dFa6y5q+cYU1IavtFmZQ4tgRSN6Oe3om0lSAdmQyO4WZMp1zEpzBHAJmIRHMrPN6ZgOS&#10;+b5UREpaGbVE5xCyHVJsGVbHkNyx/631ztKKLRfjSHvkLtGSWlzps0dS7hqdVYKhEodwXeavNeq3&#10;FWMBFnAkm7MyxLwh/yRignpc6/XRXk0mk7kImBnNiQnTnFUmEeaqTBqoMpQzLC1c16KGER85gG3p&#10;hQlqlTTqHNM5WLxC4QFHBQiknrERpyNjNEIjphA5iSNKDnBFPKyjwWgoP3kfTu8i3VWCahppnG18&#10;bictihRpGvXPmUzm4mKqzMyhxTZilxGiObTW7sd4MIuuVGWbzH/ZPGQXZUL8TbZooS1nBJORdlAY&#10;ONiih6YclZlGtneJ8tyrvJy9tswZjtqU4DYgbMP2nclkLhYSOEE6vrKwXdacbQdLnY5iGImJVEWB&#10;CermUWlMXFtmYannHSYbCIp7JqtVbCymI8NgWfOS2nsVwbyqGnO75bYTdFIJsoYy6vf7YxfJjhu2&#10;R0jDAcWeYiaT2X84HUksLS1hbW0NZVk2k2yL2NptblHW/0ncS9lCKU1NRKr8orKM2mD+EflppuJt&#10;MCEGaxuEqDT3kk4qQahnZ69XtDkkTYdIhvF5JJjJzAWkjjFOgnxecNsN23qRjv5sSVRNloickEPW&#10;CkpM2w6hoz/b4YXDuVG47bARYegWyL9W1Hlmr+msEhTTyKChAduKbhQrLGtHU9vTtOuZTGbXsJk4&#10;8w6Fjl4uBFnuAJnz0/k/R+J0Y6O/aEmSpVTey2ixa8gWZZIfkqvjVVVTAdZJOg2WWMuKoZueJ/J6&#10;5PZdonsllmSe7DgulVRgDQkbTaTSWGR566g2s8/N8w20J5jJZPaeMLZglpFgogDl3ZT2q1gbltsp&#10;eIuLV2jsFIuwFs9GkfQO7GUKZnqPeb4gAMQWg9LrEQOKND1iTdrKffHoFbooPsRgluUl9pxxY8BU&#10;We4WnVSCAR1ej+qncbnaOD8uWYJFibjQnmcmk7lwxGQZRxRt/gCz0Jz3a3+N74fDIYbD8ry+a/9i&#10;vyVEDJ9ITQE2cqlwsryiOdob4SKYRDupBNNqWB8JbpNJhaUwI4RqymQy+wBdA1i39kyHkx0lmHXb&#10;kxHazomcYfYonJhjuwfPNipISPNQlB9a84/sybqJ+fa+5cLppBI0lgZLtc/k2mN+WkNpDu1ngXTN&#10;UA6tlslcfJaWlkbEKCHu8jBOITbPs/e6G31EBLnNC9qoU9Mzy5xg7Y75x+SixVK235dupTQJ0mkp&#10;2eJKOgpp58QGKbbGsimb94JOSu7zXrIad06xj/pmfMGkwV8zmczFZTAYnG/rD4K5qipp09qxNQXJ&#10;3JAsyQfvJcKU7CjYZWaXc845VFUF5woxh6rHfbPDARkEhvw8b/l9nnRSCZ4PFhKt5tGk70PPr60C&#10;ZOWXyewbBoOBvNlms7SOrGdG5T1cUYhpThVfUICJIrR1xHpatlIas3vFfJJmogYkaK4SmYApwaIo&#10;QE4ci3wtmIDRfGLz8+6yUEqQtZKmPZE0Jmg4tAyk1+JlR+U0cGiC6xUYLC0lz+QJ3qaZTGanCSJT&#10;26iY3CowV9JHVe9tmuLFba1VbwHUe9GsPcHqY+lqGsEU4PjnzyNm4A0B01hiidbNpJJ54vnpQcwh&#10;HUDo9foawIDBI/O1zdFhPf949NSO02klOKnCt5GmThWjNYrtPS2TyewFUXyKUpK2aq11ex1RSuVG&#10;i9luHKYU2kx9XSLmTfMKWk7K0odyWOLs2bMhmEBbFrWJ6pZku0LnlSBrBZ2WpTUFqIdPNB+NuX27&#10;ijaTyewOTneWl/m87bfLVAEyj/MObYeZdV5wjKCYYzhZV70dece6G3xZldja2kJVWQCCZkpc1CFG&#10;55Wg6L7pFXOamky3U7H5AzmXHWMymYuNtd3BkjjGpPP3qQkTqrBsZi9VWiQ95iClqXF9Esy6WD6e&#10;mSJR5gPJEvF8heWldjKmeYcSEVxRaJY6oBYVJnY2yLa3U/Nz2xN3Mzc7rQRl2cLsJop6jDvJHDOx&#10;jIYAymQy+w1bquQbi7tTwTsLHO6Zjfaks8mdecBGg8Ds2Whlwd7XRtltTLq223RaCY7PWO2FJGea&#10;1VUmeUlDMsV9sDKZzP7FIpNEL0Rtu40RCBqjCzP3ARraK6RqYs9ID2HWzvY8Qahn1Hgz8+hgw+Rv&#10;u0eoIKNy1PJxr+mkEqwtZmXZ48t780RSv816/QUBcI06LDZwee+CKVS2UwFs6O7gXJFUgKwuM5m9&#10;xJqyc0DhnApuB8Bpa9QNXcleHZhJnBdBsk2QCQQmaefajHu9npr/bOpDZQBMFkh6sC747pgiNK9Q&#10;QNdNEkAuMYuq34XtOViB4SFrJqEdirIsVdamu3tYPFJxlGF9TyhapWdDXO8onVSChm1rEu3Q0iDa&#10;sEwevaphz+19I4XXyeKuVf5MZn5pn6MXYavr/jRdaM8qiENLb7l/lFQenMd+e/OGrqNsyxubZTU5&#10;aObTdO+JFCuLeh7qOos9ptNKEGkVbSm4NizKOax4piwOZe/hXI4dmsnsFyaFRpy5lZp/zKxObzMk&#10;mUfS305E8BpNp41kjBfWX6fn24ldEoB1BLm3dFIJSt9i1HtTvDtnrNQNRp6lQ3sxmZ7fMzOZzIUj&#10;YlTa4tLSEsDRKaOZbhzWhm1bH3mebq6rMmVaR9fCrXUNhjfXWaAxUEgJo0CNDzoVQqIEGQwPSr5n&#10;rxitKR2EkogRu0UXK38mM28Ej8QRU9sUkmSs/4UmPUPbJiKd2Ooe3otfBbNExWl63gZsXXZ6tAfa&#10;qiMTgqoIp6becTqlBNMqX6+2NlKbVpknXW/2UJL3CxApIpOZB4pCnDc8e+38xmutXp/abM0L3E6m&#10;S6JG7mnBPMi7hvce3ntU+up9FXoJQdaGPDTkXZCY4cIY+Wkp9SWWw97QGSVoKo4Q87Tneqgsb3UR&#10;piOSXY3hQOwkLIwnEDtdEqHPYXN50hlzrnRX5Qrel2GusBhxGSbNVlllmMlk9gLZ0gzqxRmmPaTx&#10;SwqK7Ttd6B2Erl70alolR2IKhAdC3NF2VUfqHNe1zrBZuMrhUGKC6nlmD/YV4EUuygZT9X8mL+HT&#10;WMr2XvJdysiD2KNwTmVzxBRpUKi7QGeUYAppD2Z1bRWDwQAbGxsoyxKeK6nM0IbBUjBSzo3sDrZp&#10;Obwv4YjR7/fQ7/fg2aPyJVZXV3H48KXZHJrJXGQ4CO14mOIDbFQY26mlCh8S5FlmWk0U5Rguhhlv&#10;L2ENC2cBSBpXRY42ZGj8rAowlakkc4Aigz2Gw01IH2Z0RG137RadVIIgyczjx47h/vvvx7Fjx7G2&#10;tgoioKpKVL5EWZVgNZmkBVc7kkJj9hiWQ2xubuDcubMYDjdx+eWX43Of+yzuuOMOFEVXd5TOZOYN&#10;EZlmrbEOqow8GkmVMCpR1WgOb+wJgIwuG2pzhK6NAmuQjP4kALaN6tLrYwYTNTlq99XfM5sSJBTF&#10;3nvaE+/1N+4hzMDG1hZ+9KMf4c///M/xne98B88++z1873vfww9+8DxOnjiBEydPYmNjQ/a80l3i&#10;CUCv38fBgwfxysmTqLx4La2treLKK6/EbbfdhjvuuBM//uM/jte+5hYUBYU1ifrNyfsm4xtRJpPZ&#10;PiZWK+/xv/9vf4Df+73/CU4DWoBlLa8P73XlGtudqry0yXqWua/l5WVUVYVz585hbW0tKtJgEmXd&#10;dNeW4gOf+MTH8KEPPYDBoJ+cn/9xxnf//Bn8/b//D/Fv/s2/xekzp+ErD6JC500J3lcSjATiTWSe&#10;tSvLyyh6PbzyykkcPHAQ/UFfAgtYFkK8bw8eOIBjx27Ce+57N972trdgZWWl8RcIk7sg50+nlWCK&#10;B7C1tYXNzS1sbm7izJmz+OGLP8R3n3kG3//+9/GDH/wA3/3ud/HCCy/g1KlXsLU1xMEDB3BufR2v&#10;etVR3HHH63H3PXfjrje8AVcePYrVlVUURQEHQlE0i2ZSljbTZjKZCyFVgv+HKkGL6gTIlJTXhJOU&#10;IEPnupgxGCzBe4+zZ8/i4IEDodkumhKsKlFwf/zH/xa/9z/+Hr7zp98BgeCKXnCWAQBnljD1EAWA&#10;paUBer0eTp58BQcPHkBRFCiKAsOtIQZLAxw9ehR33/VGvOXN9+L4a47j4MEDcI5ATiJ0NclKcIdg&#10;7e1JmCTAVx5lVWE43MLp06dx4sQJnDp1Cs888wx+9NKPcN311+H4sWN49VWvxtraKnq9HpxZu3XD&#10;zVHGZWlb2kwmcyHUleC/VCWojmnTRoIhcom8MmTHhMFgACLC6VOncPDQwfBdi6QELV+ICOWwwp/+&#10;6X/CN7/5TfzHP/kT/Nl//jO8fOIkzq2fg/cevX5fZKPuIk8g9PXcyVdOYnV1Fd57XHbZZbjtttvw&#10;9re/HbfffjuuetWrsba2BGcuM55BxBqabpS2cxfKwinBaaS50arfMpnMviJVgt/65tP4W//db4HI&#10;oSh68N52QG/eZc4eMidl7Z4IKMsKS0tLcM7hlVdO4tChQ+GeSUrw0UcfxiOPPITBUi+cd+iOr4D3&#10;AHtGWZV45rvP4Dt/+qd45pnv4rvffQZ/8YO/wMsnTuDcuQ2sr6+LYtS4q5ubm7j55hvxEz/xE3jL&#10;W96Cm4/djANrB2Q5ywhSEMUeCt+sBDOZzFyTKsE/+vYf42/+zb8F7xmF68vaNmZVU437VAmGXQ50&#10;WcRwWGJ5eRlF4XDyZFaCzDLHJ26yydITkuDYZ86cwZmzZ3Di5Ct46aUf4bnnnsfzzz+Pl19+Gc45&#10;3Hrra/HGN96Fa665Osz3mWnT62MDJHnZPg7cHbISzGQyc02qBP/tv/l/8Y3f+E2UpQ+7u3gWldRk&#10;J5WgA+GRRx/qrBI0zEEovcaab55ZRosMDIdDzd8KzjksLQ2i52dYr2k7eSjqRUqyR0dyYXdpG49m&#10;MpnMXNLr9WJAexWw48RpU6DPQqoQ2CS+Pst7jVKT/OsClMRMbkLBo55QkEOvcOj1HFZWlrC6uowD&#10;B9awurqiS8gkfrOpQIaYn8ORjBD3kqwEM5lMZ+j1ejpCw3kvYBdZn9w7y2PUNJjtauOw8XrzaKZp&#10;pt19shLMZDKdodfricd2GE6c37iiNuIbK4zrz67Kcs8E9/6gXaGlI7r6YfOncR61fqRj573Lx6wE&#10;M5lMR+DocahREcViOU4Rmvi1jzEairzKDunMHkwcDui8FTEBcGDofJgei0NTjY2eqSs4iQwaDzOM&#10;jqbZy9jLWQlmMpnOYLF9iXSsMZNSqgvbujk0jnTsH1LBnTx+lm/K7D+yEsxkMp2hKHroDwYS6Fl3&#10;kj8fB/hwjzq8TNNwkn5Kosy+JCvBTCbTCQpXaIBnHa0lO0jMgm2/RLodEzOHneWhzxtH5T2qym/r&#10;+zL7g6wEM5lMZzBFVXkvbvkTFNes2Fq48NkOkgOqQMuyRFVFpZmZD7ISzGQynSFEM2HZRr49tm+T&#10;2cyY6ZOaxk8iQlWV8L4K84WZ+SArwUwm0xnYI6wTBFh2JBgr5ZqqLGJRUBgeDA+nCjUuv5Bny+aw&#10;onDDNGJyZPY/Y6tHJpPJzB21kZ9t9LoddaQjyXBP8pmjejMzaC1pZi7JSjCTyXSGkXBljMaG17Og&#10;zjVBw6Vr1uKz6gqQROlmjTh3ZCWYyWQ6AzlCrxeDVsv0YLvJs4nX3RLCXoRwuiA+PdohImxsbI44&#10;0WT2P1kJZjKZjqFLHVRpnY9KYm/KbLziS2GW3Shs097M/JCVYCaT6QwE25WAQGYGPY+RWbhjmg7U&#10;hBZuLWzLlJkbshLMZDLdQa2WRATWnY6YdeF765HEB00O869ppieGRLgk2fHOidE0LM0Yt+VQZv+S&#10;lWAmk+kMzokR1IJZn8cgcCptKo4ZqHx1frbXzEUlK8FMJtMZnHNgAL6qwJ7PyxR6PrD3GA7LhoZs&#10;U5eZ/UZWgplMpjM459Dr9QBgwj6AO0/lPbyvEs9QOk+XnMxek5VgJpPpFIVz4h0TnFZ2XxkREXzw&#10;KIUqwDwSnAeyEsxkMp2BiFAURYgZOl39qSfNBVLozhNVVTUvZfY5WQlmMpnOQETo9fuAmkPjer9x&#10;tClATjw8266PMmp6zebQeSErwUwm0xlsJBiUGMmShsmk11Nzph3p53aYgaoq0zMzK9DMxSUrwUwm&#10;0xmICL2iqDuFTtFFo5cTBUgMoskKEBAtWJbVXjmjZnaQrAQzmUxnIOdAzsmC92YwbYMtzJlqLKIk&#10;XqhQqIdpMIomC+A52XGe9bPMB8p+gnrHdMWZ2RdkJZjJZDqDqaowD6jRY0Tx2aHzhGw7RWhSibem&#10;D/D6sOYocLxiq48Cszl0XshKMJPJdJaaUtRDRnL62lByJFoTDAYFkyhalCE0hFqq6sYryMz+JSvB&#10;TCbTGYgKDAZL+sHMnhbUmsC6NRKRUxPoqOIiOE0nkUHTzXSbozuSacOgYLfrVZq5+GQlmMlkOkNR&#10;OKyurmjcUNnayHsvyyVaRnOjmDl0WjohPNEGjbPdltlHZCWYyWQ6BZHEDq2qCswVAC+OLLrdUf1o&#10;h6EPQjK/2MCDYeo1D/zml6wEM5lMZyDSINpcwfsKvhIFGOf3dnC/v2SOkYhQlqUqRSQjz8x+JyvB&#10;TCbTGYiA1dVleK5Q+RKVr1B5UYjMXkd4arecsv6PUF8a0cS8TBksZlfdVHf6ODOzn8hKMJPJzD3m&#10;slIUBZaXl8Heg30F5lJfRQmOmkTRaiK1ub3WdYYteC/rDr33yR2z3Zu5uGQlmMlk5prUb7MgQr8o&#10;xPzJlSo92S0ekK3m02Xx5CARYYjhHMLBuou8I0JBFF7TZRFVWYIrjx45gD2GW5soy0qvW6rMficr&#10;wUwm0ymIZJPbMLKz9YBhDk+UYjiAkdEggcO6eaRK09YPMqPf64GIsTXcQlE4HD16FGurqyP3ZPY3&#10;WQlmMpnOQERYXV0Vv00vh2d99aL0vJ1jMV3a6K5pEgVodE5Q5xGJGN5XWN9Yx6FDB/Hoo4/is5/9&#10;LC67/PJ6+sy+h3ic/28mk8nMGcyMP/7jP8Zv//bfwYsv/hAbG5thk92i10dR9HQ8JxAk1qgjB4bs&#10;DE+QDXLX1tZw4sRJrKysiGJlj6qsMCyH6Pd7OHLFEbz5zffibW99C44dO4aiV6Dfd0iX4OfR4P4n&#10;K8FMJtMpTp8+jT/5k+/gv/zZf8Gzz34Pzz33HE6+chKnz5zF6dNnsb6+HtbCEzk4ZwYxMYGSc/AV&#10;sLa2hlOnTmF5eRlLS0soyxK9Xg/Hjt2Me+65G3ffczeuueZq8Ub1DOcIREARN7XPSnAOyEowk8l0&#10;krL02NrcwubmJk6ePIkXXnwRL7z4Qzz3/HN44fkX8Pzzz+OVV07j5Cuv4OTJEzh37ix6vR56Olpc&#10;W1vDxvoGGIxLDh3C6++4A/feey/uuusNOHLF5VhZHoAIKCtGUahBlbMSnDeyEsxkMgvF1laFreEQ&#10;w3KIs2fX8dJLL+GZ7z6D7//F9/HDH/4QL/3wh3juB8+hKiucOvUKbnntLfjQBz+Iu++5G5cdvlQe&#10;ErSbLIknSk2skawE9z9ZCWYymYXF4seUpUdVeQyHQ5TDIU68/COcO3cO5XCIq66+Cpdffjl6vcZm&#10;vUHtQXeeqJMXScwHWQlmMpmFg/W4EPf4mujMSnBuyUowk8lkLhBTqilZCc4HF9IRymQymUxmrvn/&#10;AdZL8R1+/WK9AAAAAElFTkSuQmCCUEsDBAoAAAAAAAAAIQCyQNLdh1oBAIdaAQAUAAAAZHJzL21l&#10;ZGlhL2ltYWdlNS5wbmeJUE5HDQoaCgAAAA1JSERSAAABuwAAAToIBgAAAI+F/GMAAAABc1JHQgCu&#10;zhzpAAAABGdBTUEAALGPC/xhBQAAAAlwSFlzAAAOwwAADsMBx2+oZAAA/6VJREFUeF7s/Xm0bdld&#10;34d+ZrPW2t05557bVXtLJZWqJCT0hCQkCwRIyJBAMIl5gAPGjDhu38iIYwcDGsYD7OfnZzxGno3B&#10;JCOx4/fkEZtgRhQgBkxiHMdgq4RKLWWphEqqUrW3bnv63aw1m/fHb86119733Fu3WqGr9a2x6p7d&#10;rXbO33f+elXXdaRHjx49evS4xVAURfu3XvmkR48ePXr0uAXRk12PHj169Ljl0ZNdjx49evS45dGT&#10;XY8ePXr0uOXRk12PHj169Ljl0ZNdjx49evS45dGTXY8ePXr0uOXRk12PHj169Ljl0ZNdjx49evS4&#10;5dGTXY8ePXr0uOXRk12PHj169Ljl0ZNdjx49evS45dGTXY8ePXr0uOXRk12PHj169Ljl0ZNdjx49&#10;evS45dGTXY8ePXr0uOXRk12PHj169Ljl0ZNdjx49evS45dGTXY8ePXr0uOXRk12PHj169Ljl0ZNd&#10;jx49evS45dGTXY8ePXr0uOXRk12PHj169Ljl0ZNdjx49evS45dGTXY8ePXr0uOXRk12PHj169Ljl&#10;0ZNdjx49evS45dGTXY8ePXr0uOXRk12PHj169Ljl0ZNdjx49evS45dGTXY8ePXr0uOXRk12PHj16&#10;9Ljl0ZNdjx49evS45dGTXY8ePXr0uOXRk12PHj169Ljl0ZNdjx49evS45dGTXY8ePXr0uOXRk12P&#10;Hj169Ljl0ZNdjx49evS45dGTXY8ePXr0uOXRk12PHj169Ljl0ZNdjx49evS45dGTXY8ePXr0uOXR&#10;k12PHj169Ljl0ZNdjx49evS45dGTXY8ePXr0uOXRk12PHj169Ljl0ZNdjx49evS45dGTXY8ePXr0&#10;uOXRk12PHj169Ljl0ZNdjx49evS45dGTXY8ePXr0uOXRk12PHj169Ljl0ZNdjx49evS45dGTXY8e&#10;PXr0uOXRk12PHj169Ljl0ZNdjx49evS45dGTXY9bAkqpla1Hjx49uujJrsdXPLokp7XGWtsTXo8e&#10;PVbQk12Pr3jEGAkhEELAe4/3vie7Hj16rKAnux63DHZ3d7lw4QJ1XRNjXP+4R48eX8Xoya7HVzS0&#10;1q0J8/z58zz22GN473uy69Gjxwp6suvxFQ2tZQgrpVpTZn7do0ePHhk92fW4ZRBj7LW6Hj16HIue&#10;7Hp8RSNrchldja7X7nr06JHRk12Pr2g451pNzhjTmjW11iv+vB49enx1oye7Hl/RUEoRY2xJzXsP&#10;SeOLMWKMwRjTE16PHl/l6Mmux1ckYoytRtc0DdPplMPDQ6bTKUdHR8xmM+bzOXVdt9rf9bYePXrc&#10;+lB1XfezvcerDmMMQKuJZfNj0zRtJZT8ftbeYkoePzo6Yn9/n9lsxpUrVzh//jyDwYD5fM4TTzzB&#10;/fffD8BisUBrzWQyYWtri+FwyGAwoCgKrLUURUFVVZRlSVEUK8fLmmCXEPM5ZT9hPp98LT169PiD&#10;hTyv6cmux5cbMUVQrpf4MsbgnKNpGg4PD3nqqad49tlnmc/nreY2mUy46667GAwGnDp1isuXL3P5&#10;8mW+9mu/lvl8zmKxaDW87uv9/X1ijBRFwWg0oigKtNbtxBiNRpw4cYLt7W0mkwmj0QgS2Q2HwxWy&#10;y+eaiTBfz3FYN6f2kaM9eryy6MnuqwBZO1mPVvyDhCzovfc0TUPTNOzv73P16lXm8zm7u7tcvXq1&#10;1cTKsmRzc5Pbb7+dra0tJpNJS5IhBH7/93+fnZ0d3va2t7W/IWliIQSUUjjnqOuapmnw3rNYLFgs&#10;Fuzv73N0dNS+n/1/zjlmsxnOOcqyZDKZMBgMGA6HKxNpOBwymUyoqoqiKDDGtOeWiTCTYv43E19P&#10;ej16vDLoye4WRDb1ZWRhmgVpFqz5X631igay/vvu+6xpMdfTXPI+uvvKf8cYW6LJ/x4cHLRa14UL&#10;F3DOtRrd1tYWZ86cYTQaMRgMWiLJ5JEJo2kaiqIghMBnPvMZLl++zDve8Q42NjZWiF51ikWv184U&#10;c2TXZBlwzrXnOZ1Occ7hvaeu6xWNcTabtebSLok55wghUFUVg8GA8XjMeDxmOBzivW/Np2VZrpyb&#10;Ugpr7UpgTXfrnnO+ru7r50N+PuqY572+r+O+c7M47lzz3/mz7v5fyrF69LgeerK7xaC1bsnEGEOM&#10;kbIsicmk5r1v38/aTkz+pix81smPpBFlAe6cQyl1LNnl76mkYeXv13VNXdccHh7ivWd/f58rV64w&#10;m82o65rd3V0mkwlnzpzBGMOJEyc4e/YsJ06caIlt/TjrxyYRcNM0fPazn+Xq1au8613vYjgcvgDh&#10;qQC5L4Km8/f1oRIx+aSZHh4eslgsODo6oq7r9jqz1to0Tft5vpeZ8PJ9NcYwGo0YjUZMJhN0SqEw&#10;xlAUBUVRtN83SXvUWreaa3fL6BJMXgDk8+4ia6D5vuVzuvn7uEQm/Xy8/LdPJusYY3veMUXNxj5g&#10;qMfLjJ7sbjE8/fTTfPSjH2V/f5+zZ8/y9re/nXPnzrXC5ejoiI985CNUVcW73/1uBoNBK2SycOkK&#10;x7zKds6tmALXhWH+btZ6dnZ2WiG/s7PDYrEghMDe3h5FUTCZTDDGMBgMOHnyJCdOnGA4HLY+sSyw&#10;6eTJdfEHjey4gaa7LuxJ5z+fz9sFyGKxaLXDrOE2TdOed0jBOE3TtPdmOBxirW2fi09aYlEUjMdj&#10;qqqiqqp28ZH/zqSaiYZjNLl8zO59z4T0YpH3p5JGvf5MSddg0qLqpRyrR4919GR3i+GjH/0ov/Ir&#10;v8J0OuWRRx7h/e9/Px/4wAew1rJYLPj1X/91fvqnf5r777+fn/u5n+PkyZMAbWh+FpZ1XaOSlrdY&#10;LFoSms/nrUaRSTJjd3eXRx99lOl0yu7uLjoFcVhrGY/HnDp1isFggLWWzc3NFUGdV/NZENIhieOE&#10;4h80stNJoz7uON3PVNK0dNJ4SUTTXWB0hXxMGnnWjPNiImtZmSSn0ymLxaL9nI7/bzab0TRNS3Jl&#10;WbYLCJU00o2Njda0aq1lMBi051WkoB3zIiJNY7IaKKW4fPkyn/zkJ1tT71vf+lbOnTvHwcEBn/jE&#10;J9jb20NrzX333ccb3vCGY597jx4vFj3Z3UJQSjGdTrl48SLWWv77//6/55Of/CS/9Eu/xMbGBh/7&#10;2Mf4J//kn/D4448zHo/52Z/9WTY2NvjIRz7Chz70Ifb29njLW97Cn/gTf4Jf/uVf5oknnqAsS55+&#10;+mne+ta3UpYlv/d7v8dwOOSHf/iHefvb375CODs7O+2+h8MhVVUxHA5bLcKmII1MCFn453M/jihY&#10;0zQzOWYSWP/NOtm94x3vYDwer3xHCO16glSlLePmyO75zn/9s+Peu1l070cm0bzwCEF8jDm4JhNl&#10;JtZMfrPZjOl0ymw2W3mGMcZWI/feMxwOWyLsPsOyLLnrrrs4ceLEDbWwfI3ee37hF36Bn//5n2/H&#10;xX/1X/1XfOd3fief/vSn+cAHPsB8PkcpxQ/8wA/wp//0n6aqqpaQffKtdu9Z/ixjffHVo0cXPdnd&#10;QlBKUdc1jzzyCF/4whf4hV/4Be677z7+9t/+21y6dImf+7mf48SJEyil+OQnP8nf/bt/lxACf/Ev&#10;/kWMMXz7t387Z86c4d3vfjcf+MAHePjhh/mhH/ohHn30Uf6v/+v/4o/8kT/C/fffzz/9p/+U7/qu&#10;7+LHfuzHVoScTxGLWevLvjbv/XWF4QtFd8Aet9+bIzsN3KyWcnNk95WETIohhJWI00x0mTCz1tiN&#10;Up3P5xweHlIUBW9729t43eteh00+vxsRzWKx4G/8jb/B5cuX+fN//s9TFAV33303W1tbfPCDH+RX&#10;f/VX+cAHPsBkMuHUqVOcOXMG7z3/+//+v/Pxj38cpRTf+Z3fyalTp/jX//pfMx6P+cIXvsB4POa9&#10;730vDz74IM899xzf/M3fzLd8y7cwmUzWT6HHVzm6suN6S90eXyHIwurTn/40v/7rv87Fixe5/fbb&#10;aZqGhx56iKtXr/L2t78d0ip4Op3yhS98gUuXLvGDP/iDfO/3fi/f8i3fwng85ujoiDe84Q38wA/8&#10;AO9///uZTCZ80zd9Ez/4gz/I/fffzzPPPNNqCxnGmHY1XhTFyqr7hcEkU+JxWxf6mM+V/D4CIX/n&#10;ZontONzoGm50njf63ZcXWmtsSt8Yj8dsbGwwmUxaU/OZM2e44447uOeee3j961/Pm970Jr7u676O&#10;97znPXzrt34r3/Vd38V/8B/8B9x9991wk+kSIQR2dnY4ODjg8ccfZ39/H2MMIQTOnz/P1atX+eIX&#10;v8j58+dbS8Av/uIv8t/9d/8d8/mc8XhM0zQ8/fTT/OIv/iK//du/zXw+50Mf+hA/9VM/xcWLF3ni&#10;iSf4x//4H/PYY4+1x+1NoT2OQz8qbgGMRiO+53u+h5/5mZ/hu7/7u/nN3/xNLl68yO/8zu/w0EMP&#10;8Y/+0T/iV37lV3jooYf45//8nxNCoCxLbr/9diaTCcPhEJ3C+LNvbTAYtIJxNBphrWU2m60fuiU3&#10;9ZJz+rIp8bhtHaufZZlrjMUWRRrWx/3uelgX2pnQjiPM9XO70Xn+wUE2fXb9diAmYpMiO+mQYvbR&#10;5vzB7e1ttra22uCm51vUZMK5//77GY1GfPCDH+Qv/sW/yG/8xm9Q1zWvfe1reeMb38j/9r/9b/z4&#10;j/84/+Af/AN2dnb4X/6X/4U3vvGN/OiP/ig/8iM/wjd/8ze34/L7v//7+ZEf+RHuu+8+hsMhP/Ij&#10;P8Kf/JN/ksViwZUrV9pjP9+53Qyej8h7vHB8ue9pT3Z/QJH9VM+HEAJXr17lueee49KlS236wdHR&#10;Ef/hf/gf8l3f9V088MAD3HbbbWxsbHD69GlOnTpF0zR85CMf4Qtf+ALPPvssTdOsBCOoTlBF9tsc&#10;hzyA14kuRwO+HMiC2vtlc1YAa0EpTwgOreG22+/kta97PVVVpW9c//jWyCaq4DpJC3kpNFCsbdff&#10;pxDk+vfzFDPp9ZcX2afXfW75veshpsjcbAa9kb8uQ6XI0b/wF/4C/+Af/AP+2//2v+W1r30tH/vY&#10;x5jNZnzv934vP//zP88//If/kD/2x/4Yn/zkJ3nmmWfY29vjjjvuYDKZtOMPoEwFBbJZajQatdGn&#10;i8WC6XT6vOeUoVLaR/43/51f5+vsIi8A8lzovu41yesj30uZv89vDXgl0T+lP+DIk5DrmGfquua3&#10;f/u3+ft//+/z0z/903zkIx/hP/qP/iPuvfde/vAf/sP8tb/21/ipn/opvv/7v59v/dZvbT/7tm/7&#10;Nv7lv/yX/J2/83f4Z//sn7G/v88dd9zBXXfdhTGGjY0N7rrrLqqqIsbIyZMn2d7eXj/8KwqVBmgI&#10;SzI1xlAYMBqc88SoiFHjXGRjY4OzZ05hTGr9E6IobRHwAZxrN+c8Te0JId6QwPInSoHWN/pmj3WE&#10;ELh48SJPPvkkTzzxRBv8olKU5rPPPstTTz3Fzs4OVUq+v+eee/i93/s9PvvZz/Lss89y+fJl1JoP&#10;OBNSfu/FCNEYI9PplEcffZRHHnmEz3/+8zzyyCN87nOf45lnnuHKlStt0YPsl87H6245MCh28lVf&#10;rkXerYDnnnuOZ555hhACdq0k4KuNPkDlDyiste1EPjg4YDqdtnlp3YntveeLX/win/3sZ/Hec9dd&#10;d/GWt7yFjY0NVKeiyeOPP87e3h5vfvObMcZw+fJlHn74Ya5evcodd9zBW9/6Vh599FGstXzN13wN&#10;V69e5fHHH+e+++7jzJkzPPzww4QQePOb33zDAdt1CLtOr7kbQx9rehT9KhLwranRN56m8TReAi1i&#10;8Pgg72V7ZkyCVl3n2AowKRTfaE1hDdouzztPSp1JTlRA+UwrojIo1DXGz+MR0hnl67v1gl+uh8PD&#10;Q/6H/+F/4LHHHmN3d5cQAn/uz/053vOe9/CP//E/5uGHH2Y+n3Px4kX+6B/9o/yn/+l/yu/8zu/w&#10;9/7e3+P06dOcPn2ab/3Wb2UymfAP/+E/5Ed/9Ed54IEH+MAHPkDTNPzsz/4sDz30ED/3cz/Hn/2z&#10;f5Zv//Zvl2d6ndxHOpYIrTVHR0d87nOf4/Lly223jOFw2Jr185aRS8WVZUlVVa1Wl/3Wo9GoTfHo&#10;IXjwwQdZLBa8853vbBc6N5IfLze+qqMxcz7YqVOnOuaulw959ZnNfvl1hk+JtTrlYXVNh865Nrn4&#10;ueee4/z58yil2kocX//1X88999xzzT67pJaRX3fJ5kaDrPt7+U0272mUkny4m0H3GPnvfL75fPLr&#10;9j6gaHwguogLjgg0i4Z60eB9YLE4IsaA94EYAnXd0KQKLVopmhiIzuNjJAYgeprOPTrO86ZNgbKa&#10;QimMUigjgksp0RyW39OUVYEmVTIpNVYV2MKilZi/bGnRRmO1RSsRdEoptNGyrRhQAlFFQgwYZVB6&#10;aV7Jd739o8P/Kmu5QAyBECN08xF9+2vo/PVSxW53CZJp+2agVGQ+n/O7v/tRHn/8Mba2trn//vt4&#10;4IH7GQxGPPTQx9qgkjvvvLNdoDVNw8c//kmefvoZYnR83dd9HZubm3zxi1/kzW9+M+PxmE9/+tM4&#10;5/hDf+jdXLx4mUd///Pcd9/ruO2OO5IwhRiPJzvys0mm2Jyr2KQKN6pT6WWRysJNp1OapmEwGFCn&#10;8nHzVAwgRyLntJtMtHVdU5YlW1tbbTBQ9zuZKDNZ3mhukubk+rwnabldZJN0FvJZG13/3quFBx98&#10;kNlsxrve9S5Go1F6Pje+1pcTX9Vk9/TTT/PpT3+at73tbdx9993HDqCXgu7Ksfu6O4my0K/rmr29&#10;PS5dusR8Pufg4ICrV6+2k4Lkmzh9+jSTyYSTJ08yHA47R3slEQCfqOL6IlNMSGDMceYbg1IR52Rf&#10;WRA455nPRYg45wkuMncNjXf4pKG5JrJYNLjowAdCcNS1I8ZkToqRmAIlfAgE78ViGcG7sBTKRqEi&#10;EDIZ5E8UKItKMkAlwWG0Rq9dhrYGow1aKUxlwIOyFpuIrbCWSMQ7WcgMBgOKQUVVSUForQ3WWAqj&#10;5T4VlsLIZ8Z02C6dnUWhraWwhuDlPdWeo8LHKObXGFFai28xxhUqCoDSHnkk+QCdsX59LlhB18uY&#10;R8TNQAgn4H3EuZqqKjFGJ7Oz3OCsfWlt2nNX6YGE4IkxUBQFsZO4n4V+jBFrB4SwHAeq1agisBo1&#10;3EXW3DMRXA/5WHkjtaCqUwm4uq7bxWtI1XFy66lcPahIdVtdWpzN53NijG2t16wlZo3QpmIMw1RZ&#10;KPsHs8zokmPoVKfpnrNzrhXy+byvnZuvDn73d3+Xo6Mj3vWud31ZUkO+qsnuS1/6Eg899BDvete7&#10;eO1rX3vDwf5ikVdseYUXQqBONSLn8zmXLl3iS1/6EjFGhsMhs9mM0WjEuXPn2N7epqoqxuNxEoZS&#10;E9GkaiOuU8LrlUV3WFw/rD4LIQkWUeIn80m+JhnsHIRQ0zQ1R0czZrMFs9kRs9kR83kjPrnkwHaN&#10;ZzabcXBwyHxeQ9qvibnIcqAJDuc9OIjREUJuqxNEIDvX4TRDBHz0ov2sjHbVccqBtQZtNKb7tlIY&#10;a9HWYjTYsgKfkrl9YFbX+NqztTXBGC3CazxmUBRCbEZhlJCd1gqllhVijDUorVZUT51KfFkj0ZA6&#10;ri40ikKefVTyd2FLTGEwyuDxxHSBRguRGq1QKFH8fEzG13gdffdarJJdwF8TzHN9ZG0ik9r1oY45&#10;HyHq7ljPpJf3Z0xBCB7nAkot2yy9XGR3HFQniCUmy4xzDp0sNU2ntFueryTfeibJfA1HR0fs7Oww&#10;nU7Z29ujruu232LTNLhUjDxfb247deLECQaDQashFqkUXybLTIAh+cny67x17+ErjZ7svox44okn&#10;eOihh3jnO9/Jvffe2wrr/O+LWQHlSRg7poa6rrlw4QKPP/44i8WCvb09rly5QlmWnDt3jrNnz7K1&#10;tdW2q2FlpStkmScK6by6n7+aiNGskl1r0vREFJDqbIaAWywnUV3XLFwkEqjrBbPpDNfUooVpjQkB&#10;lzQGFyOhbmgaia6cz2fMZjXzec3R0RF7e3sp9UEmcDQKq2Axd4TYIMpjwOMJKTjFuZbxkk4SWk3V&#10;4YDYyeLTaG2QW2ugEC1QozHkjgaGwWBMjJG9vR329g85fdtpbj97hmE1oBqkmpTpeXV9Oi4duSwK&#10;+SOKidSsCPnOPU6EK6t4vbL40FpjCgNaSK00JbawK2RXmILxYEA1Fv+TVQpVFGJqjSIU19Ed+/Kn&#10;WiO7iO/4T58PxsgxvL8e8RxHcl2EFW00C+2loC6S2VleLafLy0N2mdjW52GXxLPcyJ/ZVHt0/TOu&#10;E2Gd5Ua+pvwMDg4O2NvbY57KwtV1TYyRw8NDDg8PuXr1KpcvX6ZpGsbjMVtbWy3xZUIbjUZsb2+z&#10;vb3NxsZGG83aJb7u1j1+972Xgo985CNMp9Oe7F5tKKV48skneeihh1r/V0YecHlAdldvqmPjz4Oz&#10;aRrmqbbkLHXMnqfGopcvX8YYw/b2NkopBoMBd911F9vb25SdKvfdwXSjSffikYXJ6qDNzz/LDK3l&#10;7xByLUdQiA8txsisrgnJL+ZCwNV1u6+m8dSuwTUNzruVY3mfzYmR4CNN7TAqEqNoCZH8uSKiRV0B&#10;PE6OF4VYm7njaH7I0f4RR7Mjrl65wuHBPlpL9ZgINCkgxYVAUzuaepFMlwCGqOLqbRAua0ml/SN/&#10;R7gEg5jHrLGglfjLvKOqhpw8eZrReCykaRTFoKKwlqIYYFKOu8mtfzreL6UVpjQptUH+b41G52N4&#10;0FZRaIPWKkWjZrKWtUaISvx9Wn6/Dm00Rpt0WUq0SKso7ABrNNaKNojWWGOwqUC3kLqM/0z02mh0&#10;IeceYkBrIWBrxccJEKMmBCFJpQLL4Sxnp3Um0JjG3frDeDGaxvVSOW6O7HhBQVQ3Rnefz0eiN4Ms&#10;Z/K5HfdvTItr77M15ID9/X0ODg5YLBaoRL4u9WSczWYcHh5SliWj1LR4PB5TpjZTrKV0VKkaUt6P&#10;TUUJYoyt75HOIn2dKEMIPPjgg8znc77hG76B8Xj8qmmUGV/VZPfUU0/x0Y9+9Bqyy59nZLNEtrUv&#10;FgvqTg+2/f391gSRH6K1lttvv701M2Ry88lh3DUvkAbsS50UN4ZKJsj0SomgNCYmgaCJMRAiNHVD&#10;7QI+lZISn0RDcJ75Yo7zDcEHgpcgkuX+Fd5FYmjwMWJCZ6VuNOIAUxADxJA0p3T4JAgjEFR+j2tW&#10;9BGD8w2ublgsGqbTQ/YP9jg8OOTixYvs7e9zeHSEURCVxseAq5epB3mREmLnXi95sA0gUbpjv9Sy&#10;TDBaiwlTKeqmIUQ4ffIkp0/dRlVZkeIxikmxKDCFCAStLJGA1RpljATBtAdX4qvLtt58SJNMhSFg&#10;otw3rS1KBZwPxJCEipH3jyO5a6AyycgAKIycs4oBk4JyWn9rBJXI2WiN1RJ1Wg4qqrLCFhY0WCu/&#10;EfO6BOAobbHGYEqLLYxEsaLRugCS4AaUiig03bsR2+f9QkXRSye7l4OYeIX2eT2otPjOFp7Q8SvK&#10;YnUZmKaTOyXnIi4WC0jneHh42Abg5I4l2U8Y1vyMubhANrPmaFSTXC2ZHPOCKcu8T37yk9R1zXve&#10;855rIslfDfRkdwzZ5UHinOPw8JCdnR1msxlHR0ccHh6yu7vLaDRqB9RkMmFzc5Oqqjh79izb29sU&#10;yRlNWjEWybme/Wx5MrySE2EVS7KLMRJ8Q+NkUvjYsKglIKTxntnhIY33xBTN1TQp+tEHQnQpCCQQ&#10;ve+QhmgdEEEHiEWXo+TwmvQ/+SALaKU1uhv12DHNKq1QZikMQcx1CoVrxI/RuIYQAztXdnjuwnOc&#10;f+48Vy5d5mh6hGvEhOSjxzfLHKnuROs+A6UjkYhO9kVrCzBioLXpPBfeszkacXL7DKPNMaNyRFkW&#10;KANaGaqqpCgKbGEoyjIFtIhfTisxgXYFfBeBQAxCxs47mroh+hQc0fmM4GXdgEKt+fKuQVpjaJ3+&#10;RqfHIW8aA1pbrE4BPBqiV0QlRGaMQllLaXRL1MFDUBGllfgWB0Oq0lIYgy1LBmVFNR5SjYdYbSi0&#10;xRSF6K4qYgtLWViMMstxoBTaZvPxjXDcnPnqI7usNeWFc1wzmWYLVD6XmIJaut/L1ivfiQzv7mue&#10;Ik2Pjo5ajTBbuuYpWnyaCooDVKlcYEw+zLyPjY0NnnzySe644w7e//73MxgMerJ7taCU4umnn+Zj&#10;H/sYb3vb2zh79ix7e3tMp1Om0ylXrlxhd3eXsixbR/L29nZraz558iRbW1vXmCLzwKIzgF4quqs2&#10;kMCGvNtrLQHJ9NiRpTLXFFornJNw/d2rV5ktFsybOd4FjuZzIY8maW0uMK/lM6NlkMggFlOP95Gm&#10;WeCd+IayRuScS+SUJppWbQj+CjRiOssvO/cpCwulFLaw2MKKwFUKgviojJJVZAgBZZKGHDzT2YKD&#10;w30uXbjMs+ef5tLFSzRNTVUNk6T3ycS2ek75uYl2Y0QLVVAa2zHPySLIlpbt7W3GwwnaGAqbNHUj&#10;JkhryhTgIptJph+UkIwsDFK1kpwbuJCIvrqpqRtHjAEVYb6YE5DUhLquaeoG713r+4oSiJlMwbH1&#10;ekUk0EeeQQqOEb1ryX5pMZG1OZ0u1BgtCxAl126MxtiCEB3N0ZyooBoMGaaVf2kLirKksBpTFJRl&#10;gTFJ07MGklBVhaHQBcoqSlOkKNRsAhVitVVJ2enynueVmFRTJr8WoW3TdyRitmXyjtk034njxJpM&#10;nKy5hI4m9FLRJbvYMT++UshzJXaCYOiQ3ar8WF3cdc2P+Xt5f9cj6Xws0u+aZAEizf+cppGtYPPU&#10;Fuxzn/sc29vbvPe97+3J7tWEUopnnnmGX/u1X2M8HnP69OnWz5aTWMuyZGNjg+FwiEldo1+9cP8l&#10;uoI4C6rMDU03LzlGIhLU4b1HRy1GoSAh/S5KtZDFouHg6ICmdtTBQ4i42tMEh3ceArjGMV/MWcxr&#10;6tpJPlsbaj1HaYiiV2CMIaYoyCadkE4mkyyERcwmAavAWIXqmFWzO1ErTWlKdBLCxuReahKZqFI+&#10;W97KsqQaVJRFCThsUaCMFp+ia5hO53jvKAcDjJLAkzZEP6Er4GS/WoSnyhGL+UM57xgjPsSV6Mi8&#10;ErZWzsuFZcqDUgqrVgMSugI2pyrUTc18MWd6NGM6n1PXc3b39pjODuV7tQizKAmEEqGa4HBEHyCZ&#10;lWMO9HGOqLRoliSToiaNo2VkHuktZeRcdSG5gijRpGfTGbWr2RhNOHnqFIPhAK01ZWElncIWFFbq&#10;kRpjMDalblgZG9ZY2be1aJvOheVzVFZhtZhky0KITUfR6q22qHTf8+KnqCpKIyRZWIlyzY/U2gqt&#10;s79dxltApbzLdMN0QCvQnTQg0rjNQj+/90LRJbtXE+tk9wcNH/7wh1ksFnzjN35jT3avNh5//HH+&#10;xb/4F9x999286U1v4uTJkzKB1zo5vzIDVz1P9NkSxmQNTlap3iPC1DtmM8nVAYheBGaTyhZpJXEZ&#10;MYXGOy/CMUYticjpdyFpiD5EeR8v5jIXqZ2nmTtilMokh4d7XL16maOjI6azKa5xqcqExbmGupYG&#10;omTCCw7va/GZZailwJPv5Wi9pQNcF/K5MQY7EH+SX6Qmpq7m3F3n2NzaZDwZMyhzt/UGXRbiEwVQ&#10;mugkoVkbEWxiys1RhInU2vNK28qCtht9p7G2xHkvZlzTCXSJEZxfmoo7JJkXBKob6m1Esy1sAVqC&#10;SHTURC1mSl97msZRO8fVS5c4mh6xc3WHJ598UrS1QjE7WBbjjni8a2iaAEgyfogp9QJyeM3ynBSs&#10;BgTK/SfdokIX2NLSuIbZ4YxqMOKOO29je+MERWFROqC0aGdFUaBDQBcFtpDf5cR6rBGN0losyHNV&#10;Kc1ChrOcR9IilZHFjjEaogOFEKWWe5fJMWsdovFJSkVR5nxF8R/JdSoGg4qiqrBlhTFg0BR22ZVD&#10;qdhGcebfkMgjhHVN8fmRU29ebfRkd2N8VZNdjsZ8xzvewb333tvamHWyOedJlc0BLy/WBC0QUwRk&#10;TAM3b66Z0cwds6am8VKEt24avPPM6zlEmakxiISLRHSUvUeciPaYovgUlOWyWkxESkUGL3lpKDE7&#10;oYSAYoj4TgpB0zQsFkfM5zN2DnbYv7rPxUsX2d87omlmKCvCKq+KGyfBPMmSCknsarWMDNVWURSl&#10;aH9KBG4mw2xmigSU0tx+1+2cPXWWyXgiftEYMNpQ+xqj0oA2Bh0lJgYkslRkj8GYzGhJS1Zy7e3E&#10;swqiGGVDjMRsLkzkdXy8Y/o8xiVhJORcNqVsy7NRRRH4SoS0UkpOx8i5aFNQaAshYKyV/LHgmE/n&#10;7O7ssLe/z/lnz/PEM0/QNI2YNoMjOod3jqZxRJQsULxo6jlBOyMQ1lIdkgZqLRAx1qYgnMjp02c4&#10;feoUhTWURYExlqoq0VryPjPZqfR3URaikRkLRiI8jbZoQ7r36V4rECoUS4UQ2bKaSF3X6BjQxqKQ&#10;nEqlDNYa0W51xGiL0mCjQhclRdI0lVq1iFhbtPmRxkgAkQQbQWHEFysL3DKNFenQnv/O92d5r9q/&#10;lteTvmdFIYbOJ9cijSel0poz35PO4Ong+HdX8ZVCdt/wDd/QB6i82njiiSf4+Mc/zrve9a5jS28d&#10;D9Wu3m8GWgeUEpOIDGwhUmuVCKUQca4R82LtaWYzaudovMe5Bc1cTIcuBJpOUqlPCkhs1h6ZEQEi&#10;gpT0LTHJJXVnuXJNP1EoIRqJVED5AEbMRRbRiMR8KCts7xY0jdjj9w/2mc1nXL2yw9NPP83ly5eY&#10;zyQNo6wKfHTUjSM0YWU+y8o7naEKGCv+nMLK6rysSkIMNAvpwHD77Wc5e9ttnDx5SrQkUhSa1ZRF&#10;qjhhRGNQRrXk1JKWi4QoZcRUSP4MJbcnhmsjYWMEHwIx+tYv6aNv79U6Wo2ts4ZRqNZ0aNbyqlSH&#10;FLPmghEzrjFGTHeI8zUqhVKR0hqsKXCpRuru7i7nz5/n8ccf58KlC0yPDvDOMZsucD7QBHlGMS59&#10;ot3zzyMkC3RjVErOrglBY8uSs2fPcurkSaJWjKoBVWkpy0FbBUVZOdeqKLFGYwYlVltsleyHKc8v&#10;Kp005kD0kajlwAaxIIhZ16O1QUJxAtrJect4jUTlZcwoJDK1s2ApLMn8bLEWiR41yUcqzCdPwxhZ&#10;SBmLNQoVI9Ya8f+lXEib/h0MBlibIks70YZGpzQLFdG6wJhIjNmvKFG7hPzsVjXDPAy8D0mjNCnV&#10;x4PSrFQx6CDp3c+Lrkn2Dxo+/OEPM51O+aZv+qae7F5tvNJkJ3OsGx1l8D6Iuck59veP2NvZZVHX&#10;TA8PmTcNzXyeajkqlILoYxsinCLQAUXUGqKGZElbmQhZkCgpa5UMlZ0PjzGfFsvgDB0NShUYq7FG&#10;UySzUIyaoAMqTaYQA4vFgqIsCFERnGNvd5eLFy9y+cplhpOhVO9QZlV7SppQFrZiOhaNwaQV9mg0&#10;Yr4Q0jxz+iTj8YSgIyZpsZDknNYURkxS2ib5GrO2JucpK16P85EYHc6DiopFLd23XSPmsuBz9XwR&#10;UEqBtrE1a/qQzJdt0MFx0+VakaQ6ycfLN0FZ0eyMEgFqjAGj0Dr5vJK5zxYVxijxj0UNJmKU+IW0&#10;1szncy48d54vfPHzfP6LX2QxnbFYOOp6wXQxk4VGB12TspiQWWq6KLwKTAYTbr/zDoaTISpCWVWM&#10;qxFFVTAopQCySRV9iqJgWJbo5K/TWlGWpl2QBR8I0cvCTCFlw4JE9kbvpQ5qdyHXRjBKwI3KDSvS&#10;LZRPOkM6++YSlZsip1BYNEp4x6RRn3IOTUohKZRBF6IthpSfqY1EptqqwihNYYT4dXJr4JyY3a2E&#10;2ecKR9ZatFKMJxJyr9QyaTtDfLryt3wmCw/vO49gHRpsOP6j9cnfk9310ZPdK0h2ENBaEWNIVUAW&#10;7Ozsc7C/T/Ce/YND9vb2UErRuKY1Yza1o3YBrQPESGgCPkR8DKKN6Bw2oSDF1y31JNIrTVFIBOby&#10;XGL7m5VZki4paxX5+qySAJfoPFpbZvWcUTWgKGSCaqMloTSt7km9xrTRKTw++aKM+GkyJIzGt2Y0&#10;pcFoJbUfk48RgtChkhSDGD3K6JVlcpDbs4ROEiFJQ7leQUwanvOB6EUwBhWo5zWucRzODnELSWU4&#10;PJwxnR6BkhSNvGqPSvaXUxi60nZJgN1SVTdAqniilErRnAprk2ZtDMZqlDIYA2UxkDqhSnL4BkWJ&#10;sWIunIwnlEWJtYpAYDqbsb+7j7IaFQK1E/9da36Nq4EXqg1YSQiaBsekmmCsweExRhOjptKigar0&#10;XFQKEDIp4nR99shThHoxY1EvpExb0HjnmM7nzOZT6ulc8jrrWggv+FTOLQABFRUqlZBrOg97Za7K&#10;oJERrXW6XtDHBYqksWZNIZGoyaxpc51JLaZUY8ThPRgOZKnoA01To5TixIkTbE42iSpQlhXD4QCb&#10;FmpKK6oi9bgrS9ECOwudoigkfSNZInS3hFeOOE7nn3+rtEKLB6J7GYK1yS9kd9yT+PKjJ7svI26e&#10;7DrEANdoRiGIqVKplJ+VErbnizlHR4fs7Oxx6dJzHExnzA5TYdgIvpEcMdf4DtlJdKSPojkRIj6k&#10;uY+XWiPJxSNnlIgHWSmKoJXzlRBy+VCxKtSsLgkhirlISTh/aUtiKtZ8dHhE4xzWSFPK8WiMNorB&#10;cCTBA0S0UliTwpuVHFcK+aZ6j0ZWrlqLn6p7C7NWB7T+o/yePAepcSga5TIw4TiltEVnkistwQ4Z&#10;RVL72hrQLE1ksVN9IsbIoqk53D9kOp+xv3uVw0PJI5ov5nJdKdIUIj4EnJMKzaFTVUdW9nk65Qew&#10;lDtaaTFdquRT0indQitKW2Iqg9WG+XxBiJ7SFIzHGxKUMxpirQRQ5SAqY6AoRCuOMWKqivToUcai&#10;xGF2zVAWrXJZIWhp9VZSc1SDNlLnVKWBp5VGPMNRnnuQlYdfF15pKLaapJEIy+ADtZPoXl9L9aGD&#10;gwOmsyMODw+YzWbsH+wxPVygoiy0tDG46GXhkyJ/Xch1TyO4QNCy6NDJXye1R5GTUDIXZJ4gPlQt&#10;XS50IhSjFQaFKSoKa4jeM2/moDRlOWB7+wQnTmwzGA6pykryBE0hY00rbK5BamS/xpYYIykdksqR&#10;aqvm11rqmxlt0ClSValkgleIRUVLsE9VSAUT0jy3bXqGLCjzZ4n3W8i1Li0c6wTTzqu0eLw5xBdF&#10;oD3ZfRlx82QnmtJx0BqaxrUE4Gae/aN9dvf2uLqz09atOzw8pHFBqr+nMlbeS3K274Ts50GUx0F3&#10;8Gq9XtWRFHSRfpoE+PJFEmzHnHrXb2NsQVUWOB+YHh0yPZqibMEg9fMqi6ItIyX+ijSxgOizaSaF&#10;9XdW0lpLuxybhEH3s0xcSU9o/4Nl7o/sI2ub+Y3ln0opKYOVsT56O0K9qGQlj3h1rjlGCyXE7Bvx&#10;1TVNI4UF9nfYubzD5SuXOTjYwzknmpnWeBeoGyny7YLDNw1Gd298RFlDUhZQSLmunI6QfTdEKAYl&#10;Kmpc0+CDZzgecWr7JNsnTrb1NrXV2BTgkwXk0hwpMIOBLEYAj261UmTEtPdapYWJUhIAtDpYREhq&#10;I75UnWq0+uA7lU7ygJQ0AINpP1GIC0qEuQZbXON7UqkFj28LGDimsylXr+5y4bkLHB4esLOzy9H0&#10;iBg9rpHuAbN6JubOJuBCIykWgA9O7P2p3JxE02rQBmUgyX0hXqUYVlXyv6ViyWVBaUuCihzt7bGx&#10;scHd586xtXWC4WhMYUoa31AWpVg0jMWWtvU1G6slOZ+UMqGCTMHk71MSiZMuXny5JpWCExKTrhmB&#10;IHMzt45a01IlEEvKxJWpcEHeqTWiPYqJ2aCsxiiNWEuWUIBNgyamIu03hyyFXhh6svsy4uUhu6QJ&#10;HR1x+fIVrly6wpXLV7h09Qo7OzvM51Pmbk5oIi5ERHETQepTBRMXHbEtVHxjSOaXrFKFL7JJaf2b&#10;Cde8LxqJ1gVNjBRGUw4qXN2ws7OLNobxeMSoGmFMiTaxJaVSF8SuRJWPpCZjIrrV85DJr00irWSW&#10;g3ReChRL35NK1yIRgYKiMFib771a0aq7k38dupMvBWCLbIKDwhrQsqJWHcJYgcgGMKCjxgdPvajZ&#10;2bnCpUuX2NnZ4bEnvsT0cErwgbKS4gOL+QKlIASHMTK5nFvgo5JAVw+lNRibqomkc1UaBoMBznkO&#10;jg7Y2Njg3F3n2D4hNVWNMRRlIZqUhUKJxp0XA8asXq8q0qofqYQiRj5Z3YeOBqwRLdhqI2TXJUwl&#10;wSzeR5xy0HhcqpGqtW67LoAI7W7xgJj2K5qgFWGbq7AkMzhAaDxGmxRFKVV4Ygw4t+wjd+HiBZ47&#10;/xwXL17gmWeeZdEsaHyDVRrvpDatczUuNCklZymLI04eo5KAEa1S2yZlQAV5HwXaYI1iOBwyn82o&#10;m4Y7z53jtffey3gwwBgrfmxjMJWhMlIpRPIJ5XlKgJQE9Gojx1JpgWNSgQE5MYl4Bd9aL7SWuZHn&#10;AipZjK6dwAAEtcwbtJVof5DmZNQUhaRQGSO+98Ja0R4ry7AsqYZDCisR0Escf6xr0ZPdVxyeeOIJ&#10;PvGJT/DOd76Tc+fO3eDmr5JdNns55zg42Of8+fNcOH+eS5evcHVnn4O9XebzBUcLWX16F/DOSc5b&#10;iKk/V2w1tuPILkekgRDNNRXxl4vDlbdXhdVaWaoIYh4EpS2mtNLpe77Ae8doPGIwGKKQJGCJFY/L&#10;KiCF1FLMglPhhbOUmPaUyitI8DGgYq58knx3qaWNaqMxZS/aJH9J2q+YANMxugSqRFVQ6fqNSlGL&#10;6QvGdjQWnXLb0ndtufQ3WbVMls6Cpf1drtaRyKOwBT6lo6hUQm6xmDObTblw8SLPPnOep59+mp3d&#10;HabzKSoo6nrOvJ5L5ZkItZun/WupCZoqiaDS+ViL1iLcnAvcdvtt3HHnHYzGI0pTEkKgHEjup0an&#10;BOwUPp/8odZKQecMZVMZLqWJOl3fNVU2UvURL2MaSAW801I/ii4QvCzKFGIazgFB3QXCNQsGlcao&#10;cAokX1iVIm0zvJM6skUh5kAZa2Liq6qKEKDxDdOjKfWi5tlnn+XRLzzKl770Jfb395hNJc/UOcei&#10;WTCvZxBi25nex4DzHoMQmiLl9xlk6dgGg2mUNigVqMqS1772tZy97TaqskQpzXA4bs2XOpkerbWU&#10;VUlRFlid2jilbvc2BR9JEQPRprXRBBXwUUyVOi6LMiit8TRScD2E5JeXPD/vHGid9PEISJSnb5Lb&#10;Y7nylVsvtgOMtngfkol7QFlKIFhVlQzGQ0aDAVU5bGtYFoWkXXTn3vF4sWT3ILPZtK+N+eXAE088&#10;wac+9Sne/va3c+7cuZXPRBjnlaZoL8TAonYcHRyyc/Uq5y9c4NLFi1y8eJErO5eZHUw5mE6ZzmZS&#10;SzJqvA/UoU791vLtzebMzns3uPM5oIN2IHc1nSVU2/Mrvd/5U6FQQeGjF2e6LZkdzjmcH7I5mbAx&#10;HncEWG70KUQm++wO7iTFQMxEKh0hRRUqLWY6Qwqf78Ai1TC6b+sipQ8coz2L5tK5Xiskp41GxbRS&#10;TxqNHVhsilLE5nu1NBmqJIALI3VKjTGYwojATRU+SFGYMUZMaZkdzmhSZ+pcaMAWFmONnLPSLBYL&#10;Ll2+xN7eHtZYqTRfT/EOGif5kLLIkIIAdb3A+yjnqBQ6auqFNP+87bazTCYbSdsTgS9XnrqdJ02u&#10;KArxAZnMKFL9BFH8iEqnYtkzaXmEwihN1BrnavG/WS1FLj0pT9FILc4YcE5aLGU/JkCV0gmCv1YI&#10;dhcoMhCXxGuNQmmDRWPsUsMX/66MryIVRzfGSLBUlO4S1aASzV5LkekYItPZlN2DXR7/wuN89jOf&#10;5dFHH0UZhTZweHAgZJ4Woy6CCqqTQC9jIF+BMRZtCmzSNsfDDc6du4u77roDa6X02WAwoqik6HFp&#10;jVyLKSgKy3BYUVUTrK1EWdSRoclR0Aop06LTnJESe03jabz4671zsuCI0CB1LE2MxOSrlsWyPCMx&#10;rzshOi/RXBr5Xva5quyDTNcn1ChyoSzTgkjLwrA0JVU5TNcwYGNji2FVUg6XRTW0sF++eZ29dv/u&#10;Rn8mdf4YfOQjH2Y+n/Lud7+7J7tXG48//jgf//jHefe7332NGTP7yrQWM85iUbO/e5Xzz53ni5//&#10;IhcuXODq3h4Hh4fUqbXPbDaTkHUkTN0HL0It5datJ3y2Pcci12h2GdeMs1WPSBL+Xe7Q8n6K9mtp&#10;QonmtWgWGG2Y1TVH+1NOn95mNBomgSwQs4r8UimQQMu4MshXiEllc5VEEOr0e7mdIvR0kBDyXP5J&#10;d4hYtKau5iryQdwbSWiQBEaqNmKyYz8Jy0xwNuUCmtTSRj5HAhJSxJtVEtShtUSTRh1bDWrRLNjd&#10;3aVZNGxvb9M0DSdPblMNBqnqBphcskpL2H0+fta0ovIE7yEqVCGCx6KkqHTynShkMYUSLdQ3QogL&#10;X0tgSL4Pa/e5u9rWqf5ocEEeeWvulbsegnSuOJrXLGY13jnq0FDXHltYptN9dq7sUM9qTOrV5lxD&#10;BMpCCgM0TcOiXrSmT50CK24op9LQzLDaSrCQMpTaSA1NI0RnjEGXmkKLiTakJqPVqMJoKTUWVaSe&#10;LygHFadOnWI8HmOVYjSe4BrPk08+QcRTVgPIc45k44NkKhTtxxQS+WqQe2nEdoiyFhNB61QFxogm&#10;ihWtLPFRa7ps6qadDrn6j3wpSuUXCUYmJrcByAJq4aR7iA+BkCodLRYNi7qhCfIcZvM5R4dHEoUZ&#10;NdFHBoNcCELhvJT1894TWRZFkEWajA8fQ1ukPVMtRZoPqRSfxUgFnLLEpiT78bBivCmd0U9MNtk4&#10;McEmrVAn36LkBbo10stI8ucYfPjD/5bFYso3fuM3MhqNUpDXq4evarJ79tln+dznPsdb3vIWbrvt&#10;tjWyU9SLBVeu7nLhwnM8/fQTPPXkU1y4cIn9gyMpcDqbspgvJCIv5QZ5DwSpB1k7RxO8CGC6jSbT&#10;MdJ/IKW+1l2G2Ze9FHDL72dpo0oxlwiylJHXaaGfvp4JA+bzBV4FxuMRxpbE4JD0cUE22bVqjlZi&#10;i+oEOUgG02q4uVhTUoKuNrlMIwBaKbRRyfexrO2ZPm3POZsa20/WAlR0AUZJhY5s2jXGSCK5l8T5&#10;bNrTufccOYhG/FI2RTEWhZTqco0TM1ldUw0qBpWYdTY3J5RlKRVMYsQmJ1RRWkxhiT5K4IaR6EzR&#10;vkSQhBQVaKwIdYUsOKIKiEEqqWAKSlVIMnUIxE66BIigzVApWlMCY+QeZdOwC9L3r/1dfmzKEJUm&#10;KGmmQ06WVxHXNCwWcxbTGUfTKdPDQ67s7DCbTSUPcSHl5RovnbJjkN8oJc1w84KINFYz4poYlEol&#10;Gm2S9o+kxOikDdpU0UTpZNJWBhcdwQeqouLEiS1OnNjCFAWj8YjCpMo5xohZMfu3FCglM0Rr0xaI&#10;lvsmmrLOC4zMTbCMIg1S+ECM88iiJCzN6AElPfxiCvgJMl5lMavkpoeIjsuBH2IuwZfh29J/sqAO&#10;aSpH5vVUumrUNbOjOfPFjNlsynyxQAUwWqraVMMBo8EIBSycY340b7WrGCVNwvtACFK0PUbpKRhV&#10;pLAGo0ULNmJclWT6pMEVVSndK0rL1sYGW9vbbE4mTDaHjMfS1kcS6SX45lpz5vXJ7qMf/Qjz+RHv&#10;fOc7V/rjvVr4spKdSj4EncpzddXa/Fn+98Xg+X67WCw4OjpiMtmkKEtCcCjg6s4OX/rSkzz9xNM8&#10;+fTTPPvss+zvX6GuG+raMZ3OiTFQL+bUi4a6kdWwTP5U7R/pMOBTxfr16yNpdpBmXBozuiMs0vhr&#10;zXgSpZXCwxP5GCsaTP61tKZZ7qudtkHy/bwPEkpdlWK6y/lselkPfwmf3umEzidk4bYc6nJkncgn&#10;Rghh+QNJmlagtJSHyhe3QnqyA/H7yZnkKM+MqpLJpDQQpeyYVkrCzr0XcxaS21cYWcUrJP1BIQEY&#10;WhuG5YA6NBzs71PXjuFw0LZpsjZpAiipwhETaUUg+dgk4d7Kql4ryYHTqTO0UlIEWSkwEqYv2V8p&#10;rSKmrgJGFgxF0lRjFMHcJRFYhpZnLUfMgIngs6nL+/beK5UCJdLiQut0jukJK4MkqGNRWiwLjWsg&#10;BmazBQcHBxzs73PhwkV29/fY2dnh8PBQct5S1GIuRh2VwgcPae6wqlNBjvaUpyDPR0nQkrEWoviC&#10;K1tJTdDoUUExHA85e/osJ06eaMPuTerdJ3NCEZUUGNdaCCumcWW0tFISYZoCdbScTy4kTqe9YvCR&#10;mPzoy1mTJ2VOo5GViZBqajuVp4Y34mdL16wR/yZEfPASmHaMGIrJ/Ci+ecmlXX4o4znGwKKRUnFN&#10;07Czu0MMUu91OBqyMRmnRsswn8+lg3yTqzY5vI94LyZplJd5HuXeFUp8itqKz9CmYhXWKMqioBpW&#10;DIdDxsMhw/GQja1NJpMNxuMJw+GAalAxHlYpMMcQosg9Wax2pY/giSceo67nnDt3rm0FdDNk11VC&#10;Xgq+7GTXJaQ8yX0qrZVvRtdvcLM4jkC7UCnqz3tZCUUVuXT5Ig899BCf+tSnefJLT7G/v0/jG+p5&#10;TfA13keCdzS1lJ0KIUjdx85Ax4sL+bjHE5Jp4TjfFK1oWJLdmsxL/pl0PfnLLVKiaifSrWNBSRMr&#10;yuA2hbRRScMyKnBp7ipWx2kettdg5U35ZSa75a86X2r3KcLGpMCTNkL/OmO+1YLSMyvLVHhQ50/F&#10;VOsQF1SGsRJA0CKtwnVhJLrSO2bzGcYaRuNNiiILNNGWch5T0CKY82uttHRiSKRqjEJpi25TCZJ2&#10;p5EVbs5JJGt2EZOCITSmXdCQBE9Xq5XrTR0grNwHlzpaxBDRVhYOIjAU1iiqqpB2PEpMp0qnZOf8&#10;LJTcB1sYSlOhlIxja8U8qbUhEKlrR7NoOJpOee7Cczzz9DM88+wzXLl8JaUBRMrCElTySy6SWSsF&#10;w2h06nchyPl8uRC0teIvjT5gqxIVFNP5lMnGRKJQt7Yph+ITlYhHjbjuxF8JuiUQpaBImgKkYKjk&#10;4+veT9YFp0ljIi3K3A06lWdZFPPivGuVSUE8x016KWywPNd16w7p9zEvYjvvdt8Q06Gktsxncy5f&#10;ucx0esjsaEpZDsTPW0hFpflcZJKQpRRwj1F8xiFI8QHvPSpKLqsuZHGmkFTVqpB7nC0guRHraDJh&#10;NBwynAwZVBXD0ZCtrU22NjeZjGWhqHRuM7WUBhnOLYixE5B0E0RHumcvB+F9WcmOVFj4iSeeYLFY&#10;tOaqrNEppahrqVpwvUF4HE6dOsXtt99+zQp5FbLqg8De3gH/7iMP8lv/8l/y7x/+PfYOjzAYIlK3&#10;Mmci57BrFZN5wntidyUeJQ2BlmO656zSsBZh0Pqy0ierUyCvjVdZoPOsllhaLVvh1qJzeB+kC3lp&#10;SyC2ZkiQ33ercNEp0oyKKNM9OxHIx/GTGInyPV/9tCW2/H46nkJIoPUuqmsuuyOwFDpHUlp5nQwx&#10;NDkyNH8zFyJuITu1WonZuWkYjsU34VO7HdE8lj4lrTSNl0CfIplmtcnJwwYfhWCVsWIaSicvaQBy&#10;frmav00CO8TQNnAlEZUtrJCgSSXC0lVksgPxyWRzm1ZS8iriMLakKoQQlZFqLFL6SiqFKCNh6V1z&#10;qEnRpmVZonQkuNCmLmhNSjmRfnYxinayu7vL4eEhFy9c5EtPfIlLly6JL21RM5seSiPPWlIvgpdc&#10;t9o3hCB1T7XSYs43qTJI0rDEB+Spyopzr7mb22+/k0EpZmRbJt+olbY/NmmpRWEpq4EUE0+XJYQu&#10;JNtEaearUFgkPSOm7vQxJh95lMRtrXXr81oK1DzeRWM6hp+o67qVSZG0qE7zzZTLYB2thNxJcq3r&#10;t5frl3GfW2EtBcGqvFu4WjRrJErTOUdTixZ+9eoOu7t7DEYDJuMJKCX1XEPAe9fxr8kM8cETgsfH&#10;QPQKiOKQUBItbAoJvtGJ5LXWFGXBcDCkGlRUg4rRYMRkc4PheMSwGrAxnrC1vcWJE5tMqiHloEKb&#10;oh3jAMbE9rpCEDP0zRDeLUF2MUYODg548MEH2dnZaS8ohMCVK1c4PDzk3nvvFUF0Q+JaxQMPPMDX&#10;fd3XpdDl690kMWns7V3lf/qf/gn/8y/9My4+d0lWcFZC6bWWQaN8ICK5ViGkSM1EdgHJ4cmPzEmF&#10;2/Qqq1ZmdehqiRBrx18HFvCJfHS7Nspf6lQhUUvCyNBIBORxEFOHksanKHToHFilA7forMpUBLuc&#10;oDnCcvW05WTkfI8fvDnnavlG5+905hkrATfrv0vH1ikhW2tZnS91CIFmKWTkDfHpeecwxjAYjyiK&#10;Ah+kEKZCalWSzKYyEdOKPAUXxig+SmMkxSIahVWgrMV2Jq1CTIw6pRaQk4cV+Gx6zdGqSsheadHc&#10;jRb/XbsvJSvx4D1lWcmKOPd4gxTqXghJFUYElZakap1qbHaXJkoriqqgspXcswhFkU3FSvJGvWfe&#10;1Li6oSoG7W+3trYoikK0higBWK4J1PUU7x3TWc30aCoFzJtI46QjAyYFbC2kF58LUgkIZB5EFTl7&#10;+jQnTmwTlbyntW576llrMYXGKoXWpeRelpIGg1rpwoRC0kMa1yTTrKQ3uFR7U6cFR9M0+OiXuZ/K&#10;4JtlTU6SkI2JGBvfoJKJtHY19WxJdvJ8QrtIq4rqutabdWRh347fdQmc5nkzl2uJRJx3BCeBPNZa&#10;DqYHHO0fsrMjC5LBcMCgGgiBxkhAKs+o5IIX7TLggNA4vIuSba8MBJ/qgKbuJ0HC0XWpKYqKwpZY&#10;rRiPxkwmJxhNBlSDAaWxDEcDJhtjTp04wanTJxkOJ2xublBVo0Ts2a8o2nHodFFXx9WPTbglyC4j&#10;rpkbvfc88sgjPProo3z3d393W39vHesrpYysFd4I+Tu/8Ru/wU/8xE+wd3jIaDDBhYboc2OchOsF&#10;Hr0ANKToraQpaA8mpJDDPC+ue8752lOBvO6t6F7+2mdGyikuP+yY9fJXlcTor5HdjaEQzUru8Y1+&#10;uBxcHfq8MZQiZdeuvG2Er65zuGv3rtduU5S2tihtGA2q1bzFFCiSIebJZTNQgUIpqaif0UaBks47&#10;NwxtH2k+YRGgmUSxWkgyjUNrRXAbI6bN/OsQAvPFHFNIIEY5lHBwOZxiaIdJE1u/WrEC5H1LA1x5&#10;FkopqkFFUKHVespSiH02W7C3dxUfoByWjEdjxqOxpAlgKQrJj5O5A2WpKQYDirKiSBVAlLXi+4li&#10;9jUpyrM7v1sYiRj2qcgCnXw/KXEV1x5OmpPaSMRj1qyuU/2joZFbv6aZNTTM9mdMp9NWfuzt7TGf&#10;z5lMJnjlGZZDCquYzlP3+FmNS/31BnbAdD7FedcWqSbkleqNZcXKmLkG3U7Mq4hYfEwVY9Yudu7m&#10;aCKltRxNF3zx8cfwdc3WyRNYrWnqiIsNKniUMdTeEZp6xWy6fg8lNURCvVUAO1zO5dIYrClRVjMq&#10;h2xublKWaVFiDJPhkMnWgGExZPvMNnfeeQ933HGG0WiEVhrnpQScVO05/l50iemWIrt1eO/57Gcl&#10;f+Y//o//49Z+vI7rkd3NQXHl8hX+m//P3+GXful/ZjCcSJWhVC3fd+/EMWaMFwoRtsuZoDyYLhFl&#10;Mo/i9I8qaX4xzXWVX1wfokccP3gES4EoRMdSkNjr/67brVt3hF1E4TqLkGspZwkJnUlCfO2WqnTu&#10;Omt0+VRW5XfCchyIoL/eeavV69UKHaWyiBWmXvmmQgRva45azecAJaa49nJTYrzKWn2H7PRKIRIL&#10;iFnemJRiYVQbLSk/FY3SpLyz7oF1bjljxQfVIvXuy9GL6yiKFOxiLUUOUkF+V5UVpAhGWxoW9YKj&#10;gylFVbAxHDKeTBiNR8l6H1NBYvGztjtBSlVJcpnCao1WBltogpdiYkLe4t8KhJVu7SqZEJUS7Uzu&#10;4rU+dmNlkSGfi8BTKeBrOUFYGXlZS2q1pc5t8434O0n+KpJJsK6bNn1oNpd/PZ5BMaAsxPTfhIYY&#10;YDFfpMNGtJEC5t57XLsqTvcpSNeSLrpyrDVdtuj8HZZmUZCVXkQmTsztpBIiTrTlxuNcoPE1+7v7&#10;7O7uUFUFRTHAmOSrS6bN6AMudo4eIrGzT+8kwd9aS2F1t+wsEMVEnjraj6oRg+GAYlBIt4hUA9Qa&#10;gy0so1HJmdNnuOfca7j/gddz2+23AWLC7snuVSK7x774Jf7G//Ov829+598wGk+kTiWeIFr+y4Mk&#10;M/P0k1pG60jUkxwEQSmCMcuvahLZybVmwcDq9EAlH8VN4Zrr6wjMLP1BBnb3yzrlQ6Rjd3ejbkB2&#10;Yky7zu+UROhlOb8u1JfnsvrDHKp+fSw/U0o0GKMtMaTFRIIlXZKVMSUTa01bSsEMFtueZ96DLABo&#10;q9ur5IuSUxcTa4yglWkjUpXRCE/LAkUm/jKOL++nKoSY5Hirixljck3F1fQMklDVOmmNqpuDAhpF&#10;Udi2FioGtk6cYDgYUViLLYykz0Q5mkTsaaqiq8kayNpc6g8o+WzSj06lyiD5vEmLCaXyYklMlRI0&#10;lc8/VQRJUErMwSb19gsxJV13C1e3y6ZlVLJCBHt6sQIVpThECJ6oZETGIBHJwUvLqqgjzaJhNhXt&#10;b7FY4L1vLUzZ/JYtUt57nGsk0A23zKFMssx1cnBUW7NTsG5+B1JPo7S183w5ttIbHXi8l0hx5z0u&#10;egya3Z1ddveuUJQF4+GYhatFg47iDumSbQykYgHyOrh0S5VEC0e/nEshJb9rxJ9niwKjJUK5KGV5&#10;45sGk8hFfHWKYTXk7nN38t73vY+3vvVtjMeDnuy6ZPef/Cf/yXUjd5aC6WbR3Yfi85//PD/5kz/J&#10;hz/8u4zHQ5QKEpDwPLsU4ZISeteOv3KeWjaTdrkyN58HMXbTUWkpQkJAdGsvWbViKkxY5r5lgbK+&#10;Wm7Zpvt29++sYFwP7UQUdO/A9X6mkmZ0LNTqD7tkpzoa0DVfTC9V+2TTZ1p8lCRzZIwKraUjtUKE&#10;cfdyhWJSoc+VYyz3DFIqy3b9aaufdmo+qsR+sqeYtPW22j3IMbSG9DxFS+3eS1lUFG0Ag4y77vgS&#10;7UjOVyvZMrLWmQMMsnAWYlFMZ3MCgfFgyMbmJHWlz7FJGkWQ4gBK9i+V/MU0GWM6ti2W2jhCiiiJ&#10;6c9zRCkwCPF2z3kZoNJ91quvxeQnkZso0Q5DCOhlY8eV36KiRCT6ZBVp0V2sSXeD3FVEowlBkueD&#10;j0QkytUo0UqbpuHo6Ij9g32mR1Ma10jaRi7XpnUiQ2kF5aJUb5HjK1zweC/5iuunshxra5MxrXtl&#10;lMr7oZFXUkh69et5hIQQCcGxcKK9geLoaI8Ll55jY7Cxemgjv4G0L4/0x0zveb8kQ9XKnIy1kV8o&#10;VJTPCyvLO7yYTHOBBFkggPcNt912B3/uz/0p3ve+97XjMv+b99utu/pVQ3bf+73fi25bqrxULKW4&#10;UvDYY1/gp37qp/it3/o/mUzGqXv4+m/WoVCqYDi0rdO7iyycnhcy69ffhRf4cNePr5Jm6INUh8/3&#10;LiZfc4aIWUGMKeA0f5ZkdYtVpaHVQDPh5fXBDTlSLXcagbCiSK5PpiWuEWvde5aOnwV7+00lNUhl&#10;1WlxKdpQRTnRaGRydXbU+Zv1I7av1HqCe/ebyWTYMkEHrRBPp5hD3TPZpZ+vDQfxVeX5ub42UYDR&#10;yxqTOqVFdF9niAaYehPGiGtqgm8Yb25Q2gprhMBiFEusURKVKsWMl9eiuz7YVLKsC2NTtCwKlJVc&#10;OgUhiPlXhsCSgI0xqV9bNzu0sz9j0NpirWiw2upWM9FatOMiNWmVha90H3G583wg3bnOHBFn1PJ1&#10;FMke03PrLqxiek4xRXI2TSMNheczruzsEJxnvLFBaaUIeIxB+va5RRLcUi4whOsJFYUstdaebhDS&#10;7UoAITs5D2TXLbrjMIRAXcv1+BSFuWjmHO4ditl65Zktj5k11O5HLoppM1NQdySsnICl/dQaCe4j&#10;Tc9VM27AKJhNp7z7Pe/mb/7Nv8FkMoE0R0TmiRTpnuYLkYc3wlc12T377NP8rf/3T/Mrv/K/MhwN&#10;MUYnsoudCbL2YBFbdVkucwC7WJ3+N0Beyh+DGz3YdaEXUsRZCy+JoyC5Ry6VJFpTxlYGbzxGkK6I&#10;6xUhnEfx8hchRWyppLk8HyIRp1evccU8l9IbnheJcNW6AEv7M1rMYE3TtFVdSMdfJbvrw3TvRQrA&#10;uB6KwqQ7efxzBbmXJkqu3zX3FSQ5XtE+haKjSa6jGJTLs1sbGOuBEFqLxr9oFhg0k/FILBMxBbjo&#10;FLOZNGltll0iSEcxZiDjXUk5sXXTqdLddA+JZjZG45xPtVLlgk1ud5O6sit1/FLHWqmjanWq8EHW&#10;AhJpGkNVlliba51qwOOS2VgG9upKThupQtOiHfwyn7vDQmtZ0Mp9FAI1xhJCYDY/5NLFyxxMDwge&#10;qfCiFLPZTBK4iZDy2UIQGeHz8fLQVzIeorRDXKJturicI00ACSRwcknd6dNhuxBC65d0weGamkFV&#10;UXvP0eFhWyB7HZEoWmlGXste5/srEqKTqiRibe3+5q+ppPUBp06f4md+5r/hNa95zfIL0JPdK0F2&#10;ELh8+RI///d/nv/fB/8R1lrKsuyQXX7w+hrhpVDSYqUsxA7uZeWm1trT3AhG69Ty44XhmgfUKS+l&#10;kAnR1A2TjQ1QiqP9fSlltuYcX8HqvFrl9yCh+V3E1bXyGot2Bvp1cKyfYg3PS3YhgJeQnyQzZImp&#10;pEamRgI+XISmmUsemRLn+UpI5UvAOqHcLGwiElgOtcxVy1ZskjdoU5sgIIV5yu8UYNc1lE5JOBHc&#10;8l0x5QbquiESGY4HDMqCRS05pNoaMdHmYBtAFcW1T8CHtECLEqFni85AuXb8Z+0tYylr0pwyKQWH&#10;9OhS3mQLK3U1dapvKmuqlD5TiLba3n8HG1sblIXFNV4scjoFgXWGm2iLy9dZIzeIjOkKVYm+FXJr&#10;fA2p2o33ItRj9Bwc7PPU008zn9UMJyMG5UBy3GJD7RzBiz8so+lEXK5LlhX9L6xOsoiTKjEuEqNb&#10;jT5NyjSIhuack2cVvOQDK4VBsZg3bQk4AIxbyo+uyHsp0LmQQlogLU9NPk43//bbz/C3/tbf5L77&#10;7kuLiBx09FVKdp///Of5nu/5HujcpJeGJdkpBdPpPv/oH/1/+dmf+Xv4EKROZMwRVRnrQxJIyc1F&#10;oYneSdHf/ElX+KlOlOUatE7q/osQlivoDAqFwkTNYlFz9tQp5k3D/t5eMqHd6DirWeXe1y0hKSV5&#10;hDJrZT5471eIWiUfQxcxJ92n1+J3lbyegJgEfcj1JA3eORwOkzL5PElzg9V72DmQTI4lVHai61QU&#10;WRmpD+hCW95JkU74JqHXJmsOQpEX16fkyNoPOz8zntV8RCMiYfVq8v1f28ma31NliZJgkIcRQpAO&#10;31oE/LypGZSVlCpLRBjbcOCUL5g181Th5lrElYvK56YgaWjXRtfJyxTCnvzX3W+IX1CeFUqKAbSf&#10;pbGRIz1j+kwp8R9mLVIrzXw+5+ruVV772tcwGY3SQSSwxhiTSDUA157j8oyyRpbPMg0YvVygKSX+&#10;QFc7CYMJDuccuwd77OzuoKKiKoYoHWmcE38x4L2QVBsQko4mGRapIHznfWHIDts5Q0zfyxpiTL+F&#10;Zf5tiEHygX2af5054tJ7IAUKlJL6raT9XX80v0Csjdm8X61hUEgR+ne84+389E//v1ozZvf7X3Vk&#10;95nPfIbf//3f5/u+7/vQxwVZvCgsyQ6gaWb803/6C/z0T/8t6rrG2ooY1+3rx5OdSmSHdyshuyu4&#10;galSp4l+M2a/G2KF7GTy1LXj7rvu4vDoiL29PZns66vmdXRSD1ynA4NSYIxEryW+QykJ+JBqMZEy&#10;9cWLyZciM9ZJEEDaT1EUWJMsj4jwiFESZJWS6D/npfu3VoqYgn/kuwlxtZyFj6t+Dan1Ke1kjO1U&#10;Z3eNPIfrzuXrfrACdcxIuB686TTLXoPUfFkjrfRvjhI9/qfrVJEHkvypSP5WwAepx2ntssODys8m&#10;70O1v1qmNsr/2qOofIyVwy7vZT789QlEyNy00aldLP13+UPJosjELwsfbW0qwt1dYGnRdLwXbc1o&#10;nn3uWU6d2Ob222+nqCrp+Vcqqd2YTG1KxdWz6P4p9tvEJEigC1JAeZUIWqYBkIaxybb49PmnmU4X&#10;DIdD+WoQH5tzkRAlqT7tIS3okIVk12RJlNddlTDaZMZcLiC9hxiEQPPZRcBFKUIQopc6gGmARKRc&#10;YSAdVy81O/VCIrlvGmplzFqrGFQF88WcH/7hP8Gf+TP/+TWm8K9Ksnv00Ud55plneN/73nfMDXmx&#10;WCU77z2//Mv/K3/tr/0kR0dHDIcVzTURKqsPLL/3UskOkinzebWu58E1ZKeo64a77ryTo+l0heyu&#10;O5hVMoVc82YmNiWdoFMptMFgQPCexjUYbSiLQlax+Dbqbo2X0DpVwLCWqKAJToJSlNS0bhoxsSmE&#10;SKVNi8zo0MkHaivIh+QPaY+A+PpUKtKbV7It2enURXQdHbZ4PsQ1x+c6XsLCJYskn8aDFHNbGxdq&#10;bRimEP+V7yUtJPqQanpKpZWisMxrMWGpNt9teb4qDcPQYbZVellDGjMt2a2fXDdqNe3bkP6ImXA6&#10;9ytZoOVXBo+0ETLJf9itUAOykJG5E2jqIH0JvWMxqzlz5jTD4ZCyqiiLdD+t1IO1VoK2WnQuMMXF&#10;dtryWNGkopdo1/Z8V+19MQQa78U/WTfs7+9z6dJltDGMRiNiiNKJAIn67CKExFryiphyEmPqo9ki&#10;inNPPk/fTiQQ22cgZx0I1+TpReStsOToFTPmDeXDi4ZakZ3GKKxVbG2N+fEf/zG+8Rvf08qLJW5B&#10;slM3qHcZY5RyPt4zGo3a93ie3z0/VskOAr/xG7/OBz7wVzg42Etkt27G5JjfgVJGAhJCIF4v1+/5&#10;yA7E8Z4J78WQXpfsojRodU3Dnbef5XC2kIai1qRhtxRkK1C0dnbB8nv59Oo619gjmcNkYmpt8F5E&#10;JFp8P3Ipy+ekUnSofAesLVHW4HxARymS7L2niY0EbkRwwUn4t1LoKN0eYpBSVjFP3pz6ESPGWpqm&#10;SWSppTixR6o0RE+I0t1ZhG0irjSurtFKYoqo7CbdkiTT9Sadur7J+hqSzM86vZ+vRwMhfZbpbgUr&#10;/BBbsmuFsJJNRWnSKxGoClsUhNBIF/KUyC37Xp5v3m336lYOtw61ukCSGqWd8+j8UCsZ5221nvXp&#10;xfJUhIjSl7zsR7fnmz/LY0zeMspgy4La1cwOp0zGI8qywFYVlS2FLFNydFku+w/KQk5OdHncZEKH&#10;pF3JP2H9ZqRxEJFrC02DCw6tND5EZkdzLlx4DmtN23FdTJ5rZEdS4KKQXPt+IrGMGIVUwbcPSTgy&#10;tDe0jdQ8BjJfuvc+Ik0ml9+5oeVnBWmgZXTuy9onnWcGVVVQ1wu+/uvfzgc+8OPcddfdSdNe//4t&#10;QHY61UOD40lrXUCqFO2YzZj5vRd/4V3SkryP3/qt3+JHf/TH2blyleG4pGniNSu348lOmnUCxKY5&#10;fsV/A7LTq4tKCZpYF7o3g86gkPErZHfX3XdyeDhld3cvRQle91SulVwdKCTh27mAC02b56ds8u9Y&#10;Q3CyXFRRY22BUlLZ3HcmrDYGU1h8s5BWOEbRODF9miRgQvRpRmpIrZFMMsOF6IleUmuT/IEkFBRS&#10;e7Ku6zbxd3f3quxbSxubupYOzxgw0bb+jJBbtqR7H0MghoC2luAkKOC6WBuH1x2VcT3vo6PhpOPF&#10;dNXOGGKbi7eKdXm7RB43y64DHumjqJXUggwdk9iKNnj9na4S6XHoCrkbVMNAaWxLWNeHumGAl8KY&#10;3MB0uV7IsnQ0kOLRl69cobSltJAxkuhcVqV0BFESIVpYiymKNm9QokalOLdSErWa6KMdbLHLE9CG&#10;9UfSQtxL+GJMASJFWTCbz9jb2cM5J2bk55FdTccUEtZKKMboEyleS2iBQPSdtIRXHGuUZpfWqWvk&#10;WgdFUVDP5/zAD/4g//mf+s85cWKyJsCW+Ioku0xU3nueeOIJfuu3fovbb7+db/u2b1vatdNA39vb&#10;41/9q3/Fk08+ifeekydP8sf/+B+nSMVn82R4IReeCVaI1HQeUkCpwP/5f/4b/uv/+i9z5colJpPh&#10;VzTZydpZAlROnz7DYrFgf39fzJg3DEK8Ptm1iBBcSOHoKVs6KFRhMQaa2hOjoiyF7IqiICDdFvAe&#10;U5YUlcXPm9aP1HgxXQIsGx/FVsT64FMJrSXySry7KMoIIXDq1CmapuH8+WcpigKjDYu6lgCJ1KPO&#10;pJ6DMa+SO48uJPOojJfVZ9pqkvm169RnXBshPhFn/vaK6azz/joRBq2JSeCu49pReDxijNTBMyxK&#10;lJLUi5Xjr+O6H+mV/oirCGA6Ccdr8m8VEu4vfjPSsiDfW2GsxFnXPU+lFFW1lBfLD0TQlmVBYQw7&#10;ezsYrRkORsv0BmsxSgpwmxSwYoxBt13tFdpKK1OlcufBKE/xmGkN0LR+7bBSFSnGSBMkPSBGqfe5&#10;u7tLXdcMBoMV0373PmSS7H6ygtSxIcRrWwm9eiR3HXRk1zVyrYOqqvBNw5/783+e7/v+/zuj0eDL&#10;RnbHj7KXiEx0H/vYx/iJn/gJfvVXf5UrV67gj/FzfelLX+KDH/wg/+pf/Ss+9alP8ZnPfKbNczHG&#10;4L1nOp3iO6vy7rb+Hh1huC64MqQhZEji6SsbMURCQMo7Xed6XzSURDgaLQWSo4/46IgqStPJbJlL&#10;s87FgHcOokcZWfC4JuDwOO+IqWu1JiWWRY8iIrU7IkGlcOQusRnxDxZJWJlUuy9rc9ZaxuMxMUas&#10;LRgOR1SDAUVRMB6MGFcjxtWQ4aBiPB4yHk4YjMZUgwFVVVFVFaPRiPF4TFmWTCYTxuNxu22Mx0xG&#10;IwaDAWVZMppMGG9uyraxQTUaLbeqoqwqOS+lKI1pN5MK5po0Po0xEt2aKpaYtPQwa1uXS57/6cq3&#10;Q0hdydN/nmXkX4twvU2iDY/fAsFJ5J+LTnK6vCP6eMwWCM7jo5PNS+Hn5SYRjc6nz7yXGo5rm4se&#10;H6VH23JzxCDtbhrvKFKkTYghtbDxhLrB1VJVpKlrFrM5s6Mjjo6OmM2OmE2nzKdT5vMjFosp9WJK&#10;vZhRLxbU9XW2RZ22BXVdr2zz/P68ZtEsKIbSWX1/fx/n6tRU1VG7hmldM61rZk2zsg+3toUQ2u7t&#10;63Jv/XHeDOKa5viSEZdb588VeO8xRcF4MuksfL48eEU0O4CnnnqKv/23/zbWWr7v+76P17zmNZw7&#10;d25lVa6U4jd/8zf5mZ/5GX74h3+YN73pTWxvb3Pu3Dn29vb4tV/7NT7ykY/gvee9730v3/Ed38EH&#10;P/hBdnd3iTFy5coV3vGOd3Dx4kWefvppTp06xZ/9s3+We++9tzWFLu3ySQjEwG//9m/zl/7SX+Li&#10;xYtMJpMXp9l5vxqNkfEqa3YE0FETk1Y8r2sOdnexVUWM4aVpduuIQmzaGCIKH6JEGVqNURGMIfha&#10;ihSbFDruPYNBxWKxSCYdKTIc0n8o2a/3nkIVssBBIu4KWxCB4pgqJVkLK4qCc+fO8fTTT3O4v894&#10;MiGmnonWir/Ip9V2Hg8B0dCMSW2b0oIpZrO5HEC+nyLv8kItdFpP5QVYjNKXLiTzZOhU/JeegrGt&#10;bmONoVkspKSSUgTnqFOEqSGVhuqsaGMqIRVSfmFlpG+dLOxWV74SeSnHjTouCc6LBeDlgldCnrkQ&#10;wA33rTrbdWCVhdRCaeWKOsWmzWqNMpmL2mKLkhgj89mU8WREDJI7t0yLkOeubG4enDrRK1mEaJPP&#10;vrO0yOcbyPo6QPLt53VBjt6Uz0Jcdm330RMINPOGw+khpS1TH81EOOl7AL5baSWssoWXB4eOz28O&#10;vhFiTHUxfapveR1N+gUhV81BBFs3OybfybyoG04m/OX/+i/xh9//vuRe6fy2g69IzU4pxVNPPcWn&#10;PvUpZrMZH/rQh/ilX/olaf64trKYpujB3/7t3+Y3f/M32d3dBeCTn/wk/+P/+D9SliXf8A3fwJ13&#10;3kld13z4wx/m3/7bf8vrXvc6dnd3+bt/9+8SQuC1r30tv/7rv86/+Tf/ZqkV5MGdNBCRlQqlNFYV&#10;awPo2pt/Q2QfzB8UpGs2iWjzdb+sSEEocqz8HDt95XzS8qJM3OyDiEG2EAIBT93UBHWto3w5CQNR&#10;S0QciWByvb38k/YZpy0TTiYr3T57EZJ5kiulwHsqaymLAqs1Ji1iqkp6xw1K8f+IYBRtsjCGKmmZ&#10;pTGUZclgMGBzc5NR0vzG4zGD4ZCiLEUL3NhgvLEhGuLGBhsbG2yfPMl4Y4PNyYSNyYSNEyc4sb3N&#10;1mTCYDxmNB4zGo3abTAYMagGVMMhg8EQbaRRqykMqjBSozBt5VCiDmPqQaO8ku0FjW2VhFF3W128&#10;6agx0aQCy0uN4dgtJE3PXX9rXIN3Dc41ROdWNudFC2x8oAmRJqSeks6xWIhmFCM0LlAvPFojEdNp&#10;TIQQcc4TGidWhhRcFpqGed0wbzWrOXU9k20xT9rbLGl16TtN3Wp5i7pmMa9ZLGYsFjOarqa3aKjn&#10;DTFEjDK4GGlCoAnSdcB3Nnzi0yWnLu8zWoK35MWLQkidzgM33zj1ppBFQNq6EmEFCqqiYFQNUn1T&#10;vmwWtRd5C28M5xxf/OIXeeaZZzh79ixf8zVfw4c+9CE+9KEPcXBw0H4vxsgDDzzA933f97G9vc3/&#10;8X/8H/zJP/kneeyxx3j44Yc5efIk/+V/+V/yn/1n/xnvec97GAwGDAYDvv3bv50/9af+FO985zt5&#10;3etexx//43+cH/qhH+L1r389X/ziF1fOZRWaGKWuninLznJEXTOhv1JRFAXKGpTy11MwXzVE76Sa&#10;vBM/nTWWqqhQWhE7eX2oVJlEa3RRLIUpimiWlXRi0sK6WMxmyVTUiIkVjtW4Vc45A1mkJOJTVvrK&#10;qUR4SimKwQCS1phJ0hQFqiiwRYEuRAMdDoct6Q0GFUVqzWPLEltVjAcDRmmrqoqtrS3G4xHjyYTJ&#10;iROMRiNObG5yYmODE1unOLO9zdZkg/HGiXbbPLHB9okTnNg4ycnNbbZObDLZ3GRrY4ON4YTJQLbx&#10;YCL976qSsioZVDJXBunYZSLg9a0o1/0nefmwvnW/8UIJ9HmQfMPOu2SyzEQpWrIPQXLLnCc6MaG7&#10;EPF+AdFRVYai0DgnOW3ip1+F9yTSa2gaR5OCr+qmEXNiU9M0NU3TyL91k/5ebvNkepwvGppZQ7OY&#10;L7/f/a73uChRxETA+RUCp7OJ/i3/hWxlSFsTm9SBPS0YuouI9F+L1RV9523pIKE7hQVeTfjoqUYD&#10;xhsb17V4vVp4Rcgum4Re97rX8UM/9EP86T/9p/mmb/omPvaxj7G/v89sNuPo6AiAN7zhDfyFv/AX&#10;+Ot//a/zV/7KX+Gpp57iySefJKaVejYPqU57jXyMLAR1W/hY0hey+pvt290NIlpHrO2UHWpx/ORe&#10;+SgNoPTH8dsrjGvFkKyrvJeISKU03l/nOl4GxGV9KyClsqXWMG2rkyh+uBgU3jUEvEQIeklf8NGL&#10;ZhCAtiVOROVn3fYCFGitW3NgSGa/AMRUZV0pWciETjRojLKqz9bSnKOklMI3Nd41KdJNVtndcVIl&#10;QivLElNYCpuj+KQKTpE6RmcyLKwBa9DWUlUVg8EAjJEgjaQZTkYjlIqUpWiRw/GYYesrHLO5ucVk&#10;MmY8GTLZHDPZHLG5sSVa4faEzVMbnDixzfaJbU6c2Ob06dOcPHOazZPb3HXunJDbSLTNra0ttra2&#10;2DyxyebmZqtZTiYTNjY3U/+6MZPxRBrEVhYzKChHJXag0aXCVgZTSmcHpQvxt6YC01ovA1RaIdoZ&#10;bivzrk2qTl0M1syvLUIivezPcy6ZkKUMV+PFdxidE/Oh1ixcw9HRYTITihlaPAmSqoCSqiFybgHv&#10;A841NM0CVy+3uq5Z1A21C7J5R9146nrpVwuuIbgaH2pcrKW1jgs4J4EmeYveQ/Ap4jbl0BmFT82E&#10;QxQN0wVH7Wvpgu7E1zddLLfFTLbZbM4i+QmbWkoV+uxDTeO9qCqKqqIcDFr/sM3WizRORUMWQm5N&#10;8LnQ9AtGbA266+b0LqKLVEasJaQMoOVAubl9vFx4RcjOGMO5c+eoqooHH3yQBx98kMcff5x77rmH&#10;GCP//J//c37xF3+RxWLBpUuXePjhh/nkJz/JQw89xGQy4eTJk9x9991cuXKF3/qt3+KjH/0on//8&#10;55PJQghtHUopnJMBkAkxpkCZvEnfLJkQzvm1KHK1Zrrp3Jr0UTQyMFpzmDHid+tuL4c9/Hlw7VnK&#10;ZM4JxFpr7A0as75gJBNLXiWCgaiTz0ZqEaoUoWco083SmKhT0IxHp5VrJmSrLcEH8GBSIq8Lnrqu&#10;RXgaaQCaO0j6ECRqMdnzfWqHpJIlIZNO0zQEJb3rmhBwYZnGkseG9x4XYeEddXD4FC/jU+6ec44m&#10;EWsTUoCEVehC+rtVRSF+x47/LgbQ1mBLi7KWoqrQ1uJVRBeGwXCYChvLYiBGqXSiUsJ+WRqMgaoq&#10;GRQFk8GAgbUMqoLBsKIqDePhgOGgYjgaMBoN2dzcYDwacnJzi9e/7nUMByMmowmT4YSNiZDbeGOD&#10;4WTMie1ttre3OXnyJJtbm2xtbTLZ3GBza4uzp85y4sQ2J0+e5uTJ02xtbrCxMWFzPGJjMmEyHjHa&#10;GDDeGDGajBmOhgyHQ4qqoCiLpCGWmDI1nE1EGFUnICI1ju3OR+89PviVRc01SGZMX9f4ekHjnPzG&#10;S8Fj70Vwg6fxNcZo6bi+UVFWck9N6yYSoRqRNIK6DT6pxSxZL4R8MgGtmTEXXj53vk6LpRrv87a8&#10;ppA2+VvIvTCG4B3OizZZ1zWz+Zx6Kh3RZVtQT6ftNj2QbX54yHQ6bQNjmtrhao+vG3xd45qGZj5v&#10;N8nNk0C88XDIvefO8eav+Rr+b299K2/+2rewffrUcvGfAszCscUXboTj7a8RKWye51SrtBQFoc2v&#10;yxpeWNvPKwvzkz/5k399/c2XCq01W1tbHB0d8a//9b/mE5/4BBsbG/yZP/NnOHXqFL/2a7/G5z//&#10;ed73vvfx8MMP8wu/8Av8u3/377h8+TI/+IM/yPvf/35OnjzJ1atX+ehHP8rHPvYxvPe84Q1v4N//&#10;+3/P3XffzTvf+U6+8IUvMJvNeO9734u1ls985jPccccdvPvd7z5GaxMoBU899ST/4l/8OgcHh5TJ&#10;jLNmHVuFWuU+03ZNfmFY282L9vt1rQHtaSSTbFEUSWvOjujrnec1Z3N9BPmqtRarrERiJhilpHCG&#10;Ev8LurtSy98LSevV6FQlAyWrYa01pS0gyvuy2kwV+KMikKuupEx3+VKrRdukfYUg7VhUimzMZsuy&#10;sGkFLiRrynJZ/SYF3MiifxmcolJCfPAe533b8iYimoexVsg0hfeLcJd8KqmckctZSWRpiB5rC6rB&#10;kPnRkZhrjaGwIgBZMQhkDRlc4yRsvrAQkKauSBUeW8rqPYbI5uYm2ydPcuHCRYbDAYUtGA6HDAYD&#10;iqJkMKzkvcEg/U6LFlhVlEVBNZSI1I3JBlprqrJiczJhMBgwHI8YDCoGgyGD4YBhVTGZTLDGUhbS&#10;fcCkwJvCyr/WWGyZIma1QRvJ/VOI9qfbbgPJHJqaii6v/vqIUYS0R4KMVJQoTG20mB7rmsIaxpMx&#10;g1I6gMRkCSBpWj5Kh4DgA94lQvKiiamYWtykBqwSTZoWPK4TbdoxKUoUqHwnm2FDFGJ33onRNyrm&#10;iwWhkeN5J8Tn3ZIks2aYX0fn2lSW9nh5MZ8GTK40FFMag1ssiEHGbdM0uJxTClhj2D59irNnb0Nr&#10;ODo8wgWHLcq21u/15OYNkecmMnCjrIXFquEjp06d4lu+5Vs4efpkKm2XBVhckU853oDO9b5UdPf5&#10;ikRj5tXulStXePTRR1ksFtx1113cddddKKV45plnmM/nvP71r2d3d5cvfOELNE3D9vY29913H8Ph&#10;kBACly5d4sknn2Q6nXLHHXfw2te+lscff5yNjQ3OnTvHU089xf7+Pvfddx/OOZ588kmqquLee+9d&#10;P6UONB/5yIP85b/84zz91FOMxpVEvN2gUIaMlOXL0pQQ5IG8EOh1z+CLjMbsRi2FVGIoRrDacPLU&#10;KS5fuZzIjhusmNYu6kZIZCeTRhOy0xypwq+0InovgWmdc9OA6GJOxJguUsKz1ITydYOxyTeX3iOI&#10;5NepVqYxqbZj1qTzg0qvTYxsnzhBU9dc3d2hKEoKlQpNazn3xksOoFGSFB+ChL9n5FJjkpMlpfZd&#10;dBS2EGFIoDCFcGwIlOkB1HWN1loINEbpBRYjMUV6Rp26g9cN1liGwyGuqVEaQli2wskJzqT74FJ7&#10;opgWK0pLTzdbWdzCST1HJWXBgg9MJhPOnDnDJz79aSbDoRB+6j2nbcp5DclxZTKhaEIi8llTszEY&#10;0jhH7eSarLUYLak/LjiCj1LEO4JOXdKdcyxq8Ve1LW2CCHNShG3TNDgCeBHULjpc7YgpdYXUUFUK&#10;hK+Uyl5BXK96oxToKGQXAqPhKGl4MJ6M2dja4PTp09S142BvnzoE8ZGleqzBL90gXXSj95xfRtXC&#10;6rpxJZ0jrvZwCywXPSEEqqLCWMPR9Kj9nvceH0MO5pTd+FxgQeAbqZiZF3C6LLFGaiIVVbVSmF3n&#10;Qt5K8hsl7UMWcqYoGA2HFNZSDQcMBkMmGxMWdcMTT35JqiHpVI3puk/gBhC7sfytWuOFxOo2gQce&#10;eIC/+hN/lfvfcD9aBVQrJHwSLoLuvc/37qWiu89XhOy6gzIPFtWpJND9XK0l8saOqetGOO53+f3r&#10;Q/K8fvd3H+THfuzHeepLT1KNhoBPhLes9nINOtxQmpLCFK1DOpujWJ0P1+CVIzu5F1obtrdPsL+/&#10;m4rP6huQnU0XdTPonrVa+Z0CuYa0wpTO3QFQRB+kyrpGQstNQQjilwtEaH0poDBYoyW8O8rkjTqm&#10;KsEeiyWoJPBi6gKuLbppOHX2LME7Ll28QDWQUnMohWvPPKKNaBNRg46iufkQsUrLvYpiKq2qSmSw&#10;0agoWoB3kUFR4JwTIrVWrkEpSOZVlYjUJRO71hpjxd8cfKAwGltWECNNvSCwJKQ85nRqjxO8x8SI&#10;KUtmqXiBQh6nSZ0CAEnNiJHhZEhRWB77/BeZbG7KtcaUOlHI32VZsZjPE9lp8XEGSe9wzjEeDJjW&#10;NVEnbV1pvFLEVDUEUnPcqCXoYFhRmpKD/QPqpsbj0YjpOTp5TovFAq01R/MZzovvLTghuxBC2x18&#10;1syScJO2NAGPq52UpQuiBXnnMEa0UpBWQRrRzgC5zmTN0KagtIYTJ05w8vQZ5vMpR7Mp3gVi42hc&#10;KqMW1kgLKNRycq0vZl0nAbz7m/VJnwW185KLOCgGGGs4nB620zFrnCs/jVKVxWfrRhS/ZPSeJkUQ&#10;D4ZDbDaTJ4KJSeOzWqOtwYfYxkSMx2OGgwFlUYjvuCjwylPqkhPb2zjn+MIXH0VpRaHXg5VuEjci&#10;Ox944P4H+Kt/5a/yhjc8gFK+syJ+dcnuJu1YLwyxo+J331PHRAOtf8cmx//zYX0gHrfvdUgYstSq&#10;896n/o5JfQf0jW5uXB3UMQ3MwWCATX2ZxHF+PXJ5JZEJSO65RJ7F5KM8DsULILoM0dPWfxfz826/&#10;FdHWohWd44uZTwhYtAuMlLnKu4teAliKooRUMk5pi+0Uq9VRzEEKLdbSHNJd16gIpqjax+Q6lU6y&#10;qcx7Kc4bozT3LEuDaxq0kaaqUWvJIbNCsCF4IoHSGpqmoawqdFHgQxAzaTIRZehsyjTJL9gkE5ZV&#10;1Mk0pXXE1U0rwEMyWwUnbaOapsE5x9x7Fk3T5oa5GKXFTDL9KeRYC7dgdjTDNxGlU/FvbVviNMZg&#10;tBHNy8rtr5sFUcv9ds5hlWL/8BCIFNYwKAeYQprEKgWjcsSgkMjOjY0NBtUQ5RWLuiaayHAwZDKc&#10;MNoYMZlMOHXqlAjZ4ZCzZ8+yvXWCE9tb3HHbbdxx+x3c+/p7OXnyJKe2T7G1tcX21jYntk6wvbHJ&#10;ia0tTp0+y8kzpxgNhwzKAUU1lMALU6RFmid6x6JetAvO+XTBbD5nMV9Qz2bUi5oLFy/w9LNPMD08&#10;ws8bMXPmHMg01XNtyJj/O0Z2ZXQ/624SObncfJSmqCEEohNfsfOB4GS8uiDJ7yFK3m/efPA0KQAr&#10;JkuBS5GdIPmmRWp/FDv+z5CCVDzgm6UptA2wMuJbB/GbmmgoyoL9oz2GgwF33XEXAP5FBao8Dzpy&#10;U+7X+hdePbwiZPdiEELg/PnzfOITn3hZGP04yALEYE2JMcVqOxYFqrAUneila7DOHVm4+dzi98uN&#10;5X1LXHwMnn8h8ZKgFTgvNzTb8QGQnCfhuk4B4TXEKCbKmFZ3yiybgeYFjc41GdMFhhiJWkvliaRZ&#10;mTWtOYaIihETVGtG87UIhBgihSmErFzAzRf4hacwBaUWfyAWvBJ/jk3BL+uh1M45qqoCLyHXLlUI&#10;iVG19T5j1AxGIwYp9D+kJ5IJumkaabybBFld17gQ0EpRlGVarMnWNNKxXhnZtzGGqipF2CYinB5O&#10;mSXhbzAi0IM0+83EWiffUuMa6lnNdLGgXiwwIUiT2aSdutqxWCwIMaJL8UeWtpIcv8GQQlcQRGsG&#10;OLG9Ddaytb3NbadOM9nYlG28ydnbbuOOO+7gzjvv5J5z93DPXfdw7tw57n/j/dx+++3cdvYsZ86e&#10;5bY7bufO227j7JnbObF9gvGW5CKWg6GE1JfJjK4kAjimIAjRCD0HewccHB4IMboFLjT4ZHJ9KZCI&#10;StHcfFxNJwjOSYpEqgPrkz8wRhk/IRGai265BXdtVGSMeOfQSjFMKS5FUbYpMEXerKWymrK0rQQo&#10;UjTxOmmblGtXNzUqKPb299g+dZLNjRMvjwhL5CYR2kkk5dTbV0iu3yyOlzhfBsQYuXjxIp/61Kfw&#10;x0vplwlSwcO0mkbGUjBmobqykaxuAQhRkpZT9J8nMam11wjAVwKhs3XHZ47CEktf9nF0t2RfeMHI&#10;o3btyG1ghXyuEhmArDxjkHqTeZArJf6na0y3SrQqhbRsid5RViVGaxon0ZmZACMpyitF1WbfUV3X&#10;Ung6LVTyvVg/jgs5ICTFQavlTSyMabsuKCWFlRvf4KPU63TNgqCEXFeuI0sJI0JQIdU9tNGE6Amu&#10;ASRvr6iE4ObzuZgrjSHkhPcQJKxTVHMhe6XQKXCi7aGWTjuk93GO4WCA1oqmqYney/druS8hBe+I&#10;FuDRKOq5+OGIkaapMUaIfj6fc3hwwNHRUVv1pq5rITkvgRhNXeMWDb5pUjqHaCImBwwNBlSpSLM2&#10;OYjJUJaWjcmYYVlx5vTpNh3i9Okz3Hbbbdx2521sn9jmnjvv4jV3v4b7Xvc63vjAG3jjG9/Em978&#10;Zh54wxt5wxvfyJve/Ga+5o1v5Nxr7uGO2+7g9OnTbG9uMhqMGA3GnDl7lq9585u469zdVOUQ58UX&#10;GZ1E/2ZGiCktoDu8QzdlYm2T3yApNXGZEL5ezmudYAIpqCYm53rIB0vjxyOpFPn95cnIMUPApsWR&#10;tZZCaaw1FIWkFpRVQTGQwCSdTOrWina/TPtI55LPL4AyGu8Di7pmYzLGrnRBefGwXjadbq1LNT5f&#10;nOx5+fDyXN3LhOwYfyWhlGIwGlANB20Jn+NgUp6KtVYizHK4vweSc1snYftqI82xNYs3hCaII1uL&#10;ViT+jfbMX8LjDmtHlZGsU7aF2OElid17qV3okaoNKtU3JUhZKJmAq8JATEENLka0loZpkkgrwinG&#10;CAaaZBaNPlUISY1wQzIn5vyiLHRM9nWRZrsGY6Xp5/Lg6fghYK1USMkCwddetFBl8E46MmTCzRqk&#10;SvUuDdJEV6tUkcVIE9ISQ3TJ5BQk2MWnZppN1t5SQEpRFgwGFVVRSMRmh0x9EOEXk8DM5yzasmgL&#10;i0UtOZBJQOrkFm1SrcXFfIFbNBAiRarJKQQYCUEWfyEEVEyh8kHMnHnxGYJU2o8EpoupmBDrBrdo&#10;qBeztsh3k4h8sViwmIsGWdfSiinvMw/FqCU1oxpUjIYjhmOJ+rzt9tvY3t7m1OmT3HHnHdx5+x2c&#10;O3cXb3rjG/lD73wXX/+ud/GH3vUNfMMf+ia+5Zvfy7ve9S7uu+/13HXna3jDA2/gPe9+D9/wh97D&#10;mVNnsMq2pc26CEi/ueiXxOU7KQTrG+nZe6L4k9M15MjLvK2TnY+iqdOxBhgMyqT2RzY7l9fmmFlW&#10;9xmkOq7WGqw1bcNeqxTWSA6kD6Ld53M1qSh25nI6vsJc8k9bWVAOxgNskc7nJaD9uZJr8gS8a4gx&#10;YHKz4C8TXqz0e0WRozlfGUjZHFn5yLHyauhmEUkPU1hl/eMvK0KIbaPOnMOU/1tzh79M6Nw3JZGN&#10;IjBTt4rcyTwFA/h0/3LTTE2qfWgKNGJ+UlFLtQykoHHtxb+lERJEiYk0BGn1AyKkXKu9HFMaSaSU&#10;bMcofT5IGbM65fl579HWELQWjSa1bI8+4JumTU0gaZ0k0pYIUikRld+3RQFRNACrLN4HSUwvCkJK&#10;v5jXNR5F08j5F2UpGqRSkqOUCE6lwKw65VQapXHZb5mO55P/L6dllClaNKTiyk0nT7VJQReyYJD3&#10;8ne11m0RCGstUUWm86mQthPTpvcplD6lAzgv2uR8LtVFlPeSE5fywxbzBd57prMpdVOLOXaxSP82&#10;HBwcEFKkq9xC6UenNZTWMKgqRuMxJzY3OXfPOd7wNW/kbW97B+9737dy//33cc89d4FSPPbYYwyG&#10;Aza2NohRGr8Kp0mxgusmtn/ZkNihgxDkLLc2Nla6xWQopdBlSWEMTYoMHqZo3JuF0proIqUuGY3G&#10;+CBz7uVCLhcnCkJ4eUylLxKvJKu8aLyQh/VCESMMBmO2t7coU65S3m56WZN8KEpJkeBXHTcYMC4J&#10;W+Q024oVr9zk1u19Ew0tiHYepYaiTr4kEGEf8enbioghIkk5yidzVxLo3idyzlqYknw8QwqzTmkI&#10;dS0JvV3Y1N6li5ASIPLWvYWiFRrEpRgkSbqqEmlHbFFgbYEn0HiHsZZhqp2ZtabGyfs+pBJX3mPL&#10;kpiCA1TSJBapMEIMgZDy9IpEZnVdExpHCEvTb13XzI6OJEqvaahnMzSSaxdjRKV8PptexxS92DiH&#10;R3oKhlT82hhDNRi0OYIuJeOTFpghpHtnLE3SOE0py/G9w0N8Mrt651stTQhUFhr1bE7dSF6a1pp6&#10;seBofiTP0SrpXYgsekITWMwXRBfZ29nj8qXL7O/vc7R/xOHBIZcuXaauF8zncy5evsju7g77B0fs&#10;7u1z9cplLl++zNHhIYv5HO8lUnN//whjLN57PvvII/zev3+Y/f19QvDStcE76cOY8itfuTmxilaj&#10;jEtHel70yfukgtKr5xOSnIlKpTSULqQBsjGSNV8WBXfefjs6mfWfH3K8buWZyXjyghf+z4so1+FC&#10;6GZVfFmwfgdvacjk9IxGFaPREOdEsAAYI0WBFT61FfVAQ4wpTLljDXRIEIHWmrKSWMG83WiYBKDp&#10;bNE5aBrZXoiG6Do7ST8zxlB7T+NcElivoHlVp3yopEV5DxEjpxJEkLSmQi03JmqFCx6cVD6Rye6I&#10;NEQkclJriYpUSeMmgIlCcqWRHD2llARv5ECU5ITXyYeWzTQBJJrNJR+dFXNOXj+31gMlYetaa2wp&#10;CdFZYxR/m5P0CaPRRmMR/5NJx4tKpTqry2OTSmrVdY1J5xtCBC1dFrRGihnE2JaBisnkGmKgCU6i&#10;RBOpB4SEjZUGtD4GykEhgTKLRVvz0wJlqjFaDQaSHpHulUrn1zTNygJPp1J7PkWCei/FlKthapoa&#10;JNhhOBi05d2MMrggdU9VMrMFl9o7hcA8RT0qKykMKiqahZhR5/M5biGLgcViwcHBAYumoYmRo+mU&#10;whbM5nMOZ1Mu71zmwnPn2bl8mYODfY7mUw72D7l48RLnz5/nuQvP8dSTT/DYlx7jqfPPsFgsODw8&#10;oGk8jXc898yz7O7up4CU5C+LsdVK0xS/4eKxC2mXlCZdshA4pMXROjy+tXJYbVe0aY49pARwiTjw&#10;zOcNzXwh7Yu0pqnrpPXn76eJ4iRoaHNri3N33818PpdgnTTHuqZblXx5K2SmpE9lHZwUMbdSzejl&#10;hEkWhpeVRF8EvqrITimN1gVbWye4//6voSwHbYSm1hFlpFyUmAElTFahKbSUP9LKQEqoVSoQQkOM&#10;Hi8d2/BIcEU3MuvV0ttVCuAwxkjDRO+lskkHbXh1+u/FQmXBjJSE0joirUelMoiLS9OY8xKRSG4H&#10;tLIoSOegQBshB610msgpvJ5U0zJXmEhh/9ZaacrUSTnJ5rfsMzFZA4wQvKyEsx6aicRoicZs/Spa&#10;CNJHl6p/SHV/XztiI7qAaxpiGxmqxfSTiDVm/1qq89k4134XL+duUmJ97T0xp0mktkTGWtF3tQgy&#10;DeJL0eBiQ1WWxCBd2DFI94MULFUWBTERtcqE7xza5GCsKLJNLX1TRGnVg/cYrVHe09TSKy7qgEsr&#10;88KKv7JxorkNyoFcs5eCAaYsW59kkbQFHwPTuSSdW23xTp5hUGGZ66ZFS9UxooyMUZREONeNZz6f&#10;s1g0uACzozkHe7tcvnyZw/0pe1d3uHLlMs+dv8Aj//5zXN65zM7+nuSZphy80Kn2s4JwjSL1vDhu&#10;zhz3XkarNXdiA0JrWfDpL9I8yPvJ/lixathkQYgxSnpClDw8jZjP6xSxe+7cOSabm8ymU0mL6RCL&#10;OA/kfNr3Y9ImoyegpeKKdzh562XFDSPcX0V8lZGdmB6NKfmjf/R7+CN/5LsTFxmqaiDmtwC2SNUn&#10;dIGIcQkrqlMTRhWTH8c7VJAVf96UNSgr9RHVi0waf6mQwAN3bABOt6Hny4FANlNGcHK52Zy5AiWL&#10;DTpmvePggRiSL8zalH/XyWta/8EaZCGyJD+lxJO/ktanU6WPuMyTiy4lTNerlTG899TOSTU2BUVZ&#10;oqyVGoRpQROTRmNaX/AyUjM6R5GKR4cUgg6KJgn+GCNlCivXWoumppRE7iVzLjFdl9Y0MUUCK52a&#10;YXbMl4jwIxMwKYBGG4qipCwMvhG/WV6EBe9Tg145Z1NKpZlQi/YyGlUoBYtG6lJKzpdCGUVpS3Rh&#10;mDcNIbg2ybluarSxVKZEazEXaqvbtkm+Ea9ZWZQp2EiuqSgqaenTpH50AcASo5xn9IHZfM7MiXm1&#10;aWrmdc3+wSEH+3s08zmDUtohLRdTzzdiXn3IGa2fW54vmaC9lF3T0t8wOo/zmcClVZBLiyUD3H7b&#10;bezt7eEXC3mWHVwza7LHJhMeEJzHak1ptNRxeF7cfMBbWZaUxmC/WgNUVlYZndddm3F+7/m2m4V8&#10;NWIMvP71r+VHfuRH+C/+i/8H3/qt7+ctb3kLJ0+eQRnLcDjmzJmz3HnnnZw7d45z5+7l9rO3MxpN&#10;Un5e7uEmJati6plV16maeGcot0nM+RzonHd3W8f6XMgU0fnN8vqX1WSkqrvDpBqUbQpy6j2mcmJ2&#10;7B7kmK37sj1vqbyRfTXEIO1LUgSgUlIPT0dNcDJ5tdYiuIyYS0gFYlcGXtIejDUSlJJ8CHJfxNiZ&#10;voZGIg3lGoXY5eAyXtpdplB90jmQote6UEbqKob0jLyTZplGawxSVkxF0QjF9JUiKoPkArqUUJwj&#10;7LTWEh2XKuqEEFBFAdZirG1Nlm0z2k60qFIqdXMWworGQFGgkklaRUWsg2iaVhYXPlUPWaRgkOBE&#10;IzLJj6cSaUoj03RPtW4rdJjUMcK5JgU2pHSSZAolgs7+wwjGKKwGbRS+lsVSZUpU9DSuQSEVUayx&#10;bepHaQpMMg1HIsWgQCmNMWXrAyTnhSlF7RZEJRq96STGKy3PSqGoygpfi7l+UA4oCqksorXl8GBf&#10;UjggjZgXqL7dEOsj6Hi0C7MbWnXSvto5llsCLI9htRghs+maKAEe2S8rbhhPORwyGI144skncTFZ&#10;BTKnpYjcLpSS/SZxiIoOomcwGjIajaWZ7g2hkghayqB8rTKy0gGj/C0LQJEf6YPld15FvCLlwm4E&#10;Ywx1XXPhwoU2oizfqMcee4wvfOELfNu3fRs6DfSbgXOOwWDA6dOnKcty/eMbIsbIfD5nd3eXRx55&#10;hAcf/F0uXrxMjJ6trRPcffednDlzG1tbWzSN5+rVK1y9eon5fEa9cCxqx+ULF7i8syORa0dH1IsF&#10;C+dwzrNYiKkzxoAKKjmkZAJ2r88oIQQZiGrpB9BIqWJlRLvosIQFiArvAyE65vM5p7bPMJ4Mefb8&#10;s635AI6Lyggpj+IYBAW+M+BNJi2LBuZuTghST08mlixQjE1pA05Cuol5RmmMkfhLLG1/hJUuzSqx&#10;pUzvdKG69TyUumiL2pIEYfQenapKDEYD9vb38CnQxSZhr/PekgAIQdIzAhL52fruEvJRlbVLP2q+&#10;h0lryouTmHyFMQTJ2+wsvoJzhHQeOeLROcfGxgZGaw6PjpaVMDpJwEprFh3/bZFW9ioJL68UZVlI&#10;dZcopli/WLCxvc2lixfbRGOiNDlViViNJbV9WhXGwTlsWaK8RxVWalYizyILspBIqRoMqJ30evMh&#10;UhZSP7NuaqKKDKshKKgbaXOjjGJYDoVgvZc8TB1RXgkhKoX3DaUtKaoSaw3z+ZzClswXC0aDAd6L&#10;T9gYUEq6GNiqkjxCJ/mPSim00Tz++Jdo6oatrQ2eevpZ0JH5dEZTL9r7+VLQyKiRF8ln19BcM7d8&#10;8mVnlGXJIkWcdvYgk7JJJJEqosTO7weDAVtbW6LJp4CndmEF2FJKy5297U6+4zu+g1/+5V/m2Wef&#10;ZTwcElKg1rCQ3Dtdlu0Ys9ZS5tJ0qe5m3TTcee4cz164wMXnnjs+TxXS/LTojtFKol0DVkM00knB&#10;KAUh4l3gW77lm/mxH/vL3Hb2NllMdRalXRSvcLmwLwvZHR0d8eEPf5jpdLqyKnj66ae5cOECX//1&#10;Xw8dEnw+OOc4ceIE73znO5lMJjf9u+zfkZWHwXuJ7tvZ2eHw8BCtNcOhVHzf2NjGWi0+ulQVgyBm&#10;vIODffb3Dzg8PORgb5+D/QMOjo6YzmZcvnyV/b1d9nZ32N87ZG9/n8PpAdPplKOjI7TWLOaLVJki&#10;CfMoPizRyCQ8WJfLCMOVRUCQoIaIRPNtjiaMtzZ47rnnsN3Sa2lC5ommVEDfJNkpayTCDvFbBrX8&#10;nUq+MWUMXgUMps1fauFF47PaggWNlsCgblBO68hbTgSVsqMcUCatJJtutDFo74lKYa1mc2uTnZ0d&#10;ghdtT6c8spBbClmJ0guJmLKpMY+Bdd+qyfctXFspJSMThskr5USQPknnTJwxmRVB8qJGoxHTxYLg&#10;nJg3s08GsGVJ07kvNhG2Sue4SAFImaSVUri6ZmNri/3dXaqikAT91Hx23jQYJffL+VQBP/saU07Y&#10;ijUlr9DTd4L3EIP09DMFDvG3NT5QFpZBUdE46SFZWEmxcGkhpJXGGitOQtkrC7dgUAwlZQLJHTTa&#10;MhoOxW+7qKmqitl8jk5+SO9D0g49SsHJkyeJWrNYLKiKgqIQU+sjj3yOnd2rnD51hiee+BJGGw6n&#10;RzT1ojOqXjxeLNkpq3FNalXUfjVASIEuaWHi03jKz2WF7ELADgbtPkMaB9E5Hnjzm/nar/1afvVX&#10;foXDoyPppZjIriok8O4asksRvCE999lsxt2veQ3PXbjAhQvPXaMNCvKSS6E70XjBp/xLFajKgqgj&#10;MXhG4wmlKfjhP/FDfP/3fy9lUUonhK8WslNJwOzu7i5Xl+mifv/3f5/HH3+c7/iO75AV601GKKoU&#10;bHDy5EnMTYfeJkGRKtQbY5C4gqwL5JWtrGDyol5+F9IqWXKTZMvJ00Gi7tKQXqTos/l8zsFsytHB&#10;IfN6znQ65fyzz2GNYWd3l+eee46d3V2ODg6kaK137O0dsLNzhYODIxHyxzx8rZSs/rWm8Z7hYMDJ&#10;7W0uXr7cCjUQsoviVoN0DfYmya6oCuZ1TfCeoirQrfBKCpnW+CC+rsJIUvaKZqdB5RqXWmGM+OKa&#10;jman15rpCtFJSx+XOg1kQiAdk0x2RnPyzCmuXrqKT+H0MSV7B+8py5KqqqgXC3zyra0siDpkF9Nm&#10;E4G3y9frQAMohS3kmpwXU6Ky0j0hpBW5Tyt3oxSTjQ1p95LGXkiTW2l9LdkFSeWIQEgtW3TKvcvE&#10;tVgs2Nzc5PKlS2xMxihjJN+SNGaVJgRZDBWFxVqNq31bcUa09EjTLNNW1qG1mMBzpF9AyE0lk76Y&#10;LiONb4TkirIlTqVVCmTJ8x9JnE/RioURgSRpDproAkVpaZqARjRZ56RIgraGYVURlaUqCxSBjY0t&#10;tDF8/OMPMXeO7ckWn/v856kKy/7+fipI3bmYF4kXS3ZRRVwjvucVrc6JuyDGiKtr8dOmRTipz+GJ&#10;zU0JCFNqhezIaTFVxZve/GaM1nz0ox8VWZgWajcku0KieRWyODmczTh3771cvPAcz108jzmm23uK&#10;Y061PJcXHZPfebKxgVKR6XTK5tYWb33bW3nta17Dd33nd3DPPffI4ukYGZZxy5EdacCva1/eex5+&#10;+GEeeeQRvv/7v58iCbebQd5fFpY3+7uVFa1SkHutpfPJD1NJof0Wy9fd4+RrkqTuleCQ9LX8bfl9&#10;xHsJL3euYbFYMF801AsJ2/becXR0wN7ePrv7u+ztHnB4sM/h7Ij93QP293fZ2dtlb3ePq5cus3+w&#10;R9M4XOPZ3Bxz8dJlyrJkY+OEdEUIUci8PamQKp8cBwVxSXZibpMeYMqolUaPWmus1nglJYjyPa29&#10;5NMJGcj9tSbZPqwQVSZFSSxP/c7I6pAIVxDNqEi5YhGkx5tRLKYLqYRvLVtbG+zt70u1EjzKFFgU&#10;vmnQMVKkpNwcAh5bjX6ZnK6TDEuHb0uPdeFTykk3j88AwUjQUkyFe4tUicWlCEsp9SSCPpfXyubP&#10;QBoUSWMNWrULLhOldUuuOiO1EqVtS9MkAvGeje1tzp8/L61cCktM41E6dssCbrFoKIpUZcYHdOqY&#10;JAs7IbSYUnF0WmwaA1oXInxigNR5IcTAoBrQ1I38PZC/c93JsijRWrdBODFGiSqNMhZUSlmIWlEa&#10;K9VXlKKsSlQaZ6UuOxqdwtoKXRjGgxFN47BWzrsoCja3tvns5x7hqSef4PSZMzz+2ONordm5soNz&#10;0n3hpeKmyS5K0j3IYIqAa3Ln8vxz8Xd3ya5d5KSV9Xg4ZGtzUyJsbQpWScha99m77uKOO+7g/Pnz&#10;PPPMM5QpKC5msktJ59pabIfsikJqwdr0jOZNw7l77uHChed47rnnIMrvlda46Iipg7vSUSoFadg+&#10;eYI77ryT2247y2RzE+9qbFFy991384YHXs89d93DiRMn2NiYXHcR1cUtSXbHIZPd7//+7/PH/tgf&#10;S5rWS7/YG8GkPKPjkCfpi8eNNQKW8q3F6uGyxqvx0VE7afTofCA6lyLRpOL9lcuXuXLlCtOpFP09&#10;PDzkqaee4pOf/BTnn72ITVqA5BTmg8blxD0WXWGekwYgEnGtfiiw1qBS37TgRDsIWoEX7UIh/8st&#10;XbBLYeFwx5Zy6kJbI6XDkhZRWIs1lnnTQPK7nT1zhunRIfPZnEZ5tC6prEXFVHw3WRREi5FztSn5&#10;3KdoQJPMpFm3P47sFvN5GzkZmgaVtESlpKdf1rBN8hnGbCpXimo8wjnJZ1vZa9LMl6/FUqFCkDSF&#10;5KsM7b5k8PgovkulFMPRiEuXLrWrdtICUGuNMVp8mEEq8udZFVO6RFkaQhDicIlArdZybUSslXZW&#10;IMyutDyHUpcEH1j4BaUp0TZdgxdCq6pKqqQER2EKTGESh2tUCkUaVEMatxAtUWup74jU4xwMh1SD&#10;AU1dY6xlMBiilaUqRWA712CtCLPt7VN85rOP8MwzT///2fvvOMuys7wX/661djixcnWePD3TE5RQ&#10;HgWiQHIgXl37Gmxsfr4BG2HACGNjLJLBQoAtwrUv2GBsg00wGEw0AgkhAQKBZjS5J3Wc7qqudPLZ&#10;Ya31++Nd+9Sp6uqenjwj9dOfPVNV55x9dlh7PetNz8vs7BxPPP4YaM/axiauFDm2Z4srJjtCTz8n&#10;18srKAvRMK1QEupsg1fBFQX5JPErFHm3Wsw0GqKkE1W9PwRaa3LnuP6GG5iZmeHxRx+l3+uJ+37a&#10;sktTeV60ZEKbUPM2IbuqUTGw/8ABzpw5w1rwCkFYpMbSqHd2YZbl/cssLy1zcP9BDhzcx8EDB2g2&#10;m5hIM8py9i3vY3FpkXa9BirUWU4aSW9brXvhs47sjh8/PiG7K3VjPlM8v2T37GCk9ClMu1M3XSEJ&#10;Ex4oXbAkpdTAeYV3Unia5wWf+tQ9/MSP/QT33ncfSSp1UVd2Tmqqm/B2pjITsrv4vkRRBDEYb/Ae&#10;8rIIDKdD1qQUdhsVoZ4G2fkg72RMivcW56T+LTIxCiWZjQoWFxbpdToMh0NRXQmnKRaBPPxlcHFO&#10;33OtpEaNMB6q+x4ZKQBXu1akLhR7V1mSPsiURZWkl3PoOCbP8wmZEuKMSaMh4sphsiJkYxbTD7VS&#10;6EQILtIR2ispbwhEHIXSDaO1WKGB7GZnZ1lbW6MoiknMpiI7XcW+gitVroHHWqklZbIg2RbQ1oS4&#10;nZGWUXEkFpZTShKW0CRG2sdkWSblBUbIipAFnKYSz8uD9Fdcr1HkY3FHOo2JIqIkQXuPV16IzkS4&#10;kHBWlVpExpCkKbU0lUQapYmilDjWYSEHC/PLPProY9z/8P0cXD7Iww8/KGS3vkmZZ5gp1/szxfNK&#10;dmVJMXV/EmNotNs00lTWB0rtJLs4ZpRl3HLLLdTrdR5++GGRdVNK5OlCLepTkl0gIK81jVaLs2fP&#10;0u/3qdfrHDiwxNK+/Ry96SZuuOlmbrrxJg4ePEitXkNHiiQ2eCflLZF2EnqIIrxyaCfjASqB94s1&#10;Q3fj+SY7853f+Z3ftePVFwk+dD1YX1/njjvumKy+n09UE8VeeC4u9LPB9qlLk9IoSsBovA4pysJz&#10;KLUdg3IaIpOQJCJvdeTIEV7/htfT6XY5ceLkJPt1+5x3Xt/qO41WJAYUFq08jgKMQ8fSHdr77Vim&#10;uL+CHqaTujBrLdooKuXK6kp65YPCf/VHqWGcEJ2fYtXJ79K/uvTSs05ZOX+vFGmSkNkSlMR9+gPR&#10;bUzi0JanLCW5Jyycqsm/anpallIbpoLLT4XzAEAZ0fVUUrZQXSobJl8dPA8KyJ0jMkZKHUIGpg+T&#10;mAnuV1clzRhDu9mQ+4iSeN50jLlqxqAiTFCSiVOZ+E0UCRk7N+mOHscx2XAoFlCQAItCBiZT91oI&#10;x1NmktpvjIZgLZdlKZ0VjPg1FZA2GjhrKUdZKHSXjDuQGg6vJN5kKuWCQHA69NTzoYVN4Qqx6iLJ&#10;QtZOEanQ7qgSBVeKepLK5OhCfCpkEmulqMUxygVx7SgiTZtY5Zhtz2OMoV6vUW81Wd/Y4OypsyRp&#10;wvrWGjjHaDiUTOhLPOdPBzIywvjwsnm2e+NV8JVXxosVDMFdPDWnuMkfw2fcdh87pRRxmhKHVj6E&#10;x2J6Wa5C2cj8/DxRFHHhwgXJP4iiSb2jnnScD6LiYeFjggKQCou9MgghzC/Mc+TIYd7+9s/lK7/y&#10;K/lbf+ur+aqv/Cq+4Au+gDtuv50DBw4wO9sibdSoJwlGySKqliREJgYj2qhGGzQGZ0v85Rpi78K0&#10;q9Nf8cL88pje51Wyu8RDMBkUe2zP93HtRmWNSMK+kXiAZ/IIyFiSV2Wikc8opZmfn+NzPue1LCws&#10;8uSTT7K6ukIcS+2b9yXOBXktV4agszx0W90NLqxdoNPrMOwPxT2W1ilLS6w1USzusSSKqNUS0jTh&#10;0KGDzM3NEccxaa1GlEZkRYHSCus8hZM6Nm8l7b/0hO+zogxhLVZ5sSAQ4VgJtns0mjhKhGRwaIy4&#10;+3SEtZ562gAUWTYCJw9xZBJRSAFQGu1lulBeJuzqQfBeJiznJW1a/iY/Kh8cuGFxoY2WOsvwMBYh&#10;NikuVslmrFyiPhT+2jCBjbIMHcdEcYR1Jfk4xwM6ivDGEBuDdSXYEE9UUgRe4shD2nolXuDcdlKN&#10;CTGY8XiMtVbcmCGZp7JsvfcYozBRjAWiKMZEEsMpy1I6SFTnYIxIjIXEgzycQ5KmMg6VuKMViqwo&#10;JtZgnMgiw1m5z650KB2JBW6i4A6VVkxxEkt2YlFQSyUWJ8cuJG5xeITojDFEkaYoZH+2tDRqDfIy&#10;D9maljSpsdXZYpyNmWm12VhfwxjDYDAOBCL39dlguwDEBOYRIQIf4tUVNBIHw0OapHgrySTTk74C&#10;vArWX1g1+imLptVsEk8lIalgzWFEC1MhcVUTuo93Oh3xMARvVYQkcZlLkV14XRtpYFyUJV/7tV/D&#10;133d1/K2t72do0ePsrAwM1XK5QEpoWJKpYhgGDgn56JDkFJe3ttrdilcJbvnEZcju8vhSlcqzxUq&#10;sqvwdL7fe02z2eTOO+/khhuuodPZ4OTJU5RljjFVPEhTlhaCS7Tb3WJra4vReERZljTbTeIkJstG&#10;1GopeVmQZaJY7500sXzjG+/iPe/5h7zjHV/Em970Jt74xjfyilfcyVZnkwvrF0ijhCSKiZIIpaQe&#10;XQFRIF4VavW8k9hXURZ4K5mHeCicFE07CO4u8fO6QFRGaUqbUZYW5TWxFusTL50SHKFkxAprTadA&#10;+5BwNJV3EypxZQLS3oeHvZJh2R4z1RitFkIqFG3bIGumpxZHGpH+MpGRid5a4iSSeKgWOTEXCsW9&#10;CnV7gPWltEgJpGG9xXshrEoarnLVZuMxcdVNPUxoAM5ZIiONa52CKlVCZNIccRxjQk2WsyXaaEws&#10;maJa60lRcBSyNyux5yqmmCQJKoxNpcTVaYwhL8dEJiJOY5wT5ZooTlBaJK+qY/Ua6rUacZJiy5LI&#10;GFxpKa0V11g436qbthBcKvFDB/v27afb73L69GlmZ2ZZX18lSRIGg+HENRiWLzxT7HzqwozuEYWl&#10;XY9kdR+r6yULyp1k55SbjDkVFkrVe5qNxkRxRgVXe2WNqbDA0VqHxKeI4XBIEVznSktr5L3IzlRk&#10;F35XSjEaj7nm2mv4si/7Uo4cuUZaCGkNqIlKz2T8P494vsnu6VHvVbzsEFz1RJHizW++i+/4jn/O&#10;//l//l8szC8yHo/DuxxRJITa6XREdihMoO12m7m5OUajEXfeeSf/+B9/C2984+vJshFlmdPtd7nt&#10;ttv4e3/v7/CqV72KO++8k7e+9S7e8Y4v4N1f9RX8w//r/6IRx6w8eYaNC+fpXLhAZ3OD0bCHLXNc&#10;IQ+8UdI3MIkMhw4d4lWvfBULS0uSwq/1xEXqXElpC8b5iCzPyMcj8nxEnsu5qPDPAiWOUjpqQVjd&#10;ey3b9JznkWqLUk/kAiWoUoZGqpeAVkpKIkBKQ3Y9nFpr0kAgpRNCgaAEEhRtvPVkRTZxtUnj0xSj&#10;IVJQq6coZYjilCR0Kp/2MNiQHVqWJa1GA0IiS2WlVYtGpTTOb4tYWyfqLy60dKmSFCJjSKOYKLgn&#10;xaqS8g6FkJVXsljIyxznHSaWyVFVWqQIM3jnSaNUFIbyEqOkqa33IkitjMRcNaKzYEOWaqXgEk0S&#10;hDRlIZmgSZQQRzFZluGVdFyo1esi9F1a6mlN3OXOBUWj6p4YJDNqZwz2xcbkaMKCtrq3OsSEo8ts&#10;cSwLnKIoSKqa2qdYvJvpoR+Ss0prOXBgP3NzC6HjBlNEd/n9vZxwleyeAaYH5Qux7bY+d79+qU1r&#10;WZU5pwGNMTHXX38TX/d1f59/+k//Ga9//esnfceiKGI8lvq/aqVer9dpt9tkWcaxY8f44i/+Yl75&#10;yldy7NixyQRrjOGuu97ErbfeEiwALcLKuWPYG3L9NdfxljfeRZHndLc6DLpdepubbK6vsbaywtkz&#10;pzl16iRnT59iZeUcmxtrlEVBs9EkzzK2NjexZU6jUSdOI0ysycucsshBg4rARFC6nCLPyUdDhoMu&#10;mxvrbFy4wNbGBqNej3w4JB9llFmJq9LAqxhJiM2pUB8msmHB6vcy2To0JToQocWX5USBRYdkExD3&#10;bJJI2r33XtT/ARUa2zorncLTNA3uTFEaKfKQ/hDIVcdxCPBDPa0RaSMlFcEijSauvQJvrSQchDKK&#10;KjbIxCqTztaqcmUpjdayUjfKTDpcuypLVCOJQSGBxRVWxLCtxZZWJMF0aOOkDSYWEgaZG5WWBQce&#10;jI4obYmnygw1lFZ6+GmlGWdZcK8Z8C604ZFrVtiCeq2Gd5KRayJxf8ZxzOzsLGURkpVSiWUmaRpa&#10;/Di815TldoH2c4HgwAyEEaxxkOtppGPHZXFRMlxIGgkTsdKaOCSPuFCmIHFjWaRMsna1CCJU7mlb&#10;FOipMprd5+unrdLK0vfSbqhaLN1ww0202zNoLc/Bc3TJXlK46sZ8ipXQXpi4Fl7A7Zl8P6iJbuW2&#10;C0dRq9W4/obruf32Y1hrefTRR+mETMYqYzFNU+bm5tBBaeOrv/qrufbaaxmNRpw5c4b77rsPFVby&#10;6+sXaDSaHDp0mPPnz/PI8eM89NCD/PHHP8affvzjdDs9+t0Otihl4VnV3UUitG2LgsKXFEVJNs5Z&#10;X9/g0UceZWN9XYrCGwlFUeKwjAYDev0+48GYPBtTFDkOTz4aYvOMN7z+Nbz+9a9leWmGVr1GvZ4Q&#10;ayWJNrZkPB4yHAwYDjoMegPGwwHZaEQ+Gkh2HE5iLJGcm44k6YIQl1Ghs4pRauIa8qFrvQtJLyoI&#10;OKuqnlQpsTa8C3Vv8vfc5kJOXmOLUmIxWurRvAOcw1VaoWGC9ZX1oxSmIuTgLouThF63Sxy0OON4&#10;p8BCOVXz5oNFp1Ch84NkAkZRhIlivBetV2Mk5mlCrz4fJL9saTFx0MG0Uz0UqxrS0lKv1/FaUxS5&#10;EFUQHHAo0eEMcVJxtRlUbIRYI4NDhd6HRqy3RNyg3okl0263saUQmdGGmfYMaxfWOHXqFLW0xsbG&#10;JgD9fh8QfdBtK2WXz/EKsf0EIXWMSlyZipBiHxYikwQVHdyYNhCXmmR0TfaowjhSKihXhFhrmqa0&#10;Wi0hQmPErTzFd1EkmqMGibGq0FJqe2wE1+eUG1MbyZbU4ful+0VJWqvzFV/+5dx0002T8XQxZHH0&#10;fKIaQzxPbsyrpQcXrbY+c+DCBHYpKKUYj8f81m/9Ft/3fd/Hww8/jAkZbzMzMzQaDcoQW3rHO97B&#10;F33RF9Fut/m5n/s5Pv7xj1Ov17HWUhQ5UaR41atfy5HrDlOOx9KGpdeHwhErw7XXXcvd99/HX9zz&#10;FzSbMxgT093skdYT4iTB2iDKnBeywk2ln9ri4iK1muipWuvpdrtBsqrEeLF2kiSGsqCeKr7ru/4Z&#10;X/rX/gqDfp8iH5ENc0ZFxnDYpd8f0+8POHdujdOnz9Bd77K2cYFOv0c2HNEZDOj1B7hSUypFhEKp&#10;CB2LOzKNazQaTYxJpLA9iYm1xgYL1ypFMR5ThmtbxdFALKUIKRtxVizCKju2cgPGUSJ6mkpJ93Gb&#10;AwqDDvJMEWUoptbBxVQ9ylprGo0GT549y+zcDMaYyQp9mA1J43QSR6oIMElTsrKkkSQ4V1AUjjRN&#10;MUY6CiilsVmGigxRrPEY8jIHKz0AlVfUGk00nnGZo72mKDLarTZ4GAyH1Fot4vCd1lqiNMWVJWma&#10;MBqNMXFMPhrRaDdotBoyn6pIsmDLkkajFTwPmjRtEKUJxVjIzhhDUksofcmB5QOsnl/lkUceoV6v&#10;88ADD2Cd5dz5c7JIUUxoaltH6JnDS7qGWEBTCwqxiO1EMSY2sbh7d/e8q3otTv3unMMGJZV9Bw6w&#10;vLzMaDTCGBEHmH6WDRHaBHdvyNjc2tqi1+uJi1NrVBSRVFmdwdqvvA4KiUWPRkNe9drX8B3f/h3s&#10;O3DgMnQWai2eRzzfpQef1WT3TC27lxaqteZuXBwUJ0zC03/XWjMej7n77rt5z3vewyOPPML8/Lys&#10;ysPKqiwK4iThr//1v06z0eB//Nqv0el0QqaW9LPz3jEaFczNtZibm+PQvn0stmcxCuqxYWlpmcdO&#10;n+F3/+APGAyG1GuaVrPBcFzQHWYonWB8NKng00YzNztHo1mThApn2VzfErHsYOngjbgSlcXajDTx&#10;fOt7v5Ev+eLPx40ztI5lZWsMkRYLTTIVYTzOyfOcvCjIypIsG9Pv9+l0eqyubnBhbYvVCxcYDAeU&#10;RclgOGA8GrO6uklZOsBIxqAtsYUFrUjqKZExGG/QocM3XqG0wZgoFE4rXFFIVmRwn5poO12/uicm&#10;ClmSXiZUj+gnahMRJREaLWnvSCG4UorZuVnOnD4tFkEscZ08L4NclyMO5RJuEj+U77LWkiShjs5K&#10;ViWV2oz3mEhhTBz0Y0NRvBYrs1aroY2mcIW4LDPpvq4iOffIRJN4polDJwk1XX6giEyQrlIKE0s7&#10;IoXomsa1OtpX7uIYrSXzNI7jiau9dCVLi0tsbqzx6U/fT6PR4KGHHqK0JWtra3hXNfflqcnuacyG&#10;k+nfB+mvQHalLbFO3L1oScf3QfC5mm/8lAamqrKtg0elliQ02i3KsmA0HFFvpMzOzJLnUq9JeOJ1&#10;lUEbxtF4PGZjc0N+15p4iuySRGoiKxECKkvSGP7B1/8/fNmXf9murgS74S7x9+cO01bYXu7YZ4Kr&#10;ZPcZBRUC79PY/UDLirYi993XdTwe8zu/8zu8973vZTwe0263dw40a/FIw06AQTaSpInIhHRkeW+l&#10;UJ8khhuvOcKNhw4xU4upGXGnxs029zx8nI//6R/ziluv5RV3HGVYata2Rvzxn91NlklHcO8dczOz&#10;tJotSicut/XNDYyJ0BqsrTQ1xY3jVElRjKilEf/0n/wj3vFFbycbD0h0XVKhlQJncR40Co1HxR6l&#10;w8rceylu0OIOwgPGSO+08QjvPUVhKUtPpzem1x2z1e0y7A8YjPoMuj36wwFbnU36vQHdrS6johDx&#10;30J0IXUURJGDcRFpseIUijSUVOBDkkIkpR0ohXIe5xRWIQX1GHSE6IYase68lUSNtJFy7sknmZ2b&#10;RSdxyLaRfnIGhfPy8FfPloR+FHlekiQJ3hXY0k1iaFUmoVJV8b6MHe8LylKSXqIgeK0iQxSJlVZY&#10;S3NmhrwsUMGKdXiiNEZ7mTer/aqglWq0pihLsaCDQo2MJ0WcaNIkpig8URxLO6LgjtdGYn/79+9n&#10;ZeU8x48/QrPd5L5772Ocjen2usJKVWDsomdjCpd56VII4nOB8CQzc7KQDDWcpZPC84rYlJb7XJFw&#10;FEUTVR4fWk4VZSYJKB7SOKFeb0wSryZkNQWjYqwt2dzaZJyNgmchJg0xzniK7Kprb53lpptu4n3f&#10;+c+55rprw578805qLySukt1nFC5FdhMbKWzSYgXAljI5lmWB956/+Iu/4H3vex+f/vSn2bdvHypk&#10;9G1D4lgei3IapxXG+CmLUvYrnBfhbIEuS/YvzHHz9dewONOiVqtjkoS773+YBx66n7/2jjeyvFjD&#10;qRqvev3n8p9/4bf53d//KPVGjWazwcxMGxVWusePPwZoWq06WouWqEAklGwguyTSfPu3vYcv+eIv&#10;YDzsk2ixgHQcgfNSRF3B2ElCgStLiUEFF0+WFSSJ9OByeDASUzImxSQ1jKlhopgkuAqLIqewJaPh&#10;kF5/SLfTYTDMhCyHGRdWLnDhwgW2tjqsr60zHAwoSkee5QzHI0kKQhHpGKUNzlviSXJSRBwnOBxR&#10;HKG8lubCk1WwRkUaZTS1JOHM2bPMtFuo0H6nmrcqS0IpJcLLSuJllXvPe08UaUCRZWOUMqRxTFaI&#10;1JZYXRLLc06SGqz1OCdF9nEUif6i1uRFgY8Mtiyop3XiKGIwHhBHcehaH+rPvBcrUQlxWe9Jg7st&#10;ThLKomQ4ykjrKXEcEccpkZbJq5IiS2spaZpyzTXXcOb0GU6dOkWz0eRTd3+KLMvo9XrhflfD9TKM&#10;dpmXLgULeMSzUTVCpSpt0UHYmhLtxU2PC81M00QWYkhBuTYG5yzj8QjvoVZL8B4+//O/gOuvP8LP&#10;//x/oyhC8hOhpGSK8IyRQu7O1haDsXRTMVoKvuMkaGNWqj/eg3OUzvIN3/APePe7vwrvpe72M4no&#10;uEp2n2nYi+wuhvee8XjEaDRgY32LQb9Dfzjg5MnT/Nf/+l+45557qNfrxFV3gR0BYhGsVSBxIOXD&#10;pLftCpXvECFhE2l8noMVgeCD+/dx6MA+LlxY4d57HyBO4Avf8kqWF1N6vYx3/rW/yf/62L38fz/9&#10;n1hYWmRpaQnwLC8vs7W1xac+9SkWF/eJ6gcidSVQRMpgqcjO8M3f+A9461vfgM3GNGsxUSIqDxFi&#10;pQgk0SJoHuOcx1mPMaLPiCtkgaCV1OBpQkG6wmlDFNWoxYmofIRJR2kp7jWRCRJj4jYziFJJlhfk&#10;RUG3O2A47JPlBcPhiM3OJhtrayLqvdllOMxw1tLvj+h0enQ6HUbjjDwL2aZ5GSYuISClJNtSR4Zm&#10;s01/OKSeihpJlGiUitFK+uZVGXs4Kay3Su5h5QqrEi2q4voyz0Ep0RidTBrymSSukWUZhAJ6FdT2&#10;q/3pOCKOIgpbUmYip1bkWUji0JLw45EEKu8lO9UYIbE8p9ls4qwlC50ijDak9TpGxzQbTXrDHhpN&#10;vVafkN3pMyc5feoMtXqNT997L1mWsdXdEo/GVJuhSzLaZV66HDyStCtuQC/lPkpaKjlbooxCRyIK&#10;MT83T5EV9Ho9ISgt/QqrkamUIo41g8GI6667lve9719w3XXX8GM/+uP8yn//H7RnZ3EhC1hNyE6u&#10;aZIk2KKg2+/KIqSSC4uF6HQQbQeJp77ji9/BN33TNzI3Nxsytq+S3QuCq2R3aVSDem8ftsiJIcl7&#10;QlJlSVZmjAc5vV6PPB8zGo9ZW7/A5tYmZ88+OVnx/v7v/z4PPvgAMzM7lckrl0u1PxseWlSEMdLX&#10;TyY2eZ98KCx1Q8ufsiixwY3VatTFosnHWDfixsOL3HHr9Rw5dB033vwK/ssv/xafuOfTHDlyhEOH&#10;DoWHNOb4Qw9x/NFHmZmZI46lm8R0TlE1uRZFRqQVX/e1X8Nb73o92JJ2O6HRSqnVakROZLsqFQjr&#10;ZEUuM7/BhwxBpQ1RUE3xRuGUFLFHutL900RqKqvNebSORHvRhFTNMLEqBcZI4bVRkt6PEvUWKWmA&#10;0lkU4qrNMnEPem0YDXKGozG9fo9ep0u306Hf7bLR6TEcjxiNhmxuduhsbgWXah+LIstyikK6aHgc&#10;SdwQ/UjtiUwSrC9DFCfEoeO5uNuC8gVe6hDDMynZhpJVaOKqaawjNpostyRpKqfjZT9UFmRwmZWu&#10;xHpPLamRj8cy8SuxXk1s0ESMsiHNehNjpNayFkXkeU7hPToIW3sXMhC1WCfWWyItxepxHHPr0aOc&#10;P3+eU6fOYG3Jfffdz2A0YDQeEatpK8iDLredEtPwgAuC5t6LNihBv01vizmYEF+snhFjDCaJcIWd&#10;JB0RFGWWlpaYn5vjhptu4JprrmFzfZNf/uVfptPpMNtuywIEeWa2nzlHq9Hg27792/iCL/h8jNE8&#10;/vhJfuxHf4yP/OGHSdOUJKnJIi2IB4AmjhPqaY1xPqLb6wvpmoR6XVpcxUFZZ3NjgzfddRff9E3v&#10;4cYbbwrzylWye8FwlewuDV3Vr4WJZNerWC8NNYf9AVubW2xtbLDZ6VKOMlbXLnBhbY3hSILX6yur&#10;EGlmZuZ48MH7eeCB+2g0WsSxTHyTvQZGGY/H4Byzsy3Gowwf1DScE0USF1a0ppo/FKAV1krRsfee&#10;whfYUlwtCk+ZDTA+45r9i9xw/c2srnV5+PHTzC4ucfjAYa677jpG+YjzK+c5/cQTnF1ZodFooPaI&#10;N4q7RmOLgiQ2/N2v/Rre+uY3MR72SGuKpBbTrDep11Ix1iKJNTrr8YQGmk40Oi0h9d6JJFOkxVox&#10;kWRdGpNApIm01LlppQDRbzRGC9lpJV0J9sDuP1cJDlLjp4LnWUMkItcGkUQTMnFYD2XpEI+ZIy8c&#10;2ThjOOwxHg0Yj3N6/RGdzhbr6+usrq6ysbHB2maH4XjIeDim3xuSZwVZUZIXBflojNEyUaa1BlEq&#10;ZQtRFBFrTZokYqlFkhhTXX+ttRxHUZA2GnhfolREMR6jtJeMVKQzfUQk8ValyIscPDjtpGZOSYF4&#10;ZELiSWhJUwaRZGcitEeIO6mTjUUlpN1u40Jvwlo94bZjt3HixCmOP36cZtrkvvvuoz/sU5QFid+u&#10;gwQP0cVkV2kyQ4xE3qS/IFaeOWNCAk3lDowivLcUeUFRSqwzjiKWl5c5cuQIR647wm233saNN9/I&#10;wuIC8+151jfW+cAPvp/f/e3fZml5P7VaTcS9QSzncIwex9/+6r/F1/69r5OOAgaKwvLoo4/w73/y&#10;p/jN3/pNhqOMWq0hsdZQfhHFMe1Wi0atgcPR6Q7Is4xarEibTbLhkOF4zOd+3ufxf//f/ze33nrr&#10;5DkPV+Eq2b0QuEp2l0Zl0VUWVL/fpyxLut0uGxsbbG11GI6GDPp9tta36Pe7dHo9OuubrG1sMMyG&#10;NJstANIk4dZjt/KXf/kp/uiP/ogoMqRpbUe8W4WVq3OOsiy55vAhDh85wtmzT7J67kkKb4OwiA+x&#10;ELU9fyiZr62FvBSZq4ISHwq1XSmdr7UpsWVOWRjwmv0HDtJuz3D44EGiKOLJ8+fpdba4sLrOIBsS&#10;x/EkfX0axkhcKkITRXDHHcc4sLSPUT7ClQW1Rg3vStJaSq3eZLbVpN1qMDMzS9ps0KrXSOsxcRJT&#10;S1JarQZRXCPWhqQeU6vVSCNxscVGWh1Jb7EIFSkiJZJgxhghOwi91Z8aux+8kNAn15MQl9EanHSs&#10;96H3nQn1WRhp6lo109VaatGq+1aWIgydF2NGec54mDEcjxgMMjbWu1xYXWPl3AUuXDjPaFwwGA3p&#10;9fr0uj1xeWehNMJofLi1RhtMLO6xNIok0zSOSJKgduJl4RGlSWhWaokQKzi3Fq8ckTI4a1GRIjap&#10;6ItqiIzCKEMtqVFSksQJpVVk4xHaK9K0MWkXFEUR2miSNCE2MbfccgsbGxucOn2KwhY8/MDDT4vs&#10;3EQsJwblUQZZbIR6OqlVk4SS0oXSF+eYW5jn+muv5cA1h7j99tu57ditLCwtMdueoZ42SGsJoBmO&#10;h/z4B3+cf/sTP87s7CzN9gxl0B/VIfkniiKKIuONb3wd3/RN38T119+A954kEf3PsnSsXVjnd373&#10;t/nd3/kdjj9ynPPnLhAnCd6L8kkSGWr1Gvv27SfSUVC5KSmyjNm5Od75znfyv7/73Rw4dIg4lobV&#10;27hKdi8IPvvIrnKDyM+EdHofyM0GtQ1rHeOQFt/tdun3+2xsbLC+tka/32c4GrGxsUGv20V5Tae7&#10;RX/QRxNqpTS02y3iNCZN6+zbv4+TJ07x4Q9/iLKUWEllORIsiG23KbSaTQ4cWAbn2djq0N3cEGkt&#10;a+W4Q2+zacvOK5k88rLEu4LCOygdzks6uTYKo0WJ33nN4sIis625UJfmObdynmycCRl6R2ktaSoJ&#10;DT6kVVcLABAdQqMMSkksTnuRQWqmMfuXl1lbW6c3HEj9nhb5qziNqTdS6rUm9XpCvV5jZmaGhfkZ&#10;FucXmZ+bY2F+nsWlWW684Ubm5uZIgvq/iiNpVRQrYi3Bf9GOrGbQKyO7ycogwGtJHFAqJFRU75Es&#10;CHkPoi06gRZLmkm6tgGc/Lkiyyq+4+T9zmmcFfmwwlqy8RBXOLIsY5QV9AYypra2OnS3NhmNx/R6&#10;PXr9Pp1Ol7X1NQaDAf1ePxRQi/tNvl/OqV6vo7TGaUekE2pxgsXhvGTrBtNPEjOUeAu8tygLtarW&#10;ryyJ07pM2LklCo16VXARVtmMcRxz9OjNrK5e4Py5c5g44tFHHmUwGgSyC65IFQa1EaHqCtv3DVAx&#10;oNFGIZWWjrwoUcoRpxH1eo3rrrmOG264niNHjnDTTTdz3bXXMbvQpl6vE8VJEMn20jRZe7Is59d+&#10;/Tf4rvd9J+W4YHlxESr1HqXwoYTA2pLrrjvMe97zHu666y6iIJcmlqXBWsn0zPOczbUNTpw8wZlT&#10;Z8mtZTQeMx5nWGvJ84x+v4/xyCKuUefwoUPcfPQWbrn5Zmbm5ib6mTu47irZvTD4TCS7bdKQS1xN&#10;0lpprBOXVBxLUoe1JThLXhYMRyPW1tYYdDpsbHZYubBCry/JCv3+FqNhTm9rK0yKmmF/RJGNcUpj&#10;lJQClGHFb7RMxFpr9i/tZ3Nzi1//rd8kjmLa7ZlwoHKs2ntKV6B1RJaNUFpz+MABlNHEJqbZbjLb&#10;apHWGjx24jHOnDmD9gZlwFtJNPDK4a1YJVmeY4uCsihE1wtx0cgPkgK9sDDL7Py8kHOZsbK6QpFJ&#10;HVrFAx4JtldE55wTmawpwlNAYowITWuDUZpmo0GtVuPkyZMMBgNUSFN31uJU6MDgPMopqvpvFRIu&#10;ZmbatBt1Dh1c5j3f8PW8+jWvFKPAiEVndCTajk5BZDAmtC56DhCFHn0AduJeqzA9MW9nGW5fCzVZ&#10;OKldb6/gK/9pUN6oJjjllXR4jyUT0HsPQZDZIgkl41HO+uYGne4Ga2tr9Pp9uv0Bva0ha2tbbG5u&#10;sra2RrfbZVyUlHlGbqc6dxOkv4wRYW4HaVzHpFL/WJU81EJ7G4/0ehO1FANGWlCZKCZSEaPxGI/n&#10;lhtvwjtPNh4zyjMeeuB+RnkWxAfCdVBqIrysg8KI0kJsUnYiY42KBJwiG2eUWca7/uq7eMWrXsHB&#10;g/u59dab2b//AHHoSmAd2GkVcQtx6EzhnOW+++7n67/+6zlz5hTXHD6CK7bfq5IEay1aK5r1Ol/7&#10;tX+bd/+Nd0uy01QdXfV/whj1XguZTlus1T6VdDEZj0VzVcSiE3ToQLFztTSNq2T3guBlTXaXGDva&#10;SJde72X1q5WSVXApKv55brG2oLvZo9PZpNPpsLW1wcbWOk+eO8fG2go4KH3JYDRAB9X5WpyKMrlS&#10;dDp9sjKnyMeMRyNZXaNFiV2poN8EzVaTPC/54z/+Y/qjHkvzSyEDS45fVRYaYrXNzjR5zetew3XX&#10;XEOtXqfZahHHMXleUBQ5nU6Xe+65hwcffATvJF6T5bn0wHOizDLKc6nbwkkSzdRDZp1lpjXD0r4l&#10;lPeYyHDy1CmG/R4z7VniSAqbPZC7AhfUYCrrbjoRAMRiiaOYerAKlNa02m2a7SYnHz/JYNAjjsXN&#10;12o1WFycZ2XlPFmWo7XU71UoszHKQGo0hw4c5J/90/fylre+BU9JrEwgO4PSitgBkWg+Phdkp3Yp&#10;r2zHkvaAnrYAd0JjkZ4FF8NZsbyNZMZPIcLit8cFbA/uYIVFRo6tRPQuFVLPpVSCtYbRKGc0lgSJ&#10;fn9Ivy8ydFtbHTY3Nlhb2+Dc6grdzQ6DYZ/COorM0e0PyPNCehYqSSZSXlLylfFoFZFENTAao1Uo&#10;hzAUofj44NI+Wu02yjlW1lY4deo0znqsK3BO4rNKxZMYZBIZTJgInbOU1uFdSelF2qviR1dK/dyX&#10;f/mX8e6/+b9x8803hvpSJJlI1OCmShvCbQmEdOrUSf75P/8OfuM3fpPbbz+G8oZinIVrK0Z7nMRY&#10;V/LOd34x73nPe1hcXAiZndX9myxd9kAVa995r00l33ZRcXbIFN4TV8nuBcHLmuy2r+cOeA+ulAeu&#10;LD12XNDrDBgNhnQ6PS6srtDtDYTgLqwxzoZkeYZWEpsy2jI3N0ucSg8vrzRKeWIT0+tJ8LnX67HV&#10;6ZBlsootSmn/It/vRW0/SfB47n/gYfr9Hu1mG6WmyoKQ+ISJDf1Bn8XFef7G//4VvOrVr0ApESke&#10;Z2OycUaRW8kE3OqwtrbOgw8e59SJk2JxKSiKkjLL6PcHosWoZCUZifjW5PvSNBWiM+Je21i7QKff&#10;AQ2NtE4cJlUPjEOsriiE9CqX2QQKkdMiZEoaIZ/FxSXm5+d5/PHH6XS2MEZRqzV5y1vezIEDB9jc&#10;3OSjH/0Yo9Fg50MRElcaacS11xzhW7/tW3j957wGjyU2MXGkpYZKK2IbyC56bsiOkF2rgoTixWQ3&#10;NbFVGaB74HJkN8mMmZ73rFh6IG7O7e+sahqn4KSbRGUlaGXw2qB9DRUlGFO5t+XeutAjEScqMIPB&#10;OHStyClyR2+QsbHZpbvVZeXCKv1uPyjWDBmNMvr9Dp1en82NDs45Im3Y3NqS3oBJilJQSxLSJKHZ&#10;bNLr9Oj3BuSlxQC1oLJinSeJIsbjIYSFBV6eA6XFwrexjNGKQjQGY6R10u133sHf/uqv5s1vvisU&#10;gcs98qqiR4EKGqa93oAf+7Gf4N/9u59g375DtFs1xsMxfurBi6KIcZHzyle/km//9n/CzUdvlGzX&#10;qGp6uotJnzWukt2Ljpcq2VXuAy/hFIzZTn13IjYBOvRnM9KmpChLhsMhnU6HwWBIrytp44OtIZvr&#10;W2xsbJKPMgb9Hpkt0Bpmm01q9Yh6LSVNRVapNVsHaxkOBpSlZZyXjLOM8Shja2uLMi8Y5wWdbpci&#10;y8mtpcil6alXSjQF4wiP5+yTZ+ls9Wg2RVXEYypBfwBiHVO6kiSOePe7v4q3vvUNDMdD8jxnPBwz&#10;HA/p9Xr0u30uXFjn5IkTrFxYYzQas7G2IQoe9RpGGfrDsEp3orKBEn1HELmqJElYXFokSiLQ0Nns&#10;sLW+DkbkopJIpKmopvZQfGytxblKZikocCgp1tURqKqBbXDLzs3Ns7y8zKlTJ+l0OigFrdYMX/7l&#10;X0q/3+fmm2/h937v97jvvntJ0+2HIsJhy4JaLeH6667hvf/4W3jD616DVSVpJO13lBI5MF3l6MTB&#10;JYZCXcLa2hvTK3jCpCZEb6RxeCCeiuSmJtawkJhAT6XYW0tVbDF5ibCL3QZD2KXWWurFgojMxRND&#10;+Gvoqq0QgQEplTPgI9DSWHTybuvxlJhgGUpNnrRtkjcoHDEYWcBYJHklz8X9neU5g2Gffm/IY8dP&#10;8Ou/+RssLS3TTBvcfd99nFtdwboyFK/HOFdOZMrQhl63y/6lfcS1lPPnzuPKksXFRfrDLltbWyS1&#10;GlobtJaeeTqQHRW9VOLfQHc44Obrj/ClX/plvPnNd9FstqjVaiT1hCjSmDiCoGXqypJf/uVf4f3v&#10;fz/jccb+/Qcpi7GIQlsf9FTlmdu3vMw//iffxhd+4edTuAytAyVpLUfhJJYt/54trpLdi46XAtlN&#10;Jz5M+8eVUljrJtpx43HO2toFBoMhzWaTJNGMx9LMdDgaMBiO6fW6rK+vsbG+xdbmOqPekMiIUG4a&#10;RczNzhMlCc1Wk1a9Thx5jJEAtHVjhsNe6Gadkeclw2Ehyv/O0R2N6HV6FOOczU6X4XAI3mMd5IXD&#10;Otnq9ToAjz7+OJtbGzSaLaJIbn5EmNWQ1iSllQyTv/k3/gaf//a3srl1gdX1VTqdDisrK6ytrXHu&#10;3CpbWxv0eyMGQyFC772sVJUmNgZldLAug7TV5MFSeKUxKmJhYYG0IULP6xvrdDsdmrUaeWHxRoLx&#10;0/45H0Rz0zQlH+cUpSNOIqyVuJ2JDLnLd3yf9544jrnhhhsoy5KHHnpI3msMt9xyC8eO3YLWik9+&#10;8lOsrKzseCgiCmxZUq/XuOH6I3zrN38Tr3/da3C+oFaro5Xfsdo2wciiIjotyi574qIXKrbZ/Tfh&#10;Le/DPcI/deLLdD8zG3yVYT8mNG6YCOvsAYOciDZ6W/dxx8ToADuVL6MrldKp902Rb4AsraYx/R6F&#10;I8KGP0mHiZ2vg0ip2VLzy7/yP/i93/s9/tpf/wp6/S6/+6HfZ21zDSzceP2N9HpdALod0Tbt9fqk&#10;UY2Z9gyDfp9ud4s33/VmDh4+xG/99m/j0bRaTYySOGlYY+2NSLwccWR4wxvfwKtf/VqSJGa23abR&#10;apDEUotYS+vc/+l7+dF//UE2NzdY2refoiyxtsAYhbdC7FopRnnOP//2b+dLv+JLaTTrlGUO2qPD&#10;3ANKFhGB7vYaLU8PV8nuRcdLgexkcAnKUhpMSvZTwerqOmtrFzh58gT33ns/p0+fZDQY0Wq2iIwW&#10;wtHinquldeqNGpGOqDeazM3MsLg4T6uVkudj0kSy/1wozNZo7HiAtyXOF+RlgbNBMaPMGWeW4dgy&#10;HmUM+kM2upsM+0NKW1JkJVkhrViUiiW931rSeh0UPPzII5w6fZo0iUlj6XwMoS2IUkjeGCilee0b&#10;X8+rXnUn3fUNTp05yer6Ghsba4z6Q8Z5Li1fFOgoEVX6YJSUoTVPnmUQabxUlgfqke/zHpRJWFxc&#10;ot1sUvqSrc4WW50tCegnEShPaaW7QVUoD0EKKegGeifJBB4hRa01SRLRH3TJxgXGyOCuFivXXnst&#10;119/PX/6p38qivBBMmlhYQ7rHL1+N7TK2f6+abK7+abr+LZv/RZe/ao78c5Sq9W2J6EAsVkDlPxH&#10;mhJUhDjFMlPz+KSWbhphbt9GNTk9XbIrpeA9ELEyOw9jL8QAWmPNpRygQnZ+MiVGeHH6XhY7rs9F&#10;UHikhGI3/IRw5XorVWN9vct//I8/y3//9f/J3Pwsg+EY0GSjIfV6E6U0aWro9XqcPn0WUCRxQrPW&#10;onQlo36PWrPBl7zznXS6Xf7iLz5Fq9XGaIPW0t9PzvDis/JG43xJWRRor7nltttZWpgjL3KsK0m0&#10;ZKE2mi1+/0O/z+lTpzh8+JAsPq2Y6NrLuTglvQ9f9zmfw7e+99uYX5gNtXxMCuV1VWIyOf/QumfK&#10;xt/Gpa/wTuwcuztxlexeELzYZOeDq6woCjqdDg8//DDHjz9Cv9/n1KlTPPDAcXq9Hp3OBv1+jzRN&#10;RNG9lMW610HNwIiiu7PiZjt8+DC33nIrb3vbWzhwcJHhoEeejdBakjTG40yGn/dQODQWpWA0HjEa&#10;9uj0enSHQ4bDnPFI3DpOWWpJndF4hLOerKhKeDXOelwofn3wwQc5deYM2khxMFp6k1EZGFpPSK8W&#10;1zh05BBr6+fpdnqUtsQYSXuWrsixEKMXubBtgSNwuWM4HNEfjYliP5mxgy4HPqzYW80Z2jOzJHFM&#10;p9/hwuoFEX52HustywuLxDXDhfMXKItCCFIr4nod5yxRpInjJu12i7e97S3cfvvtxEnEqdMn+d3f&#10;/i2eeOIUSokbreotl6Ypt9xyC6srK6ytrxPHsbQE8lbcQsElBxGEXmLGF3hnaTTq3HLz9Xzbt30r&#10;r7jjGN6J/Nn0oogwmV9qrVxBLL7df70YFQEqpcJNqgiTKyA7DSo8M1biZdWnldlJdNU4mD6TakzY&#10;UFd38TuE7LYhZPcUR/WUZHfxq/KdO5121ftiVtc3+fbv+A4+9NGPkdaauLIkNobxuMR7KMuCxcVF&#10;iqLg3LkzzLZmac/O4QqHsyLbNjM7z9s+722cPHmSU6dO02o10VoTEQMiJef8tg0LUCrQykkrKgvW&#10;eg4f3s/rX/c6FufniJKUc+ee5Nd+5Vc4f/48hw8flpjceEwcJ5hA6iYkXUWx4e98zd9mYWkRY0Ts&#10;oNWs055p02rNUkuD6g6Svdpuz1BP65hk+3pVZCiLtRAVr/rjPW1cJbsXBC8m2UVRxNbWFh/5yEf5&#10;2Mc+zqPHH+aBBx+g2xvgHKKoX2vRaNRC7YtBa4cvPaUnaM+BtY4sk07LvrQUXlrjpCblta97LV/6&#10;FX+VxFu0kYl4NBiR25wyd+SjPLSdGdHvdeltbUp6vHP4yNCem2N+fp40Es3BbrfLyvnzbG516Q4z&#10;inFJlo9xaIyJOH/+PI899hj1eh0TS8q2TGe7JuqwGi1DnFEF8eXpQbLzIahMhLDm9pphb8Agy4hU&#10;RDk1GWql0V5Tophp15mdm5VEmEhx4sQJIVoLpbe0Wk1ecccdlN7z8MMPs766jneeuBZTb9RxznHb&#10;rbdy7TXX8Xlf+IUcObiP3/lfv8v8/Axf8Hmfx7nVVf7lv/wBTp04TaQUhfNYL8c4Pz9PmiSM+/3J&#10;sTnAyswYzsZhi5LCWnxpSVPDwtwsN95wHd/6T76VO48dpXQZjVpDrNqnCRMabz4dRDoSTccrmrc8&#10;GC9k5wC3TTEVTVS78YGyqolXpsuAi5jpEtlXzyuqA5h+/lVwhiq0jnn89Fn+z//nPZw++yRp0pA4&#10;rpOolkIRxRGzM3OcPX2GQX/A/Nw8Ko4oSkukFOOi4A1veAPvfOc7+Zmf+Rk2uhsszC5Ip3NXEicx&#10;rnTStX4PGKOwOEaDAbffdhvf8A3/iDvvvJ1f/5+/wbf/k/dSrzfZt2+Zosiw1lGWMk+AYjDokySG&#10;z//8t2DHYzY7W4zzkjRtMD83R7M9Q2IMSwsL1JoSB0/qCQszS8zMz5PUJBlHGvRK+544jtE6pRbH&#10;6Cii3mgQRQov1SM4J96byIgnx0p3H5SS9yDrnD0Sogj3YXtxW2V6vlDz87PBVbKbgnOOKIr45Cf/&#10;gm/+5n/MfffdS61WJ00i6o12mAakeaILacySpBLtSB7w3tJotGi32yzMz3Lo0EEWFhdpt2YpbYmz&#10;lgP7FzFeMc7GFFkmHbazMcNhxrjfJytycYPUa8zNtJhfmKXWqKPwJLEht5Z+t8upJ5/k7JkzrF24&#10;wGg4Jssdw1FGUeRoE7G11WVlZQUThbozpcLEH1QuphDH8aRg2wRF9Iuv+84Vn0IRaRH97Q9GjIZD&#10;KRaPop3OHyuqH61mg4X5RZQRS23tghTEJ2mCshavNW9+85u59sgRHnn8cR5++GG2NreIdSwJK0mK&#10;dZY777id97znGzhy5BD/7v/7N5w49RhLS/OUJXz1//H/4/TJM/zgBz4QGpzWJp0C2u02yns219Ym&#10;h1ayXW/mvKP0BZH2HDpykOXFBe69/yEaacLtx27lW775G7nt1puwLqNeq6GnXJ5XimdCdgbpUH0l&#10;FqHcnyllEH9psts5de1aAr0kyG5vWBTKe6nbjNv86v/8HX7wR/4Nva0ucZyAU4yyMa6wWByzM3PM&#10;ttqcPn0aDDRbLYrCEccJ11xzDd/4nvfwuZ/3uXz4Ix/hJ//DT/LoI48z254hShKUCs5jt/f06MI1&#10;y4qCM6dOcduxY7zzS97Jf//1/87G6gUOHzyCKy2FzSci0c6VaC2L57/2Ze/i73/d1zLodBhlBYPB&#10;mDyXzhmnTp9ibW2d/mBEmqTUkhqjvAidRxSRVtQaddJaTXr/KUWj0aDdbjMzM0OSiBZmFKXEcUIt&#10;SajV6qIRG0vDV6UUSWLCeyQnwTlRioniiCiKJ0l5AEptJ4WBeMKmf36p4irZBUiWpUzyjzzyKN/x&#10;Hf+CP/zDDzMzM4MOSSl5IQO0urGi9ECYFYQIrc1R3nDt9ddwzTXXMjMzw/z8vBR0h7T4OMSStJJm&#10;mUpJl+kyKxgVY2xRgvbMzMwxN9OiXqthjHSrLvIcraC0nsGgy5knz7O+ssJmZ4v+YEi/n5HnGfm4&#10;YJiN6HYHpGlKo9mgLC0WS1FKgo2eUkvXWlOr1YhjkSOaJrudA3jn9KhQaAyjcUav05HMvCACvGNG&#10;t5DWU/Yv7ieKI4hgOBzS7/UZjUY470hDQ9HXv/GNvOqVr+T+Bx7ik5/8JGWes7C4JOMgLCoOHtjH&#10;P3jP/4MxJePxCvUZxfLyIh//o0+xseJ4++d+Ef/mX/8QF9Y3UUpL81FgZmaGQa8nGZ8BZWhBBpE0&#10;ns17XHv9fr7wC9/K3NwsDz3wKJ/8xJ9z7NhR3vuPv4k7bjtKaXPSOJHY6JWZWxM8E7LTSAnF0yG7&#10;7aPaTgv5TCE7F+JdaE9uDYMM/uN/+jl++t//e5wDW0ql6Bd+4eezdmGVT37ykywvLksN5+mTonAS&#10;pSwvL/Mt3/ItvOud76TebFDYgj/86Ef5f3/i3/LAfQ8wNzdPnCQSWrgErLXkeUm326HT6cgziqbZ&#10;bnL9ddejtWY0khBFaQvSekxZWsqyy2tfezvf8t5v5Joj+4VcTA3rxO2slZEYeF7Q7Y4mGTPjUU6v&#10;02Or22V9bYPSFjgP/f6ATmdLXP5TAtUEC6xer9NoNGk2Z6nXa9RqMXGckCSxhEtGI4bDMZubW4zH&#10;Oc16jbmFWdrteWq1GrVajUYjxRgRvJ6dnSUKFqWeUl56qeIq2SEDo8q+dM6xtrbGD33gR/j3P/VT&#10;LCwtisixsyRJjTzPUF4RpynOOYpCEku89yIq7AqclcJto8Kkj0ObiDitkaYxjVqdJEmppzXiKCZO&#10;UxqNugwWBZHRaBx5WUpmZEhW8dZSOhs6NBscHls6xiPJiBxlGdmooMhzxnnGcDjCWkeapDgsRVGS&#10;5VlQHBGCdw6SJKLZbE7VdG0/KK4q3q6uFSCaLD6ULYiyRH8wpByPUWF1SWnBSOzLOUeapiwuL2K8&#10;IU5i1jvrDPp9GvU6KEVeFJLGbi2LS0u8+a63cPbMWe65+x7azSbtuRlRuVeGcWl521vfwld/zbu5&#10;++4/4ZbbDqDTEc16SacL9//lFjdefyc/+e/+HRvdLbSBwWCILR0z7RnW19fod7tyXg6c8hgiciur&#10;2SIfcujIPH/lXV9AUVjqaYPf+q3fYv/+/fyL7/x2jh29ntLlJFGKLFMq7GCGS0IpicVWmF50VGOp&#10;QuUmUqHlzg636fTXqVB64KpYmsiEATgXdNsCZJyFlfgOO30nlyopkZtCyIO/wvN8PmGdaCREWlN6&#10;A3Gd02fO8/73f4Df//0PU+SWr/zKd/MPvv7rOf7gg3zgAx/g9KmTXH/D9XS6Pc6ee5Iojrjzzjv5&#10;yZ/8Sa655hpKJ8XxhbXc++l7+YX/+ov84Yc/OrGWqmVANU+40OV9PBrT7fbZ6mzJgtJaYq25+aaj&#10;1BoNOltboBVJHMsiM/IU2Yh9+1t863u/gbvuehWlG+O9RhOjfBL8yprIJJI0hcYpg/JS1uK9kGFR&#10;OErnQHmyrGA0GlAUJYOBdMMoyoLBcMR4OGQ8HrO+vkmelywszKO14ty5FYbDPpubm5w4cYqNjTX6&#10;vT5lKZ6QNE1Ikpron6Y1ZmbapGlKs1ljaWmJer3O8vIBrjlyhHa7iTYSChEvUY3l5SXi0CrsxcZV&#10;sgvQQXoKYGNjgx/8wQ/w73/qpzl46ABFkeOtw0SG0nriSHqV9XsDirJkZmaG8XjMdUeOcPDIIT7y&#10;kY/SbDZwpRXF9uo7xDEuqyDnRWZKSQGyjgxxHGF0TJJExInGxDHaRCQxQi4alInQRuSUnPdo5Smd&#10;By81O6AnDVmVcxKk9x7nLUU+ZjAYUBQFeZ6T5zllCWlqaNQa4r7ABukhoTXvHaFtKewiO4MhLwu6&#10;nS5FUaIJJouTGdQrSTZJo5SFpQWioFC/dmGN9Y01yrIgiWNa7TYmjinzXLLbtKbRblOGerrZ2VlR&#10;7NAxxsQMRiPe+ta7+Efv+Xo+dc8nOPPkwywselozJVlWY6F5B4NuxI/8yAcZDHs0mjGFlfiEKx39&#10;bkeya0Mcz+Gkmahz0uPLlWhtufmmazl2xx088tDDnD17hluOHuU7/9k/5aYbj1C4USC7aTa4Ustn&#10;2xWsQluYiuzKspxMDGqXgsrO8o1dX6dDt/KiAF+IZeC95Nd6KR+AwGBhHD4VLjLsCANAKTBqr1df&#10;UFTuw5IYqxKs1tx99z38q3/5r/jkn/8l3/zN38rX/b2v4/Hjj/Ld3/0+HnjwAebm5ljaf4ATJ06w&#10;tn6B+flZvvlbvoW/+3VfR6NRn4x05xyrZy/wcz//8/z6r/8a2ThjdnYhJL2UksxkLdoYup0uG1ub&#10;jMcZZVkQ6YT9+/fRnpmlKHPa7VnGw4EsZGOR7MPmfN3f/1v8b+/+q0RxDj5H6+ApcAZj5R4pHU2U&#10;bVyw8N1EIkDJXapupQWnVJAEDK8h4QMFFHnJ1laH8TgnSRIeeughvv/7vz/UnWrGo5zxeCRdGxKD&#10;iRKRGTSi9pTnBVobarVYVKC0ZEDX63UWF5dJ4giPo15PUSri4MFDfOM3/gMOHTqE2i3+8CJgmuzM&#10;d37nd37XjldfJHjvWV1dZX19nTvuuGNidT2fmDb5R8MRf/Inf8qn772XNE3FlYdiMBgBkNbqOOso&#10;8pzSWur1Ot579u3bx3XX38AD991Ho1HHRNIbTYeOy5V/nDDVOe/IbM4oGzEaj8jyjP5oSKffo9PZ&#10;YrPTZau7yUZng/XNLp1el8FgRF7kjEYjxsOcbJyRZRlZkeOVJ0nrmImfXbILS8Q6MyHhRILYNZKk&#10;Rr0uKzbpn7lNadKbTua17WtfWQzyr7Ql3U6P4SjDedBG3CGE/nA2qIzMzc1Jx4B6yjgb09nqkaSx&#10;NPQMYrb1NGWm2UTHMdY5hkHurNFo0Gg2ZZIPPfo0cPbsGYwxvPGNd5GNM8ajMdq0uf7IHVx/3R38&#10;9u98iE/++aeI05gkrQEwO7fAeDym2+lKDAbIbY4rC5RWpLG4MZWXjttr6+ucfvIsa2sbxDpm/+Iy&#10;n/v2tzO/MIfzTmTCwpURXOnkP+UGDoufactu92sVpHhj6ht3W3Zamn+ClawDZAEkHuWwn+p9V0B2&#10;29PlLlTD4UV2W1Vn4MIiy3s4uP8Q9XqDP/2TT7CxsUYtrfPxj/8xH/2jPySJY8qiILcl+/fvp9fr&#10;s7W1xanTp7n+xuu58aYbJ/dBKUW72ebo0ZtpNhs89thjbG11SJKYOBYXv9ae4WhIt7vJYDjEe8iy&#10;jPn5OWq1hLWV87zuda/ma/72V1OWBadPnyCOY7rdDl/8zi/ia/7O11CvpVgKUE4kAK3BKIUOfRSV&#10;2r7O2zOHx+GF1PCh96IKG+HZrW6Sl4U1EjappSmNeoNWu8n999/Pz/3cz9Hr9ciyMXESc8P113Hr&#10;sVuYmWnTaLSIIk2WZyhjiGNDrV6XBshRLL0bjWI8HrC+vsbK+fOcPXOGk6dOcuLESawtecc7voiF&#10;hYVJWOTFROUl4SrZTZHdaMQn/vgTfPq+ezHGBNeEx1qHMRF5lmG8J60l0lokEjNdG8PMzAyPPfoo&#10;aZzguMxqRjlQVpRYIgVx6IYN4IR2qrR+ax22zMlGOf3hkE6vz9ZWl82NLbpd2Qb9PoNBn/FgyDgb&#10;k5cFo2Gf3JYkJiVNUimRCOrp0njT4pxGKUdRSk2btSVFISvUshT37faEq6DUGBWjMJSFY1zkaB2K&#10;yFVQ02d7Qpydm6XVEC3N0pasra2RRgnWlaRxTBynRETiutWSjq2sldYwSYLW0nXZebFpSgoio8mK&#10;jE/f+2muu/56vvzLv5xjx17D7UdfR2kTfvd3Psz/+p0P4TUszi9R5harSo4du52yHLO6ukYSa7Jy&#10;xKHD+3nTmz6H1SefZDjo06g38F6JKkqk6fVyImVIkpjlfcu8/XPfxsLiAr4ybnbgSsmuohFxT2kH&#10;KrRKny7jeFZkl7vtNMuq+ahSItn2bMkO5NUXmewquBCF9IhW5o1Hb2I0HPILv/BL/Nkn/pj777uP&#10;KEx0cZKQ5TmNZo2FhUXOnn2Src0NVlYucPudd3DgwAEAFIpaUqM92+bosaMc2H+AR44f5+zZM6Fx&#10;sBTcb25usbG5ifclzpVEccotx24lNoZbjt7A3/47f4Pbjl5Loxlx3/33srXV481vfgPv/bb3sn95&#10;mdxmeOVQGpIyknvsCTdOS/W/dhO7bpvylPSOJKi6aBFc19oKAVrJQHY+9OPzksnrnSIrS1xRcuHC&#10;Cg88eB/XXHMdn/d5n8ddd72Vd3zxu/jCL/x8Xve61/K6172B2195J0dvuolXvOLVLO1f5vTZM/S6&#10;fbyz5PmIXq/PcChtxkoLSRrTarVoNmc4fPgI73rXO5mdnZmQ3fM9j18OV8kuYJrshqMhH/vjj3Hv&#10;vfdSr9dIkpiyzKnXJTirjaLerJGXBVFkSNKYIi9oNpvMzs7y6KOPkSQJXNZ0lxWazD0yEVXyhia4&#10;DowOhd6lQnlNHGkirYmUZGFFRtwV1Wq0yEq63RG9bo+tzQ6D/ohsNKTfH9DtdhgM+gwGo4nCS0Uk&#10;YuE1SRLp5J2mDeK4Rj2pkaSygnNOCLK04JSTjE5tqNdT6vUGtbo0j6w16iRpDR1p6s0GjeaMKNtH&#10;Md1uTxJ1UJIxpxTaS92Q1oY8z6ilNd74hjdR5gVrmxuT/l5aaZJUlOU9YqlY63nggQf55Cfv5n/+&#10;z9/kl3/lf/Bf/+sv8ok/+zO8d9SShFE2Is/HeAXXXXcNFy5ssrKygopgbq7Bl37pF/DKO27gTa97&#10;NY8+8hjDfoYxCV47rIY4SnBe0sv3HzrIXXe9kbmFFjY4vLanH3axTzmV/rF7q2hEAUoWRbLGmZDg&#10;NhGGBYQLix/lJin1ykgBfBSJMKP3CNlZF+ogvdRqCt/hq7Eov0xNolOb3/7ZI8rG8m8nLFIIXcWu&#10;nHY45XA4PC7Ik1Xb1FVyTnLanQtbECjf9banhoFQvalRiA+lssojbr/zFZw4fZonHj8RMirlOVHG&#10;UItjOt0+c3PzzM7Osr6xwbmVcxgUr37FK5hptdBK412Jd5Ykirjxhhu54YbrWVlZ4fHHH0drzWg0&#10;5sLKGi6oBikVcf111zG/tAh2zP/xle/ilbceorP1OLG2PHjvA2xsdXj7534+r3/964gTTZRojPIY&#10;L4Xs0jAhkmLIoKRmAD+VOiSjxsh7/fb4QIvQgkNLB/iSEAOMKL20Ber3eqysrnLi1CmGgxHHjt3O&#10;G97wBm655VaWlhbx3tHrDemPcjaDIH1elmytb/HEY0/wyMOP0Ot28T50bldKevI1Z5mZmaFWk7lD&#10;qZK5uVn+6l/9K8zMzOxwz79YuEp2Abstu49//ON86lOfQilFnktHZCBYRIo0rZHnRchmSvDesm/f&#10;MgcPHuDBBx+m2WoCUm+3N7bJjskADltwH1bPvcxRQoCTh3bXVu2lyrLUKmTvofBeGnhmmbg8x+Oc&#10;LKu2gjzPKMsSa3PKUjoKxHFMs92i1WiK4HGSEkcirttoNCV9Oa0RmRgzcWmYSQshpbcfTusc+WiE&#10;tyIg6r0Qu1IaFd7vvCUymre/7W286fVv5MLaOqdOnyZKY5SJRC1CfDohjmCI44ThcMzp0yc5d+5J&#10;1tbWKEtHvd7AGC3qM2UhihZpzJEj17K+tsHmRgd8Sb2Z8qpX3sra+dPcfONNnDl5njNnVzFRgtcK&#10;5z0+NOiMI8XBg0u85W1vYWaujbci8XRpsrvUfecKZnUZCZLpOoWpj2l00N0Mf1ShfAIhO01FbuL2&#10;lf8GqDDStoeNwEtM0zsvafZ+e0BWdOenKGwHpo5N7tIlXvQ+JG3t9dpFH5xAnpbpTYdNPivLA+R3&#10;pajVa7zqFa/k/gce4Mlz56QdUxD6VMGyHY/HLC4uYiLDxsYGT5w4QbvV5uZbbqHeqE0ORYWJcv/+&#10;ZY4evYXNzS1OnjzB2toaw9EQGdaaQ4cO0p5ps7GxzmjQ5Y2fcydHDs2C7TAaDvnzv7ib1bU+99z7&#10;IEU+4robrmWm3ZLuDmHRo4w8w9VJVbfGyY2YXAuLk7UCGhfk9xQarWJQhsJ6snFOt9/nwvomJ06e&#10;5JHjj3D8oYc4dfo0G5tbk5j1YDhiZXWNM6fPcubMGR544EEefOABPvmXn+JTf/GXHD/+GI8cPy71&#10;sErRbrZI0oS5uflQ3yeC31prlJJQhnOeublZ3vWud9Fut5/3+ftKcJXsAnaT3cc+9jHuuececb+V&#10;Jc1mU4q/RyO0FsvEe7mp3jusLWm1ZpidneXhhx4mTROZGJ7CsrsSVLuYuleXRGUpGqMDkcqjISQo&#10;7Wu0rkjWSFzPWcpSiE9EluX/g8GAfr/PeDgiKwpRp1AKpQ1RJB2ia/U69XqDRqNBvd4gSVLStM7s&#10;zAzNoHnpnBchaMCHnmHWl1hnsU6SeEZZTrPZwivF8UcfY3XjAt1elyRKMFpIm9ByRs5BSC+Ok0nc&#10;sVarE0USPHc+JNdo6XitjaFWS9lY32RrYxMdwTgfkGcjjhw4zEMPPcF99x8ndxalI+kEbkT51zlH&#10;EikOHjzA2972duZm27gil+scgv+C54rsBBeRxkVkJ9cEwiTuCV0adpKdjLKwp2k3ZjX8wksej3VB&#10;Tab6lJd2T9Uq/pJn9VyQ3cUfnMCHK7r9fyG66imqrrxH3HfWeZaXl5idneeTn/hztrY2iaIUvCgK&#10;oSS+NhqN2L9vP+NxxoXVVR45/ih33HaMozfftMOFLO58xcGD+3n9699It7vFqVMnGY3GWFuwsDDH&#10;8vICZWHpdgasra0S+ZJXvuIojXrCY4+f5g8++if0R5ZxXvCXfy7HdPTmm5ifn5cYq5IekLII3D7v&#10;7as1TXgh0UhriAzeSxnTYDjmySfPcfr0GR574gkefOg4jz32GKdPn2Fra4ssL8nLktEo58KFC5w+&#10;c5qHHn6Uh48/xEMPPMzjjz/B6dOnubC+Rr/XIy8zsnGOs5bRaEStXqfWbOK1x0RJsOyl7s45C8iC&#10;1znH3NwM73rXO6+S3eXwYpPdcDjkYx/7GPfffz+NRgMfiiatlfR90dxLwUlmljbSXDFNI2q1Jiee&#10;eCL09drO8LwYO4fxU6Gaoy4LH1b3PkiOqTC5KJlQpi3A7W17xpNmmYZIi0Whq2LacE98KBEYj8cM&#10;RyNGo5FkdWYZZZ6Hmjwn1yKSzMkojqnVElrNJq1Wi9n5eWbaLWr1GrWkTqPepN6ok9ZStDGsXLjA&#10;k+fPMRgNMUaKXqXxpVin1kpqd55Lm5+yLHDOkmUO763MGZVlrEQ70zpHo9Gk0WjR7fZkQvfiyltZ&#10;XePRx0/zwMOPs7XZByXuUY+cvHUe7T21NObgwf28/e1vZabdwpUiAqwJ7kePxPkCZBK41D2bmuAv&#10;g4vm/l0f00icF7m7IU8v3M9A9tP3V/6nQoBne0fKgw5k6b1DybwrtqWSGJLWGuUcOpCVx+OUJEpM&#10;3KpVF/CwVbwm96L6I6EMYve21wlvo3qpugTiRJOFxu6PuXA9irzgmsOHiFTEPXffR5GXk84f3nuS&#10;JKEoCpIkYX5hgV6vw8rKKuubGxy77VYOHxItS68UvnQQurBHUcSttx6j1+nwl3/xlyRJyoH9+xln&#10;Y5xzRMaQDUeU2ZgbbriBvDT81u98jPsePEVupQ9lXpbcd+99PHn2LIePXMP+/fsxkUdps11DOHWG&#10;VaK89wrnIcstnd6A9a0e559c5bFHT3D/Q4/w4EMP8el77uOxx0+wsrrO1laHfn9AXjo6nQ7nV1c4&#10;depJHn7kUR46/jBPnDrJuXPn2NzYICusSPMhc4cxJjyDBlc6xuMME8eYWJonGy2LSK0qa1TuiVYa&#10;5x3z8/O8613vpNVqPe/z95XgKtkFTO9/MBjw8Y9/nPvvv1+SI0I37KowuVar02g0GI/GFGVOmtZI&#10;UzHn52bnhOyShFhrvNtO29+JKyO7iuT2njR3YjJpEXZdiTBORIjZY9qY/jlMTmGrDk8RLKmQVSoP&#10;gWwA3lpsWVJaaXxZFNJhfTgcYvNCmnLmhUwczuHEh0kUJWIZNhu0W01qjSYzc7PML87TbM0w02yT&#10;JDFJGku9TxxjIh3CPkJ0ZWnJ8wxrS8pS7lGW5aErhJxEnhfccssxbrrpZprNFm94w+u5+ehR7jx2&#10;OzffeCuN1gJx2qTRaJOmNdBaJpSxCHHjLFp5lpfnedvb3kJ7pi2CVUE30ofrhobqL0L88oBVV34b&#10;z57sfCAOjWTgiVNvuqmtnYq/Te1JehJNdqQQZbGK7MChbTWO5HNGSRlDxV6+Iju9TXba6x1kN/X2&#10;cDwhOcGpUJu4c9xNDuZKxjmEfOCwKLvoNdmiYPnfcMNR+r0h99/3gKiGKLFWfeh2PxwOqddqtJot&#10;er0eZ8+epdPp8uY3vZEkqeOd1KOqEDdVytDt9vjQ7/4eDz34IIcOHQYP4/EYozRGG+mVl+U8cfIs&#10;99z7KPd8+nFKG6HjGG9LUApvPY8++jjHHznO7NwcN918i+i5Bu+JUga85sMf+UN+8zd/l3MrqwyH&#10;I86cW+We+x7g0/c+wIMPHueB+4/zxBMnWVldYW19k8FwxKA/otvpsbq6xsrKKudXzvPII4/y2MmT&#10;nDn7JBtbm4zGfWxh5ZyqTvVGJhvlpWVVteixVpHnGXEUkaSxxIWVZIxOQ8guwnnL0tISf+WvvJNm&#10;s/m8z99Xgqtktwd6vR4f/ehHufdeycYsQu2XMUZcd7UaaVpjnI3Ii5I0lVTcer3FTLvNiZMnSZKY&#10;SGuZ4Hd/AVwx2T0t7N5l5eZ4mthzKr6caTntGptCpLfJgJAJWFhLlmfkWUaRj8nyIpROZORlQWEL&#10;MpejHERKMl3raY1aklKri4u02WwxM9NiZmaOVqsRVCFE/UUmVQW4QIKSer++vs6JEyfZ2Nigs7VF&#10;kRWkjQbN5iwLs8ssLS5x881HefVrPofXvv71HDt2jEOHDrO0f4l2s8VMu8mrXvNKvvhLvpBWu41W&#10;EBkjiQJexL+rfw4pVgdZiXsnNZLbqK5KRUbTGzuI6FJkxxThKZSwigXlLQqPw4r+s5aEBYdYqlXv&#10;veldTr4jxOy2ocDrEF/d/mt19JUFLfvYc9RMUBGfWKCXGEfsuizqcru89PdtE57He01aa3DNtdeK&#10;O+/sKaJEEp2cEy+Ec47hcMjS0gJKKTqdLqdPncBaz+te9waazaZcbe/RRqGc4sd+9Mf41f/xP5id&#10;myOJIob9MUop8nEOXvpYKg1r61tcWNuitHIszpY4yUIJh684c/ZJ/vzP/wLn4I5jd1Cvt9HKMB4V&#10;PPrEE/zqr/0G9973EOsXOpw5c57jjz3GqVPn6XSH9LsjsrwkK3N63SHrG5ucOHWa02fOcvbJJzm3&#10;usrK6iqdjS790UBcjUpPwhpGRyEkIBfNaVGX8zrkvmjJY7LWk2Vj8fwkEaUrpPRm1zPvw+LLFzkL&#10;c/O86yrZXR4vNtn1+30++tGPcvfdd5NMpb9773HOE0U1kiRhNBpRFNLYM45Tms0GrWaLEydOECcx&#10;xmhpnjphID+VobfzfHaf3q4xdGXYTXYXCQdf2U73nGNU2B9hcn0KKKUwkUys3vuwYvTSyVkplMyj&#10;k5W/Q1yV1lpsKZu3njKT4vcszxmO5WdrpbNDNSsaI6vpmdYMzXaLgwcPc801R5ifn2Vubp75+QWS&#10;OMaWOUU5pt/rc/bceR45/hgPPPQQDz1wnMeeeJwTJ0/yxBOPc/rkCTrdLlGkpR1S2mD/vn3cfNNN&#10;gFgCsY7FlaYNcSIZqWlaJ0kbpLUGsZFJBCNKFztbHexx7ye3arrLQDWlh+utA8EFVBaK3PdQthKK&#10;FyySmSf3THauzXY93zSm7/fFbneRxFNaVc0TJpTsJgRGcFNWr/rdND2BAon/XRJTr+1+247fd+9/&#10;95sreLCKhYUllvYt8+lPf5rV1VWiINmntIxPKbMpufba6xiNZIw88MBDHD58iFe84g4U8ixb5/ml&#10;//YL/OiP/7g0XY0S+v0+hS0oxgXKKbLCAopRNsRpMNpQ5LkQjdm+f845srzEaM1oOOKev/w0SmmG&#10;o4JP/Nkn+cOP/BGf+MSf4zHs23cIbWIGo3HoU6kZZwW93oiV1VXOPvkk58+eZW11jc5Wj/F4TF4U&#10;lJUYh1KYqkQo1OTBdGjDi2fICrnpYO1rLwN0L7KL1MX6uhDUqMqChYUF3vVX3/WSJLvPagWVaZw/&#10;f54f+IF/xX/+zz9Ho9HAGEUjbZCXOUVWML+0TJIkrK+vUxQF9XqdVqvJwsICBw8c5MO///vUWy0S&#10;YyjKEoe4P7cRZrfqNxHcn0AHMYynjd1376LJ4Qp3Ou31nIaCiOiKyA6mFD52nm74JRyL344N7sbE&#10;YgmofhKLQqFcEMoM+/ZKXDGNRl3ckYRYk1LEKpIsQ+9CKyNPWTist3gLuc2whaO0OWVRkpfioo7j&#10;sB8cRmu89rRaLeZaLWq1lLnZFvsWF5hbXOLgwQMsLi7SaDRpNWNa9YTm7CyNtEGcRmJtKLC+xEiA&#10;LGTUBdULJfu3QbVfhQJ6YyQTWKnQWBdCAtL2VQsLc0AI0VKinExeIZwCu9c+AZK6L9e3nJ6UHFIW&#10;ULm3plBRG8HFLvHK6b1v/3zpV3ZDVc2FLsZlXnqKF3E+wilNlpX84i/+Cj/ywR8ly63I+U2GodSY&#10;Li4uESvFY489Tn885HWvfg3v++7v4k1vfBNozSc+8Qm+5Ru/kXMXLlBLaiI35xwmiiEs1pz3FM5h&#10;XSZ1rYgCCaHbgFxSTS1JaLZnmJ+bZWlpiXarLYLoWt6fJHLN4zimKEryPBflH6cpy5Jer8doPA7f&#10;JSECgFjLcqIqs1QTwtt5mWwgtkvfD4H3nizL6XS2gs5uk/FYhKmnk3gE4gFz2Yibb76ZD/7oB1k+&#10;uCzz9/Qg3Y3qYJ9HXJUL2wPnz6/wr/7VD/KzP/szNJvS7SBNayg8WTZibn6J+fl5nnzySbIso16v&#10;02zWWFxcvgKy8+HObo+654zsLovLTwg7MG2E7MJFklWXwyXVs3Yey9Og4R3Q6uJu0tZKkX5ZepwV&#10;NxUgWaThPdoYojjG6FhWqlFCFEfEaSQlJl5WsWWeY1F4Z7Ghx2GWjSizgjIvGWZDfOlQentspmlK&#10;EifoWDHfarC0bz/79i1wzTXXszC/wMxsk1arTruesrCwwNz8Io1WXTJGUShTYrQCPEURLHwv56m1&#10;NMf13qENO3Q5px/cqnJPIwlLRl36fgo0JixhZBiG83FIHE5rKUafgkWsou1cl92Uto0d4tKXxWXG&#10;6GVeElxysIHkI+OIGAwyvu8H3s+v/vffQBuN0ZKZWV3KfDTi0MGDFIXj4cfux6iEL/mSL+F973sf&#10;Xin+xXd+Jx/+0IdozcyAA2eFwIwxoBAyCv5drS1lVoIXGS+Uolaro5RiZkYWx/Nzi8wvLJCmqYgp&#10;KCWkpdQk+3s4HJIXuag2hUbShBioxaKMJMOBTCYTctuNqfMkjA2J014eQnYZnU4n6GI2GY1GklQ2&#10;teASaPFoZeMJ2e2ryO4y88rE4fU84irZ7YGVlRXe//4f5Kd+6qeZnZ2h0aiTmAS0o9vp0Wi2OXzk&#10;CGfOnJHg9lWy2xuXnH+eG7JTod5uAg/KSCzGWjtlFamdE25YjYobzk+owiiFjoTwVNAYjEyEiSKi&#10;JMFoDTiJ0VmFjkJgQ1lymzMejSjzUhRsihxXFIxHo0nSiLUWFSnSOGWmkbK4vMzi4iL7FhdpNBs0&#10;mw2W9s2zvH+e/fv3MTe7QLPRECGBJMJEmlgncs4GTBUYnHIggiNCzr3q3fpMHurLkZNYdXrbMrrc&#10;m18iZOdQWAzGpDx5bo1v/2f/nD/+2MdQkcTvUHL/x+MxKM1NN1zHZmeT4488zmy7zd/9e3+PLM/5&#10;77/0S+DEO+DEXwxIQonXiiLPWVpe4iu+/Mt5+OEH+OM//ROiKEJrQxwZ4qQBQKuV0m7PkcYp9Xpd&#10;OoUgce7hYEB/NMI7Rxmyj4tgualKLzVYcV7vyl5zTjwezyEuSXatFG0vnguMMWRZJmT3wQ+yf/8y&#10;SjmIxILeE1fJ7sUkuw/wH/7Df2B+foF6LZW4UGQYDobEJuXgkSOcO3eOfr9PLUloNBss79vPoYMH&#10;+YPf+z2Sep1aHFNY+/Imu8pfFVwvF0lWXQ6XnH+eG7Lb/UFtgwtFiSakCvEDDYGoBEpLV3Z5uKZL&#10;kyto2YfyE6uH4BpSXpRLKqtgkp2qmExoNmSlGhWsH8T9mOUZ2WhMWVq8ErdUnhWMRzngccqSRIao&#10;Zmg2G8w0WszMtGk2Umq1JvPzcywuLrB//zKz84vMzbSp1RJqtRrNZoNmq0mzkRDHCdpbWQxoJZ0r&#10;HBLNC10VXNXJwkmMz09NpiDWoEbiPNVgUFqHyUpt05e61MJoewBJD/NLw+Nx3qG8Rutk98uCpxy+&#10;lxxsE1g0hTUk9SZ/8id/xvv+xXfz0APHaTQbIqvlHa4sKUtLrVnn+uuu5cSJ02xsbtBsNiQrMwjC&#10;a6MnrjevFD50lfe+5I5XvoK73vRG/uhPPs6ZM2eIIlEvwXu0jmk1m9QaKXFcoxaUloqgMFJkGeM8&#10;xzkpI9dhAeam61imyGyvWfEZPUuXgfdeNG07HdK0RrPZZDwakdZTvJW2aNO4SnZPAy8FsvvABz7A&#10;z/7sz0o/OzRxFFPYgjwvSZIay/v2sbm5yWAwIDGGRr3OoWuvZf++fXzo936PNI6p12oUzr28yS6s&#10;Xqts1KeFS84/zw/ZXS6eeJFlN52ZtWO+Dse2848TTKxaJbeyRP6vvUIW2VLEXoZ2fmkscl6SkBNy&#10;FlVIEAhahba0eKfx3lKUBYXNyPMReSalFbbIQzNeWWpEsSau1YJVIO2h2q0mc/OzHNy3zPLyEnPz&#10;TRr1lFaryfz8PHMzszTbTRppjSRK0EbhjZQKOOuwNsc6UYXx1ku2nQPjFNZ7TBRhYrFmhB63XcSE&#10;EW3QE5UfF7Q+waOdZIheCh5P6UuUlQaie+Iph++lBlu1WgOHwWIorAEUv/qrv8b3fNf3kxeliEcU&#10;IqHnlWKcjWi1muzfd4AnTp6g292ilkhPNx0WQzokKIlvQBYWkdaoSFNkBTqOaLXqE11aE8WAIY1j&#10;lFFko0zifGHh4apJ4Ok+Z88zKrLb7GxSSxs0m02y0Wgikl95QipcJbungReb7CRm935+9md/hvn5&#10;eeI4xYaBWIaJv2rrk2UZsVKk9Tr7Dx7k4PIyf/AHf0Bar1NP05e/ZffZSHYmxHH23hWEWqqgPiX/&#10;mfpBB2VIqv0qjwnSY2hxf6opS1PrmDgyRNrg0BJzMwrtK+JwWFsEgWpFWeYi7ZaVjHKJ6ZSFFNdH&#10;RhMbjdei6RhrRaPeYHZ+gQMHFpmfX6DdnKHVqjE7P8fC4iL7l/exsLBAWpNJOU0iokgKiinE2jFK&#10;UypRvHEuiAtPnYPHopAGxUppoiDcDX5b6eASeP7JrsrejXAqwvoYpzRb3S4/+W9/mv/3J/4tjXYD&#10;raRFjbUeW+bk45y5xTmyLGM4GBLFScj81Zg4wlmR4hOq01KKYgxRrGi1ZllaWiBJanhn8c4yzjKG&#10;IxFOr1zbINab0hpfzXHTbsmXAJ4t2R08uCzX6SrZXYyXAtn9wPe/n//0sz/D7PwstVqLLBuSRAml&#10;lSyuucUFul3pDVWv10mThNl2m0NHjvDhD3+YeqNBI01DzC4wBkw99NuD4yrZvbhkV/3dIFYXUz3k&#10;plE90D4o6uzuCxcpsYJkbrchY1KOyIRL6SCUYUwfp5OsUSJJRFEapQyRkp9RQqzGSJG0RmFtidYe&#10;V7Vg8kGOzXtcWTIY9CmyjCzLycsc50p8abFOJKkiLTWjURIx25phbmGeWlKj0WowP9tmfnGB5cUF&#10;Di4vsbSwQL1ewySGRr1Gq9kmqqVoHazUUEpirYhCe+sm8nAoETbfXuSpHUsLIPRHtCivL092e9/a&#10;gOoNe40keeYcCkyC1hHj0uKJOHd6he/5l9/PH3z4D4miUF5gRRosjkREIU1rzM60yXLLsN/H+oIs&#10;k+dZa0+tVqfdmqVeq5HU4mDJG4wyZHlBng+x1uK8w4YYlzayUnJO7v3FWY0vHTwbsvvRHxWys1U2&#10;5l63h6tk96KR3crKCu//Vx/gZ//Tf6LdbgfZrxLpHiXPzvK+ZWxRsrm5SSPI4SwvLXHN4cP8/kc+&#10;QpqmtOpNirIQfXzvQqrgxQ/t80921SRw2dliG8+U7PSur7jk86ueOdlNvVFIYfsLL5s4I8lyQMie&#10;m5L2qjCZLq/0BoSODEydkQ/3E1/1A9x+3avqGhmxDic7cpOLp4wPuohCkpEJ36GQur6p447CjitC&#10;RakgDg1pLHJ2zktBu4kgG5eMxiNsmQc3o8eVBePhmOF4RF5aOV5fYJ0n0opmGlNvN6inKUYnzLZa&#10;HDh4kEOHDjK/OMfc3Cz1JGVuYYHZuTnm5+ep1xvh3nhUJE+Ndxn4Yke5BE6Ov/RSa2ZCPa3IMFgp&#10;xNxRC3YxqqvhAWeQUgmvgSiIC0grHrkfogJkrcJ5h9cRZea45/4H+IEfeD+f/vTdtNttwFCv10mS&#10;JNxDTxTFFIVlPB6Sj8bUWzO0Wk0UyAIkiE9keYZ1BSJgs63RKkcY3NkeVBzqT/32PZx+RqvfXgq4&#10;JNk1UpS7+P5Mk92P//gHWdq/HLQ/d7xtJ14A5rlKdntgZWWVH/zBH+E//sefZm5uhigy5LnIYMnq&#10;D1qtFgpJNSZ0Rrjxxhs5cuAAH/rIR0iShFa9Fcgu1IOV5fasOIXnn+wuaWLtjWdKdtOfuyx2XoSn&#10;RXZTp6LRmCv95JRpd7nPqV1kd7nncy+yuywmJyoXaoe1Wb1oylDJKxNg1W1DcOkL/FTXUMeaOI1R&#10;KGxuiWsxjaSBieXZKrJiksXqy5LCOUajEYNul/5gwGg8IMIwHHYYj8d4D8bEpKkUz9drdZYWlrn2&#10;+ms5fOgwB/YfoNFq0GrXmJtrc/DgPvbvX6Y92xTZuWAdKx2jI40vx+R5KcovlLLSD4uGKLpYqQNd&#10;vU74TxUaMBgT45ymKOQzleURxTE6uGCdVgwHGQ8ef4IHH3yQD33oQ9x///3U602wHowhijWhrJEk&#10;MjQaTXQUMRqNOHz4MMPBgI3VVfqDgRzGUz0f09jzkdweEVc0nl4gXJLsniIb8+jRm/mxH/8gS/sC&#10;2b3IuEp2e2B1dZUf+qEf5qd+6t8zN7dAkkTSnLCUuIn3Siy+8JgNBgNcUXD9DTdw7bXX8gcvGbJT&#10;O1aLV4zPYrKTQ5MjesrTecHJTodPyLbnfFntcPq2Vy6iIO4rYsXB9RSybEEGszYRSZyS1mLwsogr&#10;ipwyy4h0EkS5S7JsRKfboyzGkpqeF+TjAudLUQ0KZKa1JYo0zdk6+xeXWdi3wPzsHO1mi1a7zb7l&#10;fczPL7C0tEi73aDRrBHVpKNGmsQYExGbCKXAxNvXwpdWTst5tCtxSlQ+8qKSizPEcUo9TkjSmFE+&#10;ZuXcKmdPn+bxJx7nscce4+SZs9zz6QdY3+jQmmlKqxodhfY+HqKIWBsiY4iSGFfCeCRlJdZaXGjf&#10;5QCTGCgD++41iz7lYOIzkux+/Mc/yL59wY35IuMq2e2B1dVVfugDP8JP/uRPsrA4jzHiErFWxIej&#10;qBbcHfJAD4ei/n/ddddx+PBhPvKSILtnSHR8lpOdJlRhhyLvy52SBK0mv5qqPGHHm6ZwSbKrvkVP&#10;kZ3sqbrmunqbqn5TxHsd2U4+lPILNN5KEXKlH1rBIRIaWknShNIRkZImp+IW3r5OsdZEkRCCUp7S&#10;lZRFDiiUMvjCkhWSzJFnGaUr8JQoLGXpyPMh4yzDOkcUaUwUY3REkkh361arTi3VNGdmaDRqLM0t&#10;sH//AQ4ePkiz3aZRS4ljaeHU2erQHw0ZDodkoyFZlnNhY4P11TVs6dHGMD+7wHXXX8/+/ftZvbDC&#10;J/7sz1hfW2N1fY2tra1AyBE6ikjSOsYYlFektRSlYDTOQ5xT9FxdKRmoygQpmnCbnPfooHKDt1Vl&#10;/k5c9GzsHiXVGNgeES802QlVeylAFf+t/N178nzM5sYmSa1Oq9kkH48vSXbaGPIi45abj/JjP/Zv&#10;rpLd5fBik93Kygo/9EM/xM/89H+kPTM76VVXFAWj0ZBWa4YklmJUpfVExueGG25geXHxJWDZqWdO&#10;dHwWk92OA9k+mUBDl7+aShJbLnsukxenyW7X3idkt8cqPxBY9fZ4b9tOEAXLcPdguxTC6U4n+Tg0&#10;PpxN9bVyxJF0WjCyitdaT33O47zdzjXQUmfnkZZMWVGSFzmESXQ0GolGZJYzHvUp8hFKgfOONE5J&#10;0pR6sw7WMy4ykiTGWsfG2jp5kUunjbIAFFk2Jh/nEm+MIhq1GnFao5bWKGyOd475uXnSZp16rS7l&#10;RM6RZZk0IHaiezrOM4nTWysP516obtnu8e4nMjQ7cdGzcZl7d9ET8sJAHnUXUs6nReQ9ZT5mc22T&#10;uFaj1WxSZNmeZCcJWAbnMo7dfIwf/eAPs7z80iO73bftsxbei4s5iqXrrveOopAmjVqHAs+QgJDn&#10;0v27CC2AtDG7Gnq+0HiWRPfZCnNplnrOksT2nDefkka34Z/Lg7k0qvnaTTbR2iwpsXicclgjhFal&#10;XkikLbwj8kQJskUKIo2PY6K0QbM1y+LiIouLiywtLXHo8GFuuPlmjt5yK7fefievfM3ruONVr+Ho&#10;LbcT1xp0+4Og9P84jz1xigceeoQHHzrOytomne6I0aiktEq6hUc1Gq05mq02jWYbkpSsyNnodRiM&#10;RhRlwbmVNR5/4iQPP/Qw9z74IA8dP87jJ05w4sQJVtZWGOUjrC2xpUhyXRJhETi5UHuhGlMmLIZ2&#10;/OEzE5e5Yi8pXCW7gMqCF3ePxOjKsqQopHlolmU4PKUtGQyG5LmsVMUNJGnEL97FfBGJ7vke6c/X&#10;aVXG1QuBUvqiyV16hpPe832dp11aoSxAfpN/aAkCehU2Srx2eOPxxuOAsvSU1lPKq1gve9xmBpn8&#10;jUlEek0barUaSb3O7Mw8g8GIU2fPs7HZpdPpUzhHHKXUa03qjTbN9gz1Zls6TSQ1oijF6BiQ1jVi&#10;gQJB9TOKU7yXZBqlNaW1ZHlOmeeT2KX1HrR4Ma54uVqd1jSmLfBqm6hxv5CD7RniCk/95YyX+B14&#10;4eA92MJh8yK0LlGiZGEtZTkGpKaoGOcT1YPdrVGcc9K3Snkoim0/5SWuchRtb8+85KZ6yp4dtIWo&#10;CJuTJIkrqgNyQLG9TfaxeyvFRVNtl9tz8A7KZsTNVv17OksKg7n05/a8ZBYoMPhpD+gzR7S9qPeq&#10;UhSpTIOpizaZOcuJP8yHVyYjTA5tx6cudhIZPOYSr+0FjZlynEVApAhC2aEmL4ow0XaLCuc9rvRY&#10;5ylcSWlF2R8FXvqO7uACq8FrNXUxRFvUWZFNKwtPRMKgP2JtbYM4TanV6pgkQWMorWM4yhj2hwx7&#10;A/IsSGzlJaXTlE7JddIR3sRkJVjvUBhc4SmdJXMFWEUc1ZlpzLC0sMz8/DwzM7MkSXBzPVvja8/P&#10;h5s2zYyVdbjHM1Dd892j4rnE7pEnh6JAbydefaZi9/X+rEY1uKrJVjyXCu8lkG+txWtFnG53Mq/c&#10;m5d0f1xiZq8syentxURFmZMtFA4/XVy0n8tsl8Lu66J2/btSPPPPXf74pqH2muPY42SvdIfPCk/3&#10;i3ZeHcX2fd+57f7cHrjsee580XsYj8VjksQJzWaLsvQMhkOO3nADd97xKl7zqlfzqle/llfe+Rru&#10;vOMV3H777Vx73Q3SjidOZGxqMLEhVgprbWieqojj2mShNtueY2l+mZn2DM1mkyRO8Eo0VdXuMrA9&#10;j/0KcNlzvzSe5tufR7xEJqHnGXtMw1cBoEKTQqU8xlQPqSNN48mDZG1JWeb4stzTs3EVn/l4oRMK&#10;PhNgQ4ucOI4xoTDbuhITR6T1Os12k/ZMm7m5GRaXZjlw8ADXXHs9R2+9laPHjnLrrbdx5yuEAG+9&#10;9VZuue02bj56lIMHDjA726I102JmboaZmRniRPQpo6BNqZQCCw4plbhk7O0qPuNwlex2wXnpnq2U&#10;J44VVLJOQa/QmAjnpPxAkloK+Zy1lE4U5i9p5b0AeKlYip8NeLEv8Qvx/dNGi2zhW9WUveyDe256&#10;u8wjoBQSq0vEQvNBcUQrhVcKpzwu/IxSWDyldVgncmztmSb79u1jeXmZA8vLLC8vc+edd/I5r34t&#10;ZS7PozIKrz1FmVPmmWRZBmLzeKzb1vzccawXn/De27NB+PxlLtFLF6Fx7csRV8luCh4RUrBWilW1&#10;NkGqScoghNwkxbmCIkLH8fbAfRGJDqR8oYp3PVXVwFW8fKFfoId3Z5xVSQWfIUifRdIKiRD8md4m&#10;0Bc5eqWcRZ6pLMskyYtAbpeCkdZJiUmIQllStTlryfOcpJ6wurLGeCyZ0tZbLPYiIWJVteaxHm+n&#10;CsLVrhO+3PZMn62pG/eypAwrSXnTdZsvF7wQz8vLBiooSxgjag55XhJFot2ntSbWmrIowDnR9TMG&#10;o0V7T0fRpMD4Kq7iKtiT6C6FKDLPbKEYrD/vPUkUkdTrL8uJ+GWBlzlbvMwP/7mEByxRpEiSCK2r&#10;wLwPQvfSFBQrrg9PKFOYerD8Xq4JyeC+iqv4LMPTsz3L0j4z33tQtNHh+TTe72jaexXPEVS4nc/g&#10;Fr1UcHVU7IAUjYPH2oIkEeeNC8qwymjiWiT/N4Y0TUnqdQl6ey/xOoeMiCj4OoRDrwDTPpTdq+HL&#10;+Vd2vtdaqXgoy5eEDuszgptKwt9LmOK5x+7rewVPdOhW/pygqkbYdcLPZm6pQmdXBjN17peeEqr5&#10;To73MrHp4Oa85NFrKLEQQZqmQfQ5dAjxwa0Y1pE7h7DGoiiJsNW4t0hZiVcoD2Xhcc7vKDtRobWS&#10;p8RShrY7U3uevv6f4Zi+07s3NX0hvHTDqBb4Vad0G+7bpW7tSxmXHtmfZfDeU07q5yxF4XDOY0sn&#10;vcqAKDbU6nXSOCJOEqIo2naZeI+3NhhxVYbI0xkR1fv3+tzu13Zv26iMzUvNQy8XVFbyC3cae1/P&#10;vaCC+/qZlGZcErtOVj1LsqvI4squ397jafd373j1UgOsOvDLQBstbksFeSkCy+jwLNnAcHYvtlb4&#10;qW3yVyXd1yNjJm0JVYgwKnaW0OyO303wwg62Fw277/TOuz791FX1kwrrLN7JxfH4iwfGywRPMSw/&#10;szH9EKhQqwMSgBU3pkJphUnCEyTvRAeSy/Mc5yRY65/2avoqXpao4rS7//4cYwexPBM40fZ92vP3&#10;1KT/jM5RU5l2u1/ZhnMYZfDeUDqH9yUKH7p+aykRMCo0u32KKzG1IoiiiGhKC/Eqnh2c95Te4bzM&#10;antqy76M8IzG82cKdqz4piw7QBTaTUQUxSRxDYCisIxGQ0ajMbYowDvyfCRWnRfJpGnInLHzO7a3&#10;qTfueu3iKWrXiuuS21U834iedw1UsVueq2nl8qNjjzPxQpRmz8lhj/dPQ1cf2mtchm4RWlM4WRZW&#10;XRAc0i9SJymRjjGh47dR00626aOp9iuSX9ubQZno4qPccfIXvXoVe8DjcZWJHSa2qWKTPSHW394j&#10;7aWAi8fzZzEql6TU/2jyvERriIwiiaS+Ls/t5IFptdrEcR3nHBpp96IjjUdq8nJnsVpRokL5nZCZ&#10;tTueUECyycqyxLkS56yE/yZle35XUGevrfL7XNlgU0GDvdq0MRDHsu3op7YTuz+3e5vsY/d2mX0+&#10;Z9C7DubSz+VLGl506J8dAlu5S4WMVSVevvMiqe2PAtJlISYmUvF2x3RjMKEDyEUfhD2irg6lDSZO&#10;iJMaURxjkcWm0eEgqyHuwTpL6cTaUxN/SfWsVG+0xETEOiaOpRms5MWXF9uVk8k6xPBergPjBYQK&#10;V8uo+ClrmAwQE2GtWIFXNgO98LhKdgEmJJyUpWjvSS2doigseVlitMYVBcpJMMQCRbAEi7JERREe&#10;qKU1ms0WtVqdej1BhYtsraXIS4rC4pw0u1TKoHWE1qJBGMfSOsX7i7ftZfNk+bwL/lLT2lW8nOAB&#10;C4cakwAAWmtJREFUW62qny+Ie164aic1KEK3IdFH3v67n/SX3Rt7DckAh8d6qYdz7jItdACHo3Qi&#10;JWa9xVsrCRKTbVcR+B648iXfVTzXcDh8SHV51gu25xiXGaKfXVBKyQoxpC1L+Y4NpARojXUOrzxJ&#10;JMkJ4/GYoigwwRqs1+vU0jqzM9LSZN++Axw8eJAjhw+xf98+ZmZmqdVSAMbjIZ3OBltb62xtrdPt&#10;dsiyTFbBQC2OqScJ9SQhiROM2d7kGPd2NF3FZwB85UZ6nhBS9aseARdhD7K7LKoV3WXgvcNbh7My&#10;vi+yvqr3OY8vPc46rPWUThI/S4ckpez1oR0wz991u4orgAwGB7jKGH+J4CmG6AsHpRSLi4vcfPPN&#10;V6a2/1wjGEZxnACG8bjEuar0R+MRV18UJ9SaDXSQDyuKgtI54igiNoZBv8/W1ga9XpfRaEheFPSH&#10;Q5qtFv/wG76ef/2vf4Tv/d7v4du+7b38/b//9/mqr/oq7rrrLo4evZnFxXnSNMFT0ut32Opu0Ot3&#10;GA57jMd9nCvQ2mFMHCzCmChKw9Rh0DrBKGkiY6q04YtgMBhRlEdNOZoujarxafWv+r6d2zR2u7Gq&#10;7TKY3tVeh/0C4ZJfHbrrWiXX7Dm1HKq1i9w40HKdL5e9Xzn3rgSVzT9xeIekR0mrmn5F3IMCjcXs&#10;eMWFbuYi4TV1DfZwKuwYMyok9CiHVyUKcfvLQVRnEWyBQLSE5iE6XB4NYhGqKhswjLlqqDlNUbjw&#10;zktctMm5Pqd37znBpcj/hcVTH0V1Ty92BZcYNLGJ93jtpYGXTKdyCC1ynCNJpKvA8w2t9eR7VldX&#10;+Z7v/l5+5Vd/lbm5WXq9AQY90efTShFpTVKrkaYpnW6XbDRiaXmZO44d4+577hFC1DpkwclljaKI&#10;LBuzf/8S3//9/5I3v/nNQpBlKXG9PKfX6zEYDNjY2ODChQtsbGxw5swZ1tbWuHDhAv1+n82NDt1e&#10;l8FgGOTMrKzOvcdrTRRFJEkiccOK5KY6FzgXhG+9QoVL6424ZH1YbCgr71VKoY3GB6eEkOMlaSBM&#10;HoHM4jjMQLvdcCokGlwCl6nduWx37mlUpBFw2fjMDlLdPrZLcm0gO8K7n3Ja2ON0L3k8u45l0mtc&#10;b1tZE+zqvLxjmRFdWZsWTaX+c/G5Tjq6m+mu1QKlFCqKJiS745btOt8d5xqFc1CyTY8n50R7dmtr&#10;k0cefYQjh68hSRK89zu6TE8w+dKdoyJtNJhtt/iFX/oF4iSmHpow70RFdNtHLopJU1dxj6989rjM&#10;4IapheDOAfNUn3quIVcnXCMPNrNsdjp4YK7dBmQ+26vkxhhDlmXceeed/PCP/DDzy/M4Z+WMXkSG&#10;mR5DLymye6ExTXbnz6/wXd/1vfz6r/8aCwtz9HoDrPXEUYTzHqMUaRyLNJgx9IdDyrJgcXGRO28N&#10;ZBdIEQyll9if99I1YWlpge/93u/jLW95s5DJxF26c+DoUL9VliVxHDMajehudeludjm78iQnTp5m&#10;ZWWF8+fPc/bsSc6ePcfq6jqbm5uUZcl4PCaORe5MKUW73ZaVsdZEQXhXyReDteKarX7fhYsmU7h4&#10;VoMrILsreGwv85arZDf13heZ7AixaXbfsl3nu+Ncd90+jZ6ks2uvMdrQ7XZ5/OTj7N+3nyTaJrvp&#10;ujiF2r7wKiKeupYTsvvlXyDWMfXay4XsRLhasPMiXu5TzweeM7L74A8zPzuHUyURz1AG7jnCS5rs&#10;jDH40Hng+cZusnvf+76bX//1X2N+fpHxeEw2HJEmyST5pN1qgBIR2l6vh1KwMD/H7bdskx1hqo+I&#10;QIPzoq5+8MB+vvf7vpe3vOXNEyHVSw0cqfMTaw0kG9NaUYYgtCYpCkuej+j1hvQ6XS6srXP65Eku&#10;rK0xGg25sL7B2dOnWd9Yp98fMOj3pUtzkFZRUZi4vayuTRxjIiNErAAnajJaaZSqZl3A75UY74Xc&#10;vA+EIMdJSILw/impYXvW3j37XiW754XsImMmXKamzkUFulPGoHa7wYNlV8FMh9CqixLOYIera/og&#10;w5epMjSEVRDrmG6/y4kTJ9i3tG8i1hDHMQ6HxW6TcLWPiO3fgVqjyUx7hl/65V8k0obGJcmOHXfv&#10;s4HslJK2wZPfp372AN5LtxelcK6QDhRovPV0ul080Go0IJCdV/4iT48xhizPuOOOO/mRf/PDLMzP&#10;4YJrc8eXv8B4SZPdC4lpsltZWeF7vud7+aVf+kUWFxfJc8d4nFFLEpTWOO9pNdqooJO5ubmJc475&#10;uTleefvtE7IzaGyYUBSAlqyyfYv7+K7v+27e+ta7JiUOxgi5PBtItmbVJsXjfYHWmvG4oNPZpLfV&#10;odPtsNnpsrGxztmzZzh/9jy9YY/1tQ163R6dbpfSlmTZiDzP8F6FYnlQSodsUY1R4NAorzCRwYeJ&#10;TR4YhyvLSe8/EKURpdWesmVCgtN/CLP3Hkxzleym3vsckF2kNEm4f/aic9ESMzQXu66Vkg72E+wx&#10;G1dW40Ve7Aqhe4HBoCK1bdn1ujxy/BGW9i2RxDF4j4ljSWX3HoWSLiTVFdxx4lBrtJidmeWXf+kX&#10;MJGhVQsNXp8Cnw1kZ0xI2gmLFx28OQ6Px6Osp/QeYzRYh/XSwiyNY/EUJTF5lpPnOXEcU6py11gW&#10;Mfzcjjh225386A//MMvL81gXBsGLyDBXyS7gopjd93wPv/iLQnajUU6el7TqdRRQBLIDj1eebrdL&#10;nufs37+fO2+7jbvvvntCdvhqkvAo47Desry0zHd/73fz9re/bfL91cNYkd8zx/bDqkLD2d3PucgO&#10;esoyYzTKybIRvd6AbrfL1tYWw2Gf9fU1nnzySdbXtxgMuqytrbO+vsHWVo88zynynNIWwcsh2XLS&#10;NTpGa4dSjlqtFr7b45z0/FNBPc1aOU955qT2EPkRry8tQ3SV7Kbe+1yQndYk4VzK3eeihOyUlsja&#10;9N6eFtm5S0xyBowWIlWR2JGRidja2uKhhx5i6cAS9SQGryAO+3HhZLUh2nVMFdJajcWlRX7xv/0C&#10;Ola06rWrZBeglBTzV6ETW5Z47yhDolAapZgoAiP6ooWzFOMcrcDjWVxcZHNjk36vf0mywxhKN+LY&#10;satk95LEpchuYWGRfl8SQWbabfCevCxpt9sUeY5SiuFoxGg04vDhw9x+223c/Zd/iVOKSEU70uRU&#10;rLCuYN++Rb77u7+bt73tbZNBZ4zBuV2itM8SQnbblt70OU4//NVrTCevAFmWMRwOKYqCbrdLt9tl&#10;dXWDra0Ntra2GAx6XLiwzoULq6yuiot0NBozHvfJsnFwWVYxO6GFKJIYZRxPu223p2qPp5y4mC7G&#10;FZPdLoK5JLlwMcF8VpHd5Sy7yXnq6W51EMbPc0l2RBKz01rT7XY5/vBxlvYvUYsjeWO8+1wunSoV&#10;12IOHjzIf/7PP09kFO3my4Hs/JRrlYsGzaU+9XSgQn5AWZYURYFXHhMZarUaURzhrSS5KaUYjsfk&#10;WYa1JVppvPJEccS+ffvobHTo9noklyO7YsSx2+/kR3/ks4Dsqkm2mmCrC11NthJ7knhUNSkTJtvq&#10;8y8kdpPd933f9/HzP//zzM8vUpaOsrS0GnUcjiwraTQa2LLEGMNwNCLPc2649lpuOnqUT/7Zn+GA&#10;xMRTlt3eZGeMFI8TrokPMcpnb+EJquvowyCu9jv98264kBVXvWf6/2XpcE4elrIsGQ5zRqMRg8GQ&#10;7tYWW50tur0tut0OTz55js3NLTbXN+n2tugPBvR6XbrdoRQUA85V3eA19XodpcDEQWVmaqGgNSit&#10;Q+GHCtP7U4yR7VCQ2ABKTUiqggbcC0B2JsRFASz2JUN2MaJBuVfMbvo8IxTKTJGbUii1/fuOmB1y&#10;QEpLbK0SWxHIvdWEZgheDlxpg1aKOIro9Xs8cP8DLMwvUE9rGBO6FexaMFTXz+xKgUprKdcevob/&#10;9F/+C8Yrmv//9t48zK6jvPP/VNU59/am7tbSklr7vlotW5t3y4u84AWwSTJhcQDHYJvEGZxA+IX8&#10;AgmBefILZB4ISZg8YRJwvLANmTwM4GE8iT2YMch2AtZiW9gWtrwIydpaUi/3nqr6/VFV55679KK2&#10;lqvu+9VT9u2z3lvL+771rm0tGOHUn46t18bpYXbDjUn2u5XmIaNgdkIKDAaTGEQksMaipAsNkdbl&#10;+g30rbmlmSmTp6Byikltk9h3YD97X9+HtGGn52hzoA9SSkQsiFXMtK5pHDx0mONHjxHFCilkmchh&#10;AKVyFAf7WXHOCs/spp1UIX6sOCnMTvlqwUKIdLIEnW6WaQWiGTo+e18URWXHw8CcLmSZ3f79+/n0&#10;pz/N/fffz+TJU1ImFHvnlMFBTT5kSWnK0XvsOFob5syZw+LFi3niiSfc9SouM5wPxewcExl6N1O/&#10;KF+QAoPFYH3ZlGKxSKGQMDiY0N/XR19/P7/85V5ee+0VDh04xN59++nt7eXnP/85Bw8eREpJUxzT&#10;XygwMNAPxifVthatE7CgsIg4JooEQsQoIBmCaVPFO0K5pfLzRpXJJPg9ydDs9ASZXZjfAQnJEPFJ&#10;VV/4lDI7gdc+SGp6Y5YzOxCZ91WOfRUxloDyO8Kyky73pQKEckHjRCBERCQFcRTTe7SX7T/bzpQp&#10;U2hpaXHOWzWY3VBoampiwfz5fPXee5Fa0tLWghHO0cIxu9rz5fQwu9FihP7NQrodMl6QUlKQDCYk&#10;SdEF4yeaSZMmMXvObBYtXcS5553LiiUrGBwc5Oe7fs7Xvv51frbtp0xun4zWukwAB7duVC4mFpJp&#10;XdN449Ahjh89ioolsSjvJA3EKk9hsI8V5yz3zK5r/DC7sBs5evQo3/nOd9i2bRvvete7WLt2LYVC&#10;gZ/97Gc8+uijKKXYsmULq1atSom8EIJdu3bxla98hSNHjtDX18cVV1zB2972Ntrb2ytfdcpQubP7&#10;zGc+w/33309nZydJkiC9nttahdYuca0QlpbmVo739TPQ10/37NksWrSIn/3sZwgRfNnGM7MrR+ij&#10;0m9x0r9SuKwZNpRMcinSikVNsVjwtsJevvSlv2HXc88iVczg4CCRlKgoQhvjUrcZw8DAADpJEMY4&#10;jzFwIR5e0MoKV2QYkcAt2iyzk77pKmbnnCZqW4TGB7NLGZ3vnDPC7KRndrFjdtIT7d7eXrZv38H0&#10;KdNomdRCJCNEVLl1HBr5OM/CRQu4/4EHKA4WmdQ2aVwzOxGJtC5fKpirmLbWVhYvWcziJYs5Z805&#10;LFq4iOlTp5HLNxNFES+/+jJbt27lwfse5Lnnn6O9pZ3Ea6uklAwODmKtpam5GSslsRB0dXXxxqFD&#10;HDvae1Yzu6q5PlpEUYSUku3bt/Pd736Xxx9/nEOHDqGU4qmnnuIf/uEfGBwcxBjDrl27KBQK6Q5P&#10;a83u3bvZsWMHCxYsYP369cyZM8fF1QwjsZ9qGGPSnWmSOHd/rd2uxbn8G5LEIqSrlWUyqtlAcIWo&#10;yMReA2FyjgcYz5QChFBYG4rHut8YRTFKOTvBpEktdHZ2Mm/eXFatWoFSgmefe47nn/85r732Kq+9&#10;/jr79u7laG+vy4soBM3NzXR2dDB1+nRmzZrFrFmz6OzspLW1lVwul7Y4jomjCKREC4FVCus1CUGD&#10;4Biw+17CJ0J2/wDvneb2lhXjE+iuPcPFAjOvHmJ6pchOw5TJSnylN4fyXzrSE8ncMUIfZC/zTkpQ&#10;MuWmvW59irA3mSDNWJPanozNZGIZ4WueKpTPrNoEIXuNQCCEE7XKmqcnFuuFxqLbaCSGnIqYOW0m&#10;56w6h5veehO/8x/v5hN/9Ak+9rGPcscHb+fKyzezaP58Ojo6aW5qctqzgsEW3RyOMrrmsAkpfbdy&#10;WN+npZlTDVtWZbD+MGZmp7Xm0KFDbN26lc7OTmbPng04Qv7www/T2dnJhz/8Ye666y6uu+46ZxD1&#10;cWXax6l1dnZy7bXXcuutt3LZZZc5m5iXBkLnBzvSqYbwuwQpJfl8HqVUmn7IEUinIgCbdlq6U8V5&#10;uAnh63ApL3KXid0lmJPslFJPsDY7VhJjBEnipPjgtSCEc3NWShHHTSRJEWMS+vuP03v0CPvf2Mee&#10;l1/m5y+8wPPPP88rr77K8f5+CknCYLHohBIpyeVytLa20tnZyZQpU5g2bRpTp0ymvX0Sra0tNDW7&#10;bDf4+ap1QiEZpL84QFJMMInGFJ3NAw3aajQaLTRW6FJqKglSWBQGaVzVZuszz5xsiOy0cd1VDj9t&#10;qklnOcKur9TcP3e/Te1tusxFomyLWQPWXx1a5ZfLIDw4AXxiBUcOXQ4wFSliJX3/Kl9s1b9b+0ef&#10;wBLxxcgBsMYzu8T34WmG8FqCtM/LmvuNzm87e1WEkjFKCCIhiIVAKrDem1tb92PiOGL+/HlcdPFF&#10;3HzzLdx99918/P/9OL9z9+/wjltu4dJLL2Legjm0TmohyitXhcU6r2jSnKsGazVGO8apjS4JeZmJ&#10;JTxd1Gh0UgRbiq8LzzEYZ1OX7jmRHKXe+QxguJk9LIwxbNu2jZdffpmLL76YlpYWpJQcPXqUF198&#10;ke7ubnbs2MFTTz1Ff39/qjIMuzcpJYcPH+a///f/zgMPPMBzzz1HkiQpQyyTMk4DswsIVQ/cDs9J&#10;Uy6YuwShFLlczldGdnY8m5WOwoQZiSKNe1hPbTRClPrQDad1watSoFRELpcninKu5ZrINTWluzUp&#10;XRzPQH8/hw8fZv/+/ezzqdX27t3La6+9xuHDhykUBjEY8k05OjraaG9vo6Ojgw3r1/O2m27i6quv&#10;Yu3aHhYsWEBHextNcc55pGEZGBygOFikWEgo9BcYLBQYTAYpmAKJTtAmwWin7lFKYYVwiW5PAUbz&#10;2NFMrdIUDPuL7Jqqdf9onjoyqnm0xVoNytnqkGHHItJzEkEsqlXSo4aU5Jqb3VwZ6zNGDVnRyt9X&#10;uWOrJgjOp1Ti0vJJ6YVmrUFA4tMIGiAX55g5YwZr1/Zw09veyoc/fDd/+Icf4/c/8nvcfvtvsvnK&#10;zSyYt4D2lnaUcGV2HDFKvwxI7ZtBKMeUtDYlsUqQMq5QONdgUqGrbN4gsN572ouGaGswWiMkNDe3&#10;+CQU9Qf1R3/0R39ceXAkWGs5duwYX/nKV5gxYwY9PT088cQTrFmzho6ODr72ta8RRRF9fX388Ic/&#10;5PDhwyxatIgmv5UOevLOzk66u7v50Y9+xJ49e1i9ejU7d+7kpz/9Ka+88grt7e00NzefMpWfyHgn&#10;Hj9+nP/zf/4PzzzzDE1NTYCgWBxMA6sdsXaqBlcKSDMwMEB7WxvtHR3sf+MNwNkAqt9haG1t4Yor&#10;rmD+/Pll58cfstvZIKKHVg6tE/7lXx5mx47tRFE+FSoqBZ1cLkdHR0c6Xu58yYM1CE9aa/qO91Es&#10;JiTa0t8/yNGjR7l6yxY+8MHb2XT+Bs4//3zOP/98es49l3PPXc/atWtZvnQ5s7pn0TWti7ZJ7eSa&#10;cuRUjDGapJBgEkOhWKAw6JhgMXG7OyG891sNiIpE3E4CzioQM8jQS+FzmFTDXeDKQrkjVVdJXyA1&#10;0Lj0RPgrPMNdmh0V9ytU2Y0SJ9gNhbLfI4K5SRDk//BLnbrfE02hAIFSEotMkxckSZGDBw/S3ORs&#10;S6lGp+pH1oYxhilTpvDss88yMDhIU64Ja90YVSzJMlSO01DamBLCD5UVzK7EYSrHsHxzKXD7WAep&#10;XB8UkyLaaHJRTOfkDrq7u1m/fj1XXH4Z1113Hde/5QYuv3wzPWvW0tU1g/b2NlQUo/3212mWLFb4&#10;AQ7CpcDVZpIWhKH30BH2vPQqO3Y8TW/vEaI4hxaaWLnUbAKBFM6Yq4RLCtHa0urXVdHZoT1zDDDa&#10;oGTkMkV1d7Nly5W0trScMrp9IsjaY8fE7LTWPPvss3z7299GSsmLL77IM888g1KKc889l6eeeoql&#10;S5dy880309fXx9atWznnnHOYMmUKxru4T506lWXLlrF69Wpef/11nnrqKTZt2sSjjz7KY489xv79&#10;+1m6dGl6z5glvmFQyeweeeQRtm/fTlNTE3Ecexf5UoC2tUGtqtDFItoYJk2axNRp09j3+utgjCuC&#10;WvUOQ2trK1dccSXz588rOz/+YP3yrpbvK2GM4X//7//N9u3bUX7Rh/UhMrt7IQRNTU20tLSglHJS&#10;rzEo7xYvhCCfz7tE2FGUClRaa5KkyHnnreWSSy+hra2dqVOnMmvWHBYvXsSK5ctYtXIVa9euYd26&#10;dWzcuIkLL7iAyy69iPXrN9LTs4Y156xm8eLFdHfPYsrkDtomtdLU3IzAUCwUXVq5wUEK/f0UBgdJ&#10;vMOAEMKVYxLOxzOSkVfxelaQTmeBtO77RiJCeTtKVtXtGJxrSsmQs6b0iADrqggISYUrTOBg7kgw&#10;O9oQ6mGdswqolGYLIVzaMCvKh1M6JhcYXRmzk6QXZcuuhtNCSJTwAeXWXWsTV5ndGM0vX/8lTU0x&#10;cT6HFDiWkJ1OIvwEC1aD8YVfDRhdpGNSJy++8DzH+/ppamrC+pJczsZeG8InPU81jDUvrGRs7qLs&#10;Lc5aJR0jE65vghbW4nx+lJT+qHPY6u/vZ2BwgOaWPHPmzmXNmjVcevGl3PjWG7n+huu5/PLLOG/t&#10;eSxauJgpk6fRlG9KbeJC+LFOv0NGdMn2mRHO9dhIsILDhw7z8st72LFjB729R8nl8mnIgtCOvkkh&#10;EUYgo4goUrQ0tXD0+NESswOEMUgD0oDAhY9oXWB292y2XHElrW3jhNlZaykWiyxZsoTly5ejlGL3&#10;7t2sXbuWiy++mGeffZb9+/dzwQUXsGvXrvTzP//zP/PSSy/R3d3ND37wAw4cOECSJHzve9+jtbWV&#10;K6+8ktWrV3PRRRexYcMGuru7S3axU8zsjh07xr/+67+yfft27/jQBD4PpTHO2cJ5Y7q0RcUkwVhL&#10;S2srU6ZMYd++fYCv+B1gLcK4pDwtLS1cfvnmCbCzGz2MMfzgBz9g+/btTh1sbWrzC+OOVy1PmjSJ&#10;pqYmdLFIsTiINtZ7fLodXi6XI5/PO2HES+qB6Zx77ho2bNjoK227ZwokSkVEUUwul6e1tY3Ozk66&#10;urqYOXMmCxbMY/ny5axZcw7r16/jwgsu4JJLNnPZZZdz2aWXsn79eSxbtoLly5ezcOFCZs+ZQ0tL&#10;C3mlwBgGCkUXbN/XR9/xfvoHBhgYLHhnJ+mZkkRrgZKuYnck3Y7Gpchy8YhS+rmvnNers22BK+RU&#10;AeWkcVerLrteSiSxJkJK04xaKw38rkBI9VW1Sw2vgKp3CTwzVW7HU3aZcWORFDX7DuyjubmZfFPe&#10;q1krfqP74R7GudR6WGDa1Ck89/zP6R/op6W5CWMMCB8zll5ZDiGEq3I+TPfUYnTS95bA55fVFmEk&#10;SkYob0BUSqGk9OnPDH3Hj9M3cBxjDC3NLaxYsZQt11zNTdffyC233MxVW65i4/kbWbx0MTO6ZjCp&#10;ZRJRlKtSC7p14aSPsi6pCVH6plZw+PBBXn75FXbs2MmRI7005Zv8zsynYvO0ViCRKiZSkpamFnqP&#10;91IsFokjl35b+LqEAu+RHUUYXWTenHlcdeWVtIwXZielpLW1lfnz56fEe9euXWzevJlly5Yxffp0&#10;du/ezY9//GMOHDjAlVdeycqVK/nWt77F4OAgPT09PP300zz22GNpfNpNN93EypUr6ejooKWlhfb2&#10;dnIhS/8pYHT4SZPd2QVml8/nieM8xuu2rXVqH+dVKLBWuBL0WpPL55k0aRIHDhwA3zcBFhcvJoF8&#10;nOOyyy9j4cKF6fmJDYExgh/8IKgxy5ldmQrQ76AB+vv7wauegn1CWkvsPTKzcGpOw9q1gdlVE+/a&#10;cAKNUpIoUuRyeVpa2ujoaKejo5Np06Ywe/ZslixZztq1a9i4cR0XXnQBmzZt4vxNm1i/aSPnnXce&#10;q1etYMXKFSxctJCu6V10dDiGHceRU1tpjfCeds5JwBVQVEq5vVHYVAmX5QIhkMKCUIhIEkkviWeb&#10;31VU/p4RqHkVs3MMovx6IUVKFKsQXgGeEJfeJ/AOJNIxu+zdFksUS3SiOXDgIE0tzTTlYq/oqxgv&#10;qXH1qfx+0ZQImYwUM7tn8Mz27QwMDjpmFyorjMTsgqPMkCj/LSEkINwihKt2IqXwq955cjsNhMYa&#10;QxRFzOiewfr1G7jm6i2845a387a33syFF1/EqpXLmTl9Bs2tLeRyMZFQiPK4mBoIe+aRUDYwKbN7&#10;5pkdHD58hFwuh/aJPip+lFsD0nlD9/b2khRdJRaNRjg5onStUmhdZNbsuVx+5RW0tbnE0aeKdo8W&#10;WWY35jg7UmLi7He7d+9m1qxZdHV1YYzh4MGD7Nmzh8mTJzNr1ixyuRwvvvgi+XyemTNnUiwW+eUv&#10;f8mRI0eYPn06U6dOLY+JkPKUSwayIhH0Jz/5SR588EGmTZtGc3ObT4xc8Ne6nUYcRxgjMMUEbS0d&#10;nZ3MmzePF194wXmdZeKUHPG2SGNoaW/nT/7kk1x77Zay7zBx4YptfvSjH+Eb33iQpqY8Whu0r6kX&#10;JmnYuc2YPh2BM94HRpgkids9W0tzayttra1lJEAnCYlOuPXWd3HHHXf6nV0lyhejlK6Byyeaqob8&#10;ddYmzt5kXRIFF1MY8g4arLEY6+oymsRgtfv+vcePc/jIEfqOHqWvv5/Dhw+xd98+9u79JQcPHqRQ&#10;KDA42MfgQJGBvj6KSZGBwQIGi1RRSodKjC1oPEo/QVDyOrE+eXLpu5d2temhzMcoEmmMl5DecSLL&#10;bHwC9CiTQSXAMeyyELGy90lwux3l/A+zZNz66h+FwiA/2/40Uyd30Ooz7FcFvamkZIuygC6dj2LJ&#10;6jWr+caDD3Lg8BGmdHZS9PNDReXvzEJKicqpKr5ahlC1wwsdkRfAU+pkLeDDlawLQ5JS0t7ZztxZ&#10;s1i6ZAkr16xh/uxuuru7aW9vJ5+P0AjQCSqKfJ4Xg1NA4/tuOPoX7OEjoTSu1lp+8Yvn+dFjj/PN&#10;b32DX/ziZVpb2ygUCmUxoWHclIzJScXkaZN5de9r9Pf309zU5ILYk0yYgZSoXI7BweNs3HgBf/qp&#10;TzFj5rSUtp5qOj4cTkpQ+XhAltmFDCr/+I//SEdHB62trfT1FRgcLCClq0qezytfASCP8cHOkydP&#10;ZumSJTyzfTsAyru6p+8QAlMsNphdFQKzu4dvfOPrNDW1pQ5Byum8SldKyeTJHUgZpXFGZU8SgraW&#10;FppaW9PxBCBJGNSaW2+9lTvuuL3MI7SE6iji4WKzPf0cAkOeqIIQBl1MSAoJfYMDFBPD8WOHeWPf&#10;Afbu38fhwwd57bXXOXKkl+LAIH0DgwwMDnDs6DGsMQwODGAitwu0OAYbE7ldEhZTNEjhvIWFcJoI&#10;cExTypIG0LHBsFtzRLxMGs50hKjMjekZXeTTwQ4VKSBwtjqhQAabXeZ8HCuOHz/Gzp3PMaWjg5a2&#10;Jk9vKxlrJYEvMdS4OWZNTw/ffOABfrnvAB2TOzFFFx7hbLiZ2wKkcxBRqgazs7hnW/DVmEE5RqSU&#10;QnlmV/RhMElSRCDo7p7J/PkLWLFiKT1r1zJ/4UK6pkxL7ctug6ArMtiFvWIlRgjvGBWqmd2PH3uc&#10;b3zrG7z8iz20tLfT39+fGdfQpwlKKmIVM6VrCnv376dv4Dh5FTt5I5sQwzO748ePs2nTJv6/T3+a&#10;adOnpU4spyZIZ3Q4KUHl4xVBbZok2ttXLEIYn4TDS9IVsF6pMKRiodZNDYwaSimMcRO3UlV5ZpEd&#10;+UDus3FoQzdrDSpSNE9qZlrXFLq6Oli0eCGbLtzIW95yDb/2a7/OHXfcyT333MOHf+/D3P07v83d&#10;d9/FB26/jV/7D7/GzbfcwnXXXcvGDRtZvGQx3TO6aZvUhoxj5yHq060Vi4MUCwV0YrC6CCJxMYQY&#10;ZIiRyrAqay1JkqRtOIgQPVALmW5xu10LhrSszJAoe16CRePy8yelHXNomXPDPHHMEAbHmJVExBFK&#10;Skzi4kEHCgNEccTUKVNYvWolv/Jrv8I993yY//Sf/pRPfvIT/Obtt7Ppgk3M6p6ZMjrCTlLFXsgK&#10;bahOPJXICDFlxzPw+V2bci5GerQwDPfQM4cGs/MI6rKggigUEoxJnN0kHT2J8G7blRiS2YnqRMQN&#10;nBjcuDgv4JEI8OmF9UwitBMjudbHGoY4RGMKXuoXNDfHTJrUQlfXFObOncfKlSs577wNXH3tFm65&#10;+W285z3v5Nb3vJvf/M3buPODd3LHHXfw/ve/j3f++n/gxhtuYPPmzaxffx5Llixi1uyZzOzuYvLU&#10;dlqamlwyZrQvi2oo6tCKGJsgM7bA4aB8QfMqWHwsl89cY5090lhK7p/Zi7MrR5YIpSX7HFP2TNec&#10;qlmfeNePDAEyjlzhZm1JBgaxaNra21i8ZDFXXXUFH/jAb/L7H/k9Pvqxj/Bbd36IW95xC8uXL6O9&#10;vQ0ZCaSqLRzXB9zYlutQKmBdWEExcYkc8Cr6kZDSQlFfTG9MDirjBZUOKo8++mgaeuDsNY7IhmuD&#10;nUSpCCmdC3wul2PKlCns378fcGnUsgjviGPJ5s2XsnTpkrLzExcu1ur73/8uO3bsJI5zaVUEZ+gv&#10;EVqtNW1trYBwyaErIIQgF8dEuVw6nsILMFIIzj2vh3Xrzi1TyZVQvdRlKVytJkp2PTtmKhuYiVIC&#10;Y4JjTnipdKzQWu9q7myE7qdJVy1AOS+/trYWpk6ezMzuGcybO4clixezbOkSli9fyTnnrKWnp4e1&#10;a9eyZk0Pq1auYunSJSxYOJ9Zs+YwY0Y3U6dMoa211b/P5S21ft4Xi2535/rUeYbKTFyhta7sXMhe&#10;ErwnLV7th0/jZULIDi6UQeBiuQCEwQqNSQxvHHyDfHOEjJ1zjLVO0HEv8i/MIoy1dBLppPZ2fr7r&#10;eY4fP05TPvaChLM/Vo6nyyJiXQZ/pZx6VTo1r040g4VBrDHEuYjZ3bPp6elh8+ZLueGGt3DjW27g&#10;isuvYMOGTSxauIjJkycTxRKhrLcpusESxmdzKdv9n0iTw7TRzrvytXT48EFeeeUVdux8liO9veTy&#10;eRfiUtZB7tmRUlhjkJHi2PGjLj+tckHlRvjIDwl4mqi1ZubMmVx77RYfXD7a73jq8Ka9Mccjent7&#10;+eEPf8j27dt9lhcgdcW1btGkTgGKSMgyZnfw4MHU2J6FI7CWXE6xefNmli5dWnZ+4sL16/e+9xA7&#10;d+4YktmFHXdzLk8un/PSZfkiCsxORlG6O1eAtpZISdae18O5554cZie86s6dH1uOUycwhSzzzh7s&#10;z2QYXpg76V+Zz+HvErMVONulStOotdHR0cnUqdOYPn0GM2fOYNbsOSxaPJ8ly5ayfOVKVq1eRc+a&#10;NZy7pofzzl3DyhUrWLJkMcuWLmP+/Hl0TmmnKZ8nn49oaso5FmEtRhfROnExhU6GBymR1sXMCUCJ&#10;COVDKYSPDVdS+OKwoEQI43Hf3RjNgQP7yUU5F5MofN9WZC+qgnemMUbT0d7Oi794iWNHj6XqbiGl&#10;C9/wl4c0V8J4ITSKEVKgixpdTDBW09nWwdKlS7n4wgu58fobeOtbb+TqLVeyfsMGVq1ayYzublqb&#10;28rXutLuR5YPy5uE8usgzItsG+0LRDWze/UVdux8hiO9R8nlnf9B1ezy9lmpJG1tbfQN9FEsFJ3T&#10;UjDrpU0AEUlSYOHiRVxz9Rby+aa6Y3alXpjgqFTZSOl2aU6/Xn7cGEPRl7YnMyUbOBEYisViJvZt&#10;hIXhvQuHSwXlBJGhz5+dsMPYAgOTrAWTXieEJo4luZwkn8/R2tLKlMlTmDlzBnPmzmbRovmcc84a&#10;Lrr4At5y/XXceOMN3Pz2t3Pb+3+Du+++izvvup3bPvA+3v3ud3HzO27iyqsvZ+MF61i8bAHdM2bQ&#10;PmkScRxTMEUSXSQpuKTbQloi6ZxkVOzSrMVR2GU53aMQAhG5zC3aeDu5BZtY7EiMLgOrNcIKF89n&#10;E6xxqbdqBZRb4fJzYt2cacrlmTd3LhdfdCEfuO39/MEf/D5/9Id/yJ13fIgbb3or565fx8w5s2lr&#10;b0fJGOGTS4wnuNjMEoKQGSmV5gp2J6qXquN3lsRa8r4+JcJVFRn9CJ56jK8RO0FkCWMlkRQClBLe&#10;JbucGGezjwNIn96oeo/QwHCwiSVSwse/DeXL56ByOadmM9VqzIDTzexO57tKVCbbRoK7zoVGCKLI&#10;MZwoqPUSsImmiEsUZTzhb21ppb29nSmTO5k3bzbnrF7FuvPO5dLLL+Mt113Pu97zbn7rQ3fxsd/7&#10;KPfccw933nUXv/G+93HzLTdz7bXXsnHjOubMmUlTazNGGkD7ZAAJSVLw6kfHxAWucrrEgi6WFe8d&#10;1U/MQgpkxoNTuEO14Y+vXbeO3/29j/D5L36eP//sZ7nrzju55pqrWbZ8qauanm9yqk7rgyZsgqBU&#10;5WRcwJfNyna3EMIlPQhFXZOSapqkemxykSISwu3uQ9eETWmdYMzMzlpLf38/Bw4cYP/+/Rw4cICB&#10;gYGUAbhK1i5bQBbOTuEKtR46dIhDhw5x4MABjh075nZMGSYS7lVKpbYDp/ooVUIIzwuS1lgnocio&#10;lqSUvgCiK+njvlfia7G5YPLgLGGtC/YVmcwdDYwGrnqoNkDixllKiGMXQxaQJAkkiVe1uLEPjhFK&#10;QaQsVicUvYdeQPBZGJ6FvjkIIVxZoRNsIRwgIIqiqmtOZgvrJTQrhMuhGIGI3btlzuV8dQ6CRd8g&#10;EQmJSDAiQYgEiUZqDcalaJs6dSqLFi5kfU8P1151DW9/69t5//vfz2//9m/zu7/7u3zknv/IB++4&#10;nXe84xYu2XwRa89dyzmrVjJ33jwmdXagIokUjtQK4QKWpfLrH0PRFCkWixR10bvTlP5lxR6lXPX1&#10;8HtTepC5JoUFXdB0dXXxK79yM1dfdxXTZ05HxIIBrRlIEkySQFIEWwTt5p4LdI9rhESMHiLjgzn2&#10;p4wdWgeNlUXrwcrTZQhz1FSsrWoItBYkJyqcnGaMmTpba9m6dSt//dd/zd/8zd/wX/7Lf+HZZ58l&#10;SRKefPJJvv71r3Pvvffy4x//mOPHj6cLLjCJ3bt38+Uvf5m//uu/5i//8i955JFHGBgYQPrYtzBh&#10;hXA2jSyBCDkDw+fAdKJsAtk3AXe/kz6NMVgrUCpUynZGZxUYm7OiY0ecEA0MiWGGSwgBaf0/4VO3&#10;ZbzwRoBNHTsaCBiyO05o3bjwhZBoWSlBHEniWJHPx0ye3MGsmdNZvGQhPT09XLnlSn79136V99z6&#10;Hm5973v4jd94D+9516/zq//hV7nxprdzxRVXM2fOHKR0tjTrA/SzcMEGpX8B1o+zQhBFLpgC4f8/&#10;FHz+z7iG8HG6cPrfGNaCe7O1w+uixmKPrmeMmdkZY3jiiSfYtm1bmlOwqcnlo3v00Uf55S9/yb59&#10;+/j7v/97fvrTn2LDdtgTrueff54f/vCHxHHMjBkzaGtrS6UxrTUvvPAC27Zto7e3l2PHjrFz506O&#10;HTvGrl27+MUvfsHg4CCvv/4627Zt4/DhwykjrRV0PBZIqYhkTBzFxHFEU1NMFLng1MQYVBQ5+5Gn&#10;utZk84A3cEJQDLn0U1uBcCEcIuMgMlr61JBBThWcirJmEy4Js/bal3wc0dyUo7m5ifa2NrpnTmfV&#10;yuVs2riBSy69iC1XX8WSZYuRLqmIS8c3wsCFnZEFtLGARMoIbVzlhSHvFm+G8o0DGMDvU4dCoNfj&#10;CcP93mFhreX48eMsX76cd73rXdx2222sXr2aKIp4+9vfzp133smtt96KUoqdO3emu7agkgzFW6+/&#10;/npuu+02Nm/eTD6fZ3BwkH/6p3/iL//yL/nbv/1btm7dys6dO/nsZz/LP/7jP/IP//AP/MVf/AX3&#10;3Xcf999/P5/73Of45je/yZEjR/wubOyMTmZSlCklXDyScCujWExSommto6BCugWl/Q7EJe0tf2YJ&#10;0lP14M5S2Ya8cdzCyQpBOHFMzW+UMzDBzx8wSOlsAkKA8N6bJxvlsVzjr9ns1riq2Sq+lbYhuUc1&#10;hGdGkXBOI2EII+mSYJd9F6OJIudVWSz6NWw9Fxvpnab8GqVEmlHMfYvqdVVabRU3Z1ZjOYZh6qFj&#10;sn8OQ4JsxZ3DY7j3DvOSkeDzWmb3ddW/uYRS3s+h4eie9iWhgtMZb+57nmQM9xuHhbNrafbs2cO9&#10;997L/fffz549e4jjmHnz5tHW5nKuSV/OJ9Whe25greXgwYN8+9vf5r/+1//Kzp076e/v56c//Snf&#10;/OY3WbRoEW9961uZO3cuxpi0ksKGDRvo7e3lkUceYcmSJcyaNYuHH36Yffv2pcx0LHDMKpuPU6BN&#10;QrFYpFBwxvUSI5Qu/iRj2BXe5lfJ7Nx6DVMrLKUwIbJt+Mk03iC9e7+15Uu+WlYxFZHLNmWIJvGF&#10;Kk8ybGWmjnHWrDG+A2s1l+mkZjvhvvYDlRlUKYN6zB0L604JSU4pMBXhHKN5p/UPTtdZSNZZSdJL&#10;kDhHM1OxewyrtBxuFQ/bspeM8J2zdw6PGu8Z5Z3DIWWVmR86nLjtkpAPc0HIiWMMsYrS8JJ6w5i/&#10;UhRF3HDDDbz73e9m4cKFPPzwwzz00EM+Oa5IS+YkSUJPTw+xr1CeJAm5XI6NGzdy++23c/7557Nj&#10;xw7uu+8+9u3bx/e//306Ozu55ZZb2LJlC0uXLk0rVm/atIkNGzYwb948ZsyYwWWXXUZPTw+FQiGt&#10;hh6Y6puFs/2BlIZcTqb11lyi4iFHvSZGmPsTFrpKTVJr7GoTq1oIuwWGeFID9QmllC9NdKL2ds+a&#10;Au0Pt0rPZ7WhSFLFGixglWCwWCTxzlGc0Ew7u5HSo+wPVgqEU22mh63FFouun4wdku4ZoGgTrIEo&#10;p9wDXLqcykvPKMZME6SUnHvuuWzevJmLL76Y6dOn88wzz3D8+HGstfzkJz/hoYce4pprrmHRokVY&#10;60peBGeSOXPmcM0113DVVVfR09PD888/z7Fjxzh27BhKKXK5XMq8kiRxC8K3IA1m/x92dCe2WIaD&#10;G6jgsg3OjiClO54dxjejOp3IsKnjiUWpoYQIkSadrdXPNv1PObJPs7b2vQ2ceVhfG7NoiiS6pD2p&#10;NablCCPsRzl7/XBUzQJeYDVpgVx3c6aOwThHjdgBj7RXfdkerPVZYGqsTbd0fZ+6/yuhEKbGtXWA&#10;4abFkAgqyP/1v/4XzzzzDLt27aK3t5cFCxYQRRGPPPII9957LytWuOKWR44coVAocP/99/O9732P&#10;3t5eHn/8cZ566ilefPFFXnrpJebMmUNHRweXX345r776Ko8++ihPP/00L730UpqUNqhhdMbRJfyd&#10;PTcWZBkmOAecsPCstT5GyWllkkSDMSjlAma1t9+5nOjlXSq8oNNANXK5XOpQNJyMkh3rSmSHO6vG&#10;FkqR88Vcg1qygfpAWDfZhp8PuVwOY4wvLzQ0eYpQEAlvGPQEV0Jzc3PtensewlUacmXxrCExCUJY&#10;Ikymtvj4hlL5tM9Tulehbg7rTYQxCuWkAjHL5DYQxmVJiyLlAvZr89EzjqFn0wgIIQZf+cpXuO++&#10;+5g8eTJXXnklx44d44EHHuDVV19lz549fOELX+A73/kOhw8f5oknnuCpp55icHCQZ599lgceeIA/&#10;//M/58CBA9xwww1MmzaNSy+9lA0bNvDtb3+bz372s/zkJz8hSRKamppcHBCQz+fTz0opmpqaED5E&#10;4c3s7E70XpEJYhYVGQgaGBkik5t0OAwdRl6OdCzcHwghvCZhtE9o4HQgrJtsc8ezasywx6iNtHZf&#10;xWXZ5w0FIao3NkJMHGGoso+EM56nO7oyWlYxRrWGxJl6LbhiTpWn6wZjyo0ppaSlpYV169YxZ84c&#10;Vq1axY033si8efOw1jJ58mQuuugiVq5cydKlS1m+fDlz585lxYoVnHfeeXR3d7N69WqWLVvGkiVL&#10;eNvb3sa5555LPp+npaWFNWvWMH/+fNasWcOFF17IlClTWLx4MWvWrKG9vZ2uri5WrlzJvHnzaG9v&#10;Z+HChSxfvpzW1laUD1gfDUSG2Pb39/OjH/2If//3f6epqany0nR3IYSrkB0rhfVxOpMnT6b3yBEn&#10;GVUUnRXKlZuO43iE3JhBHzAxEPr+O9/5Drt27SKfb/I116iSwZIkYdKkSU5ytLrkrWmcp6awlihT&#10;qVz5OWqBwcEBVq5cycaNG4aw59ZanKObPw2MDsKbG4bD4GCRJ554kpdeetldL5RfDX5NiPJpofBZ&#10;BWzJZ2P6zOns27uPfXv3Eccxxhpk5PaIWRothHNyinMRl1x2GUuXLvOljlRtan5Wo7zjDh48yN69&#10;e3nmmR0cPHiQXK7Z0StjXD8pBVIijcFKiYoimltaOH78OIViIaVnWRhrUMKFKqxes4YLL7iAXC4G&#10;mfGqPUPIauuGn4HDQAhBZ2cnGzdu5LLLLqO7uxuAzs5OrrvuOm644QZuvvlm3vGOd7B+/Xry+Twr&#10;VqxgyZIlRFGUMrUrr7ySBQsWpF/KGMPUqVO59NJLueqqq+jq6mL69Olcc801TJ8+nba2Ns477zzW&#10;rVtHFEUsXLiQLVu20NnZmaoy3yycOtSWeWRbK3zzkpCXdEZaxDAO188pQLn2uXwMVZohp4Jshb6v&#10;HIOM1Gp9Xbehp0WlS/fEUGXVI1xsnRMo3T7BD7n0a84j3XeExWk02jh1uJsKbgyFT0Bt05EthaOn&#10;PNILWCJcPBzCFKxsZ/n6ttZ5UxrpzJka0L4vMrJE6Y9KWFvqiDGakU4HRhremgj63MomffaTWi3c&#10;l0XlNbWuC8cqEa6p9cyxInwH90zrXZOdfdAYASiXqcHv6uwomF1YDw0MDydESE+sysc02OKcQJSh&#10;LN6DrIrZ+bgG49XaSZKSzhoISznbGjgT0NqNu1ISG9SKbimWFXxVYTdujK+PZ7C+EK2TmQ0IR3Sz&#10;xNpdVXqSta6wrLXWOWOMEEuG9Ju/Wu0shrUWKyVGCVe6R4DJ/CY/BK7fai0PKZ1zArU8rOsHDTpc&#10;gcA8Hc8UQxJJq7XPoOJsQonWJDWcKCQS78DZwCmGE0dKIyasRUpFLheVqTMaqF/oNP2fwaJLVDZs&#10;x4ZAHEXkvNOFxnEyqw0VYZw10SCCw6M2BSyhrP9GuvgMom7HuXLHdjqQVZVorZEyQqmoLBYnPY/T&#10;k1jrki+mkk8V6nj06wDZPh8zgnG9QqskpMQmCfl8rmrz10B9wKmZS2pH623jWmtMxulP43cVfpHZ&#10;zD8AqVwGFrwZr7Snq+B2gXFmPlsLxsqqS8ct0pCf8mO1ENbUcCjbEox08RlEXX21oBIMatLTjZJt&#10;CJ/Zw8V/KVW7m6y1JMaii26XJwREUXk7CaR83EJrnSbiHfPGy1qE1qghnCCs98gcShRp4MwiMDcp&#10;net6EH4CMS4TIj33S2xC+Bcy0ob7hHGFe4WotW69zjE8NGhKLa7k7ESZIlqjE5PqX0XwvqysHzga&#10;Tpei/jtv1D/ldCAwuJJ95vQixPIBCKEQQmc8BKuhtaaYJK60RVhslYmKG9yuJgKRC3izGzxR5h7t&#10;/+9tMVLE9TbVGzjJKPq1G0URRrt6c9VaA7cgLRaN9rtCnwv0FOVZrW8EmiW8F2ZFf2UEgpGhScos&#10;q/WHuqEA1loGBwfLauKdboT3utg9VxfLGF2tCsnA+tJCgPcSq5surWtYnzouSZKTZ9SWEuI4ZXZW&#10;uMrmbS3NlVc2UOeITrDam9aWgULRVcf2OWuHotMCgUL59Wogqt9A6FOCqCSEV4oDY4MEYiKEC/av&#10;U9QNZTbG8Oqrr/Lv//7vZZ6ZpxslRutqpzkVS5ASTZntR/jrhQCVei4Hhhda2OJlxaSwFLNtIq22&#10;ktqp5P0anCp9n2Wuk9JlyscYp3LKdJWQEpMSt4p/xiCVQkTVDpsNnD6E9VyrlcY+5J8dRXLvzLKx&#10;xmIwCAyDfX2uaoMEjfHhBmHdVa8xc6IZlyqXbLadpShjTcbrdDGl3+Q2w47WZWykZyPqigT09vay&#10;Z88eyNjvTheEDxDHqyfDwnBVs0NRWJN6u+MnSqQUUQRSBRIty32ShavDVm59MH63mG1n7yQaC5xN&#10;RaXETgh8GRFVNS2VUi5vobVV8XJSKYxyAchBPRX+nc0Lc7xB1yg1pH2aP/wYR5FL7TaiZiezfKwt&#10;jflgwVfeFlkOZDNrrISSsDXCu7KotWz12c3syqRAgxMqrS9ZREl2l4A9q39oJVWZ4Eh3EbjYyBD3&#10;9WbSTTU6eGgMJdAE+cA1X/QXiRXUEAoq/27grEdQjowVo5oS7gXGv86M9rZxAVcpQspSjGq1fdPx&#10;O4HweUpdJ+lasRx+91fveDNTalzDWu3VZaGL3FLICp3h43CC6FkwB+oObpeXxoZjrUUJl70mK4m7&#10;dRok9+EQqGdjNOod6Vp6M5RppOmAQAj3AuvDVoZbw+MPBuMyG8IQjA4hfBC+KWWsqQjuTyFwmaDr&#10;HG9mSo0r2Ey8j7MlkMp7UsZobbBWkSRuXEVG+ZgkYIba/FmL0EnDZlSBWnZZY2qFnAgi5UqNVOow&#10;pYTBpFB7AWZhpUsLURZy3sDpghCiqspBaKXdvWRw0KRVMFyAnQGKQBGDi7srQ1ROwbJJ4SOUL4gw&#10;1HgLksTQP5BQLAbBtX6dK042At3KQilfnifx5hlcKEdq15SUstdkoI3BmoQES+zz09YjGiR4SLhF&#10;IkRW8vHHMleNCqVUmg2MBd4BpRYUEULEI4SqlI9fA6cXIQxgqIbXpEhpTmydiPIhTZ+Z/iPzqRy1&#10;31Pz4DiEQilBpGxZLsvsDi/0I24f6OIZy2hhCQpJpCJiIYijqOY19YAGszvVqMzn2MAwOPHpKHxJ&#10;MyTVcUIN1D2klC42LjE4o+ypHkMxoXZwlYgiQRRJpFQIEY1efytByRCuUQ7rNWPG/79eceLUZRwh&#10;OzAuhMANpPt/MFnb9LNTsZkqsdAYd8ydLf0DV+fJCFcxoUpD10AGQxM6Y4xTMwlc/6fFXoXPP+vj&#10;EbR1Q+Wz2Qo/vcMoNlB/sCGpvLAI5bIQ+VXmV5CbF7X3Zxn45ap94vbh4eeaCHXc7EhPdwhTtFY7&#10;WyA8k0OANE67nz2dcdILO2Vjfb7tIbrVYtDG2QF1HRO5BrPLfC4fZNLRFcKWvAKtRUbec8LfZ62z&#10;9rr5UHKFxjM7KxXWylELUQ1k4W2pQiAj5SZsyuy8BcEChcTZeDSuPomOUFYFijnUOm3gDCMwO+eN&#10;5LQgJrWHS2+YixDIEXmKBopDGs8rIHzJcgxKWiKhRny+izWq0c6mjaLCO5P4WMeK757NXiXS8CAn&#10;S1bStgAJPky/vvn+hGZ2tZC1I4wFbj/h/jVw8iGURCiJMRXlRHy2lDByae/Xr6DZAJ46ViyVMa0c&#10;KbHGoGQpg05N1HjfxMQJin8SjChprUZ0CqtDNIa9Atlt/FggkSj/rxwlxUwDY4PLaFPSG5Wpq1Ln&#10;BADtK0/X8kKvd/lzgqEG83E7BevrHYwWAm0TIjnyDrDyfY004Q7JOKdQY6fq4wzZ0AP8dt4YibVB&#10;dxETRRIhoFj0dgHliCzKlbKvlbpfAJEvPtpACWEHPXK6Jp/ZxgbPsXJSliR+DGoIKJoEIQR5lc8c&#10;FQ2Gd5phjAspqNV04hJ6OTExrJORx8YCiYtKQBqJQGC1uzPOxSToNGihehdinRhkLdqZgMc5tzMI&#10;oZFSowcThLAkFpKqpWfRSUJik5q0LCAiKrdximDWKZl66hHVFKIB8MTYf3JyZmonyl4Umj9RdYFD&#10;7aMTG8JXEg8p2nCaqFo8C0bTh0P0vVvolecq/26gXlA9ViUEnuRaJlOjpSxvlxBuXyiGJXAZglxF&#10;9Mcf0m51yVNcOZ+qzvFeB7bUh6Efs91VJTxYwFqKNkEqOewYnklU/dwGquGM6E7ZIUT9xpFMeISU&#10;K2Q3b/UpZTYQIEbl4WEyhVzTYq4+0LyWDUk29u81oaQrUmutqwFZDqdAFsZ9smnKsPJ0o9V5Z93o&#10;6CRBNYLKz26INJgyeGl6OEEoXVCVU6eBoeEcWCOKxWCXsaXVFD76/sWrwsDFZY0K1uunqhY05Q9u&#10;4IwjDSuoGqoaE2EYWOPKRmntKidUPs6t4CzC3sVjpJRX2a+TbSPcdubhkmtba/1v1LhgnvKAjvLP&#10;pSNpv2W6y/pUYmWChnHmn9pr7sxjlJRjYqB8x6aIIkEcu0BMKSPnGq0y17ikAqiMJNnA6ODcmSVK&#10;Bf9tsivJhxCUVEzGOHVkqB1YE86DpfQZAF/ip3SRbw3UA0TI+iX9h0BZ08UUJsFIY+bU4kmSkGjt&#10;4sIqoGquUc+thAY1gj4zOycrW93CcaiU2RkDvpqfxJY50pXvhJ1XeVl/Zfo0W10kxBTX6Ny6QoPZ&#10;eWS9MF05n0bXnH6IqikpgFgpVBxTTBKKhULZ+ZFQPYpnhSjeQBVMuSLTapdEAF//LnEFWJuamlCZ&#10;EJSREQj1xJ0TZdoS7Rx3AKSpwcj12eu+Wk0LGmigjmCBYpK4GLoxqEiC7aGGoN9AnaBqrx129lUI&#10;ejTfrD/mk+dYIcjn826ekNW/1cKQL5lQyAr5QFC5lKsuswjdfxaiweyGgQYGtSbRZ+no1jGcHbTy&#10;aDUEvkCrMSgpUpXMqDDKyxo4c7DWYrQmkhJpJDrRSGmdaUDIcq+USg+VjNoshLEYaZBRZmJVULis&#10;htRYg9EJyFAzcfxOGCG8R7kV5HMRQih04sJ5XJWX8t8eBESBQJrgwukxGs8f68epjqTMBrOrATf4&#10;zoTrBZ0GTjIcs9PoEQQJ68fDWIuxblxGDT2KRdnAGYc1BpHWlXMhPkZoZ0MPO4laLTO2xhoSW6RQ&#10;LGQT+ddEumMx/oN/zXhG8EfQVjvPShvKmA2N9HTldaPlGpX3nWGM9ms30MAphEidVJTyKQsroJME&#10;nZgTS6adFeMbOGvgZsMwjkg14Yi5EKJcwAmMsRbKzo1mu3L2I0kSCqaIxTKcrxd47lB5TdaXLNvO&#10;AtQgKxMXVfFzwZgQBrNiYMNH53x7loz4WYhsgOtokb2+alwbqCs4FVvpswmJh0faemSglESJiDiK&#10;iYPHtC05U9R0WbEuXGHELc44gjEWrV1fWOtVLFn4v0OoTwgxKKNvgS4GlbIXQIX3Tq9XNJidR7mh&#10;VrhWZTkv/zvwQe0ZXgNjh/OKrmZpAp+JXZ74ZDV+XF39rsqzDdQTjLFIaYkihTXCEdkT2cYbp5az&#10;icVWqMYVqirFVVjvxpyADXgcQKkcUeQWg7EC65lbEAhDnJwxJV1wGkQeNr+O4FVBGefUWq8Mr0EC&#10;asIzuwZOG4SjV1XMDi9sSvlmRmTsdzZw6uEcJ6wv3upxgkMmPC0uFookaaKC0cMRwhN86VkIl2TI&#10;CQbSFzvOChVV3pnpibO/e2r8qgbGhmoi3cDoIBqmtQmNYGdzGyxvcztByhQ0LHEuV5ZvtRLhuvIj&#10;7nViAsxCKV0onTEGVcs4rhSyVhJo10FDw/iwxzpGjV/bQEBaqaCCGoetvhSCSCmXPryGB1hWQnJq&#10;urLTDZwAFFFtiTOLTG5MAUg/Zo2+r3NYsNoicR6Zo0YoTO/HO5ISEUUUtXPAqA2LpbTzS5Jkwk0O&#10;67PoVZrrhoKUamS7tw97zOdyaT3benP5GYF6TGyUDXCmp4TP0CDDNRmdfzZ9TiWza2Cs8IVZR1pw&#10;2XRhUNspoYG6wpva1XsBM4y4kj691XBrzdv1QrVt43OoTpSZkiRhiYyG9GtIGePwPaR9t0dSIoVA&#10;jmIzeLoxml/cwFgQ8vyNeSU3kEWxSv3kYUOdO7fYyulco/PPBgxFEAUQZ1rVdRawBoOmSIJRBhHH&#10;xFE8KkGn0stw4syWkW2a1u+2rXYB96ldr1h55dmDBrN7EzDWZf1O/y476zHymmugFoKeZQTVZZbB&#10;Be9Y8PeHCxqoaxgAKZytKLODsIARpUatZkn/EAiUMUjvbTgkwitCiEPl3Bl3qEWEhJPIh4y8sCTG&#10;kNgkZXS1nlKCe4jrS+tbffXpCLOigeFgtEHjMj0IpTAClFTIRre+OSgJUeRaxlguhyjuWlPI8IRT&#10;GNGoEl/HCAxNqoh8c77cLitAR6VmQ4GMbJOuwrn0AQZaZ7Lw4ylcds6IzBbOuhqmIftYTc3BWQ/P&#10;1Ibat2oBSKytVjqKTD8qfGLoIRFYm0VjfGswuwYaGDsydrmhGF9YYDVON3DWIXCrMYxmNf0ux3Dn&#10;xjEqTNs14Vhg6f/4+0aHUV94WjGGGdRAA6cAo56JJb1Lxvkye7bB7MYNwjaswrfPjmIr5m+VfudX&#10;hVr8cwQGMC6gNWYMMQKZyj81YOqWwWVROdwN1IIFoQVSSVeb1xi3iKQrcZ9g0aHGlh9zNbINeMJD&#10;yhxgEFIgFOTzCiFU+bS0FpskrihnojE26zNdUs2E4pShlplG+3Fp4OyFLS91oDM6R+N2GjoxGB8+&#10;YLRGa4200tnvqG1SKJthgWkGBjrOUUgS+vr7KRaLKKmcQJDZxQlfPQK8NImrOhLH8bAema4GqECN&#10;ZC89g6jfb1ZnEAiELCWZTZmdrx1ZvqeYsBqSUcPF+mifyssJDW7BhGXn4auTR0qhVIRUUYbZifRa&#10;ly3fhyhAmq10SGG0gbMEYRS9J0nloFo3mQRQLBYZHBxMz0sc08tCZAh7ivrflJw0xLkc+SjCGpfI&#10;spJOpQwts5YS7f0ShmB2Tr3pWIlQjunVIyY0s8saw4MTw0nNk5eu0coV2oC1lmIxcW4FknKngkrY&#10;koN4GJ9UhZmxuzsG569sdPeEQ6ITiklDpTIStKd91lqMCZ6TNcLwpcQKQbFYPLE8pXWKCc3saqEy&#10;T1xoFp8w1jqxMJ0aIkiW7l8lrAaNrb9KhmccliRJEEqADPJ2JVyhsWKSoLUmSZKU2dXs6yyz025c&#10;AupU2GzAIwQui8xY1Rrj4ZBYTTGMuaAkbY4A994Te9fZhVI/JEmRY8eOggBjNNoGupR17SqHY4pD&#10;0y4hSkJoPa+zWhSmAQ8pJVEUubgdBUlisEhkJNFCY4WFCIQ2REREonZKq9EtuYkHY0BI5e0rIlAo&#10;DwVEWCI0EEVReQiBkT5xcNnWrqKjne2hliNLA/UFKSGK3C5fKXwWjuq1NCoIXPr9UQiYKlYI6ex7&#10;rpDUeEN5P5hCkaQ4kB6rVDm6nJmlNRVFEblcLrWJ14JjdhqlbF2H+YxxNk0MuNwMLnuARBJJSRSJ&#10;E+s1P5eGX3ITEZI4liSJQZvgSBLSNskTnJq+k6uYXQMNjBZ2YniolMExu6EZ1FDHz06cCEWZMJDS&#10;SSpGG4w2Lm2OsaicQkUnMAFSCbPB6iohJSgVuX42OvWbHJbN1fJwNmK4OxpoYJSonFgNjDc0qMQQ&#10;EMLZi1JViudZNrHoRJfsdwk+j7pzdQ+OFhoy1RCcCmA4vffEhEw7VkqBMS6sIwshvPNQELy96tJg&#10;SHSCzVye5YVaa3TiZVND2XVnE6SUZZK3Uir9u7KvArLXZFGpYq9UYZ1JhEBnDSSJs+dqq8siDyp3&#10;7VnFt8blcgR3X7hVYzIPSIOE0j2cTrSrVo5NXe3HG4Qora2C1thRkv3S7Cg3MShV3pyZQNa9qWB0&#10;v3oCwg2eK2SYEgW/Jsp01/5jpQZNglu9xq0s19ENHVstOCcgifbOPJUkPBBpp1a2gHT9bb20kVFC&#10;hR4ONoawUzxbez4QquAoFYhWmJsBiXfiCccr7SthHgehy9qKBL9nGFEkaW5uRkoFVuDy5mcWVo0B&#10;zO7pS6e9k5KXRUtnXROVpN6vZw3YccjsKueJsUWsDbHC1QJRFqW7ypmd9Gn7QhMirNH65nbjb3RP&#10;GmqsrrFAuSrK9T0N6gCj7u4aF6qhzAslG8zZOtGNMfT39/Pcc8/x9NNPUygUKBaLKWMzxrB9+3Ye&#10;eeQRHn/8cbZt28bx48fLmJ21lmKxSLFY5LXXXuMnP/kJW7du5cc//jG7d+8+owwvK1DGcd7FWXri&#10;OWYHlREga0yXU/OmOoOFpJj4oq2qqlitlDL1eo5UVHZuPGBCjPHYoDN7hcpWQpaJZT9Xmbpr0OgG&#10;fH/ayg7z2+Ea/V06746XxTD63VzWc8zWvbxZjfD9BwYGeOmll3j44Ye55557uOuuu3jkkUd47bXX&#10;SBKXjb6/v58vfvGLfPKTn+RjH/sY733ve3nwwQddcLWH8IH5/f39fPWrX+V973sfd999N7fffjvf&#10;+ta30owZ1jr1YaFQSMM8jDHpDrBYLJYdD7vJN4PwW4vFimcJTiwcwLp5MPI9YT/orrfWRZiJEy0c&#10;exYhyDJGWwqFAlGUJ4pyTn07xBITQmCldR7TRlDO+s5OtnF2fuvThnJ9f2gRkogIgZsE7v+SiJK7&#10;dATeJ9etQ6sF2NDdUUWlrniCDoVfhSJ0WOU5b3UxnqlJ6aXSElE0ANq4Q8akqcXwa1gLAXFU6l6V&#10;qTVYhwjE/+jRo3z5y1/mzjvv5Atf+AJPP/00u3fv5nOf+xx33XUXX/rSlzhy5AgtLS18+MMf5qtf&#10;/Spf+MIXWLVqFd/+9rd55ZVXKh9Nf38/e/fu5dprr+Xzn/88f//3f8873/lO4jhOd4jf/OY3uffe&#10;e/mXf/kXBgYGePnll/nXf/1Xtm7dyte//nX+6Z/+iWeffZbHHnuMr3/963z/+9/njTfeqHzVCcEY&#10;g1LO03nMdp+g2vUhQCJyq0ohK9aZAhGEpQRjCiCLdTsf3iysxVc0iLGAVDmXvch6c4EtLUOn3naZ&#10;isAtP62LJNbZOUs4c5qAN4OJSGFPCirDUMv+8h9N+h/Q1p5I2vAJimoFkw21WQ0IYZGynCrVEEpH&#10;Rh0TtmAffvLJJ/nWt77FRRddxJ/92Z9x0UUX0dPTw3/+z/+Z888/n//23/4bTzzxBFJKFi5cSBS5&#10;8jbt7e1Mnz6dpqamquf29vaye/dupJQcP36czs5Ourq60Fqzc+dOPvOZz3Dffffx2GOP8ZOf/IS+&#10;vj6efPJJPvGJT/ClL32Jhx9+mM997nN8/OMf57777uOhhx7iT/7kT3jwwQfLvvtJwwk8TijlcmUa&#10;4xIVkG0VyFC9rLp33MM7exnj3OhqOTGNZzSY3amEyOTSFNkExg3UhqmSGkVQOllBPpcnl8uXnR+P&#10;SJKEF154AWMM1113HcuWLSOfz5PP51myZAnXXnstra2t7N69O919felLX+ILX/gC//Zv/8bVV19N&#10;V1dX5WNRSpHP59m5cyd/9Vd/xZ/+6Z/ygx/8AK01Dz/8MHv37uW3fuu3+MxnPsP73/9+Ojo6KBQK&#10;FAoFrrnmGn7/93+fZcuW8cYbb/DOd76Tj370o8ydO5fHH3+cYvEkl7AOAz9KKAHWGtA6kxMzGuIh&#10;E3MdOnnb57nEeSxnNnbjHrVmwoTFUFJe2F04k0JJWrQVpqZgy0hNSP4KQUZt0ABk+lRYWdGRFWMg&#10;fB1Wnz+zykYkwAqL0bpq5+yUVaGMZOZgMAfWOYKNjMzcDJJ56AdjDG1tbWzatIl169Yxd+5cfvaz&#10;n3Ho0KEyyd1ay/Tp0/mDP/gDPvGJT/ChD32Io0eP8rWvfY1jx47xzDPPMGPGDNatW0d3dzczZswg&#10;jmPiOGbq1Kn09PSwdOlS5syZw/z581mxYgULFixg5syZ6Xfp6+vj1Vdf5ZVXXmHPnj2javv27Uvv&#10;l1JijC7Nh2EWTDplhON0GtDehqjRtTI9eogq7cFEgjHl/WJ9E0KghEJ5jqALrh/dPb7ERIqggck2&#10;hyiqskfUDSY0s8t6oY3kkRbigCpVI0PdpcFlFs84SgzFTCciglY3Vf8O1zXevbk4UGRwcKDyrGN2&#10;NcbPEbyKFLfuUF0jjmNWrFhBPp/nf/yP/8FPf/pTjhw5QqFQYOfOnXz3u9+lv7+fxYsXk8vlmDZt&#10;GjfddBO33norl1xyCVu3buW1115DCMGRI0fo6+tDa00cx6xfv55LLrmELVu2sHr1ag4fPowxhqam&#10;JgYGBujr63NqroxjSvCWDKELgQGTmdNCCA4fPsy2bdt48skneeKJJ9i6deuI7bnnnisxcqm8jcmH&#10;7Aw3J8JpAUhnVDDGUjCF4Z1Uhjk1UWCMyXStWxDB+1VK13tGZ9eNc94pdZ3yrCPb3Fml1MlXZ58k&#10;TGhml4W11uXBPEmxNkOv0wQo1mh1ToFPKUYnaQfnjfEOIQQ9PT28+93v5v/+3//Lxz/+cR5//HG2&#10;bt3Khz70IR599FFuvfVWLrzwQgYHB9m+fTvbtm3j6aef5qmnnkJKSS6XY//+/dxzzz18+tOfpre3&#10;l76+Pv7t3/6NJ598ku9973s8+uijdHR00NrayiWXXMLrr7/O//yf/5OnnnqKnTt3UigUIBPDl2ou&#10;KhAYYFdXF5s3b+a6667j+uuv54YbbhixXXDBBeTzeay19A8UMMa66gUU053FaCAkLq1D0SKt9LlW&#10;PQ2OMm10U20CwQ5LrUYLdRbIESeHso8DBMl1ZKlkpMkx0vkGqjE8UQvS/tCqKYeaZy0Y384mTJky&#10;hfe+97185Stf4VOf+hSXXHIJa9eu5VOf+hQPPvgg733ve2ltbWXfvn187nOf47bbbuNjH/sY+/fv&#10;5/bbb2fhwoX09/fzi1/8gj179pAkCYcOHeIzn/kMH/jAB/jjP/5jZs+ezQc/+EHiOGbTpk1ccskl&#10;fPnLX+a2227j85//PAcOHCCfzzNt2jRyuRxCCDo7O5k6dWq625s0aRKTJ08miiLiOGbSpEk0NzfT&#10;1NQ0qhY8QUGhlCsQOiZ+JBRov3ajDOENW5JsKzvhYQFb7nM4fjAETcoeKgvCHxvqXQ4VhUKhLr6i&#10;1ppt27axa9cufvVXf3UUTOfk4sCBA/zVX/0VX/ziF5kyZUrVLsLarH+J28YnSUJLHDNn7lwOHT5M&#10;0RicmUSkcoQUgLGoXMxHP/pR3vGOt6XPnMiQUlIoFLnrrjt56PsP0d7awaAu+hVYSe5iWltySClJ&#10;dFI2N4pALAS5XI5cU1P5nRriKOYj/8/vcf1brvcDmNRe+HWKsGt67rnnGBgYoKenp6xq9ODgIC+8&#10;8AJ79+6lpaWFrq4uuru7aW5uxhjD888/TxzHzJ8/n2KxyM6dOzl48CDt7e3MmTOHrq6uVJtx8OBB&#10;XnzxRXp7e+nq6mLlypUcP36cgwcPMmfOHPL5PK+99hqDg4PMnTuXKIrYvXs3QggWL15cc9c3Grjf&#10;ovjnf/4Of/d3fwcWFAqLHXJ3Z72IFElwhiZFXimM1rzw0gtEwgcGBfNS5kahBVGsSKzmV25+B3fc&#10;cQeTO9v9mq39vrMXjhYJYSn0D/LjrU/y9NNP8/2HHuLQwUPEUYy2GiUUxsqSQGktxhaJ45h8czPH&#10;jh5joP8o1hqEiMveIL368tCRI/zZn/0pN9xwA7lcruyaM4U4Ln3Xxs5ulKjFe8OhGqcyCBYEm6a2&#10;asChVp8OBYvr6FpCUPURj5Snnb3FW0KJlZ6eHjZu3JjusPBMIp/Ps3r1aq644gouvPBCli5dSktL&#10;C0op4jhm5cqVLFiwAIB8Ps+6devYsmULGzZsoLu7O3VCEULQ1dXF+eefz5YtW1i7di1KKSZPnsyS&#10;JUtSVePs2bNZtGgRcRyjlGLRokUsXLjw5KqXhxjnNwORae6As/OV73lO7jvrCaE7lVJYYzBau6T2&#10;gQOkZjffS5X97w9VHnbnwnwEGI127MygwexOB4I3RgNVyDivnnScqueeThgfLG0q6ozhd33hGrx2&#10;JHg2ap9OLHs++zl7LqvFCJ+z7wvfQSmF9Tk1Q8qygJPK7E4yVKXJTtRQHkwgGDLOc2FquINjWzVC&#10;oKQkUkMwwzpBXTG7sJDILMbTBZHJ0XfC7w7ZUFMXsur7jXapdxoohzH4SgbDw1pXPLdaVVZSdLnq&#10;g04Rpf0+2mid8RU7+xAYD56B1ULwgAvzl4q1lJ3XQWVZ6TUXGJv0VRbC+ew91tqqYycL0hdtrYTJ&#10;jGd5c0pOY90kkngP0vROV3dSlEJd3VHh3hVCOo3VCDEGAn+WQkoJWmO0xnqBSCAw1vgyW6F3Xb0I&#10;KJE1KSOkdOaEkz3+pwN1942DFHkmOjMQhRN+d6hzASU1QAZhwdax8HuGMXzHBE8vaV36tXIEN2q/&#10;y8k00BhjzwpPsdFgqN1TtQAQstC7c7WIU7hHVlRIyO7yhkJgiCcsFA6DwIRqPTI7pqGFMbfW/SFw&#10;CyztCSHBx2dWPjLtCmu8Dar2e8cjpJQIW3L1Er4ifDbMIPRwOgt8/0gZoVSEUqpqPp0NOPu+cQPj&#10;Ak6LIpHSpbYcDlKBEhKpTlQQGZ5oNzB+IVI3shPACV18dkInSWlVlAnolch0Rq3TXhuQMj5ZQ6qo&#10;M9TN8FZKk5V/nw5UvzPs0ipbOcqkYS9pZlvlUxtwkAKUjGr0aDmEBBEJd4NwEnypUWJqQcxPm5NP&#10;S/3fGIl6RFDVpjvFIXeX1eNbeTQ7l1zSsMq1W3u2WYY8Na6Q9pygYjsrPDsIx0qsIXs0IGjAgjbM&#10;PavyqvpC3TA7fPAqXsVSSzVzKpG1cTioYZorLalCHQRfbgUEGFlWJMEiMKk1vNa0mbgoDhSJpSSf&#10;GzrFkEh7XJcInNaQJL7hlMQWH0yX6XwsCYmz3WGDMrniDQ3UC3Jx3hUU1RpNUiPsIFhiE/9ZYYDE&#10;uGbTFRoU15Xr1jWBciFBSoIWaONnS+XrxincKvBrQQAysMCSghgV1suJINC5+kRdMbt6QGmXlpUE&#10;q1ttOab20QaqISUgXP2xkWw/w58dLTILuYG6g7WQi3IuYfqoUX1tWJ1VO7qw+/A7kNJrKjxYJhRM&#10;pntCElrfGWPqkzHddNrQYHYewhe4DCqVBk4tghaygQaEEBgjULkc4oRsskNAVGwyVGXsQcW5+qbR&#10;pxCuM1KnvIygkepaKvtyGNRxDmhoMLvh4HYCwfaaRZgSBpAZN+0GRg9rwVgXLOCsakGNUnGdPyqE&#10;i/EyvhZXQyE5PhAIbfnGS+KyW45uTYk3ayDQpEWXJyJSE05G+ky0cf3vF2DwwB2qnZjj2JmBsLUt&#10;wQ000EADDTQwbvD/A6GkDmQI/fXoAAAAAElFTkSuQmCCUEsDBBQABgAIAAAAIQApKY7B4AAAAAkB&#10;AAAPAAAAZHJzL2Rvd25yZXYueG1sTI9Ba4NAEIXvhf6HZQK9NasVWzWuIYS2p1BIUii9bXSiEndW&#10;3I2af9/pqT2+ecN738vXs+nEiINrLSkIlwEIpNJWLdUKPo9vjwkI5zVVurOECm7oYF3c3+U6q+xE&#10;exwPvhYcQi7TChrv+0xKVzZotFvaHom9sx2M9iyHWlaDnjjcdPIpCJ6l0S1xQ6N73DZYXg5Xo+B9&#10;0tMmCl/H3eW8vX0f44+vXYhKPSzmzQqEx9n/PcMvPqNDwUwne6XKiU5BmvIUryBKIhDsp3HyAuLE&#10;hzhMQBa5/L+g+AEAAP//AwBQSwMEFAAGAAgAAAAhAFyhR37aAAAAMQMAABkAAABkcnMvX3JlbHMv&#10;ZTJvRG9jLnhtbC5yZWxzvNLBSgMxEAbgu+A7hLm72d22IqXZXkToVeoDDMlsNriZhCSKfXsDIlgo&#10;622PmWH+/zvkcPzys/iklF1gBV3TgiDWwTi2Ct7OLw9PIHJBNjgHJgUXynAc7u8OrzRjqUd5cjGL&#10;msJZwVRK3EuZ9UQecxMicd2MIXks9ZmsjKjf0ZLs2/ZRpr8ZMFxlipNRkE5mA+J8ibX5/+wwjk7T&#10;c9AfnrjcqJDO1+4aiMlSUeDJOPwZbprIFuRtQ7+OoV8ydOsYuiXDbh3DbsmwXcew/TXIq48+fAMA&#10;AP//AwBQSwECLQAUAAYACAAAACEAsYJntgoBAAATAgAAEwAAAAAAAAAAAAAAAAAAAAAAW0NvbnRl&#10;bnRfVHlwZXNdLnhtbFBLAQItABQABgAIAAAAIQA4/SH/1gAAAJQBAAALAAAAAAAAAAAAAAAAADsB&#10;AABfcmVscy8ucmVsc1BLAQItABQABgAIAAAAIQBv2zN1WgMAAJcPAAAOAAAAAAAAAAAAAAAAADoC&#10;AABkcnMvZTJvRG9jLnhtbFBLAQItAAoAAAAAAAAAIQC7m+3MZgMBAGYDAQAUAAAAAAAAAAAAAAAA&#10;AMAFAABkcnMvbWVkaWEvaW1hZ2UxLnBuZ1BLAQItAAoAAAAAAAAAIQAaEhgO6IoBAOiKAQAUAAAA&#10;AAAAAAAAAAAAAFgJAQBkcnMvbWVkaWEvaW1hZ2UyLnBuZ1BLAQItAAoAAAAAAAAAIQAr0KR572EB&#10;AO9hAQAUAAAAAAAAAAAAAAAAAHKUAgBkcnMvbWVkaWEvaW1hZ2UzLnBuZ1BLAQItAAoAAAAAAAAA&#10;IQBvoBVf/qABAP6gAQAUAAAAAAAAAAAAAAAAAJP2AwBkcnMvbWVkaWEvaW1hZ2U0LnBuZ1BLAQIt&#10;AAoAAAAAAAAAIQCyQNLdh1oBAIdaAQAUAAAAAAAAAAAAAAAAAMOXBQBkcnMvbWVkaWEvaW1hZ2U1&#10;LnBuZ1BLAQItABQABgAIAAAAIQApKY7B4AAAAAkBAAAPAAAAAAAAAAAAAAAAAHzyBgBkcnMvZG93&#10;bnJldi54bWxQSwECLQAUAAYACAAAACEAXKFHftoAAAAxAwAAGQAAAAAAAAAAAAAAAACJ8wYAZHJz&#10;L19yZWxzL2Uyb0RvYy54bWwucmVsc1BLBQYAAAAACgAKAIQCAACa9AYAAAA=&#10;">
                <v:group id="Grupo 390514424" o:spid="_x0000_s1027" style="position:absolute;width:171572;height:45821" coordsize="171572,458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Ui2TygAAAOIAAAAPAAAAZHJzL2Rvd25yZXYueG1sRI9Ba8JA&#10;FITvgv9heUJvdRONRVNXEWmlBxGqgvT2yD6TYPZtyG6T+O/dQsHjMDPfMMt1byrRUuNKywricQSC&#10;OLO65FzB+fT5OgfhPLLGyjIpuJOD9Wo4WGKqbcff1B59LgKEXYoKCu/rVEqXFWTQjW1NHLyrbQz6&#10;IJtc6ga7ADeVnETRmzRYclgosKZtQdnt+GsU7DrsNtP4o93frtv7z2l2uOxjUupl1G/eQXjq/TP8&#10;3/7SCqaLaBYnySSBv0vhDsjVAwAA//8DAFBLAQItABQABgAIAAAAIQDb4fbL7gAAAIUBAAATAAAA&#10;AAAAAAAAAAAAAAAAAABbQ29udGVudF9UeXBlc10ueG1sUEsBAi0AFAAGAAgAAAAhAFr0LFu/AAAA&#10;FQEAAAsAAAAAAAAAAAAAAAAAHwEAAF9yZWxzLy5yZWxzUEsBAi0AFAAGAAgAAAAhAElSLZPKAAAA&#10;4gAAAA8AAAAAAAAAAAAAAAAABwIAAGRycy9kb3ducmV2LnhtbFBLBQYAAAAAAwADALcAAAD+AgAA&#10;AAA=&#10;">
                  <v:shape id="Imagen 364880166" o:spid="_x0000_s1028" type="#_x0000_t75" style="position:absolute;top:4974;width:44106;height:358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hEgFygAAAOIAAAAPAAAAZHJzL2Rvd25yZXYueG1sRI9BS8NA&#10;FITvgv9heYI3u6mVJcRui1gLgqVg4sXbM/vMBrNvY3bbpv++Wyj0OMzMN8x8ObpO7GkIrWcN00kG&#10;grj2puVGw1e1fshBhIhssPNMGo4UYLm4vZljYfyBP2lfxkYkCIcCNdgY+0LKUFtyGCa+J07erx8c&#10;xiSHRpoBDwnuOvmYZUo6bDktWOzp1VL9V+6chp/NVn3bVf7mqvWHLFc78x9nRuv7u/HlGUSkMV7D&#10;l/a70TBTT3meTZWC86V0B+TiBAAA//8DAFBLAQItABQABgAIAAAAIQDb4fbL7gAAAIUBAAATAAAA&#10;AAAAAAAAAAAAAAAAAABbQ29udGVudF9UeXBlc10ueG1sUEsBAi0AFAAGAAgAAAAhAFr0LFu/AAAA&#10;FQEAAAsAAAAAAAAAAAAAAAAAHwEAAF9yZWxzLy5yZWxzUEsBAi0AFAAGAAgAAAAhAAKESAXKAAAA&#10;4gAAAA8AAAAAAAAAAAAAAAAABwIAAGRycy9kb3ducmV2LnhtbFBLBQYAAAAAAwADALcAAAD+AgAA&#10;AAA=&#10;">
                    <v:imagedata r:id="rId41" o:title=""/>
                  </v:shape>
                  <v:shape id="Imagen 816123012" o:spid="_x0000_s1029" type="#_x0000_t75" style="position:absolute;left:43815;width:44869;height:4582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Qr7vxgAAAOIAAAAPAAAAZHJzL2Rvd25yZXYueG1sRI9Bi8Iw&#10;FITvwv6H8ARvmraCSDWKyAoed909eHw0z7bavJQk2uy/NwuCx2FmvmHW22g68SDnW8sK8lkGgriy&#10;uuVawe/PYboE4QOyxs4yKfgjD9vNx2iNpbYDf9PjFGqRIOxLVNCE0JdS+qohg35me+LkXawzGJJ0&#10;tdQOhwQ3nSyybCENtpwWGuxp31B1O92NgnPUX5/zeIn18brfDe56PySgUpNx3K1ABIrhHX61j1rB&#10;Ml/kxTzLC/i/lO6A3DwBAAD//wMAUEsBAi0AFAAGAAgAAAAhANvh9svuAAAAhQEAABMAAAAAAAAA&#10;AAAAAAAAAAAAAFtDb250ZW50X1R5cGVzXS54bWxQSwECLQAUAAYACAAAACEAWvQsW78AAAAVAQAA&#10;CwAAAAAAAAAAAAAAAAAfAQAAX3JlbHMvLnJlbHNQSwECLQAUAAYACAAAACEAfUK+78YAAADiAAAA&#10;DwAAAAAAAAAAAAAAAAAHAgAAZHJzL2Rvd25yZXYueG1sUEsFBgAAAAADAAMAtwAAAPoCAAAAAA==&#10;">
                    <v:imagedata r:id="rId42" o:title=""/>
                  </v:shape>
                  <v:shape id="Imagen 1603332161" o:spid="_x0000_s1030" type="#_x0000_t75" style="position:absolute;left:87841;top:1164;width:42107;height:4458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OG8kxwAAAOMAAAAPAAAAZHJzL2Rvd25yZXYueG1sRE/NSsQw&#10;EL4LvkMYwZubdKtF62YXERZEEdYqeB2asS02k9JMt9WnN4Lgcb7/2ewW36sjjbELbCFbGVDEdXAd&#10;NxbeXvcX16CiIDvsA5OFL4qw256ebLB0YeYXOlbSqBTCsUQLrchQah3rljzGVRiIE/cRRo+SzrHR&#10;bsQ5hfter40ptMeOU0OLA923VH9Wk7dQPV/O5v3wzU+H/Y00MkzT49Vk7fnZcncLSmiRf/Gf+8Gl&#10;+YXJ83ydFRn8/pQA0NsfAAAA//8DAFBLAQItABQABgAIAAAAIQDb4fbL7gAAAIUBAAATAAAAAAAA&#10;AAAAAAAAAAAAAABbQ29udGVudF9UeXBlc10ueG1sUEsBAi0AFAAGAAgAAAAhAFr0LFu/AAAAFQEA&#10;AAsAAAAAAAAAAAAAAAAAHwEAAF9yZWxzLy5yZWxzUEsBAi0AFAAGAAgAAAAhADQ4byTHAAAA4wAA&#10;AA8AAAAAAAAAAAAAAAAABwIAAGRycy9kb3ducmV2LnhtbFBLBQYAAAAAAwADALcAAAD7AgAAAAA=&#10;">
                    <v:imagedata r:id="rId43" o:title=""/>
                  </v:shape>
                  <v:shape id="Imagen 1673220827" o:spid="_x0000_s1031" type="#_x0000_t75" style="position:absolute;left:128799;top:5080;width:42773;height:392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XtRvxwAAAOMAAAAPAAAAZHJzL2Rvd25yZXYueG1sRE/NasJA&#10;EL4LvsMyQi9SN6YYJXUVtQjexLRoj0N2TILZ2ZBdY/r23YLQ43z/s1z3phYdta6yrGA6iUAQ51ZX&#10;XCj4+ty/LkA4j6yxtkwKfsjBejUcLDHV9sEn6jJfiBDCLkUFpfdNKqXLSzLoJrYhDtzVtgZ9ONtC&#10;6hYfIdzUMo6iRBqsODSU2NCupPyW3Y2C68F88/jYJeePmblMHW3l/n5S6mXUb95BeOr9v/jpPugw&#10;P5m/xXG0iOfw91MAQK5+AQAA//8DAFBLAQItABQABgAIAAAAIQDb4fbL7gAAAIUBAAATAAAAAAAA&#10;AAAAAAAAAAAAAABbQ29udGVudF9UeXBlc10ueG1sUEsBAi0AFAAGAAgAAAAhAFr0LFu/AAAAFQEA&#10;AAsAAAAAAAAAAAAAAAAAHwEAAF9yZWxzLy5yZWxzUEsBAi0AFAAGAAgAAAAhAOle1G/HAAAA4wAA&#10;AA8AAAAAAAAAAAAAAAAABwIAAGRycy9kb3ducmV2LnhtbFBLBQYAAAAAAwADALcAAAD7AgAAAAA=&#10;">
                    <v:imagedata r:id="rId44" o:title=""/>
                  </v:shape>
                </v:group>
                <v:shape id="Imagen 1646793998" o:spid="_x0000_s1032" type="#_x0000_t75" style="position:absolute;left:70696;top:45720;width:42202;height:299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qsRXzQAAAOMAAAAPAAAAZHJzL2Rvd25yZXYueG1sRI9BS8NA&#10;EIXvgv9hGcFLaTdVSU3stgRB1IKitQi9DdkxCWZnQ3bTxH/vHASPM+/Ne9+st5Nr1Yn60Hg2sFwk&#10;oIhLbxuuDBw+Hua3oEJEtth6JgM/FGC7OT9bY279yO902sdKSQiHHA3UMXa51qGsyWFY+I5YtC/f&#10;O4wy9pW2PY4S7lp9lSSpdtiwNNTY0X1N5fd+cAbKz+fH8VAUx+XL224YbPWazo4zYy4vpuIOVKQp&#10;/pv/rp+s4Kc36Sq7zjKBlp9kAXrzCwAA//8DAFBLAQItABQABgAIAAAAIQDb4fbL7gAAAIUBAAAT&#10;AAAAAAAAAAAAAAAAAAAAAABbQ29udGVudF9UeXBlc10ueG1sUEsBAi0AFAAGAAgAAAAhAFr0LFu/&#10;AAAAFQEAAAsAAAAAAAAAAAAAAAAAHwEAAF9yZWxzLy5yZWxzUEsBAi0AFAAGAAgAAAAhAA6qxFfN&#10;AAAA4wAAAA8AAAAAAAAAAAAAAAAABwIAAGRycy9kb3ducmV2LnhtbFBLBQYAAAAAAwADALcAAAAB&#10;AwAAAAA=&#10;">
                  <v:imagedata r:id="rId45" o:title=""/>
                </v:shape>
              </v:group>
            </w:pict>
          </mc:Fallback>
        </mc:AlternateContent>
      </w:r>
    </w:p>
    <w:p w14:paraId="18F71D02" w14:textId="77777777" w:rsidR="009139C9" w:rsidRPr="0060308C" w:rsidRDefault="009139C9" w:rsidP="009139C9">
      <w:pPr>
        <w:spacing w:after="160" w:line="259" w:lineRule="auto"/>
        <w:jc w:val="center"/>
        <w:rPr>
          <w:rFonts w:cs="Tahoma"/>
          <w:b/>
          <w:bCs/>
          <w:sz w:val="16"/>
          <w:szCs w:val="16"/>
        </w:rPr>
      </w:pPr>
    </w:p>
    <w:p w14:paraId="5B208561" w14:textId="77777777" w:rsidR="009139C9" w:rsidRPr="0060308C" w:rsidRDefault="009139C9" w:rsidP="009139C9">
      <w:pPr>
        <w:spacing w:after="160" w:line="259" w:lineRule="auto"/>
        <w:jc w:val="center"/>
        <w:rPr>
          <w:rFonts w:cs="Tahoma"/>
          <w:b/>
          <w:bCs/>
          <w:sz w:val="16"/>
          <w:szCs w:val="16"/>
        </w:rPr>
      </w:pPr>
    </w:p>
    <w:p w14:paraId="09A9C829" w14:textId="77777777" w:rsidR="009139C9" w:rsidRPr="0060308C" w:rsidRDefault="009139C9" w:rsidP="009139C9">
      <w:pPr>
        <w:spacing w:after="160" w:line="259" w:lineRule="auto"/>
        <w:jc w:val="center"/>
        <w:rPr>
          <w:rFonts w:cs="Tahoma"/>
          <w:b/>
          <w:bCs/>
          <w:sz w:val="16"/>
          <w:szCs w:val="16"/>
        </w:rPr>
      </w:pPr>
    </w:p>
    <w:p w14:paraId="51709247" w14:textId="77777777" w:rsidR="009139C9" w:rsidRPr="0060308C" w:rsidRDefault="009139C9" w:rsidP="009139C9">
      <w:pPr>
        <w:spacing w:after="160" w:line="259" w:lineRule="auto"/>
        <w:jc w:val="center"/>
        <w:rPr>
          <w:rFonts w:cs="Tahoma"/>
          <w:b/>
          <w:bCs/>
          <w:sz w:val="16"/>
          <w:szCs w:val="16"/>
        </w:rPr>
      </w:pPr>
    </w:p>
    <w:p w14:paraId="66A88F46" w14:textId="77777777" w:rsidR="009139C9" w:rsidRPr="0060308C" w:rsidRDefault="009139C9" w:rsidP="009139C9">
      <w:pPr>
        <w:spacing w:after="160" w:line="259" w:lineRule="auto"/>
        <w:jc w:val="center"/>
        <w:rPr>
          <w:rFonts w:cs="Tahoma"/>
          <w:b/>
          <w:bCs/>
          <w:sz w:val="16"/>
          <w:szCs w:val="16"/>
        </w:rPr>
      </w:pPr>
    </w:p>
    <w:p w14:paraId="6B8D5654" w14:textId="77777777" w:rsidR="009139C9" w:rsidRPr="0060308C" w:rsidRDefault="009139C9" w:rsidP="009139C9">
      <w:pPr>
        <w:spacing w:after="160" w:line="259" w:lineRule="auto"/>
        <w:jc w:val="center"/>
        <w:rPr>
          <w:rFonts w:cs="Tahoma"/>
          <w:b/>
          <w:bCs/>
          <w:sz w:val="16"/>
          <w:szCs w:val="16"/>
        </w:rPr>
      </w:pPr>
    </w:p>
    <w:p w14:paraId="2835D5EB" w14:textId="77777777" w:rsidR="009139C9" w:rsidRPr="0060308C" w:rsidRDefault="009139C9" w:rsidP="009139C9">
      <w:pPr>
        <w:spacing w:after="160" w:line="259" w:lineRule="auto"/>
        <w:jc w:val="center"/>
        <w:rPr>
          <w:rFonts w:cs="Tahoma"/>
          <w:b/>
          <w:bCs/>
          <w:sz w:val="16"/>
          <w:szCs w:val="16"/>
        </w:rPr>
      </w:pPr>
    </w:p>
    <w:p w14:paraId="345C6686" w14:textId="77777777" w:rsidR="009139C9" w:rsidRDefault="009139C9" w:rsidP="009139C9">
      <w:pPr>
        <w:spacing w:after="160" w:line="259" w:lineRule="auto"/>
        <w:jc w:val="center"/>
        <w:rPr>
          <w:rFonts w:cs="Tahoma"/>
          <w:b/>
          <w:bCs/>
          <w:sz w:val="16"/>
          <w:szCs w:val="16"/>
        </w:rPr>
      </w:pPr>
    </w:p>
    <w:p w14:paraId="2B2B5AB2" w14:textId="77777777" w:rsidR="009139C9" w:rsidRDefault="009139C9" w:rsidP="009139C9">
      <w:pPr>
        <w:spacing w:after="160" w:line="259" w:lineRule="auto"/>
        <w:jc w:val="center"/>
        <w:rPr>
          <w:rFonts w:cs="Tahoma"/>
          <w:b/>
          <w:bCs/>
          <w:sz w:val="16"/>
          <w:szCs w:val="16"/>
        </w:rPr>
      </w:pPr>
    </w:p>
    <w:p w14:paraId="5F4F2767" w14:textId="77777777" w:rsidR="009139C9" w:rsidRPr="0060308C" w:rsidRDefault="009139C9" w:rsidP="009139C9">
      <w:pPr>
        <w:spacing w:after="160" w:line="259" w:lineRule="auto"/>
        <w:jc w:val="center"/>
        <w:rPr>
          <w:rFonts w:cs="Tahoma"/>
          <w:b/>
          <w:bCs/>
          <w:sz w:val="16"/>
          <w:szCs w:val="16"/>
        </w:rPr>
      </w:pPr>
    </w:p>
    <w:tbl>
      <w:tblPr>
        <w:tblW w:w="9742" w:type="dxa"/>
        <w:jc w:val="center"/>
        <w:tblCellMar>
          <w:left w:w="70" w:type="dxa"/>
          <w:right w:w="70" w:type="dxa"/>
        </w:tblCellMar>
        <w:tblLook w:val="04A0" w:firstRow="1" w:lastRow="0" w:firstColumn="1" w:lastColumn="0" w:noHBand="0" w:noVBand="1"/>
      </w:tblPr>
      <w:tblGrid>
        <w:gridCol w:w="714"/>
        <w:gridCol w:w="5372"/>
        <w:gridCol w:w="3646"/>
        <w:gridCol w:w="10"/>
      </w:tblGrid>
      <w:tr w:rsidR="009139C9" w:rsidRPr="0060308C" w14:paraId="441D9054" w14:textId="77777777" w:rsidTr="00B93F85">
        <w:trPr>
          <w:trHeight w:val="176"/>
          <w:jc w:val="center"/>
        </w:trPr>
        <w:tc>
          <w:tcPr>
            <w:tcW w:w="9742" w:type="dxa"/>
            <w:gridSpan w:val="4"/>
            <w:tcBorders>
              <w:top w:val="single" w:sz="8" w:space="0" w:color="auto"/>
              <w:left w:val="single" w:sz="8" w:space="0" w:color="auto"/>
              <w:bottom w:val="single" w:sz="8" w:space="0" w:color="auto"/>
              <w:right w:val="single" w:sz="8" w:space="0" w:color="000000" w:themeColor="text1"/>
            </w:tcBorders>
            <w:shd w:val="clear" w:color="auto" w:fill="FFF2CC"/>
            <w:vAlign w:val="bottom"/>
            <w:hideMark/>
          </w:tcPr>
          <w:p w14:paraId="57D5E776" w14:textId="77777777" w:rsidR="009139C9" w:rsidRPr="0060308C" w:rsidRDefault="009139C9" w:rsidP="00B93F85">
            <w:pPr>
              <w:jc w:val="center"/>
              <w:rPr>
                <w:rFonts w:cs="Tahoma"/>
                <w:color w:val="000000"/>
                <w:sz w:val="16"/>
                <w:szCs w:val="16"/>
                <w:lang w:eastAsia="es-CO"/>
              </w:rPr>
            </w:pPr>
            <w:r w:rsidRPr="0060308C">
              <w:rPr>
                <w:rFonts w:cs="Tahoma"/>
                <w:b/>
                <w:bCs/>
                <w:color w:val="000000"/>
                <w:sz w:val="16"/>
                <w:szCs w:val="16"/>
                <w:lang w:eastAsia="es-CO"/>
              </w:rPr>
              <w:lastRenderedPageBreak/>
              <w:t xml:space="preserve">ESPECIFICACIONES TECNICAS MOBILIARIO ESPECIALIZADO CIENCIAS DE LA SALUD </w:t>
            </w:r>
          </w:p>
        </w:tc>
      </w:tr>
      <w:tr w:rsidR="009139C9" w:rsidRPr="0060308C" w14:paraId="797E0938" w14:textId="77777777" w:rsidTr="00B93F85">
        <w:trPr>
          <w:trHeight w:val="66"/>
          <w:jc w:val="center"/>
        </w:trPr>
        <w:tc>
          <w:tcPr>
            <w:tcW w:w="9742" w:type="dxa"/>
            <w:gridSpan w:val="4"/>
            <w:tcBorders>
              <w:top w:val="single" w:sz="8" w:space="0" w:color="auto"/>
              <w:left w:val="single" w:sz="8" w:space="0" w:color="auto"/>
              <w:bottom w:val="single" w:sz="8" w:space="0" w:color="auto"/>
              <w:right w:val="single" w:sz="8" w:space="0" w:color="000000" w:themeColor="text1"/>
            </w:tcBorders>
            <w:shd w:val="clear" w:color="auto" w:fill="D9E1F2"/>
            <w:noWrap/>
            <w:vAlign w:val="center"/>
            <w:hideMark/>
          </w:tcPr>
          <w:p w14:paraId="3D36C706" w14:textId="77777777" w:rsidR="009139C9" w:rsidRPr="0060308C" w:rsidRDefault="009139C9" w:rsidP="00B93F85">
            <w:pPr>
              <w:jc w:val="center"/>
              <w:rPr>
                <w:rFonts w:cs="Tahoma"/>
                <w:b/>
                <w:bCs/>
                <w:color w:val="000000"/>
                <w:sz w:val="16"/>
                <w:szCs w:val="16"/>
                <w:lang w:eastAsia="es-CO"/>
              </w:rPr>
            </w:pPr>
            <w:r w:rsidRPr="0060308C">
              <w:rPr>
                <w:rFonts w:cs="Tahoma"/>
                <w:b/>
                <w:bCs/>
                <w:color w:val="000000"/>
                <w:sz w:val="16"/>
                <w:szCs w:val="16"/>
                <w:lang w:eastAsia="es-CO"/>
              </w:rPr>
              <w:t xml:space="preserve">LABORATORIO DE SIMULACIÓN </w:t>
            </w:r>
          </w:p>
        </w:tc>
      </w:tr>
      <w:tr w:rsidR="009139C9" w:rsidRPr="0060308C" w14:paraId="1F45D394" w14:textId="77777777" w:rsidTr="00B93F85">
        <w:trPr>
          <w:gridAfter w:val="1"/>
          <w:wAfter w:w="10" w:type="dxa"/>
          <w:trHeight w:val="46"/>
          <w:jc w:val="center"/>
        </w:trPr>
        <w:tc>
          <w:tcPr>
            <w:tcW w:w="714" w:type="dxa"/>
            <w:tcBorders>
              <w:top w:val="single" w:sz="4" w:space="0" w:color="auto"/>
              <w:left w:val="single" w:sz="4" w:space="0" w:color="auto"/>
              <w:bottom w:val="single" w:sz="4" w:space="0" w:color="auto"/>
              <w:right w:val="single" w:sz="4" w:space="0" w:color="auto"/>
            </w:tcBorders>
            <w:shd w:val="clear" w:color="auto" w:fill="E2EFDA"/>
            <w:vAlign w:val="center"/>
            <w:hideMark/>
          </w:tcPr>
          <w:p w14:paraId="73349397" w14:textId="77777777" w:rsidR="009139C9" w:rsidRPr="0060308C" w:rsidRDefault="009139C9" w:rsidP="00B93F85">
            <w:pPr>
              <w:jc w:val="center"/>
              <w:rPr>
                <w:rFonts w:cs="Tahoma"/>
                <w:b/>
                <w:bCs/>
                <w:color w:val="000000"/>
                <w:sz w:val="16"/>
                <w:szCs w:val="16"/>
                <w:lang w:eastAsia="es-CO"/>
              </w:rPr>
            </w:pPr>
            <w:r w:rsidRPr="0060308C">
              <w:rPr>
                <w:rFonts w:cs="Tahoma"/>
                <w:b/>
                <w:bCs/>
                <w:color w:val="000000"/>
                <w:sz w:val="16"/>
                <w:szCs w:val="16"/>
                <w:lang w:eastAsia="es-CO"/>
              </w:rPr>
              <w:t xml:space="preserve">ITEM </w:t>
            </w:r>
          </w:p>
        </w:tc>
        <w:tc>
          <w:tcPr>
            <w:tcW w:w="5372" w:type="dxa"/>
            <w:tcBorders>
              <w:top w:val="single" w:sz="4" w:space="0" w:color="auto"/>
              <w:left w:val="nil"/>
              <w:bottom w:val="single" w:sz="4" w:space="0" w:color="auto"/>
              <w:right w:val="single" w:sz="4" w:space="0" w:color="auto"/>
            </w:tcBorders>
            <w:shd w:val="clear" w:color="auto" w:fill="E2EFDA"/>
            <w:vAlign w:val="center"/>
            <w:hideMark/>
          </w:tcPr>
          <w:p w14:paraId="430EF793" w14:textId="77777777" w:rsidR="009139C9" w:rsidRPr="0060308C" w:rsidRDefault="009139C9" w:rsidP="00B93F85">
            <w:pPr>
              <w:jc w:val="center"/>
              <w:rPr>
                <w:rFonts w:cs="Tahoma"/>
                <w:b/>
                <w:bCs/>
                <w:color w:val="000000"/>
                <w:sz w:val="16"/>
                <w:szCs w:val="16"/>
                <w:lang w:eastAsia="es-CO"/>
              </w:rPr>
            </w:pPr>
            <w:r w:rsidRPr="0060308C">
              <w:rPr>
                <w:rFonts w:cs="Tahoma"/>
                <w:b/>
                <w:bCs/>
                <w:color w:val="000000"/>
                <w:sz w:val="16"/>
                <w:szCs w:val="16"/>
                <w:lang w:eastAsia="es-CO"/>
              </w:rPr>
              <w:t xml:space="preserve">DESCRIPCION </w:t>
            </w:r>
          </w:p>
        </w:tc>
        <w:tc>
          <w:tcPr>
            <w:tcW w:w="3646" w:type="dxa"/>
            <w:tcBorders>
              <w:top w:val="single" w:sz="4" w:space="0" w:color="auto"/>
              <w:left w:val="single" w:sz="4" w:space="0" w:color="auto"/>
              <w:bottom w:val="single" w:sz="4" w:space="0" w:color="auto"/>
              <w:right w:val="single" w:sz="4" w:space="0" w:color="auto"/>
            </w:tcBorders>
            <w:shd w:val="clear" w:color="auto" w:fill="E2EFDA"/>
            <w:vAlign w:val="center"/>
            <w:hideMark/>
          </w:tcPr>
          <w:p w14:paraId="303C95A6" w14:textId="77777777" w:rsidR="009139C9" w:rsidRPr="0060308C" w:rsidRDefault="009139C9" w:rsidP="00B93F85">
            <w:pPr>
              <w:jc w:val="center"/>
              <w:rPr>
                <w:rFonts w:cs="Tahoma"/>
                <w:b/>
                <w:bCs/>
                <w:color w:val="000000"/>
                <w:sz w:val="16"/>
                <w:szCs w:val="16"/>
                <w:lang w:eastAsia="es-CO"/>
              </w:rPr>
            </w:pPr>
            <w:r w:rsidRPr="0060308C">
              <w:rPr>
                <w:rFonts w:cs="Tahoma"/>
                <w:b/>
                <w:bCs/>
                <w:color w:val="000000"/>
                <w:sz w:val="16"/>
                <w:szCs w:val="16"/>
                <w:lang w:eastAsia="es-CO"/>
              </w:rPr>
              <w:t>MEDIDAS</w:t>
            </w:r>
          </w:p>
        </w:tc>
      </w:tr>
      <w:tr w:rsidR="009139C9" w:rsidRPr="0060308C" w14:paraId="2E4B26F8" w14:textId="77777777" w:rsidTr="00B93F85">
        <w:trPr>
          <w:trHeight w:val="153"/>
          <w:jc w:val="center"/>
        </w:trPr>
        <w:tc>
          <w:tcPr>
            <w:tcW w:w="9742" w:type="dxa"/>
            <w:gridSpan w:val="4"/>
            <w:tcBorders>
              <w:top w:val="single" w:sz="4" w:space="0" w:color="auto"/>
              <w:left w:val="single" w:sz="4" w:space="0" w:color="auto"/>
              <w:bottom w:val="single" w:sz="4" w:space="0" w:color="auto"/>
              <w:right w:val="single" w:sz="4" w:space="0" w:color="000000" w:themeColor="text1"/>
            </w:tcBorders>
            <w:shd w:val="clear" w:color="auto" w:fill="E2EFDA"/>
            <w:vAlign w:val="center"/>
            <w:hideMark/>
          </w:tcPr>
          <w:p w14:paraId="54D2992D" w14:textId="77777777" w:rsidR="009139C9" w:rsidRPr="0060308C" w:rsidRDefault="009139C9" w:rsidP="00B93F85">
            <w:pPr>
              <w:jc w:val="center"/>
              <w:rPr>
                <w:rFonts w:cs="Tahoma"/>
                <w:b/>
                <w:bCs/>
                <w:color w:val="000000"/>
                <w:sz w:val="16"/>
                <w:szCs w:val="16"/>
                <w:lang w:eastAsia="es-CO"/>
              </w:rPr>
            </w:pPr>
            <w:r w:rsidRPr="0060308C">
              <w:rPr>
                <w:rFonts w:cs="Tahoma"/>
                <w:b/>
                <w:bCs/>
                <w:color w:val="000000"/>
                <w:sz w:val="16"/>
                <w:szCs w:val="16"/>
                <w:lang w:eastAsia="es-CO"/>
              </w:rPr>
              <w:t>CANTIDAD 4</w:t>
            </w:r>
          </w:p>
        </w:tc>
      </w:tr>
      <w:tr w:rsidR="009139C9" w:rsidRPr="0060308C" w14:paraId="24378804" w14:textId="77777777" w:rsidTr="00B93F85">
        <w:trPr>
          <w:gridAfter w:val="1"/>
          <w:wAfter w:w="10" w:type="dxa"/>
          <w:trHeight w:val="734"/>
          <w:jc w:val="center"/>
        </w:trPr>
        <w:tc>
          <w:tcPr>
            <w:tcW w:w="714" w:type="dxa"/>
            <w:tcBorders>
              <w:top w:val="nil"/>
              <w:left w:val="single" w:sz="4" w:space="0" w:color="auto"/>
              <w:bottom w:val="single" w:sz="4" w:space="0" w:color="auto"/>
              <w:right w:val="single" w:sz="4" w:space="0" w:color="auto"/>
            </w:tcBorders>
            <w:vAlign w:val="center"/>
            <w:hideMark/>
          </w:tcPr>
          <w:p w14:paraId="1422C6D9" w14:textId="77777777" w:rsidR="009139C9" w:rsidRPr="0060308C" w:rsidRDefault="009139C9" w:rsidP="00B93F85">
            <w:pPr>
              <w:jc w:val="center"/>
              <w:rPr>
                <w:rFonts w:cs="Tahoma"/>
                <w:b/>
                <w:bCs/>
                <w:color w:val="000000"/>
                <w:sz w:val="16"/>
                <w:szCs w:val="16"/>
                <w:lang w:eastAsia="es-CO"/>
              </w:rPr>
            </w:pPr>
            <w:r w:rsidRPr="0060308C">
              <w:rPr>
                <w:rFonts w:cs="Tahoma"/>
                <w:b/>
                <w:bCs/>
                <w:color w:val="000000" w:themeColor="text1"/>
                <w:sz w:val="16"/>
                <w:szCs w:val="16"/>
                <w:lang w:eastAsia="es-CO"/>
              </w:rPr>
              <w:t xml:space="preserve">ME 25 </w:t>
            </w:r>
          </w:p>
        </w:tc>
        <w:tc>
          <w:tcPr>
            <w:tcW w:w="5372" w:type="dxa"/>
            <w:tcBorders>
              <w:top w:val="single" w:sz="4" w:space="0" w:color="auto"/>
              <w:left w:val="nil"/>
              <w:bottom w:val="single" w:sz="4" w:space="0" w:color="auto"/>
              <w:right w:val="single" w:sz="4" w:space="0" w:color="auto"/>
            </w:tcBorders>
            <w:hideMark/>
          </w:tcPr>
          <w:p w14:paraId="153322A4" w14:textId="77777777" w:rsidR="009139C9" w:rsidRPr="0060308C" w:rsidRDefault="009139C9" w:rsidP="00B93F85">
            <w:pPr>
              <w:jc w:val="both"/>
              <w:rPr>
                <w:rFonts w:cs="Tahoma"/>
                <w:color w:val="000000"/>
                <w:sz w:val="16"/>
                <w:szCs w:val="16"/>
                <w:lang w:eastAsia="es-CO"/>
              </w:rPr>
            </w:pPr>
            <w:r w:rsidRPr="0060308C">
              <w:rPr>
                <w:rFonts w:cs="Tahoma"/>
                <w:color w:val="000000"/>
                <w:sz w:val="16"/>
                <w:szCs w:val="16"/>
                <w:lang w:eastAsia="es-CO"/>
              </w:rPr>
              <w:t>Mesa de laboratorio:  alta diseñada para actividades académicas, de simulación clínica y prácticas biomédicas, que permita el trabajo ergonómico en posición de pie o con apoyo en sillas altas, fabricada en acero inoxidable, Soldaduras pulidas y continuas (sin porosidades visibles), Bordes redondeados para seguridad del usuario. Con Ruedas con freno en las cuatro (04) patas de la mesa</w:t>
            </w:r>
          </w:p>
          <w:p w14:paraId="65C49CB5" w14:textId="77777777" w:rsidR="009139C9" w:rsidRPr="0060308C" w:rsidRDefault="009139C9" w:rsidP="00B93F85">
            <w:pPr>
              <w:jc w:val="both"/>
              <w:rPr>
                <w:rFonts w:cs="Tahoma"/>
                <w:color w:val="000000"/>
                <w:sz w:val="16"/>
                <w:szCs w:val="16"/>
                <w:lang w:eastAsia="es-CO"/>
              </w:rPr>
            </w:pPr>
            <w:r w:rsidRPr="0060308C">
              <w:rPr>
                <w:rFonts w:cs="Tahoma"/>
                <w:color w:val="000000"/>
                <w:sz w:val="16"/>
                <w:szCs w:val="16"/>
                <w:lang w:eastAsia="es-CO"/>
              </w:rPr>
              <w:t>Dimensiones mínimas:</w:t>
            </w:r>
          </w:p>
          <w:p w14:paraId="42BCAF42" w14:textId="77777777" w:rsidR="009139C9" w:rsidRPr="0060308C" w:rsidRDefault="009139C9" w:rsidP="00B93F85">
            <w:pPr>
              <w:jc w:val="both"/>
              <w:rPr>
                <w:rFonts w:cs="Tahoma"/>
                <w:color w:val="000000"/>
                <w:sz w:val="16"/>
                <w:szCs w:val="16"/>
                <w:lang w:eastAsia="es-CO"/>
              </w:rPr>
            </w:pPr>
            <w:r w:rsidRPr="0060308C">
              <w:rPr>
                <w:rFonts w:cs="Tahoma"/>
                <w:color w:val="000000"/>
                <w:sz w:val="16"/>
                <w:szCs w:val="16"/>
                <w:lang w:eastAsia="es-CO"/>
              </w:rPr>
              <w:t>Largo: 200 cm</w:t>
            </w:r>
          </w:p>
          <w:p w14:paraId="5B9C5935" w14:textId="77777777" w:rsidR="009139C9" w:rsidRPr="0060308C" w:rsidRDefault="009139C9" w:rsidP="00B93F85">
            <w:pPr>
              <w:jc w:val="both"/>
              <w:rPr>
                <w:rFonts w:cs="Tahoma"/>
                <w:color w:val="000000"/>
                <w:sz w:val="16"/>
                <w:szCs w:val="16"/>
                <w:lang w:eastAsia="es-CO"/>
              </w:rPr>
            </w:pPr>
            <w:r w:rsidRPr="0060308C">
              <w:rPr>
                <w:rFonts w:cs="Tahoma"/>
                <w:color w:val="000000"/>
                <w:sz w:val="16"/>
                <w:szCs w:val="16"/>
                <w:lang w:eastAsia="es-CO"/>
              </w:rPr>
              <w:t>Ancho: 80 – 90 cm</w:t>
            </w:r>
          </w:p>
          <w:p w14:paraId="1817251E" w14:textId="77777777" w:rsidR="009139C9" w:rsidRPr="0060308C" w:rsidRDefault="009139C9" w:rsidP="00B93F85">
            <w:pPr>
              <w:jc w:val="both"/>
              <w:rPr>
                <w:rFonts w:cs="Tahoma"/>
                <w:color w:val="000000"/>
                <w:sz w:val="16"/>
                <w:szCs w:val="16"/>
                <w:lang w:eastAsia="es-CO"/>
              </w:rPr>
            </w:pPr>
            <w:r w:rsidRPr="0060308C">
              <w:rPr>
                <w:rFonts w:cs="Tahoma"/>
                <w:color w:val="000000"/>
                <w:sz w:val="16"/>
                <w:szCs w:val="16"/>
                <w:lang w:eastAsia="es-CO"/>
              </w:rPr>
              <w:t>Altura: 90 cm (± 5 cm)</w:t>
            </w:r>
          </w:p>
        </w:tc>
        <w:tc>
          <w:tcPr>
            <w:tcW w:w="3646" w:type="dxa"/>
            <w:tcBorders>
              <w:top w:val="single" w:sz="4" w:space="0" w:color="auto"/>
              <w:left w:val="nil"/>
              <w:bottom w:val="single" w:sz="4" w:space="0" w:color="auto"/>
              <w:right w:val="single" w:sz="4" w:space="0" w:color="000000" w:themeColor="text1"/>
            </w:tcBorders>
            <w:vAlign w:val="center"/>
            <w:hideMark/>
          </w:tcPr>
          <w:p w14:paraId="4AF7A1BA" w14:textId="77777777" w:rsidR="009139C9" w:rsidRPr="0060308C" w:rsidRDefault="009139C9" w:rsidP="00B93F85">
            <w:pPr>
              <w:jc w:val="center"/>
              <w:rPr>
                <w:rFonts w:cs="Tahoma"/>
                <w:color w:val="000000"/>
                <w:sz w:val="16"/>
                <w:szCs w:val="16"/>
                <w:lang w:eastAsia="es-CO"/>
              </w:rPr>
            </w:pPr>
            <w:r w:rsidRPr="0060308C">
              <w:rPr>
                <w:rFonts w:cs="Tahoma"/>
                <w:color w:val="000000"/>
                <w:sz w:val="16"/>
                <w:szCs w:val="16"/>
                <w:lang w:eastAsia="es-CO"/>
              </w:rPr>
              <w:t xml:space="preserve">Altura: 90+ (± 5 cm) </w:t>
            </w:r>
          </w:p>
          <w:p w14:paraId="19042E65" w14:textId="77777777" w:rsidR="009139C9" w:rsidRPr="0060308C" w:rsidRDefault="009139C9" w:rsidP="00B93F85">
            <w:pPr>
              <w:jc w:val="center"/>
              <w:rPr>
                <w:rFonts w:cs="Tahoma"/>
                <w:color w:val="000000"/>
                <w:sz w:val="16"/>
                <w:szCs w:val="16"/>
                <w:lang w:eastAsia="es-CO"/>
              </w:rPr>
            </w:pPr>
            <w:r w:rsidRPr="0060308C">
              <w:rPr>
                <w:rFonts w:cs="Tahoma"/>
                <w:color w:val="000000"/>
                <w:sz w:val="16"/>
                <w:szCs w:val="16"/>
                <w:lang w:eastAsia="es-CO"/>
              </w:rPr>
              <w:t xml:space="preserve">Frente 80 cm </w:t>
            </w:r>
          </w:p>
          <w:p w14:paraId="507499A7" w14:textId="77777777" w:rsidR="009139C9" w:rsidRPr="0060308C" w:rsidRDefault="009139C9" w:rsidP="00B93F85">
            <w:pPr>
              <w:jc w:val="center"/>
              <w:rPr>
                <w:rFonts w:cs="Tahoma"/>
                <w:color w:val="000000"/>
                <w:sz w:val="16"/>
                <w:szCs w:val="16"/>
                <w:lang w:eastAsia="es-CO"/>
              </w:rPr>
            </w:pPr>
            <w:r w:rsidRPr="0060308C">
              <w:rPr>
                <w:rFonts w:cs="Tahoma"/>
                <w:color w:val="000000"/>
                <w:sz w:val="16"/>
                <w:szCs w:val="16"/>
                <w:lang w:eastAsia="es-CO"/>
              </w:rPr>
              <w:t xml:space="preserve">Fondo 200 cm </w:t>
            </w:r>
          </w:p>
        </w:tc>
      </w:tr>
    </w:tbl>
    <w:p w14:paraId="0169CDF6" w14:textId="77777777" w:rsidR="009139C9" w:rsidRPr="0060308C" w:rsidRDefault="009139C9" w:rsidP="009139C9">
      <w:pPr>
        <w:spacing w:after="160" w:line="259" w:lineRule="auto"/>
        <w:jc w:val="center"/>
        <w:rPr>
          <w:rFonts w:cs="Tahoma"/>
          <w:b/>
          <w:bCs/>
          <w:sz w:val="16"/>
          <w:szCs w:val="16"/>
        </w:rPr>
      </w:pPr>
    </w:p>
    <w:p w14:paraId="530EF4F0" w14:textId="77777777" w:rsidR="009139C9" w:rsidRPr="0060308C" w:rsidRDefault="009139C9" w:rsidP="009139C9">
      <w:pPr>
        <w:spacing w:after="160" w:line="259" w:lineRule="auto"/>
        <w:jc w:val="center"/>
        <w:rPr>
          <w:rFonts w:cs="Tahoma"/>
          <w:b/>
          <w:bCs/>
          <w:sz w:val="16"/>
          <w:szCs w:val="16"/>
        </w:rPr>
      </w:pPr>
      <w:r w:rsidRPr="0060308C">
        <w:rPr>
          <w:rFonts w:cs="Tahoma"/>
          <w:noProof/>
          <w:sz w:val="16"/>
          <w:szCs w:val="16"/>
        </w:rPr>
        <w:drawing>
          <wp:inline distT="0" distB="0" distL="0" distR="0" wp14:anchorId="20EACE1A" wp14:editId="6AF188FE">
            <wp:extent cx="4950315" cy="3133725"/>
            <wp:effectExtent l="0" t="0" r="3175" b="0"/>
            <wp:docPr id="36" name="Imagen 35">
              <a:extLst xmlns:a="http://schemas.openxmlformats.org/drawingml/2006/main">
                <a:ext uri="{FF2B5EF4-FFF2-40B4-BE49-F238E27FC236}">
                  <a16:creationId xmlns:a16="http://schemas.microsoft.com/office/drawing/2014/main" id="{4206D82A-F0C6-B9C4-A254-98D894658A3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Imagen 35">
                      <a:extLst>
                        <a:ext uri="{FF2B5EF4-FFF2-40B4-BE49-F238E27FC236}">
                          <a16:creationId xmlns:a16="http://schemas.microsoft.com/office/drawing/2014/main" id="{4206D82A-F0C6-B9C4-A254-98D894658A33}"/>
                        </a:ext>
                      </a:extLst>
                    </pic:cNvPr>
                    <pic:cNvPicPr>
                      <a:picLocks noChangeAspect="1"/>
                    </pic:cNvPicPr>
                  </pic:nvPicPr>
                  <pic:blipFill>
                    <a:blip r:embed="rId46"/>
                    <a:stretch>
                      <a:fillRect/>
                    </a:stretch>
                  </pic:blipFill>
                  <pic:spPr>
                    <a:xfrm>
                      <a:off x="0" y="0"/>
                      <a:ext cx="4976676" cy="3150412"/>
                    </a:xfrm>
                    <a:prstGeom prst="rect">
                      <a:avLst/>
                    </a:prstGeom>
                  </pic:spPr>
                </pic:pic>
              </a:graphicData>
            </a:graphic>
          </wp:inline>
        </w:drawing>
      </w:r>
    </w:p>
    <w:tbl>
      <w:tblPr>
        <w:tblW w:w="9742" w:type="dxa"/>
        <w:jc w:val="center"/>
        <w:tblCellMar>
          <w:left w:w="70" w:type="dxa"/>
          <w:right w:w="70" w:type="dxa"/>
        </w:tblCellMar>
        <w:tblLook w:val="04A0" w:firstRow="1" w:lastRow="0" w:firstColumn="1" w:lastColumn="0" w:noHBand="0" w:noVBand="1"/>
      </w:tblPr>
      <w:tblGrid>
        <w:gridCol w:w="714"/>
        <w:gridCol w:w="5372"/>
        <w:gridCol w:w="3646"/>
        <w:gridCol w:w="10"/>
      </w:tblGrid>
      <w:tr w:rsidR="009139C9" w:rsidRPr="0060308C" w14:paraId="08526371" w14:textId="77777777" w:rsidTr="00B93F85">
        <w:trPr>
          <w:trHeight w:val="176"/>
          <w:jc w:val="center"/>
        </w:trPr>
        <w:tc>
          <w:tcPr>
            <w:tcW w:w="9742" w:type="dxa"/>
            <w:gridSpan w:val="4"/>
            <w:tcBorders>
              <w:top w:val="single" w:sz="8" w:space="0" w:color="auto"/>
              <w:left w:val="single" w:sz="8" w:space="0" w:color="auto"/>
              <w:bottom w:val="single" w:sz="8" w:space="0" w:color="auto"/>
              <w:right w:val="single" w:sz="8" w:space="0" w:color="000000" w:themeColor="text1"/>
            </w:tcBorders>
            <w:shd w:val="clear" w:color="auto" w:fill="FFF2CC"/>
            <w:vAlign w:val="bottom"/>
            <w:hideMark/>
          </w:tcPr>
          <w:p w14:paraId="7FD77938" w14:textId="77777777" w:rsidR="009139C9" w:rsidRPr="0060308C" w:rsidRDefault="009139C9" w:rsidP="00B93F85">
            <w:pPr>
              <w:jc w:val="center"/>
              <w:rPr>
                <w:rFonts w:cs="Tahoma"/>
                <w:color w:val="000000"/>
                <w:sz w:val="16"/>
                <w:szCs w:val="16"/>
                <w:lang w:eastAsia="es-CO"/>
              </w:rPr>
            </w:pPr>
            <w:r w:rsidRPr="0060308C">
              <w:rPr>
                <w:rFonts w:cs="Tahoma"/>
                <w:b/>
                <w:bCs/>
                <w:color w:val="000000"/>
                <w:sz w:val="16"/>
                <w:szCs w:val="16"/>
                <w:lang w:eastAsia="es-CO"/>
              </w:rPr>
              <w:t xml:space="preserve">ESPECIFICACIONES TECNICAS MOBILIARIO ESPECIALIZADO CIENCIAS DE LA SALUD </w:t>
            </w:r>
          </w:p>
        </w:tc>
      </w:tr>
      <w:tr w:rsidR="009139C9" w:rsidRPr="0060308C" w14:paraId="125EB13D" w14:textId="77777777" w:rsidTr="00B93F85">
        <w:trPr>
          <w:trHeight w:val="66"/>
          <w:jc w:val="center"/>
        </w:trPr>
        <w:tc>
          <w:tcPr>
            <w:tcW w:w="9742" w:type="dxa"/>
            <w:gridSpan w:val="4"/>
            <w:tcBorders>
              <w:top w:val="single" w:sz="8" w:space="0" w:color="auto"/>
              <w:left w:val="single" w:sz="8" w:space="0" w:color="auto"/>
              <w:bottom w:val="single" w:sz="8" w:space="0" w:color="auto"/>
              <w:right w:val="single" w:sz="8" w:space="0" w:color="000000" w:themeColor="text1"/>
            </w:tcBorders>
            <w:shd w:val="clear" w:color="auto" w:fill="D9E1F2"/>
            <w:noWrap/>
            <w:vAlign w:val="center"/>
            <w:hideMark/>
          </w:tcPr>
          <w:p w14:paraId="5BBD9089" w14:textId="77777777" w:rsidR="009139C9" w:rsidRPr="0060308C" w:rsidRDefault="009139C9" w:rsidP="00B93F85">
            <w:pPr>
              <w:jc w:val="center"/>
              <w:rPr>
                <w:rFonts w:cs="Tahoma"/>
                <w:b/>
                <w:bCs/>
                <w:color w:val="000000"/>
                <w:sz w:val="16"/>
                <w:szCs w:val="16"/>
                <w:lang w:eastAsia="es-CO"/>
              </w:rPr>
            </w:pPr>
            <w:r w:rsidRPr="0060308C">
              <w:rPr>
                <w:rFonts w:cs="Tahoma"/>
                <w:b/>
                <w:bCs/>
                <w:color w:val="000000"/>
                <w:sz w:val="16"/>
                <w:szCs w:val="16"/>
                <w:lang w:eastAsia="es-CO"/>
              </w:rPr>
              <w:t xml:space="preserve">LABORATORIO DE SIMULACIÓN </w:t>
            </w:r>
          </w:p>
        </w:tc>
      </w:tr>
      <w:tr w:rsidR="009139C9" w:rsidRPr="0060308C" w14:paraId="3974DE37" w14:textId="77777777" w:rsidTr="00B93F85">
        <w:trPr>
          <w:gridAfter w:val="1"/>
          <w:wAfter w:w="10" w:type="dxa"/>
          <w:trHeight w:val="46"/>
          <w:jc w:val="center"/>
        </w:trPr>
        <w:tc>
          <w:tcPr>
            <w:tcW w:w="714" w:type="dxa"/>
            <w:tcBorders>
              <w:top w:val="single" w:sz="4" w:space="0" w:color="auto"/>
              <w:left w:val="single" w:sz="4" w:space="0" w:color="auto"/>
              <w:bottom w:val="single" w:sz="4" w:space="0" w:color="auto"/>
              <w:right w:val="single" w:sz="4" w:space="0" w:color="auto"/>
            </w:tcBorders>
            <w:shd w:val="clear" w:color="auto" w:fill="E2EFDA"/>
            <w:vAlign w:val="center"/>
            <w:hideMark/>
          </w:tcPr>
          <w:p w14:paraId="55C21FFD" w14:textId="77777777" w:rsidR="009139C9" w:rsidRPr="0060308C" w:rsidRDefault="009139C9" w:rsidP="00B93F85">
            <w:pPr>
              <w:jc w:val="center"/>
              <w:rPr>
                <w:rFonts w:cs="Tahoma"/>
                <w:b/>
                <w:bCs/>
                <w:color w:val="000000"/>
                <w:sz w:val="16"/>
                <w:szCs w:val="16"/>
                <w:lang w:eastAsia="es-CO"/>
              </w:rPr>
            </w:pPr>
            <w:r w:rsidRPr="0060308C">
              <w:rPr>
                <w:rFonts w:cs="Tahoma"/>
                <w:b/>
                <w:bCs/>
                <w:color w:val="000000"/>
                <w:sz w:val="16"/>
                <w:szCs w:val="16"/>
                <w:lang w:eastAsia="es-CO"/>
              </w:rPr>
              <w:t xml:space="preserve">ITEM </w:t>
            </w:r>
          </w:p>
        </w:tc>
        <w:tc>
          <w:tcPr>
            <w:tcW w:w="5372" w:type="dxa"/>
            <w:tcBorders>
              <w:top w:val="single" w:sz="4" w:space="0" w:color="auto"/>
              <w:left w:val="nil"/>
              <w:bottom w:val="single" w:sz="4" w:space="0" w:color="auto"/>
              <w:right w:val="single" w:sz="4" w:space="0" w:color="auto"/>
            </w:tcBorders>
            <w:shd w:val="clear" w:color="auto" w:fill="E2EFDA"/>
            <w:vAlign w:val="center"/>
            <w:hideMark/>
          </w:tcPr>
          <w:p w14:paraId="13521AE8" w14:textId="77777777" w:rsidR="009139C9" w:rsidRPr="0060308C" w:rsidRDefault="009139C9" w:rsidP="00B93F85">
            <w:pPr>
              <w:jc w:val="center"/>
              <w:rPr>
                <w:rFonts w:cs="Tahoma"/>
                <w:b/>
                <w:bCs/>
                <w:color w:val="000000"/>
                <w:sz w:val="16"/>
                <w:szCs w:val="16"/>
                <w:lang w:eastAsia="es-CO"/>
              </w:rPr>
            </w:pPr>
            <w:r w:rsidRPr="0060308C">
              <w:rPr>
                <w:rFonts w:cs="Tahoma"/>
                <w:b/>
                <w:bCs/>
                <w:color w:val="000000"/>
                <w:sz w:val="16"/>
                <w:szCs w:val="16"/>
                <w:lang w:eastAsia="es-CO"/>
              </w:rPr>
              <w:t xml:space="preserve">DESCRIPCION </w:t>
            </w:r>
          </w:p>
        </w:tc>
        <w:tc>
          <w:tcPr>
            <w:tcW w:w="3646" w:type="dxa"/>
            <w:tcBorders>
              <w:top w:val="single" w:sz="4" w:space="0" w:color="auto"/>
              <w:left w:val="single" w:sz="4" w:space="0" w:color="auto"/>
              <w:bottom w:val="single" w:sz="4" w:space="0" w:color="auto"/>
              <w:right w:val="single" w:sz="4" w:space="0" w:color="auto"/>
            </w:tcBorders>
            <w:shd w:val="clear" w:color="auto" w:fill="E2EFDA"/>
            <w:vAlign w:val="center"/>
            <w:hideMark/>
          </w:tcPr>
          <w:p w14:paraId="4FDF02A2" w14:textId="77777777" w:rsidR="009139C9" w:rsidRPr="0060308C" w:rsidRDefault="009139C9" w:rsidP="00B93F85">
            <w:pPr>
              <w:jc w:val="center"/>
              <w:rPr>
                <w:rFonts w:cs="Tahoma"/>
                <w:b/>
                <w:bCs/>
                <w:color w:val="000000"/>
                <w:sz w:val="16"/>
                <w:szCs w:val="16"/>
                <w:lang w:eastAsia="es-CO"/>
              </w:rPr>
            </w:pPr>
            <w:r w:rsidRPr="0060308C">
              <w:rPr>
                <w:rFonts w:cs="Tahoma"/>
                <w:b/>
                <w:bCs/>
                <w:color w:val="000000"/>
                <w:sz w:val="16"/>
                <w:szCs w:val="16"/>
                <w:lang w:eastAsia="es-CO"/>
              </w:rPr>
              <w:t>MEDIDAS</w:t>
            </w:r>
          </w:p>
        </w:tc>
      </w:tr>
      <w:tr w:rsidR="009139C9" w:rsidRPr="0060308C" w14:paraId="16055FB6" w14:textId="77777777" w:rsidTr="00B93F85">
        <w:trPr>
          <w:trHeight w:val="153"/>
          <w:jc w:val="center"/>
        </w:trPr>
        <w:tc>
          <w:tcPr>
            <w:tcW w:w="9742" w:type="dxa"/>
            <w:gridSpan w:val="4"/>
            <w:tcBorders>
              <w:top w:val="single" w:sz="4" w:space="0" w:color="auto"/>
              <w:left w:val="single" w:sz="4" w:space="0" w:color="auto"/>
              <w:bottom w:val="single" w:sz="4" w:space="0" w:color="auto"/>
              <w:right w:val="single" w:sz="4" w:space="0" w:color="000000" w:themeColor="text1"/>
            </w:tcBorders>
            <w:shd w:val="clear" w:color="auto" w:fill="E2EFDA"/>
            <w:vAlign w:val="center"/>
            <w:hideMark/>
          </w:tcPr>
          <w:p w14:paraId="537DA3E5" w14:textId="77777777" w:rsidR="009139C9" w:rsidRPr="0060308C" w:rsidRDefault="009139C9" w:rsidP="00B93F85">
            <w:pPr>
              <w:jc w:val="center"/>
              <w:rPr>
                <w:rFonts w:cs="Tahoma"/>
                <w:b/>
                <w:bCs/>
                <w:color w:val="000000"/>
                <w:sz w:val="16"/>
                <w:szCs w:val="16"/>
                <w:lang w:eastAsia="es-CO"/>
              </w:rPr>
            </w:pPr>
            <w:r w:rsidRPr="0060308C">
              <w:rPr>
                <w:rFonts w:cs="Tahoma"/>
                <w:b/>
                <w:bCs/>
                <w:color w:val="000000"/>
                <w:sz w:val="16"/>
                <w:szCs w:val="16"/>
                <w:lang w:eastAsia="es-CO"/>
              </w:rPr>
              <w:t>CANTIDAD 22</w:t>
            </w:r>
          </w:p>
        </w:tc>
      </w:tr>
      <w:tr w:rsidR="009139C9" w:rsidRPr="0060308C" w14:paraId="59F2C19D" w14:textId="77777777" w:rsidTr="00B93F85">
        <w:trPr>
          <w:gridAfter w:val="1"/>
          <w:wAfter w:w="10" w:type="dxa"/>
          <w:trHeight w:val="734"/>
          <w:jc w:val="center"/>
        </w:trPr>
        <w:tc>
          <w:tcPr>
            <w:tcW w:w="714" w:type="dxa"/>
            <w:tcBorders>
              <w:top w:val="nil"/>
              <w:left w:val="single" w:sz="4" w:space="0" w:color="auto"/>
              <w:bottom w:val="single" w:sz="4" w:space="0" w:color="auto"/>
              <w:right w:val="single" w:sz="4" w:space="0" w:color="auto"/>
            </w:tcBorders>
            <w:vAlign w:val="center"/>
            <w:hideMark/>
          </w:tcPr>
          <w:p w14:paraId="67358296" w14:textId="77777777" w:rsidR="009139C9" w:rsidRPr="0060308C" w:rsidRDefault="009139C9" w:rsidP="00B93F85">
            <w:pPr>
              <w:jc w:val="center"/>
              <w:rPr>
                <w:rFonts w:cs="Tahoma"/>
                <w:b/>
                <w:bCs/>
                <w:color w:val="000000"/>
                <w:sz w:val="16"/>
                <w:szCs w:val="16"/>
                <w:lang w:eastAsia="es-CO"/>
              </w:rPr>
            </w:pPr>
            <w:r w:rsidRPr="0060308C">
              <w:rPr>
                <w:rFonts w:cs="Tahoma"/>
                <w:b/>
                <w:bCs/>
                <w:color w:val="000000" w:themeColor="text1"/>
                <w:sz w:val="16"/>
                <w:szCs w:val="16"/>
                <w:lang w:eastAsia="es-CO"/>
              </w:rPr>
              <w:t xml:space="preserve">ME 26 </w:t>
            </w:r>
          </w:p>
        </w:tc>
        <w:tc>
          <w:tcPr>
            <w:tcW w:w="5372" w:type="dxa"/>
            <w:tcBorders>
              <w:top w:val="single" w:sz="4" w:space="0" w:color="auto"/>
              <w:left w:val="nil"/>
              <w:bottom w:val="single" w:sz="4" w:space="0" w:color="auto"/>
              <w:right w:val="single" w:sz="4" w:space="0" w:color="auto"/>
            </w:tcBorders>
            <w:hideMark/>
          </w:tcPr>
          <w:p w14:paraId="0ADF9A8C" w14:textId="77777777" w:rsidR="009139C9" w:rsidRPr="0060308C" w:rsidRDefault="009139C9" w:rsidP="00B93F85">
            <w:pPr>
              <w:jc w:val="both"/>
              <w:rPr>
                <w:rFonts w:cs="Tahoma"/>
                <w:color w:val="000000"/>
                <w:sz w:val="16"/>
                <w:szCs w:val="16"/>
                <w:lang w:eastAsia="es-CO"/>
              </w:rPr>
            </w:pPr>
            <w:r w:rsidRPr="0060308C">
              <w:rPr>
                <w:rFonts w:cs="Tahoma"/>
                <w:color w:val="000000"/>
                <w:sz w:val="16"/>
                <w:szCs w:val="16"/>
                <w:lang w:eastAsia="es-CO"/>
              </w:rPr>
              <w:t>Silla para laboratorio:  ajustable con ruedas para movilidad compatible ergonómicamente para mesa de laboratorio de 90cm de altura)</w:t>
            </w:r>
          </w:p>
          <w:p w14:paraId="3F38AF79" w14:textId="77777777" w:rsidR="009139C9" w:rsidRPr="0060308C" w:rsidRDefault="009139C9" w:rsidP="00B93F85">
            <w:pPr>
              <w:jc w:val="both"/>
              <w:rPr>
                <w:rFonts w:cs="Tahoma"/>
                <w:color w:val="000000"/>
                <w:sz w:val="16"/>
                <w:szCs w:val="16"/>
                <w:lang w:eastAsia="es-CO"/>
              </w:rPr>
            </w:pPr>
            <w:r w:rsidRPr="0060308C">
              <w:rPr>
                <w:rFonts w:cs="Tahoma"/>
                <w:color w:val="000000"/>
                <w:sz w:val="16"/>
                <w:szCs w:val="16"/>
                <w:lang w:eastAsia="es-CO"/>
              </w:rPr>
              <w:t xml:space="preserve"> </w:t>
            </w:r>
          </w:p>
          <w:p w14:paraId="7CB07AC9" w14:textId="77777777" w:rsidR="009139C9" w:rsidRPr="0060308C" w:rsidRDefault="009139C9" w:rsidP="00B93F85">
            <w:pPr>
              <w:jc w:val="both"/>
              <w:rPr>
                <w:rFonts w:cs="Tahoma"/>
                <w:color w:val="000000"/>
                <w:sz w:val="16"/>
                <w:szCs w:val="16"/>
                <w:lang w:eastAsia="es-CO"/>
              </w:rPr>
            </w:pPr>
            <w:r w:rsidRPr="0060308C">
              <w:rPr>
                <w:rFonts w:cs="Tahoma"/>
                <w:color w:val="000000"/>
                <w:sz w:val="16"/>
                <w:szCs w:val="16"/>
                <w:lang w:eastAsia="es-CO"/>
              </w:rPr>
              <w:t>Altura mínima: 66 cm</w:t>
            </w:r>
          </w:p>
          <w:p w14:paraId="19637C50" w14:textId="77777777" w:rsidR="009139C9" w:rsidRPr="0060308C" w:rsidRDefault="009139C9" w:rsidP="00B93F85">
            <w:pPr>
              <w:jc w:val="both"/>
              <w:rPr>
                <w:rFonts w:cs="Tahoma"/>
                <w:color w:val="000000"/>
                <w:sz w:val="16"/>
                <w:szCs w:val="16"/>
                <w:lang w:eastAsia="es-CO"/>
              </w:rPr>
            </w:pPr>
            <w:r w:rsidRPr="0060308C">
              <w:rPr>
                <w:rFonts w:cs="Tahoma"/>
                <w:color w:val="000000"/>
                <w:sz w:val="16"/>
                <w:szCs w:val="16"/>
                <w:lang w:eastAsia="es-CO"/>
              </w:rPr>
              <w:t>Palanca para graduar la altura</w:t>
            </w:r>
          </w:p>
          <w:p w14:paraId="18A4D651" w14:textId="77777777" w:rsidR="009139C9" w:rsidRPr="0060308C" w:rsidRDefault="009139C9" w:rsidP="00B93F85">
            <w:pPr>
              <w:jc w:val="both"/>
              <w:rPr>
                <w:rFonts w:cs="Tahoma"/>
                <w:color w:val="000000"/>
                <w:sz w:val="16"/>
                <w:szCs w:val="16"/>
                <w:lang w:eastAsia="es-CO"/>
              </w:rPr>
            </w:pPr>
            <w:r w:rsidRPr="0060308C">
              <w:rPr>
                <w:rFonts w:cs="Tahoma"/>
                <w:color w:val="000000"/>
                <w:sz w:val="16"/>
                <w:szCs w:val="16"/>
                <w:lang w:eastAsia="es-CO"/>
              </w:rPr>
              <w:t>Apoya pies</w:t>
            </w:r>
          </w:p>
        </w:tc>
        <w:tc>
          <w:tcPr>
            <w:tcW w:w="3646" w:type="dxa"/>
            <w:tcBorders>
              <w:top w:val="single" w:sz="4" w:space="0" w:color="auto"/>
              <w:left w:val="nil"/>
              <w:bottom w:val="single" w:sz="4" w:space="0" w:color="auto"/>
              <w:right w:val="single" w:sz="4" w:space="0" w:color="000000" w:themeColor="text1"/>
            </w:tcBorders>
            <w:vAlign w:val="center"/>
            <w:hideMark/>
          </w:tcPr>
          <w:p w14:paraId="06BE9F52" w14:textId="77777777" w:rsidR="009139C9" w:rsidRPr="0060308C" w:rsidRDefault="009139C9" w:rsidP="00B93F85">
            <w:pPr>
              <w:jc w:val="center"/>
              <w:rPr>
                <w:rFonts w:cs="Tahoma"/>
                <w:color w:val="000000"/>
                <w:sz w:val="16"/>
                <w:szCs w:val="16"/>
                <w:lang w:eastAsia="es-CO"/>
              </w:rPr>
            </w:pPr>
            <w:r w:rsidRPr="0060308C">
              <w:rPr>
                <w:rFonts w:cs="Tahoma"/>
                <w:color w:val="000000"/>
                <w:sz w:val="16"/>
                <w:szCs w:val="16"/>
                <w:lang w:eastAsia="es-CO"/>
              </w:rPr>
              <w:t xml:space="preserve">66 Cm </w:t>
            </w:r>
          </w:p>
        </w:tc>
      </w:tr>
    </w:tbl>
    <w:p w14:paraId="50FA800C" w14:textId="77777777" w:rsidR="009139C9" w:rsidRPr="0060308C" w:rsidRDefault="009139C9" w:rsidP="009139C9">
      <w:pPr>
        <w:spacing w:after="160" w:line="259" w:lineRule="auto"/>
        <w:jc w:val="center"/>
        <w:rPr>
          <w:rFonts w:cs="Tahoma"/>
          <w:b/>
          <w:bCs/>
          <w:sz w:val="16"/>
          <w:szCs w:val="16"/>
        </w:rPr>
      </w:pPr>
    </w:p>
    <w:p w14:paraId="350F284C" w14:textId="77777777" w:rsidR="009139C9" w:rsidRPr="0060308C" w:rsidRDefault="009139C9" w:rsidP="009139C9">
      <w:pPr>
        <w:spacing w:after="160" w:line="259" w:lineRule="auto"/>
        <w:jc w:val="center"/>
        <w:rPr>
          <w:rFonts w:cs="Tahoma"/>
          <w:b/>
          <w:bCs/>
          <w:sz w:val="16"/>
          <w:szCs w:val="16"/>
        </w:rPr>
      </w:pPr>
      <w:r w:rsidRPr="0060308C">
        <w:rPr>
          <w:rFonts w:cs="Tahoma"/>
          <w:noProof/>
          <w:sz w:val="16"/>
          <w:szCs w:val="16"/>
        </w:rPr>
        <w:lastRenderedPageBreak/>
        <w:drawing>
          <wp:inline distT="0" distB="0" distL="0" distR="0" wp14:anchorId="4F217866" wp14:editId="5214D245">
            <wp:extent cx="2637430" cy="3305175"/>
            <wp:effectExtent l="0" t="0" r="0" b="0"/>
            <wp:docPr id="18" name="Imagen 36">
              <a:extLst xmlns:a="http://schemas.openxmlformats.org/drawingml/2006/main">
                <a:ext uri="{FF2B5EF4-FFF2-40B4-BE49-F238E27FC236}">
                  <a16:creationId xmlns:a16="http://schemas.microsoft.com/office/drawing/2014/main" id="{7D605D04-65B8-998C-83A7-A7E8E3F29BC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Imagen 36">
                      <a:extLst>
                        <a:ext uri="{FF2B5EF4-FFF2-40B4-BE49-F238E27FC236}">
                          <a16:creationId xmlns:a16="http://schemas.microsoft.com/office/drawing/2014/main" id="{7D605D04-65B8-998C-83A7-A7E8E3F29BC7}"/>
                        </a:ext>
                      </a:extLst>
                    </pic:cNvPr>
                    <pic:cNvPicPr>
                      <a:picLocks noChangeAspect="1"/>
                    </pic:cNvPicPr>
                  </pic:nvPicPr>
                  <pic:blipFill>
                    <a:blip r:embed="rId47"/>
                    <a:stretch>
                      <a:fillRect/>
                    </a:stretch>
                  </pic:blipFill>
                  <pic:spPr>
                    <a:xfrm>
                      <a:off x="0" y="0"/>
                      <a:ext cx="2642145" cy="3311084"/>
                    </a:xfrm>
                    <a:prstGeom prst="rect">
                      <a:avLst/>
                    </a:prstGeom>
                  </pic:spPr>
                </pic:pic>
              </a:graphicData>
            </a:graphic>
          </wp:inline>
        </w:drawing>
      </w:r>
    </w:p>
    <w:p w14:paraId="2189C095" w14:textId="77777777" w:rsidR="009139C9" w:rsidRPr="0060308C" w:rsidRDefault="009139C9" w:rsidP="009139C9">
      <w:pPr>
        <w:spacing w:after="160" w:line="259" w:lineRule="auto"/>
        <w:rPr>
          <w:rFonts w:cs="Tahoma"/>
          <w:b/>
          <w:bCs/>
          <w:sz w:val="16"/>
          <w:szCs w:val="16"/>
        </w:rPr>
      </w:pPr>
    </w:p>
    <w:tbl>
      <w:tblPr>
        <w:tblW w:w="9742" w:type="dxa"/>
        <w:jc w:val="center"/>
        <w:tblCellMar>
          <w:left w:w="70" w:type="dxa"/>
          <w:right w:w="70" w:type="dxa"/>
        </w:tblCellMar>
        <w:tblLook w:val="04A0" w:firstRow="1" w:lastRow="0" w:firstColumn="1" w:lastColumn="0" w:noHBand="0" w:noVBand="1"/>
      </w:tblPr>
      <w:tblGrid>
        <w:gridCol w:w="714"/>
        <w:gridCol w:w="5372"/>
        <w:gridCol w:w="3646"/>
        <w:gridCol w:w="10"/>
      </w:tblGrid>
      <w:tr w:rsidR="009139C9" w:rsidRPr="0060308C" w14:paraId="71B29845" w14:textId="77777777" w:rsidTr="00B93F85">
        <w:trPr>
          <w:trHeight w:val="176"/>
          <w:jc w:val="center"/>
        </w:trPr>
        <w:tc>
          <w:tcPr>
            <w:tcW w:w="9742" w:type="dxa"/>
            <w:gridSpan w:val="4"/>
            <w:tcBorders>
              <w:top w:val="single" w:sz="8" w:space="0" w:color="auto"/>
              <w:left w:val="single" w:sz="8" w:space="0" w:color="auto"/>
              <w:bottom w:val="single" w:sz="8" w:space="0" w:color="auto"/>
              <w:right w:val="single" w:sz="8" w:space="0" w:color="000000" w:themeColor="text1"/>
            </w:tcBorders>
            <w:shd w:val="clear" w:color="auto" w:fill="FFF2CC"/>
            <w:vAlign w:val="bottom"/>
            <w:hideMark/>
          </w:tcPr>
          <w:p w14:paraId="3CADC6DB" w14:textId="77777777" w:rsidR="009139C9" w:rsidRPr="0060308C" w:rsidRDefault="009139C9" w:rsidP="00B93F85">
            <w:pPr>
              <w:jc w:val="center"/>
              <w:rPr>
                <w:rFonts w:cs="Tahoma"/>
                <w:color w:val="000000"/>
                <w:sz w:val="16"/>
                <w:szCs w:val="16"/>
                <w:lang w:eastAsia="es-CO"/>
              </w:rPr>
            </w:pPr>
            <w:r w:rsidRPr="0060308C">
              <w:rPr>
                <w:rFonts w:cs="Tahoma"/>
                <w:b/>
                <w:bCs/>
                <w:color w:val="000000"/>
                <w:sz w:val="16"/>
                <w:szCs w:val="16"/>
                <w:lang w:eastAsia="es-CO"/>
              </w:rPr>
              <w:t>ESPECIFICACIONES TECNICAS MOBILIARIO ESPECIALIZADO FACULTAD CIENCIAS Y EDUCACION</w:t>
            </w:r>
          </w:p>
        </w:tc>
      </w:tr>
      <w:tr w:rsidR="009139C9" w:rsidRPr="0060308C" w14:paraId="714917AC" w14:textId="77777777" w:rsidTr="00B93F85">
        <w:trPr>
          <w:trHeight w:val="66"/>
          <w:jc w:val="center"/>
        </w:trPr>
        <w:tc>
          <w:tcPr>
            <w:tcW w:w="9742" w:type="dxa"/>
            <w:gridSpan w:val="4"/>
            <w:tcBorders>
              <w:top w:val="single" w:sz="8" w:space="0" w:color="auto"/>
              <w:left w:val="single" w:sz="8" w:space="0" w:color="auto"/>
              <w:bottom w:val="single" w:sz="8" w:space="0" w:color="auto"/>
              <w:right w:val="single" w:sz="8" w:space="0" w:color="000000" w:themeColor="text1"/>
            </w:tcBorders>
            <w:shd w:val="clear" w:color="auto" w:fill="D9E1F2"/>
            <w:noWrap/>
            <w:vAlign w:val="center"/>
            <w:hideMark/>
          </w:tcPr>
          <w:p w14:paraId="6B8891AA" w14:textId="77777777" w:rsidR="009139C9" w:rsidRPr="0060308C" w:rsidRDefault="009139C9" w:rsidP="00B93F85">
            <w:pPr>
              <w:jc w:val="center"/>
              <w:rPr>
                <w:rFonts w:cs="Tahoma"/>
                <w:b/>
                <w:bCs/>
                <w:color w:val="000000"/>
                <w:sz w:val="16"/>
                <w:szCs w:val="16"/>
                <w:lang w:eastAsia="es-CO"/>
              </w:rPr>
            </w:pPr>
            <w:r w:rsidRPr="0060308C">
              <w:rPr>
                <w:rFonts w:cs="Tahoma"/>
                <w:b/>
                <w:bCs/>
                <w:color w:val="000000"/>
                <w:sz w:val="16"/>
                <w:szCs w:val="16"/>
                <w:lang w:eastAsia="es-CO"/>
              </w:rPr>
              <w:t>LABORARORIO INVESTIGACION AVANZADA EN EDUCACION</w:t>
            </w:r>
          </w:p>
        </w:tc>
      </w:tr>
      <w:tr w:rsidR="009139C9" w:rsidRPr="0060308C" w14:paraId="1EE1325B" w14:textId="77777777" w:rsidTr="00B93F85">
        <w:trPr>
          <w:gridAfter w:val="1"/>
          <w:wAfter w:w="10" w:type="dxa"/>
          <w:trHeight w:val="46"/>
          <w:jc w:val="center"/>
        </w:trPr>
        <w:tc>
          <w:tcPr>
            <w:tcW w:w="714" w:type="dxa"/>
            <w:tcBorders>
              <w:top w:val="single" w:sz="4" w:space="0" w:color="auto"/>
              <w:left w:val="single" w:sz="4" w:space="0" w:color="auto"/>
              <w:bottom w:val="single" w:sz="4" w:space="0" w:color="auto"/>
              <w:right w:val="single" w:sz="4" w:space="0" w:color="auto"/>
            </w:tcBorders>
            <w:shd w:val="clear" w:color="auto" w:fill="E2EFDA"/>
            <w:vAlign w:val="center"/>
            <w:hideMark/>
          </w:tcPr>
          <w:p w14:paraId="1C1E1780" w14:textId="77777777" w:rsidR="009139C9" w:rsidRPr="0060308C" w:rsidRDefault="009139C9" w:rsidP="00B93F85">
            <w:pPr>
              <w:jc w:val="center"/>
              <w:rPr>
                <w:rFonts w:cs="Tahoma"/>
                <w:b/>
                <w:bCs/>
                <w:color w:val="000000"/>
                <w:sz w:val="16"/>
                <w:szCs w:val="16"/>
                <w:lang w:eastAsia="es-CO"/>
              </w:rPr>
            </w:pPr>
            <w:r w:rsidRPr="0060308C">
              <w:rPr>
                <w:rFonts w:cs="Tahoma"/>
                <w:b/>
                <w:bCs/>
                <w:color w:val="000000"/>
                <w:sz w:val="16"/>
                <w:szCs w:val="16"/>
                <w:lang w:eastAsia="es-CO"/>
              </w:rPr>
              <w:t xml:space="preserve">ITEM </w:t>
            </w:r>
          </w:p>
        </w:tc>
        <w:tc>
          <w:tcPr>
            <w:tcW w:w="5372" w:type="dxa"/>
            <w:tcBorders>
              <w:top w:val="single" w:sz="4" w:space="0" w:color="auto"/>
              <w:left w:val="nil"/>
              <w:bottom w:val="single" w:sz="4" w:space="0" w:color="auto"/>
              <w:right w:val="single" w:sz="4" w:space="0" w:color="auto"/>
            </w:tcBorders>
            <w:shd w:val="clear" w:color="auto" w:fill="E2EFDA"/>
            <w:vAlign w:val="center"/>
            <w:hideMark/>
          </w:tcPr>
          <w:p w14:paraId="49784046" w14:textId="77777777" w:rsidR="009139C9" w:rsidRPr="0060308C" w:rsidRDefault="009139C9" w:rsidP="00B93F85">
            <w:pPr>
              <w:jc w:val="center"/>
              <w:rPr>
                <w:rFonts w:cs="Tahoma"/>
                <w:b/>
                <w:bCs/>
                <w:color w:val="000000"/>
                <w:sz w:val="16"/>
                <w:szCs w:val="16"/>
                <w:lang w:eastAsia="es-CO"/>
              </w:rPr>
            </w:pPr>
            <w:r w:rsidRPr="0060308C">
              <w:rPr>
                <w:rFonts w:cs="Tahoma"/>
                <w:b/>
                <w:bCs/>
                <w:color w:val="000000"/>
                <w:sz w:val="16"/>
                <w:szCs w:val="16"/>
                <w:lang w:eastAsia="es-CO"/>
              </w:rPr>
              <w:t xml:space="preserve">DESCRIPCION </w:t>
            </w:r>
          </w:p>
        </w:tc>
        <w:tc>
          <w:tcPr>
            <w:tcW w:w="3646" w:type="dxa"/>
            <w:tcBorders>
              <w:top w:val="single" w:sz="4" w:space="0" w:color="auto"/>
              <w:left w:val="single" w:sz="4" w:space="0" w:color="auto"/>
              <w:bottom w:val="single" w:sz="4" w:space="0" w:color="auto"/>
              <w:right w:val="single" w:sz="4" w:space="0" w:color="auto"/>
            </w:tcBorders>
            <w:shd w:val="clear" w:color="auto" w:fill="E2EFDA"/>
            <w:vAlign w:val="center"/>
            <w:hideMark/>
          </w:tcPr>
          <w:p w14:paraId="25468ECE" w14:textId="77777777" w:rsidR="009139C9" w:rsidRPr="0060308C" w:rsidRDefault="009139C9" w:rsidP="00B93F85">
            <w:pPr>
              <w:jc w:val="center"/>
              <w:rPr>
                <w:rFonts w:cs="Tahoma"/>
                <w:b/>
                <w:bCs/>
                <w:color w:val="000000"/>
                <w:sz w:val="16"/>
                <w:szCs w:val="16"/>
                <w:lang w:eastAsia="es-CO"/>
              </w:rPr>
            </w:pPr>
            <w:r w:rsidRPr="0060308C">
              <w:rPr>
                <w:rFonts w:cs="Tahoma"/>
                <w:b/>
                <w:bCs/>
                <w:color w:val="000000"/>
                <w:sz w:val="16"/>
                <w:szCs w:val="16"/>
                <w:lang w:eastAsia="es-CO"/>
              </w:rPr>
              <w:t>MEDIDAS</w:t>
            </w:r>
          </w:p>
        </w:tc>
      </w:tr>
      <w:tr w:rsidR="009139C9" w:rsidRPr="0060308C" w14:paraId="2BEBB109" w14:textId="77777777" w:rsidTr="00B93F85">
        <w:trPr>
          <w:trHeight w:val="153"/>
          <w:jc w:val="center"/>
        </w:trPr>
        <w:tc>
          <w:tcPr>
            <w:tcW w:w="9742" w:type="dxa"/>
            <w:gridSpan w:val="4"/>
            <w:tcBorders>
              <w:top w:val="single" w:sz="4" w:space="0" w:color="auto"/>
              <w:left w:val="single" w:sz="4" w:space="0" w:color="auto"/>
              <w:bottom w:val="single" w:sz="4" w:space="0" w:color="auto"/>
              <w:right w:val="single" w:sz="4" w:space="0" w:color="000000" w:themeColor="text1"/>
            </w:tcBorders>
            <w:shd w:val="clear" w:color="auto" w:fill="E2EFDA"/>
            <w:vAlign w:val="center"/>
            <w:hideMark/>
          </w:tcPr>
          <w:p w14:paraId="40558568" w14:textId="77777777" w:rsidR="009139C9" w:rsidRPr="0060308C" w:rsidRDefault="009139C9" w:rsidP="00B93F85">
            <w:pPr>
              <w:jc w:val="center"/>
              <w:rPr>
                <w:rFonts w:cs="Tahoma"/>
                <w:b/>
                <w:bCs/>
                <w:color w:val="000000"/>
                <w:sz w:val="16"/>
                <w:szCs w:val="16"/>
                <w:lang w:eastAsia="es-CO"/>
              </w:rPr>
            </w:pPr>
            <w:r w:rsidRPr="0060308C">
              <w:rPr>
                <w:rFonts w:cs="Tahoma"/>
                <w:b/>
                <w:bCs/>
                <w:color w:val="000000"/>
                <w:sz w:val="16"/>
                <w:szCs w:val="16"/>
                <w:lang w:eastAsia="es-CO"/>
              </w:rPr>
              <w:t>CANTIDAD 3</w:t>
            </w:r>
          </w:p>
        </w:tc>
      </w:tr>
      <w:tr w:rsidR="009139C9" w:rsidRPr="0060308C" w14:paraId="4818E7A5" w14:textId="77777777" w:rsidTr="00B93F85">
        <w:trPr>
          <w:gridAfter w:val="1"/>
          <w:wAfter w:w="10" w:type="dxa"/>
          <w:trHeight w:val="734"/>
          <w:jc w:val="center"/>
        </w:trPr>
        <w:tc>
          <w:tcPr>
            <w:tcW w:w="714" w:type="dxa"/>
            <w:tcBorders>
              <w:top w:val="nil"/>
              <w:left w:val="single" w:sz="4" w:space="0" w:color="auto"/>
              <w:bottom w:val="single" w:sz="4" w:space="0" w:color="auto"/>
              <w:right w:val="single" w:sz="4" w:space="0" w:color="auto"/>
            </w:tcBorders>
            <w:vAlign w:val="center"/>
            <w:hideMark/>
          </w:tcPr>
          <w:p w14:paraId="0BF38056" w14:textId="77777777" w:rsidR="009139C9" w:rsidRPr="0060308C" w:rsidRDefault="009139C9" w:rsidP="00B93F85">
            <w:pPr>
              <w:jc w:val="center"/>
              <w:rPr>
                <w:rFonts w:cs="Tahoma"/>
                <w:b/>
                <w:bCs/>
                <w:color w:val="000000"/>
                <w:sz w:val="16"/>
                <w:szCs w:val="16"/>
                <w:lang w:eastAsia="es-CO"/>
              </w:rPr>
            </w:pPr>
            <w:r w:rsidRPr="0060308C">
              <w:rPr>
                <w:rFonts w:cs="Tahoma"/>
                <w:b/>
                <w:bCs/>
                <w:color w:val="000000" w:themeColor="text1"/>
                <w:sz w:val="16"/>
                <w:szCs w:val="16"/>
                <w:lang w:eastAsia="es-CO"/>
              </w:rPr>
              <w:t xml:space="preserve">ME 27 </w:t>
            </w:r>
          </w:p>
        </w:tc>
        <w:tc>
          <w:tcPr>
            <w:tcW w:w="5372" w:type="dxa"/>
            <w:tcBorders>
              <w:top w:val="single" w:sz="4" w:space="0" w:color="auto"/>
              <w:left w:val="nil"/>
              <w:bottom w:val="single" w:sz="4" w:space="0" w:color="auto"/>
              <w:right w:val="single" w:sz="4" w:space="0" w:color="auto"/>
            </w:tcBorders>
            <w:hideMark/>
          </w:tcPr>
          <w:p w14:paraId="6F0D3E20" w14:textId="77777777" w:rsidR="009139C9" w:rsidRDefault="009139C9" w:rsidP="00B93F85">
            <w:pPr>
              <w:jc w:val="both"/>
              <w:rPr>
                <w:rFonts w:cs="Tahoma"/>
                <w:color w:val="000000"/>
                <w:sz w:val="16"/>
                <w:szCs w:val="16"/>
                <w:lang w:eastAsia="es-CO"/>
              </w:rPr>
            </w:pPr>
            <w:r w:rsidRPr="0060308C">
              <w:rPr>
                <w:rFonts w:cs="Tahoma"/>
                <w:color w:val="000000"/>
                <w:sz w:val="16"/>
                <w:szCs w:val="16"/>
                <w:lang w:eastAsia="es-CO"/>
              </w:rPr>
              <w:t xml:space="preserve">Mueble cerrado,  Dimensiones  fabricado con estructura en tubo cuadrado 2” cal.16 con nivelador a piso, vincha en </w:t>
            </w:r>
            <w:proofErr w:type="spellStart"/>
            <w:r w:rsidRPr="0060308C">
              <w:rPr>
                <w:rFonts w:cs="Tahoma"/>
                <w:color w:val="000000"/>
                <w:sz w:val="16"/>
                <w:szCs w:val="16"/>
                <w:lang w:eastAsia="es-CO"/>
              </w:rPr>
              <w:t>Cold</w:t>
            </w:r>
            <w:proofErr w:type="spellEnd"/>
            <w:r w:rsidRPr="0060308C">
              <w:rPr>
                <w:rFonts w:cs="Tahoma"/>
                <w:color w:val="000000"/>
                <w:sz w:val="16"/>
                <w:szCs w:val="16"/>
                <w:lang w:eastAsia="es-CO"/>
              </w:rPr>
              <w:t xml:space="preserve"> Roller cal. 16 para sujeción a superficie, recubrimiento en pintura electroestática color y acabado mate; superficie superior  en </w:t>
            </w:r>
            <w:proofErr w:type="spellStart"/>
            <w:r w:rsidRPr="0060308C">
              <w:rPr>
                <w:rFonts w:cs="Tahoma"/>
                <w:color w:val="000000"/>
                <w:sz w:val="16"/>
                <w:szCs w:val="16"/>
                <w:lang w:eastAsia="es-CO"/>
              </w:rPr>
              <w:t>Tablex</w:t>
            </w:r>
            <w:proofErr w:type="spellEnd"/>
            <w:r w:rsidRPr="0060308C">
              <w:rPr>
                <w:rFonts w:cs="Tahoma"/>
                <w:color w:val="000000"/>
                <w:sz w:val="16"/>
                <w:szCs w:val="16"/>
                <w:lang w:eastAsia="es-CO"/>
              </w:rPr>
              <w:t xml:space="preserve"> 30mm laminado formica F8  y canto rígido colores por definir,  2 entrepaños con espacio entre ellos  de 400mm de altura entre ejes    puertas en </w:t>
            </w:r>
            <w:proofErr w:type="spellStart"/>
            <w:r w:rsidRPr="0060308C">
              <w:rPr>
                <w:rFonts w:cs="Tahoma"/>
                <w:color w:val="000000"/>
                <w:sz w:val="16"/>
                <w:szCs w:val="16"/>
                <w:lang w:eastAsia="es-CO"/>
              </w:rPr>
              <w:t>lamina</w:t>
            </w:r>
            <w:proofErr w:type="spellEnd"/>
            <w:r w:rsidRPr="0060308C">
              <w:rPr>
                <w:rFonts w:cs="Tahoma"/>
                <w:color w:val="000000"/>
                <w:sz w:val="16"/>
                <w:szCs w:val="16"/>
                <w:lang w:eastAsia="es-CO"/>
              </w:rPr>
              <w:t xml:space="preserve"> </w:t>
            </w:r>
            <w:proofErr w:type="spellStart"/>
            <w:r w:rsidRPr="0060308C">
              <w:rPr>
                <w:rFonts w:cs="Tahoma"/>
                <w:color w:val="000000"/>
                <w:sz w:val="16"/>
                <w:szCs w:val="16"/>
                <w:lang w:eastAsia="es-CO"/>
              </w:rPr>
              <w:t>cold</w:t>
            </w:r>
            <w:proofErr w:type="spellEnd"/>
            <w:r w:rsidRPr="0060308C">
              <w:rPr>
                <w:rFonts w:cs="Tahoma"/>
                <w:color w:val="000000"/>
                <w:sz w:val="16"/>
                <w:szCs w:val="16"/>
                <w:lang w:eastAsia="es-CO"/>
              </w:rPr>
              <w:t xml:space="preserve"> </w:t>
            </w:r>
            <w:proofErr w:type="spellStart"/>
            <w:r w:rsidRPr="0060308C">
              <w:rPr>
                <w:rFonts w:cs="Tahoma"/>
                <w:color w:val="000000"/>
                <w:sz w:val="16"/>
                <w:szCs w:val="16"/>
                <w:lang w:eastAsia="es-CO"/>
              </w:rPr>
              <w:t>roller</w:t>
            </w:r>
            <w:proofErr w:type="spellEnd"/>
            <w:r w:rsidRPr="0060308C">
              <w:rPr>
                <w:rFonts w:cs="Tahoma"/>
                <w:color w:val="000000"/>
                <w:sz w:val="16"/>
                <w:szCs w:val="16"/>
                <w:lang w:eastAsia="es-CO"/>
              </w:rPr>
              <w:t xml:space="preserve"> cal 16, zócalo, bisagra </w:t>
            </w:r>
            <w:proofErr w:type="spellStart"/>
            <w:r w:rsidRPr="0060308C">
              <w:rPr>
                <w:rFonts w:cs="Tahoma"/>
                <w:color w:val="000000"/>
                <w:sz w:val="16"/>
                <w:szCs w:val="16"/>
                <w:lang w:eastAsia="es-CO"/>
              </w:rPr>
              <w:t>escualizable</w:t>
            </w:r>
            <w:proofErr w:type="spellEnd"/>
            <w:r w:rsidRPr="0060308C">
              <w:rPr>
                <w:rFonts w:cs="Tahoma"/>
                <w:color w:val="000000"/>
                <w:sz w:val="16"/>
                <w:szCs w:val="16"/>
                <w:lang w:eastAsia="es-CO"/>
              </w:rPr>
              <w:t xml:space="preserve"> de parche, manija embebida niquelada, falleba interna y cerradura color plata.</w:t>
            </w:r>
          </w:p>
          <w:p w14:paraId="178F2375" w14:textId="77777777" w:rsidR="009139C9" w:rsidRPr="0060308C" w:rsidRDefault="009139C9" w:rsidP="00B93F85">
            <w:pPr>
              <w:jc w:val="both"/>
              <w:rPr>
                <w:rFonts w:cs="Tahoma"/>
                <w:color w:val="000000"/>
                <w:sz w:val="16"/>
                <w:szCs w:val="16"/>
                <w:lang w:eastAsia="es-CO"/>
              </w:rPr>
            </w:pPr>
          </w:p>
        </w:tc>
        <w:tc>
          <w:tcPr>
            <w:tcW w:w="3646" w:type="dxa"/>
            <w:tcBorders>
              <w:top w:val="single" w:sz="4" w:space="0" w:color="auto"/>
              <w:left w:val="nil"/>
              <w:bottom w:val="single" w:sz="4" w:space="0" w:color="auto"/>
              <w:right w:val="single" w:sz="4" w:space="0" w:color="000000" w:themeColor="text1"/>
            </w:tcBorders>
            <w:vAlign w:val="center"/>
            <w:hideMark/>
          </w:tcPr>
          <w:p w14:paraId="69500C87" w14:textId="77777777" w:rsidR="009139C9" w:rsidRPr="0060308C" w:rsidRDefault="009139C9" w:rsidP="00B93F85">
            <w:pPr>
              <w:jc w:val="center"/>
              <w:rPr>
                <w:rFonts w:cs="Tahoma"/>
                <w:color w:val="000000"/>
                <w:sz w:val="16"/>
                <w:szCs w:val="16"/>
                <w:lang w:eastAsia="es-CO"/>
              </w:rPr>
            </w:pPr>
            <w:r w:rsidRPr="0060308C">
              <w:rPr>
                <w:rFonts w:cs="Tahoma"/>
                <w:color w:val="000000"/>
                <w:sz w:val="16"/>
                <w:szCs w:val="16"/>
                <w:lang w:eastAsia="es-CO"/>
              </w:rPr>
              <w:t>Altura: 1200 mm</w:t>
            </w:r>
          </w:p>
          <w:p w14:paraId="3EFD8CC1" w14:textId="77777777" w:rsidR="009139C9" w:rsidRPr="0060308C" w:rsidRDefault="009139C9" w:rsidP="00B93F85">
            <w:pPr>
              <w:jc w:val="center"/>
              <w:rPr>
                <w:rFonts w:cs="Tahoma"/>
                <w:color w:val="000000"/>
                <w:sz w:val="16"/>
                <w:szCs w:val="16"/>
                <w:lang w:eastAsia="es-CO"/>
              </w:rPr>
            </w:pPr>
            <w:r w:rsidRPr="0060308C">
              <w:rPr>
                <w:rFonts w:cs="Tahoma"/>
                <w:color w:val="000000"/>
                <w:sz w:val="16"/>
                <w:szCs w:val="16"/>
                <w:lang w:eastAsia="es-CO"/>
              </w:rPr>
              <w:t xml:space="preserve">Frente: 1200 mm </w:t>
            </w:r>
          </w:p>
          <w:p w14:paraId="200DAFAB" w14:textId="77777777" w:rsidR="009139C9" w:rsidRPr="0060308C" w:rsidRDefault="009139C9" w:rsidP="00B93F85">
            <w:pPr>
              <w:jc w:val="center"/>
              <w:rPr>
                <w:rFonts w:cs="Tahoma"/>
                <w:color w:val="000000"/>
                <w:sz w:val="16"/>
                <w:szCs w:val="16"/>
                <w:lang w:eastAsia="es-CO"/>
              </w:rPr>
            </w:pPr>
            <w:r w:rsidRPr="0060308C">
              <w:rPr>
                <w:rFonts w:cs="Tahoma"/>
                <w:color w:val="000000"/>
                <w:sz w:val="16"/>
                <w:szCs w:val="16"/>
                <w:lang w:eastAsia="es-CO"/>
              </w:rPr>
              <w:t xml:space="preserve">Fondo: 500 mm </w:t>
            </w:r>
          </w:p>
        </w:tc>
      </w:tr>
    </w:tbl>
    <w:p w14:paraId="7E7B8B71" w14:textId="77777777" w:rsidR="009139C9" w:rsidRPr="0060308C" w:rsidRDefault="009139C9" w:rsidP="009139C9">
      <w:pPr>
        <w:spacing w:after="160" w:line="259" w:lineRule="auto"/>
        <w:jc w:val="center"/>
        <w:rPr>
          <w:rFonts w:cs="Tahoma"/>
          <w:b/>
          <w:bCs/>
          <w:sz w:val="16"/>
          <w:szCs w:val="16"/>
        </w:rPr>
      </w:pPr>
    </w:p>
    <w:p w14:paraId="64A15A78" w14:textId="77777777" w:rsidR="009139C9" w:rsidRPr="0060308C" w:rsidRDefault="009139C9" w:rsidP="009139C9">
      <w:pPr>
        <w:spacing w:after="160" w:line="259" w:lineRule="auto"/>
        <w:jc w:val="center"/>
        <w:rPr>
          <w:rFonts w:cs="Tahoma"/>
          <w:b/>
          <w:bCs/>
          <w:sz w:val="16"/>
          <w:szCs w:val="16"/>
        </w:rPr>
      </w:pPr>
      <w:r w:rsidRPr="0060308C">
        <w:rPr>
          <w:rFonts w:cs="Tahoma"/>
          <w:noProof/>
          <w:sz w:val="16"/>
          <w:szCs w:val="16"/>
        </w:rPr>
        <w:drawing>
          <wp:inline distT="0" distB="0" distL="0" distR="0" wp14:anchorId="03D38C84" wp14:editId="65C2698F">
            <wp:extent cx="2851923" cy="1897039"/>
            <wp:effectExtent l="0" t="0" r="5715" b="8255"/>
            <wp:docPr id="7" name="Imagen 1">
              <a:extLst xmlns:a="http://schemas.openxmlformats.org/drawingml/2006/main">
                <a:ext uri="{FF2B5EF4-FFF2-40B4-BE49-F238E27FC236}">
                  <a16:creationId xmlns:a16="http://schemas.microsoft.com/office/drawing/2014/main" id="{9B8BE949-5140-40A7-893C-093953F7B88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1">
                      <a:extLst>
                        <a:ext uri="{FF2B5EF4-FFF2-40B4-BE49-F238E27FC236}">
                          <a16:creationId xmlns:a16="http://schemas.microsoft.com/office/drawing/2014/main" id="{9B8BE949-5140-40A7-893C-093953F7B881}"/>
                        </a:ext>
                      </a:extLst>
                    </pic:cNvPr>
                    <pic:cNvPicPr>
                      <a:picLocks noChangeAspect="1"/>
                    </pic:cNvPicPr>
                  </pic:nvPicPr>
                  <pic:blipFill rotWithShape="1">
                    <a:blip r:embed="rId48"/>
                    <a:srcRect l="25235" t="29016" r="21286" b="14557"/>
                    <a:stretch/>
                  </pic:blipFill>
                  <pic:spPr>
                    <a:xfrm>
                      <a:off x="0" y="0"/>
                      <a:ext cx="2877307" cy="1913924"/>
                    </a:xfrm>
                    <a:prstGeom prst="rect">
                      <a:avLst/>
                    </a:prstGeom>
                  </pic:spPr>
                </pic:pic>
              </a:graphicData>
            </a:graphic>
          </wp:inline>
        </w:drawing>
      </w:r>
      <w:r w:rsidRPr="0060308C">
        <w:rPr>
          <w:rFonts w:cs="Tahoma"/>
          <w:noProof/>
          <w:sz w:val="16"/>
          <w:szCs w:val="16"/>
        </w:rPr>
        <w:drawing>
          <wp:inline distT="0" distB="0" distL="0" distR="0" wp14:anchorId="6E588955" wp14:editId="559981C8">
            <wp:extent cx="2151620" cy="1958454"/>
            <wp:effectExtent l="0" t="0" r="1270" b="3810"/>
            <wp:docPr id="13" name="Imagen 2">
              <a:extLst xmlns:a="http://schemas.openxmlformats.org/drawingml/2006/main">
                <a:ext uri="{FF2B5EF4-FFF2-40B4-BE49-F238E27FC236}">
                  <a16:creationId xmlns:a16="http://schemas.microsoft.com/office/drawing/2014/main" id="{BF4DEA84-D490-4E95-A017-F3AEB79F2DB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2">
                      <a:extLst>
                        <a:ext uri="{FF2B5EF4-FFF2-40B4-BE49-F238E27FC236}">
                          <a16:creationId xmlns:a16="http://schemas.microsoft.com/office/drawing/2014/main" id="{BF4DEA84-D490-4E95-A017-F3AEB79F2DBD}"/>
                        </a:ext>
                      </a:extLst>
                    </pic:cNvPr>
                    <pic:cNvPicPr>
                      <a:picLocks noChangeAspect="1"/>
                    </pic:cNvPicPr>
                  </pic:nvPicPr>
                  <pic:blipFill rotWithShape="1">
                    <a:blip r:embed="rId49"/>
                    <a:srcRect l="38585" t="31115" r="38727" b="35918"/>
                    <a:stretch/>
                  </pic:blipFill>
                  <pic:spPr>
                    <a:xfrm>
                      <a:off x="0" y="0"/>
                      <a:ext cx="2172862" cy="1977789"/>
                    </a:xfrm>
                    <a:prstGeom prst="rect">
                      <a:avLst/>
                    </a:prstGeom>
                  </pic:spPr>
                </pic:pic>
              </a:graphicData>
            </a:graphic>
          </wp:inline>
        </w:drawing>
      </w:r>
    </w:p>
    <w:p w14:paraId="1D18A781" w14:textId="77777777" w:rsidR="009139C9" w:rsidRPr="0060308C" w:rsidRDefault="009139C9" w:rsidP="009139C9">
      <w:pPr>
        <w:spacing w:after="160" w:line="259" w:lineRule="auto"/>
        <w:jc w:val="center"/>
        <w:rPr>
          <w:rFonts w:cs="Tahoma"/>
          <w:b/>
          <w:bCs/>
          <w:sz w:val="16"/>
          <w:szCs w:val="16"/>
        </w:rPr>
      </w:pPr>
    </w:p>
    <w:p w14:paraId="55DEC7A5" w14:textId="77777777" w:rsidR="009139C9" w:rsidRPr="0060308C" w:rsidRDefault="009139C9" w:rsidP="009139C9">
      <w:pPr>
        <w:spacing w:after="160" w:line="259" w:lineRule="auto"/>
        <w:jc w:val="center"/>
        <w:rPr>
          <w:rFonts w:cs="Tahoma"/>
          <w:b/>
          <w:bCs/>
          <w:sz w:val="16"/>
          <w:szCs w:val="16"/>
        </w:rPr>
      </w:pPr>
      <w:r w:rsidRPr="0060308C">
        <w:rPr>
          <w:rFonts w:cs="Tahoma"/>
          <w:noProof/>
          <w:sz w:val="16"/>
          <w:szCs w:val="16"/>
        </w:rPr>
        <w:drawing>
          <wp:inline distT="0" distB="0" distL="0" distR="0" wp14:anchorId="7D14B1E4" wp14:editId="4EB17116">
            <wp:extent cx="3863457" cy="2733675"/>
            <wp:effectExtent l="0" t="0" r="3810" b="0"/>
            <wp:docPr id="15" name="Imagen 3">
              <a:extLst xmlns:a="http://schemas.openxmlformats.org/drawingml/2006/main">
                <a:ext uri="{FF2B5EF4-FFF2-40B4-BE49-F238E27FC236}">
                  <a16:creationId xmlns:a16="http://schemas.microsoft.com/office/drawing/2014/main" id="{8F343C43-2F55-484E-BF44-101EDA6DED5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3">
                      <a:extLst>
                        <a:ext uri="{FF2B5EF4-FFF2-40B4-BE49-F238E27FC236}">
                          <a16:creationId xmlns:a16="http://schemas.microsoft.com/office/drawing/2014/main" id="{8F343C43-2F55-484E-BF44-101EDA6DED5D}"/>
                        </a:ext>
                      </a:extLst>
                    </pic:cNvPr>
                    <pic:cNvPicPr>
                      <a:picLocks noChangeAspect="1"/>
                    </pic:cNvPicPr>
                  </pic:nvPicPr>
                  <pic:blipFill>
                    <a:blip r:embed="rId50"/>
                    <a:stretch>
                      <a:fillRect/>
                    </a:stretch>
                  </pic:blipFill>
                  <pic:spPr>
                    <a:xfrm>
                      <a:off x="0" y="0"/>
                      <a:ext cx="3901237" cy="2760407"/>
                    </a:xfrm>
                    <a:prstGeom prst="rect">
                      <a:avLst/>
                    </a:prstGeom>
                  </pic:spPr>
                </pic:pic>
              </a:graphicData>
            </a:graphic>
          </wp:inline>
        </w:drawing>
      </w:r>
    </w:p>
    <w:p w14:paraId="5E9DDF3A" w14:textId="77777777" w:rsidR="009139C9" w:rsidRPr="0060308C" w:rsidRDefault="009139C9" w:rsidP="009139C9">
      <w:pPr>
        <w:spacing w:after="160" w:line="259" w:lineRule="auto"/>
        <w:jc w:val="center"/>
        <w:rPr>
          <w:rFonts w:cs="Tahoma"/>
          <w:b/>
          <w:bCs/>
          <w:sz w:val="16"/>
          <w:szCs w:val="16"/>
        </w:rPr>
      </w:pPr>
    </w:p>
    <w:p w14:paraId="6989AF8D" w14:textId="77777777" w:rsidR="009139C9" w:rsidRPr="0060308C" w:rsidRDefault="009139C9" w:rsidP="009139C9">
      <w:pPr>
        <w:spacing w:after="160" w:line="259" w:lineRule="auto"/>
        <w:jc w:val="center"/>
        <w:rPr>
          <w:rFonts w:cs="Tahoma"/>
          <w:b/>
          <w:bCs/>
          <w:sz w:val="16"/>
          <w:szCs w:val="16"/>
        </w:rPr>
      </w:pPr>
    </w:p>
    <w:tbl>
      <w:tblPr>
        <w:tblW w:w="9742" w:type="dxa"/>
        <w:jc w:val="center"/>
        <w:tblCellMar>
          <w:left w:w="70" w:type="dxa"/>
          <w:right w:w="70" w:type="dxa"/>
        </w:tblCellMar>
        <w:tblLook w:val="04A0" w:firstRow="1" w:lastRow="0" w:firstColumn="1" w:lastColumn="0" w:noHBand="0" w:noVBand="1"/>
      </w:tblPr>
      <w:tblGrid>
        <w:gridCol w:w="714"/>
        <w:gridCol w:w="5372"/>
        <w:gridCol w:w="3646"/>
        <w:gridCol w:w="10"/>
      </w:tblGrid>
      <w:tr w:rsidR="009139C9" w:rsidRPr="0060308C" w14:paraId="17F0B6BA" w14:textId="77777777" w:rsidTr="00B93F85">
        <w:trPr>
          <w:trHeight w:val="176"/>
          <w:jc w:val="center"/>
        </w:trPr>
        <w:tc>
          <w:tcPr>
            <w:tcW w:w="9742" w:type="dxa"/>
            <w:gridSpan w:val="4"/>
            <w:tcBorders>
              <w:top w:val="single" w:sz="8" w:space="0" w:color="auto"/>
              <w:left w:val="single" w:sz="8" w:space="0" w:color="auto"/>
              <w:bottom w:val="single" w:sz="8" w:space="0" w:color="auto"/>
              <w:right w:val="single" w:sz="8" w:space="0" w:color="000000" w:themeColor="text1"/>
            </w:tcBorders>
            <w:shd w:val="clear" w:color="auto" w:fill="FFF2CC"/>
            <w:vAlign w:val="bottom"/>
            <w:hideMark/>
          </w:tcPr>
          <w:p w14:paraId="62209B3F" w14:textId="77777777" w:rsidR="009139C9" w:rsidRPr="0060308C" w:rsidRDefault="009139C9" w:rsidP="00B93F85">
            <w:pPr>
              <w:jc w:val="center"/>
              <w:rPr>
                <w:rFonts w:cs="Tahoma"/>
                <w:color w:val="000000"/>
                <w:sz w:val="16"/>
                <w:szCs w:val="16"/>
                <w:lang w:eastAsia="es-CO"/>
              </w:rPr>
            </w:pPr>
            <w:r w:rsidRPr="0060308C">
              <w:rPr>
                <w:rFonts w:cs="Tahoma"/>
                <w:b/>
                <w:bCs/>
                <w:color w:val="000000"/>
                <w:sz w:val="16"/>
                <w:szCs w:val="16"/>
                <w:lang w:eastAsia="es-CO"/>
              </w:rPr>
              <w:t>ESPECIFICACIONES TECNICAS MOBILIARIO ESPECIALIZADO FACULTAD CIENCIAS Y EDUCACION</w:t>
            </w:r>
          </w:p>
        </w:tc>
      </w:tr>
      <w:tr w:rsidR="009139C9" w:rsidRPr="0060308C" w14:paraId="4B73A599" w14:textId="77777777" w:rsidTr="00B93F85">
        <w:trPr>
          <w:trHeight w:val="66"/>
          <w:jc w:val="center"/>
        </w:trPr>
        <w:tc>
          <w:tcPr>
            <w:tcW w:w="9742" w:type="dxa"/>
            <w:gridSpan w:val="4"/>
            <w:tcBorders>
              <w:top w:val="single" w:sz="8" w:space="0" w:color="auto"/>
              <w:left w:val="single" w:sz="8" w:space="0" w:color="auto"/>
              <w:bottom w:val="single" w:sz="8" w:space="0" w:color="auto"/>
              <w:right w:val="single" w:sz="8" w:space="0" w:color="000000" w:themeColor="text1"/>
            </w:tcBorders>
            <w:shd w:val="clear" w:color="auto" w:fill="D9E1F2"/>
            <w:noWrap/>
            <w:vAlign w:val="center"/>
            <w:hideMark/>
          </w:tcPr>
          <w:p w14:paraId="089EB432" w14:textId="77777777" w:rsidR="009139C9" w:rsidRPr="0060308C" w:rsidRDefault="009139C9" w:rsidP="00B93F85">
            <w:pPr>
              <w:jc w:val="center"/>
              <w:rPr>
                <w:rFonts w:cs="Tahoma"/>
                <w:b/>
                <w:bCs/>
                <w:color w:val="000000"/>
                <w:sz w:val="16"/>
                <w:szCs w:val="16"/>
                <w:lang w:eastAsia="es-CO"/>
              </w:rPr>
            </w:pPr>
            <w:r w:rsidRPr="0060308C">
              <w:rPr>
                <w:rFonts w:cs="Tahoma"/>
                <w:b/>
                <w:bCs/>
                <w:color w:val="000000"/>
                <w:sz w:val="16"/>
                <w:szCs w:val="16"/>
                <w:lang w:eastAsia="es-CO"/>
              </w:rPr>
              <w:t>LABORARORIO INVESTIGACION AVANZADA EN EDUCACION</w:t>
            </w:r>
          </w:p>
        </w:tc>
      </w:tr>
      <w:tr w:rsidR="009139C9" w:rsidRPr="0060308C" w14:paraId="2539A730" w14:textId="77777777" w:rsidTr="00B93F85">
        <w:trPr>
          <w:gridAfter w:val="1"/>
          <w:wAfter w:w="10" w:type="dxa"/>
          <w:trHeight w:val="46"/>
          <w:jc w:val="center"/>
        </w:trPr>
        <w:tc>
          <w:tcPr>
            <w:tcW w:w="714" w:type="dxa"/>
            <w:tcBorders>
              <w:top w:val="single" w:sz="4" w:space="0" w:color="auto"/>
              <w:left w:val="single" w:sz="4" w:space="0" w:color="auto"/>
              <w:bottom w:val="single" w:sz="4" w:space="0" w:color="auto"/>
              <w:right w:val="single" w:sz="4" w:space="0" w:color="auto"/>
            </w:tcBorders>
            <w:shd w:val="clear" w:color="auto" w:fill="E2EFDA"/>
            <w:vAlign w:val="center"/>
            <w:hideMark/>
          </w:tcPr>
          <w:p w14:paraId="2EA4CAB4" w14:textId="77777777" w:rsidR="009139C9" w:rsidRPr="0060308C" w:rsidRDefault="009139C9" w:rsidP="00B93F85">
            <w:pPr>
              <w:jc w:val="center"/>
              <w:rPr>
                <w:rFonts w:cs="Tahoma"/>
                <w:b/>
                <w:bCs/>
                <w:color w:val="000000"/>
                <w:sz w:val="16"/>
                <w:szCs w:val="16"/>
                <w:lang w:eastAsia="es-CO"/>
              </w:rPr>
            </w:pPr>
            <w:r w:rsidRPr="0060308C">
              <w:rPr>
                <w:rFonts w:cs="Tahoma"/>
                <w:b/>
                <w:bCs/>
                <w:color w:val="000000"/>
                <w:sz w:val="16"/>
                <w:szCs w:val="16"/>
                <w:lang w:eastAsia="es-CO"/>
              </w:rPr>
              <w:t xml:space="preserve">ITEM </w:t>
            </w:r>
          </w:p>
        </w:tc>
        <w:tc>
          <w:tcPr>
            <w:tcW w:w="5372" w:type="dxa"/>
            <w:tcBorders>
              <w:top w:val="single" w:sz="4" w:space="0" w:color="auto"/>
              <w:left w:val="nil"/>
              <w:bottom w:val="single" w:sz="4" w:space="0" w:color="auto"/>
              <w:right w:val="single" w:sz="4" w:space="0" w:color="auto"/>
            </w:tcBorders>
            <w:shd w:val="clear" w:color="auto" w:fill="E2EFDA"/>
            <w:vAlign w:val="center"/>
            <w:hideMark/>
          </w:tcPr>
          <w:p w14:paraId="0301395B" w14:textId="77777777" w:rsidR="009139C9" w:rsidRPr="0060308C" w:rsidRDefault="009139C9" w:rsidP="00B93F85">
            <w:pPr>
              <w:jc w:val="center"/>
              <w:rPr>
                <w:rFonts w:cs="Tahoma"/>
                <w:b/>
                <w:bCs/>
                <w:color w:val="000000"/>
                <w:sz w:val="16"/>
                <w:szCs w:val="16"/>
                <w:lang w:eastAsia="es-CO"/>
              </w:rPr>
            </w:pPr>
            <w:r w:rsidRPr="0060308C">
              <w:rPr>
                <w:rFonts w:cs="Tahoma"/>
                <w:b/>
                <w:bCs/>
                <w:color w:val="000000"/>
                <w:sz w:val="16"/>
                <w:szCs w:val="16"/>
                <w:lang w:eastAsia="es-CO"/>
              </w:rPr>
              <w:t xml:space="preserve">DESCRIPCION </w:t>
            </w:r>
          </w:p>
        </w:tc>
        <w:tc>
          <w:tcPr>
            <w:tcW w:w="3646" w:type="dxa"/>
            <w:tcBorders>
              <w:top w:val="single" w:sz="4" w:space="0" w:color="auto"/>
              <w:left w:val="single" w:sz="4" w:space="0" w:color="auto"/>
              <w:bottom w:val="single" w:sz="4" w:space="0" w:color="auto"/>
              <w:right w:val="single" w:sz="4" w:space="0" w:color="auto"/>
            </w:tcBorders>
            <w:shd w:val="clear" w:color="auto" w:fill="E2EFDA"/>
            <w:vAlign w:val="center"/>
            <w:hideMark/>
          </w:tcPr>
          <w:p w14:paraId="610202FE" w14:textId="77777777" w:rsidR="009139C9" w:rsidRPr="0060308C" w:rsidRDefault="009139C9" w:rsidP="00B93F85">
            <w:pPr>
              <w:jc w:val="center"/>
              <w:rPr>
                <w:rFonts w:cs="Tahoma"/>
                <w:b/>
                <w:bCs/>
                <w:color w:val="000000"/>
                <w:sz w:val="16"/>
                <w:szCs w:val="16"/>
                <w:lang w:eastAsia="es-CO"/>
              </w:rPr>
            </w:pPr>
            <w:r w:rsidRPr="0060308C">
              <w:rPr>
                <w:rFonts w:cs="Tahoma"/>
                <w:b/>
                <w:bCs/>
                <w:color w:val="000000"/>
                <w:sz w:val="16"/>
                <w:szCs w:val="16"/>
                <w:lang w:eastAsia="es-CO"/>
              </w:rPr>
              <w:t>MEDIDAS</w:t>
            </w:r>
          </w:p>
        </w:tc>
      </w:tr>
      <w:tr w:rsidR="009139C9" w:rsidRPr="0060308C" w14:paraId="4D9C3E75" w14:textId="77777777" w:rsidTr="00B93F85">
        <w:trPr>
          <w:trHeight w:val="153"/>
          <w:jc w:val="center"/>
        </w:trPr>
        <w:tc>
          <w:tcPr>
            <w:tcW w:w="9742" w:type="dxa"/>
            <w:gridSpan w:val="4"/>
            <w:tcBorders>
              <w:top w:val="single" w:sz="4" w:space="0" w:color="auto"/>
              <w:left w:val="single" w:sz="4" w:space="0" w:color="auto"/>
              <w:bottom w:val="single" w:sz="4" w:space="0" w:color="auto"/>
              <w:right w:val="single" w:sz="4" w:space="0" w:color="000000" w:themeColor="text1"/>
            </w:tcBorders>
            <w:shd w:val="clear" w:color="auto" w:fill="E2EFDA"/>
            <w:vAlign w:val="center"/>
            <w:hideMark/>
          </w:tcPr>
          <w:p w14:paraId="2FCFAFE9" w14:textId="77777777" w:rsidR="009139C9" w:rsidRPr="0060308C" w:rsidRDefault="009139C9" w:rsidP="00B93F85">
            <w:pPr>
              <w:jc w:val="center"/>
              <w:rPr>
                <w:rFonts w:cs="Tahoma"/>
                <w:b/>
                <w:bCs/>
                <w:color w:val="000000"/>
                <w:sz w:val="16"/>
                <w:szCs w:val="16"/>
                <w:lang w:eastAsia="es-CO"/>
              </w:rPr>
            </w:pPr>
            <w:r w:rsidRPr="0060308C">
              <w:rPr>
                <w:rFonts w:cs="Tahoma"/>
                <w:b/>
                <w:bCs/>
                <w:color w:val="000000"/>
                <w:sz w:val="16"/>
                <w:szCs w:val="16"/>
                <w:lang w:eastAsia="es-CO"/>
              </w:rPr>
              <w:t>CANTIDAD 2</w:t>
            </w:r>
          </w:p>
        </w:tc>
      </w:tr>
      <w:tr w:rsidR="009139C9" w:rsidRPr="0060308C" w14:paraId="78D1EFF7" w14:textId="77777777" w:rsidTr="00B93F85">
        <w:trPr>
          <w:gridAfter w:val="1"/>
          <w:wAfter w:w="10" w:type="dxa"/>
          <w:trHeight w:val="734"/>
          <w:jc w:val="center"/>
        </w:trPr>
        <w:tc>
          <w:tcPr>
            <w:tcW w:w="714" w:type="dxa"/>
            <w:tcBorders>
              <w:top w:val="nil"/>
              <w:left w:val="single" w:sz="4" w:space="0" w:color="auto"/>
              <w:bottom w:val="single" w:sz="4" w:space="0" w:color="auto"/>
              <w:right w:val="single" w:sz="4" w:space="0" w:color="auto"/>
            </w:tcBorders>
            <w:vAlign w:val="center"/>
            <w:hideMark/>
          </w:tcPr>
          <w:p w14:paraId="7E14ECE9" w14:textId="77777777" w:rsidR="009139C9" w:rsidRPr="0060308C" w:rsidRDefault="009139C9" w:rsidP="00B93F85">
            <w:pPr>
              <w:jc w:val="center"/>
              <w:rPr>
                <w:rFonts w:cs="Tahoma"/>
                <w:b/>
                <w:bCs/>
                <w:color w:val="000000"/>
                <w:sz w:val="16"/>
                <w:szCs w:val="16"/>
                <w:lang w:eastAsia="es-CO"/>
              </w:rPr>
            </w:pPr>
            <w:r w:rsidRPr="0060308C">
              <w:rPr>
                <w:rFonts w:cs="Tahoma"/>
                <w:b/>
                <w:bCs/>
                <w:color w:val="000000" w:themeColor="text1"/>
                <w:sz w:val="16"/>
                <w:szCs w:val="16"/>
                <w:lang w:eastAsia="es-CO"/>
              </w:rPr>
              <w:t xml:space="preserve">ME 28 </w:t>
            </w:r>
          </w:p>
        </w:tc>
        <w:tc>
          <w:tcPr>
            <w:tcW w:w="5372" w:type="dxa"/>
            <w:tcBorders>
              <w:top w:val="single" w:sz="4" w:space="0" w:color="auto"/>
              <w:left w:val="nil"/>
              <w:bottom w:val="single" w:sz="4" w:space="0" w:color="auto"/>
              <w:right w:val="single" w:sz="4" w:space="0" w:color="auto"/>
            </w:tcBorders>
            <w:hideMark/>
          </w:tcPr>
          <w:p w14:paraId="03D1A1C1" w14:textId="77777777" w:rsidR="009139C9" w:rsidRPr="0060308C" w:rsidRDefault="009139C9" w:rsidP="00B93F85">
            <w:pPr>
              <w:jc w:val="both"/>
              <w:rPr>
                <w:rFonts w:cs="Tahoma"/>
                <w:color w:val="000000"/>
                <w:sz w:val="16"/>
                <w:szCs w:val="16"/>
                <w:lang w:eastAsia="es-CO"/>
              </w:rPr>
            </w:pPr>
            <w:r w:rsidRPr="0060308C">
              <w:rPr>
                <w:rFonts w:cs="Tahoma"/>
                <w:color w:val="000000"/>
                <w:sz w:val="16"/>
                <w:szCs w:val="16"/>
                <w:lang w:eastAsia="es-CO"/>
              </w:rPr>
              <w:t xml:space="preserve">Mueble abierto  fabricado con estructura en tubo cuadrado 2” cal.16 con nivelador a piso, vincha en </w:t>
            </w:r>
            <w:proofErr w:type="spellStart"/>
            <w:r w:rsidRPr="0060308C">
              <w:rPr>
                <w:rFonts w:cs="Tahoma"/>
                <w:color w:val="000000"/>
                <w:sz w:val="16"/>
                <w:szCs w:val="16"/>
                <w:lang w:eastAsia="es-CO"/>
              </w:rPr>
              <w:t>Cold</w:t>
            </w:r>
            <w:proofErr w:type="spellEnd"/>
            <w:r w:rsidRPr="0060308C">
              <w:rPr>
                <w:rFonts w:cs="Tahoma"/>
                <w:color w:val="000000"/>
                <w:sz w:val="16"/>
                <w:szCs w:val="16"/>
                <w:lang w:eastAsia="es-CO"/>
              </w:rPr>
              <w:t xml:space="preserve"> Roller cal. 16 para sujeción a superficie, recubrimiento en pintura electroestática color y acabado mate, superficie superior  en </w:t>
            </w:r>
            <w:proofErr w:type="spellStart"/>
            <w:r w:rsidRPr="0060308C">
              <w:rPr>
                <w:rFonts w:cs="Tahoma"/>
                <w:color w:val="000000"/>
                <w:sz w:val="16"/>
                <w:szCs w:val="16"/>
                <w:lang w:eastAsia="es-CO"/>
              </w:rPr>
              <w:t>Tablex</w:t>
            </w:r>
            <w:proofErr w:type="spellEnd"/>
            <w:r w:rsidRPr="0060308C">
              <w:rPr>
                <w:rFonts w:cs="Tahoma"/>
                <w:color w:val="000000"/>
                <w:sz w:val="16"/>
                <w:szCs w:val="16"/>
                <w:lang w:eastAsia="es-CO"/>
              </w:rPr>
              <w:t xml:space="preserve"> 30mm laminado formica F8  y canto rígido colores por definir,  4 entrepaños cada uno de 380mm de altura entre ejes puertas en vidrio  templado y biselado de 6mm terminaciones laterales en </w:t>
            </w:r>
            <w:proofErr w:type="spellStart"/>
            <w:r w:rsidRPr="0060308C">
              <w:rPr>
                <w:rFonts w:cs="Tahoma"/>
                <w:color w:val="000000"/>
                <w:sz w:val="16"/>
                <w:szCs w:val="16"/>
                <w:lang w:eastAsia="es-CO"/>
              </w:rPr>
              <w:t>lamina</w:t>
            </w:r>
            <w:proofErr w:type="spellEnd"/>
            <w:r w:rsidRPr="0060308C">
              <w:rPr>
                <w:rFonts w:cs="Tahoma"/>
                <w:color w:val="000000"/>
                <w:sz w:val="16"/>
                <w:szCs w:val="16"/>
                <w:lang w:eastAsia="es-CO"/>
              </w:rPr>
              <w:t xml:space="preserve"> </w:t>
            </w:r>
            <w:proofErr w:type="spellStart"/>
            <w:r w:rsidRPr="0060308C">
              <w:rPr>
                <w:rFonts w:cs="Tahoma"/>
                <w:color w:val="000000"/>
                <w:sz w:val="16"/>
                <w:szCs w:val="16"/>
                <w:lang w:eastAsia="es-CO"/>
              </w:rPr>
              <w:t>cold</w:t>
            </w:r>
            <w:proofErr w:type="spellEnd"/>
            <w:r w:rsidRPr="0060308C">
              <w:rPr>
                <w:rFonts w:cs="Tahoma"/>
                <w:color w:val="000000"/>
                <w:sz w:val="16"/>
                <w:szCs w:val="16"/>
                <w:lang w:eastAsia="es-CO"/>
              </w:rPr>
              <w:t xml:space="preserve"> </w:t>
            </w:r>
            <w:proofErr w:type="spellStart"/>
            <w:r w:rsidRPr="0060308C">
              <w:rPr>
                <w:rFonts w:cs="Tahoma"/>
                <w:color w:val="000000"/>
                <w:sz w:val="16"/>
                <w:szCs w:val="16"/>
                <w:lang w:eastAsia="es-CO"/>
              </w:rPr>
              <w:t>roller</w:t>
            </w:r>
            <w:proofErr w:type="spellEnd"/>
            <w:r w:rsidRPr="0060308C">
              <w:rPr>
                <w:rFonts w:cs="Tahoma"/>
                <w:color w:val="000000"/>
                <w:sz w:val="16"/>
                <w:szCs w:val="16"/>
                <w:lang w:eastAsia="es-CO"/>
              </w:rPr>
              <w:t xml:space="preserve"> cal 16, zócalo, bisagra </w:t>
            </w:r>
            <w:proofErr w:type="spellStart"/>
            <w:r w:rsidRPr="0060308C">
              <w:rPr>
                <w:rFonts w:cs="Tahoma"/>
                <w:color w:val="000000"/>
                <w:sz w:val="16"/>
                <w:szCs w:val="16"/>
                <w:lang w:eastAsia="es-CO"/>
              </w:rPr>
              <w:t>escualizable</w:t>
            </w:r>
            <w:proofErr w:type="spellEnd"/>
            <w:r w:rsidRPr="0060308C">
              <w:rPr>
                <w:rFonts w:cs="Tahoma"/>
                <w:color w:val="000000"/>
                <w:sz w:val="16"/>
                <w:szCs w:val="16"/>
                <w:lang w:eastAsia="es-CO"/>
              </w:rPr>
              <w:t xml:space="preserve"> de parche, manija embebida niquelada, falleba interna y cerradura color plata..</w:t>
            </w:r>
          </w:p>
        </w:tc>
        <w:tc>
          <w:tcPr>
            <w:tcW w:w="3646" w:type="dxa"/>
            <w:tcBorders>
              <w:top w:val="single" w:sz="4" w:space="0" w:color="auto"/>
              <w:left w:val="nil"/>
              <w:bottom w:val="single" w:sz="4" w:space="0" w:color="auto"/>
              <w:right w:val="single" w:sz="4" w:space="0" w:color="000000" w:themeColor="text1"/>
            </w:tcBorders>
            <w:vAlign w:val="center"/>
            <w:hideMark/>
          </w:tcPr>
          <w:p w14:paraId="1C372D60" w14:textId="77777777" w:rsidR="009139C9" w:rsidRPr="0060308C" w:rsidRDefault="009139C9" w:rsidP="00B93F85">
            <w:pPr>
              <w:jc w:val="center"/>
              <w:rPr>
                <w:rFonts w:cs="Tahoma"/>
                <w:color w:val="000000"/>
                <w:sz w:val="16"/>
                <w:szCs w:val="16"/>
                <w:lang w:eastAsia="es-CO"/>
              </w:rPr>
            </w:pPr>
            <w:r w:rsidRPr="0060308C">
              <w:rPr>
                <w:rFonts w:cs="Tahoma"/>
                <w:color w:val="000000"/>
                <w:sz w:val="16"/>
                <w:szCs w:val="16"/>
                <w:lang w:eastAsia="es-CO"/>
              </w:rPr>
              <w:t>Altura: 1900 mm</w:t>
            </w:r>
          </w:p>
          <w:p w14:paraId="0BD48190" w14:textId="77777777" w:rsidR="009139C9" w:rsidRPr="0060308C" w:rsidRDefault="009139C9" w:rsidP="00B93F85">
            <w:pPr>
              <w:jc w:val="center"/>
              <w:rPr>
                <w:rFonts w:cs="Tahoma"/>
                <w:color w:val="000000"/>
                <w:sz w:val="16"/>
                <w:szCs w:val="16"/>
                <w:lang w:eastAsia="es-CO"/>
              </w:rPr>
            </w:pPr>
            <w:r w:rsidRPr="0060308C">
              <w:rPr>
                <w:rFonts w:cs="Tahoma"/>
                <w:color w:val="000000"/>
                <w:sz w:val="16"/>
                <w:szCs w:val="16"/>
                <w:lang w:eastAsia="es-CO"/>
              </w:rPr>
              <w:t xml:space="preserve">Frente: 1000 mm </w:t>
            </w:r>
          </w:p>
          <w:p w14:paraId="727B21F0" w14:textId="77777777" w:rsidR="009139C9" w:rsidRPr="0060308C" w:rsidRDefault="009139C9" w:rsidP="00B93F85">
            <w:pPr>
              <w:jc w:val="center"/>
              <w:rPr>
                <w:rFonts w:cs="Tahoma"/>
                <w:color w:val="000000"/>
                <w:sz w:val="16"/>
                <w:szCs w:val="16"/>
                <w:lang w:eastAsia="es-CO"/>
              </w:rPr>
            </w:pPr>
            <w:r w:rsidRPr="0060308C">
              <w:rPr>
                <w:rFonts w:cs="Tahoma"/>
                <w:color w:val="000000"/>
                <w:sz w:val="16"/>
                <w:szCs w:val="16"/>
                <w:lang w:eastAsia="es-CO"/>
              </w:rPr>
              <w:t xml:space="preserve">Fondo: 500 mm </w:t>
            </w:r>
          </w:p>
        </w:tc>
      </w:tr>
    </w:tbl>
    <w:p w14:paraId="28EFD9A2" w14:textId="77777777" w:rsidR="009139C9" w:rsidRPr="0060308C" w:rsidRDefault="009139C9" w:rsidP="009139C9">
      <w:pPr>
        <w:spacing w:after="160" w:line="259" w:lineRule="auto"/>
        <w:jc w:val="center"/>
        <w:rPr>
          <w:rFonts w:cs="Tahoma"/>
          <w:b/>
          <w:bCs/>
          <w:sz w:val="16"/>
          <w:szCs w:val="16"/>
        </w:rPr>
      </w:pPr>
    </w:p>
    <w:p w14:paraId="147CDBEB" w14:textId="77777777" w:rsidR="009139C9" w:rsidRPr="0060308C" w:rsidRDefault="009139C9" w:rsidP="009139C9">
      <w:pPr>
        <w:spacing w:after="160" w:line="259" w:lineRule="auto"/>
        <w:jc w:val="center"/>
        <w:rPr>
          <w:rFonts w:cs="Tahoma"/>
          <w:b/>
          <w:bCs/>
          <w:sz w:val="16"/>
          <w:szCs w:val="16"/>
        </w:rPr>
      </w:pPr>
      <w:r w:rsidRPr="0060308C">
        <w:rPr>
          <w:rFonts w:cs="Tahoma"/>
          <w:noProof/>
          <w:sz w:val="16"/>
          <w:szCs w:val="16"/>
        </w:rPr>
        <w:lastRenderedPageBreak/>
        <w:drawing>
          <wp:inline distT="0" distB="0" distL="0" distR="0" wp14:anchorId="0431573E" wp14:editId="73ECA74F">
            <wp:extent cx="1955800" cy="2567349"/>
            <wp:effectExtent l="0" t="0" r="6350" b="4445"/>
            <wp:docPr id="16" name="Imagen 4">
              <a:extLst xmlns:a="http://schemas.openxmlformats.org/drawingml/2006/main">
                <a:ext uri="{FF2B5EF4-FFF2-40B4-BE49-F238E27FC236}">
                  <a16:creationId xmlns:a16="http://schemas.microsoft.com/office/drawing/2014/main" id="{728BDE33-1068-4BEF-82C9-F1CFB3482E4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4">
                      <a:extLst>
                        <a:ext uri="{FF2B5EF4-FFF2-40B4-BE49-F238E27FC236}">
                          <a16:creationId xmlns:a16="http://schemas.microsoft.com/office/drawing/2014/main" id="{728BDE33-1068-4BEF-82C9-F1CFB3482E47}"/>
                        </a:ext>
                      </a:extLst>
                    </pic:cNvPr>
                    <pic:cNvPicPr>
                      <a:picLocks noChangeAspect="1"/>
                    </pic:cNvPicPr>
                  </pic:nvPicPr>
                  <pic:blipFill rotWithShape="1">
                    <a:blip r:embed="rId51"/>
                    <a:srcRect l="33437" t="8573" r="32928" b="20784"/>
                    <a:stretch/>
                  </pic:blipFill>
                  <pic:spPr>
                    <a:xfrm>
                      <a:off x="0" y="0"/>
                      <a:ext cx="1982311" cy="2602150"/>
                    </a:xfrm>
                    <a:prstGeom prst="rect">
                      <a:avLst/>
                    </a:prstGeom>
                  </pic:spPr>
                </pic:pic>
              </a:graphicData>
            </a:graphic>
          </wp:inline>
        </w:drawing>
      </w:r>
      <w:r w:rsidRPr="0060308C">
        <w:rPr>
          <w:rFonts w:cs="Tahoma"/>
          <w:b/>
          <w:bCs/>
          <w:sz w:val="16"/>
          <w:szCs w:val="16"/>
        </w:rPr>
        <w:tab/>
      </w:r>
      <w:r w:rsidRPr="0060308C">
        <w:rPr>
          <w:rFonts w:cs="Tahoma"/>
          <w:noProof/>
          <w:sz w:val="16"/>
          <w:szCs w:val="16"/>
        </w:rPr>
        <w:drawing>
          <wp:inline distT="0" distB="0" distL="0" distR="0" wp14:anchorId="58DB6DF8" wp14:editId="7516AF10">
            <wp:extent cx="1747319" cy="2570480"/>
            <wp:effectExtent l="0" t="0" r="5715" b="1270"/>
            <wp:docPr id="19" name="Imagen 5">
              <a:extLst xmlns:a="http://schemas.openxmlformats.org/drawingml/2006/main">
                <a:ext uri="{FF2B5EF4-FFF2-40B4-BE49-F238E27FC236}">
                  <a16:creationId xmlns:a16="http://schemas.microsoft.com/office/drawing/2014/main" id="{43898F3E-4A86-4915-A5A4-634E404A374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5">
                      <a:extLst>
                        <a:ext uri="{FF2B5EF4-FFF2-40B4-BE49-F238E27FC236}">
                          <a16:creationId xmlns:a16="http://schemas.microsoft.com/office/drawing/2014/main" id="{43898F3E-4A86-4915-A5A4-634E404A3741}"/>
                        </a:ext>
                      </a:extLst>
                    </pic:cNvPr>
                    <pic:cNvPicPr>
                      <a:picLocks noChangeAspect="1"/>
                    </pic:cNvPicPr>
                  </pic:nvPicPr>
                  <pic:blipFill rotWithShape="1">
                    <a:blip r:embed="rId52"/>
                    <a:srcRect l="11213" t="18098" r="61403" b="17450"/>
                    <a:stretch/>
                  </pic:blipFill>
                  <pic:spPr>
                    <a:xfrm>
                      <a:off x="0" y="0"/>
                      <a:ext cx="1773363" cy="2608794"/>
                    </a:xfrm>
                    <a:prstGeom prst="rect">
                      <a:avLst/>
                    </a:prstGeom>
                  </pic:spPr>
                </pic:pic>
              </a:graphicData>
            </a:graphic>
          </wp:inline>
        </w:drawing>
      </w:r>
    </w:p>
    <w:p w14:paraId="150D8577" w14:textId="77777777" w:rsidR="009139C9" w:rsidRPr="0060308C" w:rsidRDefault="009139C9" w:rsidP="009139C9">
      <w:pPr>
        <w:spacing w:after="160" w:line="259" w:lineRule="auto"/>
        <w:jc w:val="center"/>
        <w:rPr>
          <w:rFonts w:cs="Tahoma"/>
          <w:b/>
          <w:bCs/>
          <w:sz w:val="16"/>
          <w:szCs w:val="16"/>
        </w:rPr>
      </w:pPr>
      <w:r w:rsidRPr="0060308C">
        <w:rPr>
          <w:rFonts w:cs="Tahoma"/>
          <w:noProof/>
          <w:sz w:val="16"/>
          <w:szCs w:val="16"/>
        </w:rPr>
        <w:drawing>
          <wp:inline distT="0" distB="0" distL="0" distR="0" wp14:anchorId="0246EF34" wp14:editId="76535110">
            <wp:extent cx="1258163" cy="1981200"/>
            <wp:effectExtent l="0" t="0" r="0" b="0"/>
            <wp:docPr id="20" name="Imagen 6">
              <a:extLst xmlns:a="http://schemas.openxmlformats.org/drawingml/2006/main">
                <a:ext uri="{FF2B5EF4-FFF2-40B4-BE49-F238E27FC236}">
                  <a16:creationId xmlns:a16="http://schemas.microsoft.com/office/drawing/2014/main" id="{7DABB65E-A1A0-449F-B39F-9B5ADE81A8E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n 6">
                      <a:extLst>
                        <a:ext uri="{FF2B5EF4-FFF2-40B4-BE49-F238E27FC236}">
                          <a16:creationId xmlns:a16="http://schemas.microsoft.com/office/drawing/2014/main" id="{7DABB65E-A1A0-449F-B39F-9B5ADE81A8EC}"/>
                        </a:ext>
                      </a:extLst>
                    </pic:cNvPr>
                    <pic:cNvPicPr>
                      <a:picLocks noChangeAspect="1"/>
                    </pic:cNvPicPr>
                  </pic:nvPicPr>
                  <pic:blipFill rotWithShape="1">
                    <a:blip r:embed="rId53"/>
                    <a:srcRect l="13196" t="19336" r="62357" b="19101"/>
                    <a:stretch/>
                  </pic:blipFill>
                  <pic:spPr>
                    <a:xfrm>
                      <a:off x="0" y="0"/>
                      <a:ext cx="1284893" cy="2023291"/>
                    </a:xfrm>
                    <a:prstGeom prst="rect">
                      <a:avLst/>
                    </a:prstGeom>
                  </pic:spPr>
                </pic:pic>
              </a:graphicData>
            </a:graphic>
          </wp:inline>
        </w:drawing>
      </w:r>
    </w:p>
    <w:tbl>
      <w:tblPr>
        <w:tblW w:w="9742" w:type="dxa"/>
        <w:jc w:val="center"/>
        <w:tblCellMar>
          <w:left w:w="70" w:type="dxa"/>
          <w:right w:w="70" w:type="dxa"/>
        </w:tblCellMar>
        <w:tblLook w:val="04A0" w:firstRow="1" w:lastRow="0" w:firstColumn="1" w:lastColumn="0" w:noHBand="0" w:noVBand="1"/>
      </w:tblPr>
      <w:tblGrid>
        <w:gridCol w:w="714"/>
        <w:gridCol w:w="6931"/>
        <w:gridCol w:w="2087"/>
        <w:gridCol w:w="10"/>
      </w:tblGrid>
      <w:tr w:rsidR="009139C9" w:rsidRPr="0060308C" w14:paraId="3AE78A4E" w14:textId="77777777" w:rsidTr="00B93F85">
        <w:trPr>
          <w:trHeight w:val="176"/>
          <w:jc w:val="center"/>
        </w:trPr>
        <w:tc>
          <w:tcPr>
            <w:tcW w:w="9742" w:type="dxa"/>
            <w:gridSpan w:val="4"/>
            <w:tcBorders>
              <w:top w:val="single" w:sz="8" w:space="0" w:color="auto"/>
              <w:left w:val="single" w:sz="8" w:space="0" w:color="auto"/>
              <w:bottom w:val="single" w:sz="8" w:space="0" w:color="auto"/>
              <w:right w:val="single" w:sz="8" w:space="0" w:color="000000" w:themeColor="text1"/>
            </w:tcBorders>
            <w:shd w:val="clear" w:color="auto" w:fill="FFF2CC"/>
            <w:vAlign w:val="bottom"/>
            <w:hideMark/>
          </w:tcPr>
          <w:p w14:paraId="42C5D775" w14:textId="77777777" w:rsidR="009139C9" w:rsidRPr="0060308C" w:rsidRDefault="009139C9" w:rsidP="00B93F85">
            <w:pPr>
              <w:jc w:val="center"/>
              <w:rPr>
                <w:rFonts w:cs="Tahoma"/>
                <w:color w:val="000000"/>
                <w:sz w:val="16"/>
                <w:szCs w:val="16"/>
                <w:lang w:eastAsia="es-CO"/>
              </w:rPr>
            </w:pPr>
            <w:r w:rsidRPr="0060308C">
              <w:rPr>
                <w:rFonts w:cs="Tahoma"/>
                <w:b/>
                <w:bCs/>
                <w:color w:val="000000"/>
                <w:sz w:val="16"/>
                <w:szCs w:val="16"/>
                <w:lang w:eastAsia="es-CO"/>
              </w:rPr>
              <w:t>ESPECIFICACIONES TECNICAS MOBILIARIO ESPECIALIZADO FACULTAD CIENCIAS Y EDUCACION</w:t>
            </w:r>
          </w:p>
        </w:tc>
      </w:tr>
      <w:tr w:rsidR="009139C9" w:rsidRPr="0060308C" w14:paraId="3F5D7E0D" w14:textId="77777777" w:rsidTr="00B93F85">
        <w:trPr>
          <w:trHeight w:val="66"/>
          <w:jc w:val="center"/>
        </w:trPr>
        <w:tc>
          <w:tcPr>
            <w:tcW w:w="9742" w:type="dxa"/>
            <w:gridSpan w:val="4"/>
            <w:tcBorders>
              <w:top w:val="single" w:sz="8" w:space="0" w:color="auto"/>
              <w:left w:val="single" w:sz="8" w:space="0" w:color="auto"/>
              <w:bottom w:val="single" w:sz="8" w:space="0" w:color="auto"/>
              <w:right w:val="single" w:sz="8" w:space="0" w:color="000000" w:themeColor="text1"/>
            </w:tcBorders>
            <w:shd w:val="clear" w:color="auto" w:fill="D9E1F2"/>
            <w:noWrap/>
            <w:vAlign w:val="center"/>
            <w:hideMark/>
          </w:tcPr>
          <w:p w14:paraId="5FB1B444" w14:textId="77777777" w:rsidR="009139C9" w:rsidRPr="0060308C" w:rsidRDefault="009139C9" w:rsidP="00B93F85">
            <w:pPr>
              <w:jc w:val="center"/>
              <w:rPr>
                <w:rFonts w:cs="Tahoma"/>
                <w:b/>
                <w:bCs/>
                <w:color w:val="000000"/>
                <w:sz w:val="16"/>
                <w:szCs w:val="16"/>
                <w:lang w:eastAsia="es-CO"/>
              </w:rPr>
            </w:pPr>
            <w:r w:rsidRPr="0060308C">
              <w:rPr>
                <w:rFonts w:cs="Tahoma"/>
                <w:b/>
                <w:bCs/>
                <w:color w:val="000000"/>
                <w:sz w:val="16"/>
                <w:szCs w:val="16"/>
                <w:lang w:eastAsia="es-CO"/>
              </w:rPr>
              <w:t>LABORARORIO INVESTIGACION AVANZADA EN EDUCACION</w:t>
            </w:r>
          </w:p>
        </w:tc>
      </w:tr>
      <w:tr w:rsidR="009139C9" w:rsidRPr="0060308C" w14:paraId="6E03AC2C" w14:textId="77777777" w:rsidTr="009139C9">
        <w:trPr>
          <w:gridAfter w:val="1"/>
          <w:wAfter w:w="10" w:type="dxa"/>
          <w:trHeight w:val="46"/>
          <w:jc w:val="center"/>
        </w:trPr>
        <w:tc>
          <w:tcPr>
            <w:tcW w:w="714" w:type="dxa"/>
            <w:tcBorders>
              <w:top w:val="single" w:sz="4" w:space="0" w:color="auto"/>
              <w:left w:val="single" w:sz="4" w:space="0" w:color="auto"/>
              <w:bottom w:val="single" w:sz="4" w:space="0" w:color="auto"/>
              <w:right w:val="single" w:sz="4" w:space="0" w:color="auto"/>
            </w:tcBorders>
            <w:shd w:val="clear" w:color="auto" w:fill="E2EFDA"/>
            <w:vAlign w:val="center"/>
            <w:hideMark/>
          </w:tcPr>
          <w:p w14:paraId="00B9A167" w14:textId="77777777" w:rsidR="009139C9" w:rsidRPr="0060308C" w:rsidRDefault="009139C9" w:rsidP="00B93F85">
            <w:pPr>
              <w:jc w:val="center"/>
              <w:rPr>
                <w:rFonts w:cs="Tahoma"/>
                <w:b/>
                <w:bCs/>
                <w:color w:val="000000"/>
                <w:sz w:val="16"/>
                <w:szCs w:val="16"/>
                <w:lang w:eastAsia="es-CO"/>
              </w:rPr>
            </w:pPr>
            <w:r w:rsidRPr="0060308C">
              <w:rPr>
                <w:rFonts w:cs="Tahoma"/>
                <w:b/>
                <w:bCs/>
                <w:color w:val="000000"/>
                <w:sz w:val="16"/>
                <w:szCs w:val="16"/>
                <w:lang w:eastAsia="es-CO"/>
              </w:rPr>
              <w:t xml:space="preserve">ITEM </w:t>
            </w:r>
          </w:p>
        </w:tc>
        <w:tc>
          <w:tcPr>
            <w:tcW w:w="6931" w:type="dxa"/>
            <w:tcBorders>
              <w:top w:val="single" w:sz="4" w:space="0" w:color="auto"/>
              <w:left w:val="nil"/>
              <w:bottom w:val="single" w:sz="4" w:space="0" w:color="auto"/>
              <w:right w:val="single" w:sz="4" w:space="0" w:color="auto"/>
            </w:tcBorders>
            <w:shd w:val="clear" w:color="auto" w:fill="E2EFDA"/>
            <w:vAlign w:val="center"/>
            <w:hideMark/>
          </w:tcPr>
          <w:p w14:paraId="6C719660" w14:textId="77777777" w:rsidR="009139C9" w:rsidRPr="0060308C" w:rsidRDefault="009139C9" w:rsidP="00B93F85">
            <w:pPr>
              <w:jc w:val="center"/>
              <w:rPr>
                <w:rFonts w:cs="Tahoma"/>
                <w:b/>
                <w:bCs/>
                <w:color w:val="000000"/>
                <w:sz w:val="16"/>
                <w:szCs w:val="16"/>
                <w:lang w:eastAsia="es-CO"/>
              </w:rPr>
            </w:pPr>
            <w:r w:rsidRPr="0060308C">
              <w:rPr>
                <w:rFonts w:cs="Tahoma"/>
                <w:b/>
                <w:bCs/>
                <w:color w:val="000000"/>
                <w:sz w:val="16"/>
                <w:szCs w:val="16"/>
                <w:lang w:eastAsia="es-CO"/>
              </w:rPr>
              <w:t xml:space="preserve">DESCRIPCION </w:t>
            </w:r>
          </w:p>
        </w:tc>
        <w:tc>
          <w:tcPr>
            <w:tcW w:w="2087" w:type="dxa"/>
            <w:tcBorders>
              <w:top w:val="single" w:sz="4" w:space="0" w:color="auto"/>
              <w:left w:val="single" w:sz="4" w:space="0" w:color="auto"/>
              <w:bottom w:val="single" w:sz="4" w:space="0" w:color="auto"/>
              <w:right w:val="single" w:sz="4" w:space="0" w:color="auto"/>
            </w:tcBorders>
            <w:shd w:val="clear" w:color="auto" w:fill="E2EFDA"/>
            <w:vAlign w:val="center"/>
            <w:hideMark/>
          </w:tcPr>
          <w:p w14:paraId="5CA2D64A" w14:textId="77777777" w:rsidR="009139C9" w:rsidRPr="0060308C" w:rsidRDefault="009139C9" w:rsidP="00B93F85">
            <w:pPr>
              <w:jc w:val="center"/>
              <w:rPr>
                <w:rFonts w:cs="Tahoma"/>
                <w:b/>
                <w:bCs/>
                <w:color w:val="000000"/>
                <w:sz w:val="16"/>
                <w:szCs w:val="16"/>
                <w:lang w:eastAsia="es-CO"/>
              </w:rPr>
            </w:pPr>
            <w:r w:rsidRPr="0060308C">
              <w:rPr>
                <w:rFonts w:cs="Tahoma"/>
                <w:b/>
                <w:bCs/>
                <w:color w:val="000000"/>
                <w:sz w:val="16"/>
                <w:szCs w:val="16"/>
                <w:lang w:eastAsia="es-CO"/>
              </w:rPr>
              <w:t>MEDIDAS</w:t>
            </w:r>
          </w:p>
        </w:tc>
      </w:tr>
      <w:tr w:rsidR="009139C9" w:rsidRPr="0060308C" w14:paraId="426440D8" w14:textId="77777777" w:rsidTr="00B93F85">
        <w:trPr>
          <w:trHeight w:val="153"/>
          <w:jc w:val="center"/>
        </w:trPr>
        <w:tc>
          <w:tcPr>
            <w:tcW w:w="9742" w:type="dxa"/>
            <w:gridSpan w:val="4"/>
            <w:tcBorders>
              <w:top w:val="single" w:sz="4" w:space="0" w:color="auto"/>
              <w:left w:val="single" w:sz="4" w:space="0" w:color="auto"/>
              <w:bottom w:val="single" w:sz="4" w:space="0" w:color="auto"/>
              <w:right w:val="single" w:sz="4" w:space="0" w:color="000000" w:themeColor="text1"/>
            </w:tcBorders>
            <w:shd w:val="clear" w:color="auto" w:fill="E2EFDA"/>
            <w:vAlign w:val="center"/>
            <w:hideMark/>
          </w:tcPr>
          <w:p w14:paraId="1DF10547" w14:textId="77777777" w:rsidR="009139C9" w:rsidRPr="0060308C" w:rsidRDefault="009139C9" w:rsidP="00B93F85">
            <w:pPr>
              <w:jc w:val="center"/>
              <w:rPr>
                <w:rFonts w:cs="Tahoma"/>
                <w:b/>
                <w:bCs/>
                <w:color w:val="000000"/>
                <w:sz w:val="16"/>
                <w:szCs w:val="16"/>
                <w:lang w:eastAsia="es-CO"/>
              </w:rPr>
            </w:pPr>
            <w:r w:rsidRPr="0060308C">
              <w:rPr>
                <w:rFonts w:cs="Tahoma"/>
                <w:b/>
                <w:bCs/>
                <w:color w:val="000000"/>
                <w:sz w:val="16"/>
                <w:szCs w:val="16"/>
                <w:lang w:eastAsia="es-CO"/>
              </w:rPr>
              <w:t>CANTIDAD 1</w:t>
            </w:r>
          </w:p>
        </w:tc>
      </w:tr>
      <w:tr w:rsidR="009139C9" w:rsidRPr="0060308C" w14:paraId="4305BD82" w14:textId="77777777" w:rsidTr="009139C9">
        <w:trPr>
          <w:gridAfter w:val="1"/>
          <w:wAfter w:w="10" w:type="dxa"/>
          <w:trHeight w:val="734"/>
          <w:jc w:val="center"/>
        </w:trPr>
        <w:tc>
          <w:tcPr>
            <w:tcW w:w="714" w:type="dxa"/>
            <w:tcBorders>
              <w:top w:val="nil"/>
              <w:left w:val="single" w:sz="4" w:space="0" w:color="auto"/>
              <w:bottom w:val="single" w:sz="4" w:space="0" w:color="auto"/>
              <w:right w:val="single" w:sz="4" w:space="0" w:color="auto"/>
            </w:tcBorders>
            <w:vAlign w:val="center"/>
            <w:hideMark/>
          </w:tcPr>
          <w:p w14:paraId="1B188652" w14:textId="77777777" w:rsidR="009139C9" w:rsidRPr="0060308C" w:rsidRDefault="009139C9" w:rsidP="00B93F85">
            <w:pPr>
              <w:jc w:val="center"/>
              <w:rPr>
                <w:rFonts w:cs="Tahoma"/>
                <w:b/>
                <w:bCs/>
                <w:color w:val="000000"/>
                <w:sz w:val="16"/>
                <w:szCs w:val="16"/>
                <w:lang w:eastAsia="es-CO"/>
              </w:rPr>
            </w:pPr>
            <w:r w:rsidRPr="0060308C">
              <w:rPr>
                <w:rFonts w:cs="Tahoma"/>
                <w:b/>
                <w:bCs/>
                <w:color w:val="000000" w:themeColor="text1"/>
                <w:sz w:val="16"/>
                <w:szCs w:val="16"/>
                <w:lang w:eastAsia="es-CO"/>
              </w:rPr>
              <w:t xml:space="preserve">ME 29 </w:t>
            </w:r>
          </w:p>
        </w:tc>
        <w:tc>
          <w:tcPr>
            <w:tcW w:w="6931" w:type="dxa"/>
            <w:tcBorders>
              <w:top w:val="single" w:sz="4" w:space="0" w:color="auto"/>
              <w:left w:val="nil"/>
              <w:bottom w:val="single" w:sz="4" w:space="0" w:color="auto"/>
              <w:right w:val="single" w:sz="4" w:space="0" w:color="auto"/>
            </w:tcBorders>
            <w:hideMark/>
          </w:tcPr>
          <w:p w14:paraId="16E5C831" w14:textId="77777777" w:rsidR="009139C9" w:rsidRPr="0060308C" w:rsidRDefault="009139C9" w:rsidP="00B93F85">
            <w:pPr>
              <w:jc w:val="both"/>
              <w:rPr>
                <w:rFonts w:cs="Tahoma"/>
                <w:color w:val="000000"/>
                <w:sz w:val="16"/>
                <w:szCs w:val="16"/>
                <w:lang w:eastAsia="es-CO"/>
              </w:rPr>
            </w:pPr>
            <w:r w:rsidRPr="0060308C">
              <w:rPr>
                <w:rFonts w:cs="Tahoma"/>
                <w:color w:val="000000"/>
                <w:sz w:val="16"/>
                <w:szCs w:val="16"/>
                <w:lang w:eastAsia="es-CO"/>
              </w:rPr>
              <w:t xml:space="preserve">Puerta corrediza de vidrio (deslizante) con riel superior e inferior 2 hojas (una fija + una móvil, o ambas móviles). Para este ancho, se especifica una hoja fija de 1,025 m y una hoja móvil de 1,025 m (sistema de doble riel). Alternativamente, sistema de 2 hojas móviles (traslapo). Vidrio de seguridad templado según norma IRAM 12573 / ASTM  C1048. 10 MM espesor; acabado transparente, bordes pulidos y biselados con logo de templado. Carpinteria Riel superior (carril): Aluminio anodizado o acero inoxidable 304, perfil tipo canal en U o I, de 2,10 m de largo útil (para solape). Espesor mínimo 2 </w:t>
            </w:r>
            <w:proofErr w:type="spellStart"/>
            <w:r w:rsidRPr="0060308C">
              <w:rPr>
                <w:rFonts w:cs="Tahoma"/>
                <w:color w:val="000000"/>
                <w:sz w:val="16"/>
                <w:szCs w:val="16"/>
                <w:lang w:eastAsia="es-CO"/>
              </w:rPr>
              <w:t>mm.</w:t>
            </w:r>
            <w:proofErr w:type="spellEnd"/>
          </w:p>
          <w:p w14:paraId="083DAF75" w14:textId="77777777" w:rsidR="009139C9" w:rsidRPr="0060308C" w:rsidRDefault="009139C9" w:rsidP="00B93F85">
            <w:pPr>
              <w:jc w:val="both"/>
              <w:rPr>
                <w:rFonts w:cs="Tahoma"/>
                <w:color w:val="000000"/>
                <w:sz w:val="16"/>
                <w:szCs w:val="16"/>
                <w:lang w:eastAsia="es-CO"/>
              </w:rPr>
            </w:pPr>
            <w:r w:rsidRPr="0060308C">
              <w:rPr>
                <w:rFonts w:cs="Tahoma"/>
                <w:color w:val="000000"/>
                <w:sz w:val="16"/>
                <w:szCs w:val="16"/>
                <w:lang w:eastAsia="es-CO"/>
              </w:rPr>
              <w:t>Riel inferior (guía): Aluminio o acero inoxidable con canal para ruedas, provisto de tapones de goma para amortiguación.</w:t>
            </w:r>
          </w:p>
          <w:p w14:paraId="4180E310" w14:textId="77777777" w:rsidR="009139C9" w:rsidRPr="0060308C" w:rsidRDefault="009139C9" w:rsidP="00B93F85">
            <w:pPr>
              <w:jc w:val="both"/>
              <w:rPr>
                <w:rFonts w:cs="Tahoma"/>
                <w:color w:val="000000"/>
                <w:sz w:val="16"/>
                <w:szCs w:val="16"/>
                <w:lang w:eastAsia="es-CO"/>
              </w:rPr>
            </w:pPr>
            <w:r w:rsidRPr="0060308C">
              <w:rPr>
                <w:rFonts w:cs="Tahoma"/>
                <w:color w:val="000000"/>
                <w:sz w:val="16"/>
                <w:szCs w:val="16"/>
                <w:lang w:eastAsia="es-CO"/>
              </w:rPr>
              <w:t xml:space="preserve">Ruedas (carros): 4 por hoja (2 superiores + 2 inferiores). Ruedas de acero inoxidable o nylon reforzado con rodamientos de bolas. Capacidad de carga mínima 80 kg por hoja. Topes laterales: Amortiguadores de goma o silicona en ambos extremos de los rieles. Manijas: Tipo empotradas (para evitar golpes) o de superficie, en acero inoxidable cepillado. Dos manijas por hoja (interior/exterior). Cerradura / pestillo: Pestillo de gancho o pasador inferior con llave de seguridad (opcional). Para hoja fija, se fija con escuadras o tornillos al marco. Se requiere </w:t>
            </w:r>
            <w:r w:rsidRPr="0060308C">
              <w:rPr>
                <w:rFonts w:cs="Tahoma"/>
                <w:color w:val="000000"/>
                <w:sz w:val="16"/>
                <w:szCs w:val="16"/>
                <w:lang w:eastAsia="es-CO"/>
              </w:rPr>
              <w:pgNum/>
            </w:r>
            <w:proofErr w:type="spellStart"/>
            <w:r w:rsidRPr="0060308C">
              <w:rPr>
                <w:rFonts w:cs="Tahoma"/>
                <w:color w:val="000000"/>
                <w:sz w:val="16"/>
                <w:szCs w:val="16"/>
                <w:lang w:eastAsia="es-CO"/>
              </w:rPr>
              <w:t>abricación</w:t>
            </w:r>
            <w:proofErr w:type="spellEnd"/>
            <w:r w:rsidRPr="0060308C">
              <w:rPr>
                <w:rFonts w:cs="Tahoma"/>
                <w:color w:val="000000"/>
                <w:sz w:val="16"/>
                <w:szCs w:val="16"/>
                <w:lang w:eastAsia="es-CO"/>
              </w:rPr>
              <w:pgNum/>
            </w:r>
            <w:r w:rsidRPr="0060308C">
              <w:rPr>
                <w:rFonts w:cs="Tahoma"/>
                <w:color w:val="000000"/>
                <w:sz w:val="16"/>
                <w:szCs w:val="16"/>
                <w:lang w:eastAsia="es-CO"/>
              </w:rPr>
              <w:t xml:space="preserve"> de medidas previas a </w:t>
            </w:r>
            <w:r w:rsidRPr="0060308C">
              <w:rPr>
                <w:rFonts w:cs="Tahoma"/>
                <w:color w:val="000000"/>
                <w:sz w:val="16"/>
                <w:szCs w:val="16"/>
                <w:lang w:eastAsia="es-CO"/>
              </w:rPr>
              <w:pgNum/>
            </w:r>
            <w:proofErr w:type="spellStart"/>
            <w:r w:rsidRPr="0060308C">
              <w:rPr>
                <w:rFonts w:cs="Tahoma"/>
                <w:color w:val="000000"/>
                <w:sz w:val="16"/>
                <w:szCs w:val="16"/>
                <w:lang w:eastAsia="es-CO"/>
              </w:rPr>
              <w:t>abricación</w:t>
            </w:r>
            <w:proofErr w:type="spellEnd"/>
            <w:r w:rsidRPr="0060308C">
              <w:rPr>
                <w:rFonts w:cs="Tahoma"/>
                <w:color w:val="000000"/>
                <w:sz w:val="16"/>
                <w:szCs w:val="16"/>
                <w:lang w:eastAsia="es-CO"/>
              </w:rPr>
              <w:t xml:space="preserve"> y montaje.</w:t>
            </w:r>
          </w:p>
        </w:tc>
        <w:tc>
          <w:tcPr>
            <w:tcW w:w="2087" w:type="dxa"/>
            <w:tcBorders>
              <w:top w:val="single" w:sz="4" w:space="0" w:color="auto"/>
              <w:left w:val="nil"/>
              <w:bottom w:val="single" w:sz="4" w:space="0" w:color="auto"/>
              <w:right w:val="single" w:sz="4" w:space="0" w:color="000000" w:themeColor="text1"/>
            </w:tcBorders>
            <w:vAlign w:val="center"/>
            <w:hideMark/>
          </w:tcPr>
          <w:p w14:paraId="0893A233" w14:textId="77777777" w:rsidR="009139C9" w:rsidRPr="0060308C" w:rsidRDefault="009139C9" w:rsidP="00B93F85">
            <w:pPr>
              <w:jc w:val="center"/>
              <w:rPr>
                <w:rFonts w:cs="Tahoma"/>
                <w:color w:val="000000"/>
                <w:sz w:val="16"/>
                <w:szCs w:val="16"/>
                <w:lang w:eastAsia="es-CO"/>
              </w:rPr>
            </w:pPr>
            <w:r w:rsidRPr="0060308C">
              <w:rPr>
                <w:rFonts w:cs="Tahoma"/>
                <w:color w:val="000000"/>
                <w:sz w:val="16"/>
                <w:szCs w:val="16"/>
                <w:lang w:eastAsia="es-CO"/>
              </w:rPr>
              <w:t>Altura: 2400 mm</w:t>
            </w:r>
          </w:p>
          <w:p w14:paraId="22C239A6" w14:textId="77777777" w:rsidR="009139C9" w:rsidRPr="0060308C" w:rsidRDefault="009139C9" w:rsidP="00B93F85">
            <w:pPr>
              <w:jc w:val="center"/>
              <w:rPr>
                <w:rFonts w:cs="Tahoma"/>
                <w:color w:val="000000"/>
                <w:sz w:val="16"/>
                <w:szCs w:val="16"/>
                <w:lang w:eastAsia="es-CO"/>
              </w:rPr>
            </w:pPr>
            <w:r w:rsidRPr="0060308C">
              <w:rPr>
                <w:rFonts w:cs="Tahoma"/>
                <w:color w:val="000000"/>
                <w:sz w:val="16"/>
                <w:szCs w:val="16"/>
                <w:lang w:eastAsia="es-CO"/>
              </w:rPr>
              <w:t xml:space="preserve">Frente: 2050 mm </w:t>
            </w:r>
          </w:p>
          <w:p w14:paraId="102A54D9" w14:textId="77777777" w:rsidR="009139C9" w:rsidRPr="0060308C" w:rsidRDefault="009139C9" w:rsidP="00B93F85">
            <w:pPr>
              <w:jc w:val="center"/>
              <w:rPr>
                <w:rFonts w:cs="Tahoma"/>
                <w:color w:val="000000"/>
                <w:sz w:val="16"/>
                <w:szCs w:val="16"/>
                <w:lang w:eastAsia="es-CO"/>
              </w:rPr>
            </w:pPr>
            <w:r w:rsidRPr="0060308C">
              <w:rPr>
                <w:rFonts w:cs="Tahoma"/>
                <w:color w:val="000000"/>
                <w:sz w:val="16"/>
                <w:szCs w:val="16"/>
                <w:lang w:eastAsia="es-CO"/>
              </w:rPr>
              <w:t xml:space="preserve">Fondo: 10 mm </w:t>
            </w:r>
          </w:p>
        </w:tc>
      </w:tr>
    </w:tbl>
    <w:p w14:paraId="4E43F24D" w14:textId="77777777" w:rsidR="009139C9" w:rsidRPr="0060308C" w:rsidRDefault="009139C9" w:rsidP="009139C9">
      <w:pPr>
        <w:spacing w:after="160" w:line="259" w:lineRule="auto"/>
        <w:jc w:val="center"/>
        <w:rPr>
          <w:rFonts w:cs="Tahoma"/>
          <w:b/>
          <w:bCs/>
          <w:sz w:val="16"/>
          <w:szCs w:val="16"/>
        </w:rPr>
      </w:pPr>
    </w:p>
    <w:p w14:paraId="1FB35827" w14:textId="77777777" w:rsidR="009139C9" w:rsidRPr="0060308C" w:rsidRDefault="009139C9" w:rsidP="009139C9">
      <w:pPr>
        <w:spacing w:after="160" w:line="259" w:lineRule="auto"/>
        <w:jc w:val="center"/>
        <w:rPr>
          <w:rFonts w:cs="Tahoma"/>
          <w:b/>
          <w:bCs/>
          <w:sz w:val="16"/>
          <w:szCs w:val="16"/>
        </w:rPr>
      </w:pPr>
      <w:r w:rsidRPr="0060308C">
        <w:rPr>
          <w:rFonts w:cs="Tahoma"/>
          <w:noProof/>
          <w:sz w:val="16"/>
          <w:szCs w:val="16"/>
        </w:rPr>
        <w:lastRenderedPageBreak/>
        <w:drawing>
          <wp:inline distT="0" distB="0" distL="0" distR="0" wp14:anchorId="7559D556" wp14:editId="125A4532">
            <wp:extent cx="3419694" cy="2800350"/>
            <wp:effectExtent l="0" t="0" r="9525" b="0"/>
            <wp:docPr id="21" name="Imagen 7">
              <a:extLst xmlns:a="http://schemas.openxmlformats.org/drawingml/2006/main">
                <a:ext uri="{FF2B5EF4-FFF2-40B4-BE49-F238E27FC236}">
                  <a16:creationId xmlns:a16="http://schemas.microsoft.com/office/drawing/2014/main" id="{95C60961-DC03-4182-BF95-1163647BB9A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n 7">
                      <a:extLst>
                        <a:ext uri="{FF2B5EF4-FFF2-40B4-BE49-F238E27FC236}">
                          <a16:creationId xmlns:a16="http://schemas.microsoft.com/office/drawing/2014/main" id="{95C60961-DC03-4182-BF95-1163647BB9A0}"/>
                        </a:ext>
                      </a:extLst>
                    </pic:cNvPr>
                    <pic:cNvPicPr>
                      <a:picLocks noChangeAspect="1"/>
                    </pic:cNvPicPr>
                  </pic:nvPicPr>
                  <pic:blipFill rotWithShape="1">
                    <a:blip r:embed="rId54"/>
                    <a:srcRect l="29865" t="29726" r="26901" b="14434"/>
                    <a:stretch/>
                  </pic:blipFill>
                  <pic:spPr>
                    <a:xfrm>
                      <a:off x="0" y="0"/>
                      <a:ext cx="3485436" cy="2854186"/>
                    </a:xfrm>
                    <a:prstGeom prst="rect">
                      <a:avLst/>
                    </a:prstGeom>
                  </pic:spPr>
                </pic:pic>
              </a:graphicData>
            </a:graphic>
          </wp:inline>
        </w:drawing>
      </w:r>
      <w:r w:rsidRPr="0060308C">
        <w:rPr>
          <w:rFonts w:cs="Tahoma"/>
          <w:b/>
          <w:bCs/>
          <w:sz w:val="16"/>
          <w:szCs w:val="16"/>
        </w:rPr>
        <w:tab/>
      </w:r>
      <w:r w:rsidRPr="0060308C">
        <w:rPr>
          <w:rFonts w:cs="Tahoma"/>
          <w:b/>
          <w:bCs/>
          <w:sz w:val="16"/>
          <w:szCs w:val="16"/>
        </w:rPr>
        <w:tab/>
      </w:r>
    </w:p>
    <w:p w14:paraId="3E49A463" w14:textId="77777777" w:rsidR="009139C9" w:rsidRPr="0060308C" w:rsidRDefault="009139C9" w:rsidP="009139C9">
      <w:pPr>
        <w:spacing w:after="160" w:line="259" w:lineRule="auto"/>
        <w:jc w:val="center"/>
        <w:rPr>
          <w:rFonts w:cs="Tahoma"/>
          <w:b/>
          <w:bCs/>
          <w:sz w:val="16"/>
          <w:szCs w:val="16"/>
        </w:rPr>
      </w:pPr>
      <w:r w:rsidRPr="0060308C">
        <w:rPr>
          <w:rFonts w:cs="Tahoma"/>
          <w:noProof/>
          <w:sz w:val="16"/>
          <w:szCs w:val="16"/>
        </w:rPr>
        <w:drawing>
          <wp:inline distT="0" distB="0" distL="0" distR="0" wp14:anchorId="2C1D59DE" wp14:editId="7D0D7728">
            <wp:extent cx="2948115" cy="2905125"/>
            <wp:effectExtent l="0" t="0" r="5080" b="0"/>
            <wp:docPr id="23" name="Imagen 9">
              <a:extLst xmlns:a="http://schemas.openxmlformats.org/drawingml/2006/main">
                <a:ext uri="{FF2B5EF4-FFF2-40B4-BE49-F238E27FC236}">
                  <a16:creationId xmlns:a16="http://schemas.microsoft.com/office/drawing/2014/main" id="{6D148E21-5EA8-4B6E-BD71-65B7656A9DD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n 9">
                      <a:extLst>
                        <a:ext uri="{FF2B5EF4-FFF2-40B4-BE49-F238E27FC236}">
                          <a16:creationId xmlns:a16="http://schemas.microsoft.com/office/drawing/2014/main" id="{6D148E21-5EA8-4B6E-BD71-65B7656A9DDB}"/>
                        </a:ext>
                      </a:extLst>
                    </pic:cNvPr>
                    <pic:cNvPicPr>
                      <a:picLocks noChangeAspect="1"/>
                    </pic:cNvPicPr>
                  </pic:nvPicPr>
                  <pic:blipFill rotWithShape="1">
                    <a:blip r:embed="rId55"/>
                    <a:srcRect l="37852" t="35839" r="34714" b="21620"/>
                    <a:stretch/>
                  </pic:blipFill>
                  <pic:spPr>
                    <a:xfrm>
                      <a:off x="0" y="0"/>
                      <a:ext cx="2990447" cy="2946840"/>
                    </a:xfrm>
                    <a:prstGeom prst="rect">
                      <a:avLst/>
                    </a:prstGeom>
                  </pic:spPr>
                </pic:pic>
              </a:graphicData>
            </a:graphic>
          </wp:inline>
        </w:drawing>
      </w:r>
    </w:p>
    <w:p w14:paraId="2A344A19" w14:textId="77777777" w:rsidR="009139C9" w:rsidRPr="0060308C" w:rsidRDefault="009139C9" w:rsidP="009139C9">
      <w:pPr>
        <w:spacing w:after="160" w:line="259" w:lineRule="auto"/>
        <w:jc w:val="center"/>
        <w:rPr>
          <w:rFonts w:cs="Tahoma"/>
          <w:b/>
          <w:bCs/>
          <w:sz w:val="16"/>
          <w:szCs w:val="16"/>
        </w:rPr>
      </w:pPr>
      <w:r w:rsidRPr="0060308C">
        <w:rPr>
          <w:rFonts w:cs="Tahoma"/>
          <w:noProof/>
          <w:sz w:val="16"/>
          <w:szCs w:val="16"/>
        </w:rPr>
        <w:drawing>
          <wp:inline distT="0" distB="0" distL="0" distR="0" wp14:anchorId="08A12DC0" wp14:editId="2A64C7BD">
            <wp:extent cx="4060190" cy="1327215"/>
            <wp:effectExtent l="0" t="0" r="0" b="6350"/>
            <wp:docPr id="22" name="Imagen 8">
              <a:extLst xmlns:a="http://schemas.openxmlformats.org/drawingml/2006/main">
                <a:ext uri="{FF2B5EF4-FFF2-40B4-BE49-F238E27FC236}">
                  <a16:creationId xmlns:a16="http://schemas.microsoft.com/office/drawing/2014/main" id="{FD231A96-B5F4-4D67-9780-ABFC829332C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n 8">
                      <a:extLst>
                        <a:ext uri="{FF2B5EF4-FFF2-40B4-BE49-F238E27FC236}">
                          <a16:creationId xmlns:a16="http://schemas.microsoft.com/office/drawing/2014/main" id="{FD231A96-B5F4-4D67-9780-ABFC829332CA}"/>
                        </a:ext>
                      </a:extLst>
                    </pic:cNvPr>
                    <pic:cNvPicPr>
                      <a:picLocks noChangeAspect="1"/>
                    </pic:cNvPicPr>
                  </pic:nvPicPr>
                  <pic:blipFill rotWithShape="1">
                    <a:blip r:embed="rId56"/>
                    <a:srcRect l="36115" t="49173" r="32283" b="34436"/>
                    <a:stretch/>
                  </pic:blipFill>
                  <pic:spPr>
                    <a:xfrm>
                      <a:off x="0" y="0"/>
                      <a:ext cx="4148023" cy="1355926"/>
                    </a:xfrm>
                    <a:prstGeom prst="rect">
                      <a:avLst/>
                    </a:prstGeom>
                  </pic:spPr>
                </pic:pic>
              </a:graphicData>
            </a:graphic>
          </wp:inline>
        </w:drawing>
      </w:r>
    </w:p>
    <w:tbl>
      <w:tblPr>
        <w:tblW w:w="10748" w:type="dxa"/>
        <w:jc w:val="center"/>
        <w:tblCellMar>
          <w:left w:w="70" w:type="dxa"/>
          <w:right w:w="70" w:type="dxa"/>
        </w:tblCellMar>
        <w:tblLook w:val="04A0" w:firstRow="1" w:lastRow="0" w:firstColumn="1" w:lastColumn="0" w:noHBand="0" w:noVBand="1"/>
      </w:tblPr>
      <w:tblGrid>
        <w:gridCol w:w="714"/>
        <w:gridCol w:w="6364"/>
        <w:gridCol w:w="3646"/>
        <w:gridCol w:w="24"/>
      </w:tblGrid>
      <w:tr w:rsidR="009139C9" w:rsidRPr="0060308C" w14:paraId="5AB99E6E" w14:textId="77777777" w:rsidTr="00B93F85">
        <w:trPr>
          <w:trHeight w:val="176"/>
          <w:jc w:val="center"/>
        </w:trPr>
        <w:tc>
          <w:tcPr>
            <w:tcW w:w="10748" w:type="dxa"/>
            <w:gridSpan w:val="4"/>
            <w:tcBorders>
              <w:top w:val="single" w:sz="8" w:space="0" w:color="auto"/>
              <w:left w:val="single" w:sz="8" w:space="0" w:color="auto"/>
              <w:bottom w:val="single" w:sz="8" w:space="0" w:color="auto"/>
              <w:right w:val="single" w:sz="8" w:space="0" w:color="000000" w:themeColor="text1"/>
            </w:tcBorders>
            <w:shd w:val="clear" w:color="auto" w:fill="FFF2CC"/>
            <w:vAlign w:val="bottom"/>
            <w:hideMark/>
          </w:tcPr>
          <w:p w14:paraId="330B7CA5" w14:textId="77777777" w:rsidR="009139C9" w:rsidRPr="0060308C" w:rsidRDefault="009139C9" w:rsidP="00B93F85">
            <w:pPr>
              <w:jc w:val="center"/>
              <w:rPr>
                <w:rFonts w:cs="Tahoma"/>
                <w:color w:val="000000"/>
                <w:sz w:val="16"/>
                <w:szCs w:val="16"/>
                <w:lang w:eastAsia="es-CO"/>
              </w:rPr>
            </w:pPr>
            <w:r w:rsidRPr="0060308C">
              <w:rPr>
                <w:rFonts w:cs="Tahoma"/>
                <w:b/>
                <w:bCs/>
                <w:color w:val="000000"/>
                <w:sz w:val="16"/>
                <w:szCs w:val="16"/>
                <w:lang w:eastAsia="es-CO"/>
              </w:rPr>
              <w:lastRenderedPageBreak/>
              <w:t>ESPECIFICACIONES TECNICAS MOBILIARIO ESPECIALIZADO FACULTAD CIENCIAS Y EDUCACION</w:t>
            </w:r>
          </w:p>
        </w:tc>
      </w:tr>
      <w:tr w:rsidR="009139C9" w:rsidRPr="0060308C" w14:paraId="79CE36DF" w14:textId="77777777" w:rsidTr="00B93F85">
        <w:trPr>
          <w:trHeight w:val="66"/>
          <w:jc w:val="center"/>
        </w:trPr>
        <w:tc>
          <w:tcPr>
            <w:tcW w:w="10748" w:type="dxa"/>
            <w:gridSpan w:val="4"/>
            <w:tcBorders>
              <w:top w:val="single" w:sz="8" w:space="0" w:color="auto"/>
              <w:left w:val="single" w:sz="8" w:space="0" w:color="auto"/>
              <w:bottom w:val="single" w:sz="8" w:space="0" w:color="auto"/>
              <w:right w:val="single" w:sz="8" w:space="0" w:color="000000" w:themeColor="text1"/>
            </w:tcBorders>
            <w:shd w:val="clear" w:color="auto" w:fill="D9E1F2"/>
            <w:noWrap/>
            <w:vAlign w:val="center"/>
            <w:hideMark/>
          </w:tcPr>
          <w:p w14:paraId="1DFFCFA9" w14:textId="77777777" w:rsidR="009139C9" w:rsidRPr="0060308C" w:rsidRDefault="009139C9" w:rsidP="00B93F85">
            <w:pPr>
              <w:jc w:val="center"/>
              <w:rPr>
                <w:rFonts w:cs="Tahoma"/>
                <w:b/>
                <w:bCs/>
                <w:color w:val="000000"/>
                <w:sz w:val="16"/>
                <w:szCs w:val="16"/>
                <w:lang w:eastAsia="es-CO"/>
              </w:rPr>
            </w:pPr>
            <w:r w:rsidRPr="0060308C">
              <w:rPr>
                <w:rFonts w:cs="Tahoma"/>
                <w:b/>
                <w:bCs/>
                <w:color w:val="000000"/>
                <w:sz w:val="16"/>
                <w:szCs w:val="16"/>
                <w:lang w:eastAsia="es-CO"/>
              </w:rPr>
              <w:t>LABORARORIO INVESTIGACION AVANZADA EN EDUCACION</w:t>
            </w:r>
          </w:p>
        </w:tc>
      </w:tr>
      <w:tr w:rsidR="009139C9" w:rsidRPr="0060308C" w14:paraId="71C853A5" w14:textId="77777777" w:rsidTr="00B93F85">
        <w:trPr>
          <w:gridAfter w:val="1"/>
          <w:wAfter w:w="24" w:type="dxa"/>
          <w:trHeight w:val="46"/>
          <w:jc w:val="center"/>
        </w:trPr>
        <w:tc>
          <w:tcPr>
            <w:tcW w:w="714" w:type="dxa"/>
            <w:tcBorders>
              <w:top w:val="single" w:sz="4" w:space="0" w:color="auto"/>
              <w:left w:val="single" w:sz="4" w:space="0" w:color="auto"/>
              <w:bottom w:val="single" w:sz="4" w:space="0" w:color="auto"/>
              <w:right w:val="single" w:sz="4" w:space="0" w:color="auto"/>
            </w:tcBorders>
            <w:shd w:val="clear" w:color="auto" w:fill="E2EFDA"/>
            <w:vAlign w:val="center"/>
            <w:hideMark/>
          </w:tcPr>
          <w:p w14:paraId="771BF6DB" w14:textId="77777777" w:rsidR="009139C9" w:rsidRPr="0060308C" w:rsidRDefault="009139C9" w:rsidP="00B93F85">
            <w:pPr>
              <w:jc w:val="center"/>
              <w:rPr>
                <w:rFonts w:cs="Tahoma"/>
                <w:b/>
                <w:bCs/>
                <w:color w:val="000000"/>
                <w:sz w:val="16"/>
                <w:szCs w:val="16"/>
                <w:lang w:eastAsia="es-CO"/>
              </w:rPr>
            </w:pPr>
            <w:r w:rsidRPr="0060308C">
              <w:rPr>
                <w:rFonts w:cs="Tahoma"/>
                <w:b/>
                <w:bCs/>
                <w:color w:val="000000"/>
                <w:sz w:val="16"/>
                <w:szCs w:val="16"/>
                <w:lang w:eastAsia="es-CO"/>
              </w:rPr>
              <w:t xml:space="preserve">ITEM </w:t>
            </w:r>
          </w:p>
        </w:tc>
        <w:tc>
          <w:tcPr>
            <w:tcW w:w="6364" w:type="dxa"/>
            <w:tcBorders>
              <w:top w:val="single" w:sz="4" w:space="0" w:color="auto"/>
              <w:left w:val="nil"/>
              <w:bottom w:val="single" w:sz="4" w:space="0" w:color="auto"/>
              <w:right w:val="single" w:sz="4" w:space="0" w:color="auto"/>
            </w:tcBorders>
            <w:shd w:val="clear" w:color="auto" w:fill="E2EFDA"/>
            <w:vAlign w:val="center"/>
            <w:hideMark/>
          </w:tcPr>
          <w:p w14:paraId="06DA147E" w14:textId="77777777" w:rsidR="009139C9" w:rsidRPr="0060308C" w:rsidRDefault="009139C9" w:rsidP="00B93F85">
            <w:pPr>
              <w:jc w:val="center"/>
              <w:rPr>
                <w:rFonts w:cs="Tahoma"/>
                <w:b/>
                <w:bCs/>
                <w:color w:val="000000"/>
                <w:sz w:val="16"/>
                <w:szCs w:val="16"/>
                <w:lang w:eastAsia="es-CO"/>
              </w:rPr>
            </w:pPr>
            <w:r w:rsidRPr="0060308C">
              <w:rPr>
                <w:rFonts w:cs="Tahoma"/>
                <w:b/>
                <w:bCs/>
                <w:color w:val="000000"/>
                <w:sz w:val="16"/>
                <w:szCs w:val="16"/>
                <w:lang w:eastAsia="es-CO"/>
              </w:rPr>
              <w:t xml:space="preserve">DESCRIPCION </w:t>
            </w:r>
          </w:p>
        </w:tc>
        <w:tc>
          <w:tcPr>
            <w:tcW w:w="3646" w:type="dxa"/>
            <w:tcBorders>
              <w:top w:val="single" w:sz="4" w:space="0" w:color="auto"/>
              <w:left w:val="single" w:sz="4" w:space="0" w:color="auto"/>
              <w:bottom w:val="single" w:sz="4" w:space="0" w:color="auto"/>
              <w:right w:val="single" w:sz="4" w:space="0" w:color="auto"/>
            </w:tcBorders>
            <w:shd w:val="clear" w:color="auto" w:fill="E2EFDA"/>
            <w:vAlign w:val="center"/>
            <w:hideMark/>
          </w:tcPr>
          <w:p w14:paraId="7750CCA8" w14:textId="77777777" w:rsidR="009139C9" w:rsidRPr="0060308C" w:rsidRDefault="009139C9" w:rsidP="00B93F85">
            <w:pPr>
              <w:jc w:val="center"/>
              <w:rPr>
                <w:rFonts w:cs="Tahoma"/>
                <w:b/>
                <w:bCs/>
                <w:color w:val="000000"/>
                <w:sz w:val="16"/>
                <w:szCs w:val="16"/>
                <w:lang w:eastAsia="es-CO"/>
              </w:rPr>
            </w:pPr>
            <w:r w:rsidRPr="0060308C">
              <w:rPr>
                <w:rFonts w:cs="Tahoma"/>
                <w:b/>
                <w:bCs/>
                <w:color w:val="000000"/>
                <w:sz w:val="16"/>
                <w:szCs w:val="16"/>
                <w:lang w:eastAsia="es-CO"/>
              </w:rPr>
              <w:t>MEDIDAS</w:t>
            </w:r>
          </w:p>
        </w:tc>
      </w:tr>
      <w:tr w:rsidR="009139C9" w:rsidRPr="0060308C" w14:paraId="3A2C979A" w14:textId="77777777" w:rsidTr="00B93F85">
        <w:trPr>
          <w:trHeight w:val="153"/>
          <w:jc w:val="center"/>
        </w:trPr>
        <w:tc>
          <w:tcPr>
            <w:tcW w:w="10748" w:type="dxa"/>
            <w:gridSpan w:val="4"/>
            <w:tcBorders>
              <w:top w:val="single" w:sz="4" w:space="0" w:color="auto"/>
              <w:left w:val="single" w:sz="4" w:space="0" w:color="auto"/>
              <w:bottom w:val="single" w:sz="4" w:space="0" w:color="auto"/>
              <w:right w:val="single" w:sz="4" w:space="0" w:color="000000" w:themeColor="text1"/>
            </w:tcBorders>
            <w:shd w:val="clear" w:color="auto" w:fill="E2EFDA"/>
            <w:vAlign w:val="center"/>
            <w:hideMark/>
          </w:tcPr>
          <w:p w14:paraId="2D3DE2A5" w14:textId="77777777" w:rsidR="009139C9" w:rsidRPr="0060308C" w:rsidRDefault="009139C9" w:rsidP="00B93F85">
            <w:pPr>
              <w:jc w:val="center"/>
              <w:rPr>
                <w:rFonts w:cs="Tahoma"/>
                <w:b/>
                <w:bCs/>
                <w:color w:val="000000"/>
                <w:sz w:val="16"/>
                <w:szCs w:val="16"/>
                <w:lang w:eastAsia="es-CO"/>
              </w:rPr>
            </w:pPr>
            <w:r w:rsidRPr="0060308C">
              <w:rPr>
                <w:rFonts w:cs="Tahoma"/>
                <w:b/>
                <w:bCs/>
                <w:color w:val="000000"/>
                <w:sz w:val="16"/>
                <w:szCs w:val="16"/>
                <w:lang w:eastAsia="es-CO"/>
              </w:rPr>
              <w:t>CANTIDAD 1</w:t>
            </w:r>
          </w:p>
        </w:tc>
      </w:tr>
      <w:tr w:rsidR="009139C9" w:rsidRPr="0060308C" w14:paraId="08D224D0" w14:textId="77777777" w:rsidTr="00B93F85">
        <w:trPr>
          <w:gridAfter w:val="1"/>
          <w:wAfter w:w="24" w:type="dxa"/>
          <w:trHeight w:val="734"/>
          <w:jc w:val="center"/>
        </w:trPr>
        <w:tc>
          <w:tcPr>
            <w:tcW w:w="714" w:type="dxa"/>
            <w:tcBorders>
              <w:top w:val="nil"/>
              <w:left w:val="single" w:sz="4" w:space="0" w:color="auto"/>
              <w:bottom w:val="single" w:sz="4" w:space="0" w:color="auto"/>
              <w:right w:val="single" w:sz="4" w:space="0" w:color="auto"/>
            </w:tcBorders>
            <w:vAlign w:val="center"/>
            <w:hideMark/>
          </w:tcPr>
          <w:p w14:paraId="5BC0C99B" w14:textId="77777777" w:rsidR="009139C9" w:rsidRPr="0060308C" w:rsidRDefault="009139C9" w:rsidP="00B93F85">
            <w:pPr>
              <w:jc w:val="center"/>
              <w:rPr>
                <w:rFonts w:cs="Tahoma"/>
                <w:b/>
                <w:bCs/>
                <w:color w:val="000000"/>
                <w:sz w:val="16"/>
                <w:szCs w:val="16"/>
                <w:lang w:eastAsia="es-CO"/>
              </w:rPr>
            </w:pPr>
            <w:r w:rsidRPr="0060308C">
              <w:rPr>
                <w:rFonts w:cs="Tahoma"/>
                <w:b/>
                <w:bCs/>
                <w:color w:val="000000" w:themeColor="text1"/>
                <w:sz w:val="16"/>
                <w:szCs w:val="16"/>
                <w:lang w:eastAsia="es-CO"/>
              </w:rPr>
              <w:t xml:space="preserve">ME 30 </w:t>
            </w:r>
          </w:p>
        </w:tc>
        <w:tc>
          <w:tcPr>
            <w:tcW w:w="6364" w:type="dxa"/>
            <w:tcBorders>
              <w:top w:val="single" w:sz="4" w:space="0" w:color="auto"/>
              <w:left w:val="nil"/>
              <w:bottom w:val="single" w:sz="4" w:space="0" w:color="auto"/>
              <w:right w:val="single" w:sz="4" w:space="0" w:color="auto"/>
            </w:tcBorders>
            <w:hideMark/>
          </w:tcPr>
          <w:p w14:paraId="0E033746" w14:textId="77777777" w:rsidR="009139C9" w:rsidRPr="0060308C" w:rsidRDefault="009139C9" w:rsidP="00B93F85">
            <w:pPr>
              <w:jc w:val="both"/>
              <w:rPr>
                <w:rFonts w:cs="Tahoma"/>
                <w:color w:val="000000"/>
                <w:sz w:val="16"/>
                <w:szCs w:val="16"/>
                <w:lang w:eastAsia="es-CO"/>
              </w:rPr>
            </w:pPr>
            <w:r w:rsidRPr="0060308C">
              <w:rPr>
                <w:rFonts w:cs="Tahoma"/>
                <w:color w:val="000000"/>
                <w:sz w:val="16"/>
                <w:szCs w:val="16"/>
                <w:lang w:eastAsia="es-CO"/>
              </w:rPr>
              <w:t>División en aluminio y vidrio con dos puertas tipo batiente central; dos hojas que abren hacia el mismo lado apertura hacia afuera. La configuración del elemento es de 2 hojas iguales de 1.025 m de ancho cada una (con tolerancia de 5 mm para holgura central y laterales. Tipo: Vidrio de seguridad templado según norma IRAM 12573 / ASTM C1048.Espesor: 12 mm (mínimo obligatorio por el alto peso y ancho de la hoja). Opcional 15 mm para mayor rigidez. Dimensiones de cada hoja: 1.020 m (ancho) x 2.390 m (alto) – restando holguras.</w:t>
            </w:r>
          </w:p>
          <w:p w14:paraId="2C6C247D" w14:textId="77777777" w:rsidR="009139C9" w:rsidRPr="0060308C" w:rsidRDefault="009139C9" w:rsidP="00B93F85">
            <w:pPr>
              <w:jc w:val="both"/>
              <w:rPr>
                <w:rFonts w:cs="Tahoma"/>
                <w:color w:val="000000"/>
                <w:sz w:val="16"/>
                <w:szCs w:val="16"/>
                <w:lang w:eastAsia="es-CO"/>
              </w:rPr>
            </w:pPr>
            <w:r w:rsidRPr="0060308C">
              <w:rPr>
                <w:rFonts w:cs="Tahoma"/>
                <w:color w:val="000000"/>
                <w:sz w:val="16"/>
                <w:szCs w:val="16"/>
                <w:lang w:eastAsia="es-CO"/>
              </w:rPr>
              <w:t xml:space="preserve">Acabado: Transparente, o según proyecto (bronce, gris, serigrafiado, </w:t>
            </w:r>
            <w:proofErr w:type="spellStart"/>
            <w:r w:rsidRPr="0060308C">
              <w:rPr>
                <w:rFonts w:cs="Tahoma"/>
                <w:color w:val="000000"/>
                <w:sz w:val="16"/>
                <w:szCs w:val="16"/>
                <w:lang w:eastAsia="es-CO"/>
              </w:rPr>
              <w:t>low</w:t>
            </w:r>
            <w:proofErr w:type="spellEnd"/>
            <w:r w:rsidRPr="0060308C">
              <w:rPr>
                <w:rFonts w:cs="Tahoma"/>
                <w:color w:val="000000"/>
                <w:sz w:val="16"/>
                <w:szCs w:val="16"/>
                <w:lang w:eastAsia="es-CO"/>
              </w:rPr>
              <w:t>-e).Bordes: Pulidos y biselados.</w:t>
            </w:r>
          </w:p>
          <w:p w14:paraId="4BC0A1C2" w14:textId="77777777" w:rsidR="009139C9" w:rsidRPr="0060308C" w:rsidRDefault="009139C9" w:rsidP="00B93F85">
            <w:pPr>
              <w:jc w:val="both"/>
              <w:rPr>
                <w:rFonts w:cs="Tahoma"/>
                <w:color w:val="000000"/>
                <w:sz w:val="16"/>
                <w:szCs w:val="16"/>
                <w:lang w:eastAsia="es-CO"/>
              </w:rPr>
            </w:pPr>
            <w:r w:rsidRPr="0060308C">
              <w:rPr>
                <w:rFonts w:cs="Tahoma"/>
                <w:color w:val="000000"/>
                <w:sz w:val="16"/>
                <w:szCs w:val="16"/>
                <w:lang w:eastAsia="es-CO"/>
              </w:rPr>
              <w:t>Peso estimado por hoja: Superficie ≈ 2,44 m² × 12 mm × 2,5 kg/m²/mm ≈ 73 kg por hoja. Certificación: Marcado de seguridad permanente.</w:t>
            </w:r>
          </w:p>
          <w:p w14:paraId="380A5ADB" w14:textId="77777777" w:rsidR="009139C9" w:rsidRPr="0060308C" w:rsidRDefault="009139C9" w:rsidP="00B93F85">
            <w:pPr>
              <w:jc w:val="both"/>
              <w:rPr>
                <w:rFonts w:cs="Tahoma"/>
                <w:color w:val="000000"/>
                <w:sz w:val="16"/>
                <w:szCs w:val="16"/>
                <w:lang w:eastAsia="es-CO"/>
              </w:rPr>
            </w:pPr>
            <w:r w:rsidRPr="0060308C">
              <w:rPr>
                <w:rFonts w:cs="Tahoma"/>
                <w:color w:val="000000"/>
                <w:sz w:val="16"/>
                <w:szCs w:val="16"/>
                <w:lang w:eastAsia="es-CO"/>
              </w:rPr>
              <w:t>Marcos y perfilería</w:t>
            </w:r>
          </w:p>
          <w:p w14:paraId="004C5310" w14:textId="77777777" w:rsidR="009139C9" w:rsidRPr="0060308C" w:rsidRDefault="009139C9" w:rsidP="00B93F85">
            <w:pPr>
              <w:jc w:val="both"/>
              <w:rPr>
                <w:rFonts w:cs="Tahoma"/>
                <w:color w:val="000000"/>
                <w:sz w:val="16"/>
                <w:szCs w:val="16"/>
                <w:lang w:eastAsia="es-CO"/>
              </w:rPr>
            </w:pPr>
            <w:r w:rsidRPr="0060308C">
              <w:rPr>
                <w:rFonts w:cs="Tahoma"/>
                <w:color w:val="000000"/>
                <w:sz w:val="16"/>
                <w:szCs w:val="16"/>
                <w:lang w:eastAsia="es-CO"/>
              </w:rPr>
              <w:t>Tipo de marco: Perfil de aluminio anodizado o acero inoxidable (para exterior), o madera noble (para interior).</w:t>
            </w:r>
          </w:p>
          <w:p w14:paraId="0B1B3594" w14:textId="77777777" w:rsidR="009139C9" w:rsidRPr="0060308C" w:rsidRDefault="009139C9" w:rsidP="00B93F85">
            <w:pPr>
              <w:jc w:val="both"/>
              <w:rPr>
                <w:rFonts w:cs="Tahoma"/>
                <w:color w:val="000000"/>
                <w:sz w:val="16"/>
                <w:szCs w:val="16"/>
                <w:lang w:eastAsia="es-CO"/>
              </w:rPr>
            </w:pPr>
            <w:r w:rsidRPr="0060308C">
              <w:rPr>
                <w:rFonts w:cs="Tahoma"/>
                <w:color w:val="000000"/>
                <w:sz w:val="16"/>
                <w:szCs w:val="16"/>
                <w:lang w:eastAsia="es-CO"/>
              </w:rPr>
              <w:t>Sección del marco: Marco fijo al vano: perfil de 50×90 mm o superior.</w:t>
            </w:r>
          </w:p>
          <w:p w14:paraId="2DE31B0D" w14:textId="77777777" w:rsidR="009139C9" w:rsidRPr="0060308C" w:rsidRDefault="009139C9" w:rsidP="00B93F85">
            <w:pPr>
              <w:jc w:val="both"/>
              <w:rPr>
                <w:rFonts w:cs="Tahoma"/>
                <w:color w:val="000000"/>
                <w:sz w:val="16"/>
                <w:szCs w:val="16"/>
                <w:lang w:eastAsia="es-CO"/>
              </w:rPr>
            </w:pPr>
            <w:r w:rsidRPr="0060308C">
              <w:rPr>
                <w:rFonts w:cs="Tahoma"/>
                <w:color w:val="000000"/>
                <w:sz w:val="16"/>
                <w:szCs w:val="16"/>
                <w:lang w:eastAsia="es-CO"/>
              </w:rPr>
              <w:t>Hojas: perfil estructural de 40×80 mm con cámara para vidrio.</w:t>
            </w:r>
          </w:p>
          <w:p w14:paraId="7C9190FC" w14:textId="77777777" w:rsidR="009139C9" w:rsidRPr="0060308C" w:rsidRDefault="009139C9" w:rsidP="00B93F85">
            <w:pPr>
              <w:jc w:val="both"/>
              <w:rPr>
                <w:rFonts w:cs="Tahoma"/>
                <w:color w:val="000000"/>
                <w:sz w:val="16"/>
                <w:szCs w:val="16"/>
                <w:lang w:eastAsia="es-CO"/>
              </w:rPr>
            </w:pPr>
            <w:r w:rsidRPr="0060308C">
              <w:rPr>
                <w:rFonts w:cs="Tahoma"/>
                <w:color w:val="000000"/>
                <w:sz w:val="16"/>
                <w:szCs w:val="16"/>
                <w:lang w:eastAsia="es-CO"/>
              </w:rPr>
              <w:t>Junta de vidrio: Perfil de goma EPDM o silicona estructural (para vidrio sin marco aparente). Contramarco: Acero galvanizado, anclado a muro o elemento estructural</w:t>
            </w:r>
          </w:p>
          <w:p w14:paraId="77740B3E" w14:textId="77777777" w:rsidR="009139C9" w:rsidRPr="0060308C" w:rsidRDefault="009139C9" w:rsidP="00B93F85">
            <w:pPr>
              <w:jc w:val="both"/>
              <w:rPr>
                <w:rFonts w:cs="Tahoma"/>
                <w:color w:val="000000"/>
                <w:sz w:val="16"/>
                <w:szCs w:val="16"/>
                <w:lang w:eastAsia="es-CO"/>
              </w:rPr>
            </w:pPr>
            <w:r w:rsidRPr="0060308C">
              <w:rPr>
                <w:rFonts w:cs="Tahoma"/>
                <w:color w:val="000000"/>
                <w:sz w:val="16"/>
                <w:szCs w:val="16"/>
                <w:lang w:eastAsia="es-CO"/>
              </w:rPr>
              <w:t>Herrajes y bisagras</w:t>
            </w:r>
          </w:p>
          <w:p w14:paraId="39E03D23" w14:textId="77777777" w:rsidR="009139C9" w:rsidRPr="0060308C" w:rsidRDefault="009139C9" w:rsidP="00B93F85">
            <w:pPr>
              <w:jc w:val="both"/>
              <w:rPr>
                <w:rFonts w:cs="Tahoma"/>
                <w:color w:val="000000"/>
                <w:sz w:val="16"/>
                <w:szCs w:val="16"/>
                <w:lang w:eastAsia="es-CO"/>
              </w:rPr>
            </w:pPr>
            <w:r w:rsidRPr="0060308C">
              <w:rPr>
                <w:rFonts w:cs="Tahoma"/>
                <w:color w:val="000000"/>
                <w:sz w:val="16"/>
                <w:szCs w:val="16"/>
                <w:lang w:eastAsia="es-CO"/>
              </w:rPr>
              <w:t>Debido al alto peso (≈73 kg por hoja) y ancho (1,02 m), se requiere herraje pesado:</w:t>
            </w:r>
          </w:p>
          <w:p w14:paraId="6A964C0B" w14:textId="77777777" w:rsidR="009139C9" w:rsidRPr="0060308C" w:rsidRDefault="009139C9" w:rsidP="00B93F85">
            <w:pPr>
              <w:jc w:val="both"/>
              <w:rPr>
                <w:rFonts w:cs="Tahoma"/>
                <w:color w:val="000000"/>
                <w:sz w:val="16"/>
                <w:szCs w:val="16"/>
                <w:lang w:eastAsia="es-CO"/>
              </w:rPr>
            </w:pPr>
            <w:r w:rsidRPr="0060308C">
              <w:rPr>
                <w:rFonts w:cs="Tahoma"/>
                <w:color w:val="000000"/>
                <w:sz w:val="16"/>
                <w:szCs w:val="16"/>
                <w:lang w:eastAsia="es-CO"/>
              </w:rPr>
              <w:t>Bisagras por hoja: 3 bisagras de acero inoxidable 304, tipo de fricción regulable o bisagras de piso (pivotantes superior e inferior) si el peso lo exige.</w:t>
            </w:r>
          </w:p>
          <w:p w14:paraId="22F02427" w14:textId="77777777" w:rsidR="009139C9" w:rsidRPr="0060308C" w:rsidRDefault="009139C9" w:rsidP="00B93F85">
            <w:pPr>
              <w:jc w:val="both"/>
              <w:rPr>
                <w:rFonts w:cs="Tahoma"/>
                <w:color w:val="000000"/>
                <w:sz w:val="16"/>
                <w:szCs w:val="16"/>
                <w:lang w:eastAsia="es-CO"/>
              </w:rPr>
            </w:pPr>
            <w:r w:rsidRPr="0060308C">
              <w:rPr>
                <w:rFonts w:cs="Tahoma"/>
                <w:color w:val="000000"/>
                <w:sz w:val="16"/>
                <w:szCs w:val="16"/>
                <w:lang w:eastAsia="es-CO"/>
              </w:rPr>
              <w:t>Alternativa recomendada: Sistema pivotante (pivote inferior y superior) para repartir la carga al piso y al dintel.</w:t>
            </w:r>
          </w:p>
          <w:p w14:paraId="71A7C40E" w14:textId="77777777" w:rsidR="009139C9" w:rsidRPr="0060308C" w:rsidRDefault="009139C9" w:rsidP="00B93F85">
            <w:pPr>
              <w:jc w:val="both"/>
              <w:rPr>
                <w:rFonts w:cs="Tahoma"/>
                <w:color w:val="000000"/>
                <w:sz w:val="16"/>
                <w:szCs w:val="16"/>
                <w:lang w:eastAsia="es-CO"/>
              </w:rPr>
            </w:pPr>
            <w:r w:rsidRPr="0060308C">
              <w:rPr>
                <w:rFonts w:cs="Tahoma"/>
                <w:color w:val="000000"/>
                <w:sz w:val="16"/>
                <w:szCs w:val="16"/>
                <w:lang w:eastAsia="es-CO"/>
              </w:rPr>
              <w:t>Capacidad mínima por bisagra: 120 kg (tres bisagras soportan ≥80 kg c/u).</w:t>
            </w:r>
          </w:p>
          <w:p w14:paraId="4C194FC3" w14:textId="77777777" w:rsidR="009139C9" w:rsidRPr="0060308C" w:rsidRDefault="009139C9" w:rsidP="00B93F85">
            <w:pPr>
              <w:jc w:val="both"/>
              <w:rPr>
                <w:rFonts w:cs="Tahoma"/>
                <w:color w:val="000000"/>
                <w:sz w:val="16"/>
                <w:szCs w:val="16"/>
                <w:lang w:eastAsia="es-CO"/>
              </w:rPr>
            </w:pPr>
            <w:r w:rsidRPr="0060308C">
              <w:rPr>
                <w:rFonts w:cs="Tahoma"/>
                <w:color w:val="000000"/>
                <w:sz w:val="16"/>
                <w:szCs w:val="16"/>
                <w:lang w:eastAsia="es-CO"/>
              </w:rPr>
              <w:t>Distancia entre bisagras: 1ª a 25 cm del borde superior, 2ª centrada, 3ª a 25 cm del borde inferior.</w:t>
            </w:r>
          </w:p>
          <w:p w14:paraId="0215BD4A" w14:textId="77777777" w:rsidR="009139C9" w:rsidRPr="0060308C" w:rsidRDefault="009139C9" w:rsidP="00B93F85">
            <w:pPr>
              <w:jc w:val="both"/>
              <w:rPr>
                <w:rFonts w:cs="Tahoma"/>
                <w:color w:val="000000"/>
                <w:sz w:val="16"/>
                <w:szCs w:val="16"/>
                <w:lang w:eastAsia="es-CO"/>
              </w:rPr>
            </w:pPr>
            <w:r w:rsidRPr="0060308C">
              <w:rPr>
                <w:rFonts w:cs="Tahoma"/>
                <w:color w:val="000000"/>
                <w:sz w:val="16"/>
                <w:szCs w:val="16"/>
                <w:lang w:eastAsia="es-CO"/>
              </w:rPr>
              <w:t>Tornillería: Acero inoxidable, de al menos 5 mm de diámetro, con espigas pasantes si el marco es de aluminio.</w:t>
            </w:r>
          </w:p>
          <w:p w14:paraId="170B845F" w14:textId="77777777" w:rsidR="009139C9" w:rsidRPr="0060308C" w:rsidRDefault="009139C9" w:rsidP="00B93F85">
            <w:pPr>
              <w:jc w:val="both"/>
              <w:rPr>
                <w:rFonts w:cs="Tahoma"/>
                <w:b/>
                <w:bCs/>
                <w:color w:val="000000"/>
                <w:sz w:val="16"/>
                <w:szCs w:val="16"/>
                <w:lang w:eastAsia="es-CO"/>
              </w:rPr>
            </w:pPr>
            <w:r w:rsidRPr="0060308C">
              <w:rPr>
                <w:rFonts w:cs="Tahoma"/>
                <w:b/>
                <w:bCs/>
                <w:color w:val="000000"/>
                <w:sz w:val="16"/>
                <w:szCs w:val="16"/>
                <w:lang w:eastAsia="es-CO"/>
              </w:rPr>
              <w:t>Accesorios</w:t>
            </w:r>
          </w:p>
          <w:p w14:paraId="2FE1E4BE" w14:textId="77777777" w:rsidR="009139C9" w:rsidRPr="0060308C" w:rsidRDefault="009139C9" w:rsidP="00B93F85">
            <w:pPr>
              <w:jc w:val="both"/>
              <w:rPr>
                <w:rFonts w:cs="Tahoma"/>
                <w:color w:val="000000"/>
                <w:sz w:val="16"/>
                <w:szCs w:val="16"/>
                <w:lang w:eastAsia="es-CO"/>
              </w:rPr>
            </w:pPr>
            <w:r w:rsidRPr="0060308C">
              <w:rPr>
                <w:rFonts w:cs="Tahoma"/>
                <w:color w:val="000000"/>
                <w:sz w:val="16"/>
                <w:szCs w:val="16"/>
                <w:lang w:eastAsia="es-CO"/>
              </w:rPr>
              <w:t>Manijas: Tipo tirador largo (30-40 cm) en acero inoxidable cepillado. Una por hoja en el lado de apertura. Cerradura / pestillo: Cerradura de cremona o pasador superior e inferior para hoja secundaria (la que abre menos frecuentemente). Para hoja principal, cerradura de embutir con llave (opcional). Topes de apertura: Topes de piso o de pared para limitar apertura a 90°.Preparación del vano: Verificar escuadra, plomo y nivel. El dintel y el piso deben soportar carga puntual de más de 100 kg por hoja (en caso de bisagras laterales, el peso se transfiere al marco lateral). Los vanos en términos generales difieren de escuadra y medidas por lo que se debe realizar toma de medidas antes de cortar materiales y de obtención de vidrios para corroborar medidas del vano.</w:t>
            </w:r>
          </w:p>
          <w:p w14:paraId="0811084C" w14:textId="77777777" w:rsidR="009139C9" w:rsidRPr="0060308C" w:rsidRDefault="009139C9" w:rsidP="00B93F85">
            <w:pPr>
              <w:jc w:val="both"/>
              <w:rPr>
                <w:rFonts w:cs="Tahoma"/>
                <w:color w:val="000000"/>
                <w:sz w:val="16"/>
                <w:szCs w:val="16"/>
                <w:lang w:eastAsia="es-CO"/>
              </w:rPr>
            </w:pPr>
            <w:r w:rsidRPr="0060308C">
              <w:rPr>
                <w:rFonts w:cs="Tahoma"/>
                <w:color w:val="000000"/>
                <w:sz w:val="16"/>
                <w:szCs w:val="16"/>
                <w:lang w:eastAsia="es-CO"/>
              </w:rPr>
              <w:t>Anclaje del contramarco: Al muro estructural (hormigón o ladrillo macizo) mediante tornillos de expansión cada 40 cm.</w:t>
            </w:r>
          </w:p>
          <w:p w14:paraId="1077F2BA" w14:textId="77777777" w:rsidR="009139C9" w:rsidRPr="0060308C" w:rsidRDefault="009139C9" w:rsidP="00B93F85">
            <w:pPr>
              <w:jc w:val="both"/>
              <w:rPr>
                <w:rFonts w:cs="Tahoma"/>
                <w:color w:val="000000"/>
                <w:sz w:val="16"/>
                <w:szCs w:val="16"/>
                <w:lang w:eastAsia="es-CO"/>
              </w:rPr>
            </w:pPr>
            <w:r w:rsidRPr="0060308C">
              <w:rPr>
                <w:rFonts w:cs="Tahoma"/>
                <w:color w:val="000000"/>
                <w:sz w:val="16"/>
                <w:szCs w:val="16"/>
                <w:lang w:eastAsia="es-CO"/>
              </w:rPr>
              <w:t>Holguras de montaje:</w:t>
            </w:r>
          </w:p>
          <w:p w14:paraId="64A77600" w14:textId="77777777" w:rsidR="009139C9" w:rsidRPr="0060308C" w:rsidRDefault="009139C9" w:rsidP="00B93F85">
            <w:pPr>
              <w:jc w:val="both"/>
              <w:rPr>
                <w:rFonts w:cs="Tahoma"/>
                <w:color w:val="000000"/>
                <w:sz w:val="16"/>
                <w:szCs w:val="16"/>
                <w:lang w:eastAsia="es-CO"/>
              </w:rPr>
            </w:pPr>
            <w:r w:rsidRPr="0060308C">
              <w:rPr>
                <w:rFonts w:cs="Tahoma"/>
                <w:color w:val="000000"/>
                <w:sz w:val="16"/>
                <w:szCs w:val="16"/>
                <w:lang w:eastAsia="es-CO"/>
              </w:rPr>
              <w:t xml:space="preserve">Entre hoja y marco lateral: 4-5 mm, Entre hojas (en el centro): 4-6 </w:t>
            </w:r>
            <w:proofErr w:type="spellStart"/>
            <w:r w:rsidRPr="0060308C">
              <w:rPr>
                <w:rFonts w:cs="Tahoma"/>
                <w:color w:val="000000"/>
                <w:sz w:val="16"/>
                <w:szCs w:val="16"/>
                <w:lang w:eastAsia="es-CO"/>
              </w:rPr>
              <w:t>mm.</w:t>
            </w:r>
            <w:proofErr w:type="spellEnd"/>
            <w:r w:rsidRPr="0060308C">
              <w:rPr>
                <w:rFonts w:cs="Tahoma"/>
                <w:color w:val="000000"/>
                <w:sz w:val="16"/>
                <w:szCs w:val="16"/>
                <w:lang w:eastAsia="es-CO"/>
              </w:rPr>
              <w:t xml:space="preserve"> Entre hoja y piso: 8-12 mm, Entre hoja y dintel: 4-5 </w:t>
            </w:r>
            <w:proofErr w:type="spellStart"/>
            <w:r w:rsidRPr="0060308C">
              <w:rPr>
                <w:rFonts w:cs="Tahoma"/>
                <w:color w:val="000000"/>
                <w:sz w:val="16"/>
                <w:szCs w:val="16"/>
                <w:lang w:eastAsia="es-CO"/>
              </w:rPr>
              <w:t>mm.</w:t>
            </w:r>
            <w:proofErr w:type="spellEnd"/>
          </w:p>
        </w:tc>
        <w:tc>
          <w:tcPr>
            <w:tcW w:w="3646" w:type="dxa"/>
            <w:tcBorders>
              <w:top w:val="single" w:sz="4" w:space="0" w:color="auto"/>
              <w:left w:val="nil"/>
              <w:bottom w:val="single" w:sz="4" w:space="0" w:color="auto"/>
              <w:right w:val="single" w:sz="4" w:space="0" w:color="000000" w:themeColor="text1"/>
            </w:tcBorders>
            <w:vAlign w:val="center"/>
            <w:hideMark/>
          </w:tcPr>
          <w:p w14:paraId="0766D331" w14:textId="77777777" w:rsidR="009139C9" w:rsidRPr="0060308C" w:rsidRDefault="009139C9" w:rsidP="00B93F85">
            <w:pPr>
              <w:jc w:val="center"/>
              <w:rPr>
                <w:rFonts w:cs="Tahoma"/>
                <w:color w:val="000000"/>
                <w:sz w:val="16"/>
                <w:szCs w:val="16"/>
                <w:lang w:eastAsia="es-CO"/>
              </w:rPr>
            </w:pPr>
            <w:r w:rsidRPr="0060308C">
              <w:rPr>
                <w:rFonts w:cs="Tahoma"/>
                <w:color w:val="000000"/>
                <w:sz w:val="16"/>
                <w:szCs w:val="16"/>
                <w:lang w:eastAsia="es-CO"/>
              </w:rPr>
              <w:t>Altura: 2400 mm</w:t>
            </w:r>
          </w:p>
          <w:p w14:paraId="0EC0B594" w14:textId="77777777" w:rsidR="009139C9" w:rsidRPr="0060308C" w:rsidRDefault="009139C9" w:rsidP="00B93F85">
            <w:pPr>
              <w:jc w:val="center"/>
              <w:rPr>
                <w:rFonts w:cs="Tahoma"/>
                <w:color w:val="000000"/>
                <w:sz w:val="16"/>
                <w:szCs w:val="16"/>
                <w:lang w:eastAsia="es-CO"/>
              </w:rPr>
            </w:pPr>
            <w:r w:rsidRPr="0060308C">
              <w:rPr>
                <w:rFonts w:cs="Tahoma"/>
                <w:color w:val="000000"/>
                <w:sz w:val="16"/>
                <w:szCs w:val="16"/>
                <w:lang w:eastAsia="es-CO"/>
              </w:rPr>
              <w:t xml:space="preserve">Frente: 2050 mm </w:t>
            </w:r>
          </w:p>
          <w:p w14:paraId="120299C7" w14:textId="77777777" w:rsidR="009139C9" w:rsidRPr="0060308C" w:rsidRDefault="009139C9" w:rsidP="00B93F85">
            <w:pPr>
              <w:jc w:val="center"/>
              <w:rPr>
                <w:rFonts w:cs="Tahoma"/>
                <w:color w:val="000000"/>
                <w:sz w:val="16"/>
                <w:szCs w:val="16"/>
                <w:lang w:eastAsia="es-CO"/>
              </w:rPr>
            </w:pPr>
            <w:r w:rsidRPr="0060308C">
              <w:rPr>
                <w:rFonts w:cs="Tahoma"/>
                <w:color w:val="000000"/>
                <w:sz w:val="16"/>
                <w:szCs w:val="16"/>
                <w:lang w:eastAsia="es-CO"/>
              </w:rPr>
              <w:t xml:space="preserve">Fondo: 10 mm </w:t>
            </w:r>
          </w:p>
        </w:tc>
      </w:tr>
    </w:tbl>
    <w:p w14:paraId="00DAF7EA" w14:textId="77777777" w:rsidR="009139C9" w:rsidRPr="0060308C" w:rsidRDefault="009139C9" w:rsidP="009139C9">
      <w:pPr>
        <w:spacing w:after="160" w:line="259" w:lineRule="auto"/>
        <w:jc w:val="center"/>
        <w:rPr>
          <w:rFonts w:cs="Tahoma"/>
          <w:b/>
          <w:bCs/>
          <w:sz w:val="16"/>
          <w:szCs w:val="16"/>
        </w:rPr>
      </w:pPr>
    </w:p>
    <w:p w14:paraId="6B656FE5" w14:textId="77777777" w:rsidR="009139C9" w:rsidRPr="0060308C" w:rsidRDefault="009139C9" w:rsidP="009139C9">
      <w:pPr>
        <w:spacing w:after="160" w:line="259" w:lineRule="auto"/>
        <w:jc w:val="center"/>
        <w:rPr>
          <w:rFonts w:cs="Tahoma"/>
          <w:b/>
          <w:bCs/>
          <w:sz w:val="16"/>
          <w:szCs w:val="16"/>
        </w:rPr>
      </w:pPr>
      <w:r w:rsidRPr="0060308C">
        <w:rPr>
          <w:rFonts w:cs="Tahoma"/>
          <w:noProof/>
          <w:sz w:val="16"/>
          <w:szCs w:val="16"/>
        </w:rPr>
        <w:lastRenderedPageBreak/>
        <w:t xml:space="preserve"> </w:t>
      </w:r>
      <w:r w:rsidRPr="0060308C">
        <w:rPr>
          <w:rFonts w:cs="Tahoma"/>
          <w:noProof/>
          <w:sz w:val="16"/>
          <w:szCs w:val="16"/>
        </w:rPr>
        <w:drawing>
          <wp:inline distT="0" distB="0" distL="0" distR="0" wp14:anchorId="774F5ED8" wp14:editId="3AF685B8">
            <wp:extent cx="3087526" cy="2362200"/>
            <wp:effectExtent l="0" t="0" r="0" b="0"/>
            <wp:docPr id="24" name="Imagen 10">
              <a:extLst xmlns:a="http://schemas.openxmlformats.org/drawingml/2006/main">
                <a:ext uri="{FF2B5EF4-FFF2-40B4-BE49-F238E27FC236}">
                  <a16:creationId xmlns:a16="http://schemas.microsoft.com/office/drawing/2014/main" id="{ED0763C4-DA1C-4787-A773-65805587D5A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n 10">
                      <a:extLst>
                        <a:ext uri="{FF2B5EF4-FFF2-40B4-BE49-F238E27FC236}">
                          <a16:creationId xmlns:a16="http://schemas.microsoft.com/office/drawing/2014/main" id="{ED0763C4-DA1C-4787-A773-65805587D5A4}"/>
                        </a:ext>
                      </a:extLst>
                    </pic:cNvPr>
                    <pic:cNvPicPr>
                      <a:picLocks noChangeAspect="1"/>
                    </pic:cNvPicPr>
                  </pic:nvPicPr>
                  <pic:blipFill rotWithShape="1">
                    <a:blip r:embed="rId57"/>
                    <a:srcRect l="31809" t="6445" r="23464" b="39327"/>
                    <a:stretch/>
                  </pic:blipFill>
                  <pic:spPr>
                    <a:xfrm>
                      <a:off x="0" y="0"/>
                      <a:ext cx="3124886" cy="2390783"/>
                    </a:xfrm>
                    <a:prstGeom prst="rect">
                      <a:avLst/>
                    </a:prstGeom>
                  </pic:spPr>
                </pic:pic>
              </a:graphicData>
            </a:graphic>
          </wp:inline>
        </w:drawing>
      </w:r>
    </w:p>
    <w:p w14:paraId="2D82A49F" w14:textId="77777777" w:rsidR="009139C9" w:rsidRPr="0060308C" w:rsidRDefault="009139C9" w:rsidP="009139C9">
      <w:pPr>
        <w:spacing w:after="160" w:line="259" w:lineRule="auto"/>
        <w:jc w:val="center"/>
        <w:rPr>
          <w:rFonts w:cs="Tahoma"/>
          <w:b/>
          <w:bCs/>
          <w:sz w:val="16"/>
          <w:szCs w:val="16"/>
        </w:rPr>
      </w:pPr>
    </w:p>
    <w:p w14:paraId="07F23385" w14:textId="77777777" w:rsidR="009139C9" w:rsidRPr="0060308C" w:rsidRDefault="009139C9" w:rsidP="009139C9">
      <w:pPr>
        <w:spacing w:after="160" w:line="259" w:lineRule="auto"/>
        <w:jc w:val="center"/>
        <w:rPr>
          <w:rFonts w:cs="Tahoma"/>
          <w:b/>
          <w:bCs/>
          <w:sz w:val="16"/>
          <w:szCs w:val="16"/>
        </w:rPr>
      </w:pPr>
      <w:r w:rsidRPr="0060308C">
        <w:rPr>
          <w:rFonts w:cs="Tahoma"/>
          <w:noProof/>
          <w:sz w:val="16"/>
          <w:szCs w:val="16"/>
        </w:rPr>
        <w:drawing>
          <wp:inline distT="0" distB="0" distL="0" distR="0" wp14:anchorId="1E74CA6C" wp14:editId="01865E44">
            <wp:extent cx="1718945" cy="1771776"/>
            <wp:effectExtent l="0" t="0" r="0" b="0"/>
            <wp:docPr id="25" name="Imagen 12">
              <a:extLst xmlns:a="http://schemas.openxmlformats.org/drawingml/2006/main">
                <a:ext uri="{FF2B5EF4-FFF2-40B4-BE49-F238E27FC236}">
                  <a16:creationId xmlns:a16="http://schemas.microsoft.com/office/drawing/2014/main" id="{CCD5C6A6-C741-4624-BD94-13B9FC7D851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n 12">
                      <a:extLst>
                        <a:ext uri="{FF2B5EF4-FFF2-40B4-BE49-F238E27FC236}">
                          <a16:creationId xmlns:a16="http://schemas.microsoft.com/office/drawing/2014/main" id="{CCD5C6A6-C741-4624-BD94-13B9FC7D8510}"/>
                        </a:ext>
                      </a:extLst>
                    </pic:cNvPr>
                    <pic:cNvPicPr>
                      <a:picLocks noChangeAspect="1"/>
                    </pic:cNvPicPr>
                  </pic:nvPicPr>
                  <pic:blipFill rotWithShape="1">
                    <a:blip r:embed="rId58"/>
                    <a:srcRect l="4341" t="16947" r="56071" b="18323"/>
                    <a:stretch/>
                  </pic:blipFill>
                  <pic:spPr>
                    <a:xfrm>
                      <a:off x="0" y="0"/>
                      <a:ext cx="1740439" cy="1793931"/>
                    </a:xfrm>
                    <a:prstGeom prst="rect">
                      <a:avLst/>
                    </a:prstGeom>
                  </pic:spPr>
                </pic:pic>
              </a:graphicData>
            </a:graphic>
          </wp:inline>
        </w:drawing>
      </w:r>
    </w:p>
    <w:tbl>
      <w:tblPr>
        <w:tblW w:w="10748" w:type="dxa"/>
        <w:jc w:val="center"/>
        <w:tblCellMar>
          <w:left w:w="70" w:type="dxa"/>
          <w:right w:w="70" w:type="dxa"/>
        </w:tblCellMar>
        <w:tblLook w:val="04A0" w:firstRow="1" w:lastRow="0" w:firstColumn="1" w:lastColumn="0" w:noHBand="0" w:noVBand="1"/>
      </w:tblPr>
      <w:tblGrid>
        <w:gridCol w:w="714"/>
        <w:gridCol w:w="7640"/>
        <w:gridCol w:w="2370"/>
        <w:gridCol w:w="24"/>
      </w:tblGrid>
      <w:tr w:rsidR="009139C9" w:rsidRPr="0060308C" w14:paraId="65A8FD57" w14:textId="77777777" w:rsidTr="00B93F85">
        <w:trPr>
          <w:trHeight w:val="176"/>
          <w:jc w:val="center"/>
        </w:trPr>
        <w:tc>
          <w:tcPr>
            <w:tcW w:w="10748" w:type="dxa"/>
            <w:gridSpan w:val="4"/>
            <w:tcBorders>
              <w:top w:val="single" w:sz="8" w:space="0" w:color="auto"/>
              <w:left w:val="single" w:sz="8" w:space="0" w:color="auto"/>
              <w:bottom w:val="single" w:sz="8" w:space="0" w:color="auto"/>
              <w:right w:val="single" w:sz="8" w:space="0" w:color="000000" w:themeColor="text1"/>
            </w:tcBorders>
            <w:shd w:val="clear" w:color="auto" w:fill="FFF2CC"/>
            <w:vAlign w:val="bottom"/>
            <w:hideMark/>
          </w:tcPr>
          <w:p w14:paraId="71AF1AED" w14:textId="77777777" w:rsidR="009139C9" w:rsidRPr="0060308C" w:rsidRDefault="009139C9" w:rsidP="00B93F85">
            <w:pPr>
              <w:jc w:val="center"/>
              <w:rPr>
                <w:rFonts w:cs="Tahoma"/>
                <w:color w:val="000000"/>
                <w:sz w:val="16"/>
                <w:szCs w:val="16"/>
                <w:lang w:eastAsia="es-CO"/>
              </w:rPr>
            </w:pPr>
            <w:r w:rsidRPr="0060308C">
              <w:rPr>
                <w:rFonts w:cs="Tahoma"/>
                <w:b/>
                <w:bCs/>
                <w:color w:val="000000"/>
                <w:sz w:val="16"/>
                <w:szCs w:val="16"/>
                <w:lang w:eastAsia="es-CO"/>
              </w:rPr>
              <w:t>ESPECIFICACIONES TECNICAS MOBILIARIO ESPECIALIZADO FACULTAD CIENCIAS Y EDUCACION</w:t>
            </w:r>
          </w:p>
        </w:tc>
      </w:tr>
      <w:tr w:rsidR="009139C9" w:rsidRPr="0060308C" w14:paraId="27A589ED" w14:textId="77777777" w:rsidTr="00B93F85">
        <w:trPr>
          <w:trHeight w:val="66"/>
          <w:jc w:val="center"/>
        </w:trPr>
        <w:tc>
          <w:tcPr>
            <w:tcW w:w="10748" w:type="dxa"/>
            <w:gridSpan w:val="4"/>
            <w:tcBorders>
              <w:top w:val="single" w:sz="8" w:space="0" w:color="auto"/>
              <w:left w:val="single" w:sz="8" w:space="0" w:color="auto"/>
              <w:bottom w:val="single" w:sz="8" w:space="0" w:color="auto"/>
              <w:right w:val="single" w:sz="8" w:space="0" w:color="000000" w:themeColor="text1"/>
            </w:tcBorders>
            <w:shd w:val="clear" w:color="auto" w:fill="D9E1F2"/>
            <w:noWrap/>
            <w:vAlign w:val="center"/>
            <w:hideMark/>
          </w:tcPr>
          <w:p w14:paraId="1F0BED91" w14:textId="77777777" w:rsidR="009139C9" w:rsidRPr="0060308C" w:rsidRDefault="009139C9" w:rsidP="00B93F85">
            <w:pPr>
              <w:jc w:val="center"/>
              <w:rPr>
                <w:rFonts w:cs="Tahoma"/>
                <w:b/>
                <w:bCs/>
                <w:color w:val="000000"/>
                <w:sz w:val="16"/>
                <w:szCs w:val="16"/>
                <w:lang w:eastAsia="es-CO"/>
              </w:rPr>
            </w:pPr>
            <w:r w:rsidRPr="0060308C">
              <w:rPr>
                <w:rFonts w:cs="Tahoma"/>
                <w:b/>
                <w:bCs/>
                <w:color w:val="000000"/>
                <w:sz w:val="16"/>
                <w:szCs w:val="16"/>
                <w:lang w:eastAsia="es-CO"/>
              </w:rPr>
              <w:t>LABORARORIO INVESTIGACION AVANZADA EN EDUCACION</w:t>
            </w:r>
          </w:p>
        </w:tc>
      </w:tr>
      <w:tr w:rsidR="009139C9" w:rsidRPr="0060308C" w14:paraId="2D777731" w14:textId="77777777" w:rsidTr="009139C9">
        <w:trPr>
          <w:gridAfter w:val="1"/>
          <w:wAfter w:w="24" w:type="dxa"/>
          <w:trHeight w:val="46"/>
          <w:jc w:val="center"/>
        </w:trPr>
        <w:tc>
          <w:tcPr>
            <w:tcW w:w="714" w:type="dxa"/>
            <w:tcBorders>
              <w:top w:val="single" w:sz="4" w:space="0" w:color="auto"/>
              <w:left w:val="single" w:sz="4" w:space="0" w:color="auto"/>
              <w:bottom w:val="single" w:sz="4" w:space="0" w:color="auto"/>
              <w:right w:val="single" w:sz="4" w:space="0" w:color="auto"/>
            </w:tcBorders>
            <w:shd w:val="clear" w:color="auto" w:fill="E2EFDA"/>
            <w:vAlign w:val="center"/>
            <w:hideMark/>
          </w:tcPr>
          <w:p w14:paraId="14A9100F" w14:textId="77777777" w:rsidR="009139C9" w:rsidRPr="0060308C" w:rsidRDefault="009139C9" w:rsidP="00B93F85">
            <w:pPr>
              <w:jc w:val="center"/>
              <w:rPr>
                <w:rFonts w:cs="Tahoma"/>
                <w:b/>
                <w:bCs/>
                <w:color w:val="000000"/>
                <w:sz w:val="16"/>
                <w:szCs w:val="16"/>
                <w:lang w:eastAsia="es-CO"/>
              </w:rPr>
            </w:pPr>
            <w:r w:rsidRPr="0060308C">
              <w:rPr>
                <w:rFonts w:cs="Tahoma"/>
                <w:b/>
                <w:bCs/>
                <w:color w:val="000000"/>
                <w:sz w:val="16"/>
                <w:szCs w:val="16"/>
                <w:lang w:eastAsia="es-CO"/>
              </w:rPr>
              <w:t xml:space="preserve">ITEM </w:t>
            </w:r>
          </w:p>
        </w:tc>
        <w:tc>
          <w:tcPr>
            <w:tcW w:w="7640" w:type="dxa"/>
            <w:tcBorders>
              <w:top w:val="single" w:sz="4" w:space="0" w:color="auto"/>
              <w:left w:val="nil"/>
              <w:bottom w:val="single" w:sz="4" w:space="0" w:color="auto"/>
              <w:right w:val="single" w:sz="4" w:space="0" w:color="auto"/>
            </w:tcBorders>
            <w:shd w:val="clear" w:color="auto" w:fill="E2EFDA"/>
            <w:vAlign w:val="center"/>
            <w:hideMark/>
          </w:tcPr>
          <w:p w14:paraId="34D9C373" w14:textId="77777777" w:rsidR="009139C9" w:rsidRPr="0060308C" w:rsidRDefault="009139C9" w:rsidP="00B93F85">
            <w:pPr>
              <w:jc w:val="center"/>
              <w:rPr>
                <w:rFonts w:cs="Tahoma"/>
                <w:b/>
                <w:bCs/>
                <w:color w:val="000000"/>
                <w:sz w:val="16"/>
                <w:szCs w:val="16"/>
                <w:lang w:eastAsia="es-CO"/>
              </w:rPr>
            </w:pPr>
            <w:r w:rsidRPr="0060308C">
              <w:rPr>
                <w:rFonts w:cs="Tahoma"/>
                <w:b/>
                <w:bCs/>
                <w:color w:val="000000"/>
                <w:sz w:val="16"/>
                <w:szCs w:val="16"/>
                <w:lang w:eastAsia="es-CO"/>
              </w:rPr>
              <w:t xml:space="preserve">DESCRIPCION </w:t>
            </w:r>
          </w:p>
        </w:tc>
        <w:tc>
          <w:tcPr>
            <w:tcW w:w="2370" w:type="dxa"/>
            <w:tcBorders>
              <w:top w:val="single" w:sz="4" w:space="0" w:color="auto"/>
              <w:left w:val="single" w:sz="4" w:space="0" w:color="auto"/>
              <w:bottom w:val="single" w:sz="4" w:space="0" w:color="auto"/>
              <w:right w:val="single" w:sz="4" w:space="0" w:color="auto"/>
            </w:tcBorders>
            <w:shd w:val="clear" w:color="auto" w:fill="E2EFDA"/>
            <w:vAlign w:val="center"/>
            <w:hideMark/>
          </w:tcPr>
          <w:p w14:paraId="212BEEDE" w14:textId="77777777" w:rsidR="009139C9" w:rsidRPr="0060308C" w:rsidRDefault="009139C9" w:rsidP="00B93F85">
            <w:pPr>
              <w:jc w:val="center"/>
              <w:rPr>
                <w:rFonts w:cs="Tahoma"/>
                <w:b/>
                <w:bCs/>
                <w:color w:val="000000"/>
                <w:sz w:val="16"/>
                <w:szCs w:val="16"/>
                <w:lang w:eastAsia="es-CO"/>
              </w:rPr>
            </w:pPr>
            <w:r w:rsidRPr="0060308C">
              <w:rPr>
                <w:rFonts w:cs="Tahoma"/>
                <w:b/>
                <w:bCs/>
                <w:color w:val="000000"/>
                <w:sz w:val="16"/>
                <w:szCs w:val="16"/>
                <w:lang w:eastAsia="es-CO"/>
              </w:rPr>
              <w:t>MEDIDAS</w:t>
            </w:r>
          </w:p>
        </w:tc>
      </w:tr>
      <w:tr w:rsidR="009139C9" w:rsidRPr="0060308C" w14:paraId="1E0FB0C5" w14:textId="77777777" w:rsidTr="00B93F85">
        <w:trPr>
          <w:trHeight w:val="153"/>
          <w:jc w:val="center"/>
        </w:trPr>
        <w:tc>
          <w:tcPr>
            <w:tcW w:w="10748" w:type="dxa"/>
            <w:gridSpan w:val="4"/>
            <w:tcBorders>
              <w:top w:val="single" w:sz="4" w:space="0" w:color="auto"/>
              <w:left w:val="single" w:sz="4" w:space="0" w:color="auto"/>
              <w:bottom w:val="single" w:sz="4" w:space="0" w:color="auto"/>
              <w:right w:val="single" w:sz="4" w:space="0" w:color="000000" w:themeColor="text1"/>
            </w:tcBorders>
            <w:shd w:val="clear" w:color="auto" w:fill="E2EFDA"/>
            <w:vAlign w:val="center"/>
            <w:hideMark/>
          </w:tcPr>
          <w:p w14:paraId="5B2463A6" w14:textId="77777777" w:rsidR="009139C9" w:rsidRPr="0060308C" w:rsidRDefault="009139C9" w:rsidP="00B93F85">
            <w:pPr>
              <w:jc w:val="center"/>
              <w:rPr>
                <w:rFonts w:cs="Tahoma"/>
                <w:b/>
                <w:bCs/>
                <w:color w:val="000000"/>
                <w:sz w:val="16"/>
                <w:szCs w:val="16"/>
                <w:lang w:eastAsia="es-CO"/>
              </w:rPr>
            </w:pPr>
            <w:r w:rsidRPr="0060308C">
              <w:rPr>
                <w:rFonts w:cs="Tahoma"/>
                <w:b/>
                <w:bCs/>
                <w:color w:val="000000"/>
                <w:sz w:val="16"/>
                <w:szCs w:val="16"/>
                <w:lang w:eastAsia="es-CO"/>
              </w:rPr>
              <w:t>CANTIDAD 50 m2</w:t>
            </w:r>
          </w:p>
        </w:tc>
      </w:tr>
      <w:tr w:rsidR="009139C9" w:rsidRPr="0060308C" w14:paraId="57530909" w14:textId="77777777" w:rsidTr="009139C9">
        <w:trPr>
          <w:gridAfter w:val="1"/>
          <w:wAfter w:w="24" w:type="dxa"/>
          <w:trHeight w:val="734"/>
          <w:jc w:val="center"/>
        </w:trPr>
        <w:tc>
          <w:tcPr>
            <w:tcW w:w="714" w:type="dxa"/>
            <w:tcBorders>
              <w:top w:val="nil"/>
              <w:left w:val="single" w:sz="4" w:space="0" w:color="auto"/>
              <w:bottom w:val="single" w:sz="4" w:space="0" w:color="auto"/>
              <w:right w:val="single" w:sz="4" w:space="0" w:color="auto"/>
            </w:tcBorders>
            <w:vAlign w:val="center"/>
            <w:hideMark/>
          </w:tcPr>
          <w:p w14:paraId="5AFD4AC2" w14:textId="77777777" w:rsidR="009139C9" w:rsidRPr="0060308C" w:rsidRDefault="009139C9" w:rsidP="00B93F85">
            <w:pPr>
              <w:jc w:val="center"/>
              <w:rPr>
                <w:rFonts w:cs="Tahoma"/>
                <w:b/>
                <w:bCs/>
                <w:color w:val="000000"/>
                <w:sz w:val="16"/>
                <w:szCs w:val="16"/>
                <w:lang w:eastAsia="es-CO"/>
              </w:rPr>
            </w:pPr>
            <w:r w:rsidRPr="0060308C">
              <w:rPr>
                <w:rFonts w:cs="Tahoma"/>
                <w:b/>
                <w:bCs/>
                <w:color w:val="000000" w:themeColor="text1"/>
                <w:sz w:val="16"/>
                <w:szCs w:val="16"/>
                <w:lang w:eastAsia="es-CO"/>
              </w:rPr>
              <w:t xml:space="preserve">ME 31 </w:t>
            </w:r>
          </w:p>
        </w:tc>
        <w:tc>
          <w:tcPr>
            <w:tcW w:w="7640" w:type="dxa"/>
            <w:tcBorders>
              <w:top w:val="single" w:sz="4" w:space="0" w:color="auto"/>
              <w:left w:val="nil"/>
              <w:bottom w:val="single" w:sz="4" w:space="0" w:color="auto"/>
              <w:right w:val="single" w:sz="4" w:space="0" w:color="auto"/>
            </w:tcBorders>
            <w:hideMark/>
          </w:tcPr>
          <w:p w14:paraId="4229E279" w14:textId="77777777" w:rsidR="009139C9" w:rsidRPr="0060308C" w:rsidRDefault="009139C9" w:rsidP="00B93F85">
            <w:pPr>
              <w:jc w:val="both"/>
              <w:rPr>
                <w:rFonts w:cs="Tahoma"/>
                <w:color w:val="000000"/>
                <w:sz w:val="16"/>
                <w:szCs w:val="16"/>
                <w:lang w:eastAsia="es-CO"/>
              </w:rPr>
            </w:pPr>
            <w:r w:rsidRPr="0060308C">
              <w:rPr>
                <w:rFonts w:cs="Tahoma"/>
                <w:color w:val="000000"/>
                <w:sz w:val="16"/>
                <w:szCs w:val="16"/>
                <w:lang w:eastAsia="es-CO"/>
              </w:rPr>
              <w:t>Suministro e instalación de película de control solar en los vidrios de ventanas exteriores del proyecto (definidas en planos). El sistema debe reducir la ganancia de calor solar, controlar el deslumbramiento, bloquear la radiación ultravioleta (UV) y mejorar el confort interior, cumpliendo con todos los parámetros de desempeño aquí descritos.</w:t>
            </w:r>
          </w:p>
          <w:p w14:paraId="5BE2084F" w14:textId="77777777" w:rsidR="009139C9" w:rsidRPr="0060308C" w:rsidRDefault="009139C9" w:rsidP="00B93F85">
            <w:pPr>
              <w:jc w:val="both"/>
              <w:rPr>
                <w:rFonts w:cs="Tahoma"/>
                <w:b/>
                <w:bCs/>
                <w:color w:val="000000"/>
                <w:sz w:val="16"/>
                <w:szCs w:val="16"/>
                <w:lang w:eastAsia="es-CO"/>
              </w:rPr>
            </w:pPr>
            <w:r w:rsidRPr="0060308C">
              <w:rPr>
                <w:rFonts w:cs="Tahoma"/>
                <w:b/>
                <w:bCs/>
                <w:color w:val="000000"/>
                <w:sz w:val="16"/>
                <w:szCs w:val="16"/>
                <w:lang w:eastAsia="es-CO"/>
              </w:rPr>
              <w:t>1. NORMAS DE REFERENCIA</w:t>
            </w:r>
          </w:p>
          <w:p w14:paraId="09659C10" w14:textId="77777777" w:rsidR="009139C9" w:rsidRPr="0060308C" w:rsidRDefault="009139C9" w:rsidP="00B93F85">
            <w:pPr>
              <w:jc w:val="both"/>
              <w:rPr>
                <w:rFonts w:cs="Tahoma"/>
                <w:color w:val="000000"/>
                <w:sz w:val="16"/>
                <w:szCs w:val="16"/>
                <w:lang w:eastAsia="es-CO"/>
              </w:rPr>
            </w:pPr>
            <w:r w:rsidRPr="0060308C">
              <w:rPr>
                <w:rFonts w:cs="Tahoma"/>
                <w:color w:val="000000"/>
                <w:sz w:val="16"/>
                <w:szCs w:val="16"/>
                <w:lang w:eastAsia="es-CO"/>
              </w:rPr>
              <w:t>La película y los métodos de ensayo deberán cumplir o superar los siguientes estándares internacionales:</w:t>
            </w:r>
          </w:p>
          <w:p w14:paraId="1A20D1BB" w14:textId="77777777" w:rsidR="009139C9" w:rsidRPr="0060308C" w:rsidRDefault="009139C9" w:rsidP="00B93F85">
            <w:pPr>
              <w:jc w:val="both"/>
              <w:rPr>
                <w:rFonts w:cs="Tahoma"/>
                <w:color w:val="000000"/>
                <w:sz w:val="16"/>
                <w:szCs w:val="16"/>
                <w:lang w:eastAsia="es-CO"/>
              </w:rPr>
            </w:pPr>
            <w:r w:rsidRPr="0060308C">
              <w:rPr>
                <w:rFonts w:cs="Tahoma"/>
                <w:color w:val="000000"/>
                <w:sz w:val="16"/>
                <w:szCs w:val="16"/>
                <w:lang w:eastAsia="es-CO"/>
              </w:rPr>
              <w:t>ASTM E903 / ASTM E424: Métodos de ensayo para determinar la transmisión, absorción y reflexión de la energía solar en materiales laminares.</w:t>
            </w:r>
          </w:p>
          <w:p w14:paraId="781AA415" w14:textId="77777777" w:rsidR="009139C9" w:rsidRPr="0060308C" w:rsidRDefault="009139C9" w:rsidP="00B93F85">
            <w:pPr>
              <w:jc w:val="both"/>
              <w:rPr>
                <w:rFonts w:cs="Tahoma"/>
                <w:color w:val="000000"/>
                <w:sz w:val="16"/>
                <w:szCs w:val="16"/>
                <w:lang w:eastAsia="es-CO"/>
              </w:rPr>
            </w:pPr>
            <w:r w:rsidRPr="0060308C">
              <w:rPr>
                <w:rFonts w:cs="Tahoma"/>
                <w:color w:val="000000"/>
                <w:sz w:val="16"/>
                <w:szCs w:val="16"/>
                <w:lang w:eastAsia="es-CO"/>
              </w:rPr>
              <w:t>ASTM E308: Práctica estándar para la espectrofotometría y descripción del color.</w:t>
            </w:r>
          </w:p>
          <w:p w14:paraId="3115BFD4" w14:textId="77777777" w:rsidR="009139C9" w:rsidRPr="0060308C" w:rsidRDefault="009139C9" w:rsidP="00B93F85">
            <w:pPr>
              <w:jc w:val="both"/>
              <w:rPr>
                <w:rFonts w:cs="Tahoma"/>
                <w:color w:val="000000"/>
                <w:sz w:val="16"/>
                <w:szCs w:val="16"/>
                <w:lang w:eastAsia="es-CO"/>
              </w:rPr>
            </w:pPr>
            <w:r w:rsidRPr="0060308C">
              <w:rPr>
                <w:rFonts w:cs="Tahoma"/>
                <w:color w:val="000000"/>
                <w:sz w:val="16"/>
                <w:szCs w:val="16"/>
                <w:lang w:eastAsia="es-CO"/>
              </w:rPr>
              <w:t>ASTM D1044 / ASTM D3363: Ensayos de resistencia a la abrasión.</w:t>
            </w:r>
          </w:p>
          <w:p w14:paraId="2A6CE7C8" w14:textId="77777777" w:rsidR="009139C9" w:rsidRPr="0060308C" w:rsidRDefault="009139C9" w:rsidP="00B93F85">
            <w:pPr>
              <w:jc w:val="both"/>
              <w:rPr>
                <w:rFonts w:cs="Tahoma"/>
                <w:color w:val="000000"/>
                <w:sz w:val="16"/>
                <w:szCs w:val="16"/>
                <w:lang w:eastAsia="es-CO"/>
              </w:rPr>
            </w:pPr>
            <w:r w:rsidRPr="0060308C">
              <w:rPr>
                <w:rFonts w:cs="Tahoma"/>
                <w:color w:val="000000"/>
                <w:sz w:val="16"/>
                <w:szCs w:val="16"/>
                <w:lang w:eastAsia="es-CO"/>
              </w:rPr>
              <w:t>ASTM E84: Ensayo de características de combustión superficial (Clase A como mínimo)</w:t>
            </w:r>
          </w:p>
          <w:p w14:paraId="2F04AD3D" w14:textId="77777777" w:rsidR="009139C9" w:rsidRPr="0060308C" w:rsidRDefault="009139C9" w:rsidP="00B93F85">
            <w:pPr>
              <w:jc w:val="both"/>
              <w:rPr>
                <w:rFonts w:cs="Tahoma"/>
                <w:color w:val="000000"/>
                <w:sz w:val="16"/>
                <w:szCs w:val="16"/>
                <w:lang w:eastAsia="es-CO"/>
              </w:rPr>
            </w:pPr>
            <w:r w:rsidRPr="0060308C">
              <w:rPr>
                <w:rFonts w:cs="Tahoma"/>
                <w:color w:val="000000"/>
                <w:sz w:val="16"/>
                <w:szCs w:val="16"/>
                <w:lang w:eastAsia="es-CO"/>
              </w:rPr>
              <w:t>ASTM G155 / G26: Práctica para exposición a luz de arco de xenón (envejecimiento acelerado).</w:t>
            </w:r>
          </w:p>
          <w:p w14:paraId="6176BEDF" w14:textId="77777777" w:rsidR="009139C9" w:rsidRPr="0060308C" w:rsidRDefault="009139C9" w:rsidP="00B93F85">
            <w:pPr>
              <w:jc w:val="both"/>
              <w:rPr>
                <w:rFonts w:cs="Tahoma"/>
                <w:color w:val="000000"/>
                <w:sz w:val="16"/>
                <w:szCs w:val="16"/>
                <w:lang w:eastAsia="es-CO"/>
              </w:rPr>
            </w:pPr>
            <w:r w:rsidRPr="0060308C">
              <w:rPr>
                <w:rFonts w:cs="Tahoma"/>
                <w:color w:val="000000"/>
                <w:sz w:val="16"/>
                <w:szCs w:val="16"/>
                <w:lang w:eastAsia="es-CO"/>
              </w:rPr>
              <w:t>ISO 9050 (o EN 410): Determinación de las características luminosas y solares de los acristalamientos.</w:t>
            </w:r>
          </w:p>
          <w:p w14:paraId="23855651" w14:textId="77777777" w:rsidR="009139C9" w:rsidRPr="0060308C" w:rsidRDefault="009139C9" w:rsidP="00B93F85">
            <w:pPr>
              <w:jc w:val="both"/>
              <w:rPr>
                <w:rFonts w:cs="Tahoma"/>
                <w:b/>
                <w:bCs/>
                <w:color w:val="000000"/>
                <w:sz w:val="16"/>
                <w:szCs w:val="16"/>
                <w:lang w:eastAsia="es-CO"/>
              </w:rPr>
            </w:pPr>
            <w:r w:rsidRPr="0060308C">
              <w:rPr>
                <w:rFonts w:cs="Tahoma"/>
                <w:b/>
                <w:bCs/>
                <w:color w:val="000000"/>
                <w:sz w:val="16"/>
                <w:szCs w:val="16"/>
                <w:lang w:eastAsia="es-CO"/>
              </w:rPr>
              <w:t>2. REQUISITOS DEL MATERIAL</w:t>
            </w:r>
          </w:p>
          <w:p w14:paraId="4D4D2B14" w14:textId="77777777" w:rsidR="009139C9" w:rsidRPr="0060308C" w:rsidRDefault="009139C9" w:rsidP="00B93F85">
            <w:pPr>
              <w:jc w:val="both"/>
              <w:rPr>
                <w:rFonts w:cs="Tahoma"/>
                <w:color w:val="000000"/>
                <w:sz w:val="16"/>
                <w:szCs w:val="16"/>
                <w:lang w:eastAsia="es-CO"/>
              </w:rPr>
            </w:pPr>
            <w:r w:rsidRPr="0060308C">
              <w:rPr>
                <w:rFonts w:cs="Tahoma"/>
                <w:b/>
                <w:bCs/>
                <w:color w:val="000000"/>
                <w:sz w:val="16"/>
                <w:szCs w:val="16"/>
                <w:lang w:eastAsia="es-CO"/>
              </w:rPr>
              <w:t>2.1 Composición</w:t>
            </w:r>
            <w:r w:rsidRPr="0060308C">
              <w:rPr>
                <w:rFonts w:cs="Tahoma"/>
                <w:color w:val="000000"/>
                <w:sz w:val="16"/>
                <w:szCs w:val="16"/>
                <w:lang w:eastAsia="es-CO"/>
              </w:rPr>
              <w:t>: La película será de poliéster (PET) de alta calidad, Tipo: [Cerámica / Metalizada / No-metalizada], fabricada en múltiples capas, con recubrimiento exterior duro y resistente a la abrasión. No presentará defectos como burbujas, rayas, desgarres o variaciones de color.</w:t>
            </w:r>
          </w:p>
          <w:p w14:paraId="247A8D50" w14:textId="77777777" w:rsidR="009139C9" w:rsidRPr="0060308C" w:rsidRDefault="009139C9" w:rsidP="00B93F85">
            <w:pPr>
              <w:jc w:val="both"/>
              <w:rPr>
                <w:rFonts w:cs="Tahoma"/>
                <w:color w:val="000000"/>
                <w:sz w:val="16"/>
                <w:szCs w:val="16"/>
                <w:lang w:eastAsia="es-CO"/>
              </w:rPr>
            </w:pPr>
            <w:r w:rsidRPr="0060308C">
              <w:rPr>
                <w:rFonts w:cs="Tahoma"/>
                <w:b/>
                <w:bCs/>
                <w:color w:val="000000"/>
                <w:sz w:val="16"/>
                <w:szCs w:val="16"/>
                <w:lang w:eastAsia="es-CO"/>
              </w:rPr>
              <w:t>2.2 Espesor Nominal</w:t>
            </w:r>
            <w:r w:rsidRPr="0060308C">
              <w:rPr>
                <w:rFonts w:cs="Tahoma"/>
                <w:color w:val="000000"/>
                <w:sz w:val="16"/>
                <w:szCs w:val="16"/>
                <w:lang w:eastAsia="es-CO"/>
              </w:rPr>
              <w:t>: La película tendrá un espesor mínimo de 1.5 mil (0.038 mm).</w:t>
            </w:r>
          </w:p>
          <w:p w14:paraId="0C8BF0E2" w14:textId="77777777" w:rsidR="009139C9" w:rsidRPr="0060308C" w:rsidRDefault="009139C9" w:rsidP="00B93F85">
            <w:pPr>
              <w:jc w:val="both"/>
              <w:rPr>
                <w:rFonts w:cs="Tahoma"/>
                <w:color w:val="000000"/>
                <w:sz w:val="16"/>
                <w:szCs w:val="16"/>
                <w:lang w:eastAsia="es-CO"/>
              </w:rPr>
            </w:pPr>
            <w:r w:rsidRPr="0060308C">
              <w:rPr>
                <w:rFonts w:cs="Tahoma"/>
                <w:b/>
                <w:bCs/>
                <w:color w:val="000000"/>
                <w:sz w:val="16"/>
                <w:szCs w:val="16"/>
                <w:lang w:eastAsia="es-CO"/>
              </w:rPr>
              <w:lastRenderedPageBreak/>
              <w:t>2.3 Adhesivo:</w:t>
            </w:r>
            <w:r w:rsidRPr="0060308C">
              <w:rPr>
                <w:rFonts w:cs="Tahoma"/>
                <w:color w:val="000000"/>
                <w:sz w:val="16"/>
                <w:szCs w:val="16"/>
                <w:lang w:eastAsia="es-CO"/>
              </w:rPr>
              <w:t xml:space="preserve"> Adhesivo acrílico, sensible a la presión (PSA), de alta claridad óptica y estabilidad UV, que garantice una unión permanente sin desprendimiento ni </w:t>
            </w:r>
            <w:proofErr w:type="spellStart"/>
            <w:r w:rsidRPr="0060308C">
              <w:rPr>
                <w:rFonts w:cs="Tahoma"/>
                <w:color w:val="000000"/>
                <w:sz w:val="16"/>
                <w:szCs w:val="16"/>
                <w:lang w:eastAsia="es-CO"/>
              </w:rPr>
              <w:t>ampollamiento</w:t>
            </w:r>
            <w:proofErr w:type="spellEnd"/>
            <w:r w:rsidRPr="0060308C">
              <w:rPr>
                <w:rFonts w:cs="Tahoma"/>
                <w:color w:val="000000"/>
                <w:sz w:val="16"/>
                <w:szCs w:val="16"/>
                <w:lang w:eastAsia="es-CO"/>
              </w:rPr>
              <w:t>.</w:t>
            </w:r>
          </w:p>
          <w:p w14:paraId="6FA4D821" w14:textId="77777777" w:rsidR="009139C9" w:rsidRPr="0060308C" w:rsidRDefault="009139C9" w:rsidP="00B93F85">
            <w:pPr>
              <w:jc w:val="both"/>
              <w:rPr>
                <w:rFonts w:cs="Tahoma"/>
                <w:color w:val="000000"/>
                <w:sz w:val="16"/>
                <w:szCs w:val="16"/>
                <w:lang w:eastAsia="es-CO"/>
              </w:rPr>
            </w:pPr>
            <w:r w:rsidRPr="0060308C">
              <w:rPr>
                <w:rFonts w:cs="Tahoma"/>
                <w:b/>
                <w:bCs/>
                <w:color w:val="000000"/>
                <w:sz w:val="16"/>
                <w:szCs w:val="16"/>
                <w:lang w:eastAsia="es-CO"/>
              </w:rPr>
              <w:t>3. PROPIEDADES ÓPTICAS Y TÉRMICAS</w:t>
            </w:r>
            <w:r w:rsidRPr="0060308C">
              <w:rPr>
                <w:rFonts w:cs="Tahoma"/>
                <w:color w:val="000000"/>
                <w:sz w:val="16"/>
                <w:szCs w:val="16"/>
                <w:lang w:eastAsia="es-CO"/>
              </w:rPr>
              <w:t xml:space="preserve"> (SOBRE VIDRIO CLARO DE 6mm) El producto instalado deberá cumplir con los siguientes valores mínimos de desempeño, según certificado de laboratorio:</w:t>
            </w:r>
          </w:p>
          <w:p w14:paraId="22045583" w14:textId="77777777" w:rsidR="009139C9" w:rsidRPr="0060308C" w:rsidRDefault="009139C9" w:rsidP="00B93F85">
            <w:pPr>
              <w:jc w:val="both"/>
              <w:rPr>
                <w:rFonts w:cs="Tahoma"/>
                <w:color w:val="000000"/>
                <w:sz w:val="16"/>
                <w:szCs w:val="16"/>
                <w:lang w:eastAsia="es-CO"/>
              </w:rPr>
            </w:pPr>
            <w:r w:rsidRPr="0060308C">
              <w:rPr>
                <w:rFonts w:cs="Tahoma"/>
                <w:color w:val="000000"/>
                <w:sz w:val="16"/>
                <w:szCs w:val="16"/>
                <w:lang w:eastAsia="es-CO"/>
              </w:rPr>
              <w:t>Transmisión de Luz Visible (VLT): [30]% (según nivel de opacidad seleccionado).</w:t>
            </w:r>
          </w:p>
          <w:p w14:paraId="1B514F3E" w14:textId="77777777" w:rsidR="009139C9" w:rsidRPr="0060308C" w:rsidRDefault="009139C9" w:rsidP="00B93F85">
            <w:pPr>
              <w:jc w:val="both"/>
              <w:rPr>
                <w:rFonts w:cs="Tahoma"/>
                <w:color w:val="000000"/>
                <w:sz w:val="16"/>
                <w:szCs w:val="16"/>
                <w:lang w:eastAsia="es-CO"/>
              </w:rPr>
            </w:pPr>
            <w:r w:rsidRPr="0060308C">
              <w:rPr>
                <w:rFonts w:cs="Tahoma"/>
                <w:color w:val="000000"/>
                <w:sz w:val="16"/>
                <w:szCs w:val="16"/>
                <w:lang w:eastAsia="es-CO"/>
              </w:rPr>
              <w:t>Reflexión de Luz Visible Exterior: ≤ [30]% (valor bajo para evitar efecto espejo).</w:t>
            </w:r>
          </w:p>
          <w:p w14:paraId="1959D066" w14:textId="77777777" w:rsidR="009139C9" w:rsidRPr="0060308C" w:rsidRDefault="009139C9" w:rsidP="00B93F85">
            <w:pPr>
              <w:jc w:val="both"/>
              <w:rPr>
                <w:rFonts w:cs="Tahoma"/>
                <w:color w:val="000000"/>
                <w:sz w:val="16"/>
                <w:szCs w:val="16"/>
                <w:lang w:eastAsia="es-CO"/>
              </w:rPr>
            </w:pPr>
            <w:r w:rsidRPr="0060308C">
              <w:rPr>
                <w:rFonts w:cs="Tahoma"/>
                <w:color w:val="000000"/>
                <w:sz w:val="16"/>
                <w:szCs w:val="16"/>
                <w:lang w:eastAsia="es-CO"/>
              </w:rPr>
              <w:t>Rechazo de Energía Solar Total (TSER): ≥ [30]% (mínimo 45%).</w:t>
            </w:r>
          </w:p>
          <w:p w14:paraId="259C887C" w14:textId="77777777" w:rsidR="009139C9" w:rsidRPr="0060308C" w:rsidRDefault="009139C9" w:rsidP="00B93F85">
            <w:pPr>
              <w:jc w:val="both"/>
              <w:rPr>
                <w:rFonts w:cs="Tahoma"/>
                <w:color w:val="000000"/>
                <w:sz w:val="16"/>
                <w:szCs w:val="16"/>
                <w:lang w:eastAsia="es-CO"/>
              </w:rPr>
            </w:pPr>
            <w:r w:rsidRPr="0060308C">
              <w:rPr>
                <w:rFonts w:cs="Tahoma"/>
                <w:color w:val="000000"/>
                <w:sz w:val="16"/>
                <w:szCs w:val="16"/>
                <w:lang w:eastAsia="es-CO"/>
              </w:rPr>
              <w:t>Factor de Ganancia de Calor Solar (SHGC): ≤ 0.30 (ej. 0.39).</w:t>
            </w:r>
          </w:p>
          <w:p w14:paraId="012CD611" w14:textId="77777777" w:rsidR="009139C9" w:rsidRPr="0060308C" w:rsidRDefault="009139C9" w:rsidP="00B93F85">
            <w:pPr>
              <w:jc w:val="both"/>
              <w:rPr>
                <w:rFonts w:cs="Tahoma"/>
                <w:color w:val="000000"/>
                <w:sz w:val="16"/>
                <w:szCs w:val="16"/>
                <w:lang w:eastAsia="es-CO"/>
              </w:rPr>
            </w:pPr>
            <w:r w:rsidRPr="0060308C">
              <w:rPr>
                <w:rFonts w:cs="Tahoma"/>
                <w:color w:val="000000"/>
                <w:sz w:val="16"/>
                <w:szCs w:val="16"/>
                <w:lang w:eastAsia="es-CO"/>
              </w:rPr>
              <w:t>Bloqueo de Radiación UV: ≥ 99.9% (Factor de Protección Solar FPS hasta 1000).</w:t>
            </w:r>
          </w:p>
          <w:p w14:paraId="301CF590" w14:textId="77777777" w:rsidR="009139C9" w:rsidRPr="0060308C" w:rsidRDefault="009139C9" w:rsidP="00B93F85">
            <w:pPr>
              <w:jc w:val="both"/>
              <w:rPr>
                <w:rFonts w:cs="Tahoma"/>
                <w:color w:val="000000"/>
                <w:sz w:val="16"/>
                <w:szCs w:val="16"/>
                <w:lang w:eastAsia="es-CO"/>
              </w:rPr>
            </w:pPr>
            <w:r w:rsidRPr="0060308C">
              <w:rPr>
                <w:rFonts w:cs="Tahoma"/>
                <w:color w:val="000000"/>
                <w:sz w:val="16"/>
                <w:szCs w:val="16"/>
                <w:lang w:eastAsia="es-CO"/>
              </w:rPr>
              <w:t>Valor U (Transmitancia Térmica): Mejorado en al menos un [XX]% respecto al vidrio base.</w:t>
            </w:r>
          </w:p>
          <w:p w14:paraId="62054F4E" w14:textId="77777777" w:rsidR="009139C9" w:rsidRPr="0060308C" w:rsidRDefault="009139C9" w:rsidP="00B93F85">
            <w:pPr>
              <w:jc w:val="both"/>
              <w:rPr>
                <w:rFonts w:cs="Tahoma"/>
                <w:b/>
                <w:bCs/>
                <w:color w:val="000000"/>
                <w:sz w:val="16"/>
                <w:szCs w:val="16"/>
                <w:lang w:eastAsia="es-CO"/>
              </w:rPr>
            </w:pPr>
            <w:r w:rsidRPr="0060308C">
              <w:rPr>
                <w:rFonts w:cs="Tahoma"/>
                <w:b/>
                <w:bCs/>
                <w:color w:val="000000"/>
                <w:sz w:val="16"/>
                <w:szCs w:val="16"/>
                <w:lang w:eastAsia="es-CO"/>
              </w:rPr>
              <w:t>4. EJECUCIÓN DE LA INSTALACIÓN</w:t>
            </w:r>
          </w:p>
          <w:p w14:paraId="00C05F4F" w14:textId="77777777" w:rsidR="009139C9" w:rsidRPr="0060308C" w:rsidRDefault="009139C9" w:rsidP="00B93F85">
            <w:pPr>
              <w:jc w:val="both"/>
              <w:rPr>
                <w:rFonts w:cs="Tahoma"/>
                <w:color w:val="000000"/>
                <w:sz w:val="16"/>
                <w:szCs w:val="16"/>
                <w:lang w:eastAsia="es-CO"/>
              </w:rPr>
            </w:pPr>
            <w:r w:rsidRPr="0060308C">
              <w:rPr>
                <w:rFonts w:cs="Tahoma"/>
                <w:color w:val="000000"/>
                <w:sz w:val="16"/>
                <w:szCs w:val="16"/>
                <w:lang w:eastAsia="es-CO"/>
              </w:rPr>
              <w:t>Preparación de la superficie: El vidrio deberá estar perfectamente limpio, sin polvo, grasa, residuos de silicón ni pintura. Se utilizará una solución jabonosa y una espátula de goma.</w:t>
            </w:r>
          </w:p>
          <w:p w14:paraId="6F150E25" w14:textId="77777777" w:rsidR="009139C9" w:rsidRPr="0060308C" w:rsidRDefault="009139C9" w:rsidP="00B93F85">
            <w:pPr>
              <w:jc w:val="both"/>
              <w:rPr>
                <w:rFonts w:cs="Tahoma"/>
                <w:color w:val="000000"/>
                <w:sz w:val="16"/>
                <w:szCs w:val="16"/>
                <w:lang w:eastAsia="es-CO"/>
              </w:rPr>
            </w:pPr>
            <w:r w:rsidRPr="0060308C">
              <w:rPr>
                <w:rFonts w:cs="Tahoma"/>
                <w:color w:val="000000"/>
                <w:sz w:val="16"/>
                <w:szCs w:val="16"/>
                <w:lang w:eastAsia="es-CO"/>
              </w:rPr>
              <w:t>Condiciones ambientales: La instalación se realizará con temperaturas entre 5°C y 40°C. No se instalará bajo lluvia o con humedad excesiva.</w:t>
            </w:r>
          </w:p>
          <w:p w14:paraId="15CCA758" w14:textId="77777777" w:rsidR="009139C9" w:rsidRPr="0060308C" w:rsidRDefault="009139C9" w:rsidP="00B93F85">
            <w:pPr>
              <w:jc w:val="both"/>
              <w:rPr>
                <w:rFonts w:cs="Tahoma"/>
                <w:color w:val="000000"/>
                <w:sz w:val="16"/>
                <w:szCs w:val="16"/>
                <w:lang w:eastAsia="es-CO"/>
              </w:rPr>
            </w:pPr>
            <w:r w:rsidRPr="0060308C">
              <w:rPr>
                <w:rFonts w:cs="Tahoma"/>
                <w:color w:val="000000"/>
                <w:sz w:val="16"/>
                <w:szCs w:val="16"/>
                <w:lang w:eastAsia="es-CO"/>
              </w:rPr>
              <w:t>Corte y Aplicación: Las películas se cortarán con tolerancia de 1 a 3 mm por borde, ajustándose perfectamente al perímetro del vidrio.</w:t>
            </w:r>
          </w:p>
          <w:p w14:paraId="673C8A65" w14:textId="77777777" w:rsidR="009139C9" w:rsidRPr="0060308C" w:rsidRDefault="009139C9" w:rsidP="00B93F85">
            <w:pPr>
              <w:jc w:val="both"/>
              <w:rPr>
                <w:rFonts w:cs="Tahoma"/>
                <w:color w:val="000000"/>
                <w:sz w:val="16"/>
                <w:szCs w:val="16"/>
                <w:lang w:eastAsia="es-CO"/>
              </w:rPr>
            </w:pPr>
            <w:r w:rsidRPr="0060308C">
              <w:rPr>
                <w:rFonts w:cs="Tahoma"/>
                <w:color w:val="000000"/>
                <w:sz w:val="16"/>
                <w:szCs w:val="16"/>
                <w:lang w:eastAsia="es-CO"/>
              </w:rPr>
              <w:t>Secado: El Contratista deberá garantizar un período de secado de al menos 30 días antes de limpiar los vidrios o exponerlos a esfuerzos mecánicos.</w:t>
            </w:r>
          </w:p>
          <w:p w14:paraId="18964412" w14:textId="77777777" w:rsidR="009139C9" w:rsidRPr="0060308C" w:rsidRDefault="009139C9" w:rsidP="00B93F85">
            <w:pPr>
              <w:jc w:val="both"/>
              <w:rPr>
                <w:rFonts w:cs="Tahoma"/>
                <w:b/>
                <w:bCs/>
                <w:color w:val="000000"/>
                <w:sz w:val="16"/>
                <w:szCs w:val="16"/>
                <w:lang w:eastAsia="es-CO"/>
              </w:rPr>
            </w:pPr>
            <w:r w:rsidRPr="0060308C">
              <w:rPr>
                <w:rFonts w:cs="Tahoma"/>
                <w:b/>
                <w:bCs/>
                <w:color w:val="000000"/>
                <w:sz w:val="16"/>
                <w:szCs w:val="16"/>
                <w:lang w:eastAsia="es-CO"/>
              </w:rPr>
              <w:t>5. GARANTÍA Y CERTIFICACIÓN</w:t>
            </w:r>
          </w:p>
          <w:p w14:paraId="57BE3849" w14:textId="77777777" w:rsidR="009139C9" w:rsidRPr="0060308C" w:rsidRDefault="009139C9" w:rsidP="00B93F85">
            <w:pPr>
              <w:jc w:val="both"/>
              <w:rPr>
                <w:rFonts w:cs="Tahoma"/>
                <w:color w:val="000000"/>
                <w:sz w:val="16"/>
                <w:szCs w:val="16"/>
                <w:lang w:eastAsia="es-CO"/>
              </w:rPr>
            </w:pPr>
            <w:r w:rsidRPr="0060308C">
              <w:rPr>
                <w:rFonts w:cs="Tahoma"/>
                <w:color w:val="000000"/>
                <w:sz w:val="16"/>
                <w:szCs w:val="16"/>
                <w:lang w:eastAsia="es-CO"/>
              </w:rPr>
              <w:t xml:space="preserve">Garantía del Producto: El fabricante deberá otorgar una garantía mínima de 5 a 10 años contra delaminación, desprendimiento, </w:t>
            </w:r>
            <w:proofErr w:type="spellStart"/>
            <w:r w:rsidRPr="0060308C">
              <w:rPr>
                <w:rFonts w:cs="Tahoma"/>
                <w:color w:val="000000"/>
                <w:sz w:val="16"/>
                <w:szCs w:val="16"/>
                <w:lang w:eastAsia="es-CO"/>
              </w:rPr>
              <w:t>ampollamiento</w:t>
            </w:r>
            <w:proofErr w:type="spellEnd"/>
            <w:r w:rsidRPr="0060308C">
              <w:rPr>
                <w:rFonts w:cs="Tahoma"/>
                <w:color w:val="000000"/>
                <w:sz w:val="16"/>
                <w:szCs w:val="16"/>
                <w:lang w:eastAsia="es-CO"/>
              </w:rPr>
              <w:t>, decoloración o pérdida de propiedades ópticas.</w:t>
            </w:r>
          </w:p>
          <w:p w14:paraId="378228E1" w14:textId="77777777" w:rsidR="009139C9" w:rsidRPr="0060308C" w:rsidRDefault="009139C9" w:rsidP="00B93F85">
            <w:pPr>
              <w:jc w:val="both"/>
              <w:rPr>
                <w:rFonts w:cs="Tahoma"/>
                <w:color w:val="000000"/>
                <w:sz w:val="16"/>
                <w:szCs w:val="16"/>
                <w:lang w:eastAsia="es-CO"/>
              </w:rPr>
            </w:pPr>
            <w:r w:rsidRPr="0060308C">
              <w:rPr>
                <w:rFonts w:cs="Tahoma"/>
                <w:color w:val="000000"/>
                <w:sz w:val="16"/>
                <w:szCs w:val="16"/>
                <w:lang w:eastAsia="es-CO"/>
              </w:rPr>
              <w:t>Garantía de Instalación: El instalador garantizará la mano de obra por un mínimo de 1 año contra desprendimiento o burbujas.</w:t>
            </w:r>
          </w:p>
          <w:p w14:paraId="176709D8" w14:textId="77777777" w:rsidR="009139C9" w:rsidRPr="0060308C" w:rsidRDefault="009139C9" w:rsidP="00B93F85">
            <w:pPr>
              <w:jc w:val="both"/>
              <w:rPr>
                <w:rFonts w:cs="Tahoma"/>
                <w:color w:val="000000"/>
                <w:sz w:val="16"/>
                <w:szCs w:val="16"/>
                <w:lang w:eastAsia="es-CO"/>
              </w:rPr>
            </w:pPr>
            <w:r w:rsidRPr="0060308C">
              <w:rPr>
                <w:rFonts w:cs="Tahoma"/>
                <w:color w:val="000000"/>
                <w:sz w:val="16"/>
                <w:szCs w:val="16"/>
                <w:lang w:eastAsia="es-CO"/>
              </w:rPr>
              <w:t>Certificados: Previo a la compra, el Contratista presentará fichas técnicas, certificados de ensayo ASTM/ISO y evidencia de cumplimiento de reacción al fuego (Clase A según ASTM E84)</w:t>
            </w:r>
          </w:p>
        </w:tc>
        <w:tc>
          <w:tcPr>
            <w:tcW w:w="2370" w:type="dxa"/>
            <w:tcBorders>
              <w:top w:val="single" w:sz="4" w:space="0" w:color="auto"/>
              <w:left w:val="nil"/>
              <w:bottom w:val="single" w:sz="4" w:space="0" w:color="auto"/>
              <w:right w:val="single" w:sz="4" w:space="0" w:color="000000" w:themeColor="text1"/>
            </w:tcBorders>
            <w:vAlign w:val="center"/>
            <w:hideMark/>
          </w:tcPr>
          <w:p w14:paraId="66F16F98" w14:textId="77777777" w:rsidR="009139C9" w:rsidRPr="0060308C" w:rsidRDefault="009139C9" w:rsidP="00B93F85">
            <w:pPr>
              <w:jc w:val="center"/>
              <w:rPr>
                <w:rFonts w:cs="Tahoma"/>
                <w:color w:val="000000"/>
                <w:sz w:val="16"/>
                <w:szCs w:val="16"/>
                <w:lang w:eastAsia="es-CO"/>
              </w:rPr>
            </w:pPr>
            <w:r w:rsidRPr="0060308C">
              <w:rPr>
                <w:rFonts w:cs="Tahoma"/>
                <w:color w:val="000000"/>
                <w:sz w:val="16"/>
                <w:szCs w:val="16"/>
                <w:lang w:eastAsia="es-CO"/>
              </w:rPr>
              <w:lastRenderedPageBreak/>
              <w:t xml:space="preserve">50 m2 </w:t>
            </w:r>
          </w:p>
        </w:tc>
      </w:tr>
    </w:tbl>
    <w:p w14:paraId="278E90E9" w14:textId="77777777" w:rsidR="009139C9" w:rsidRPr="0060308C" w:rsidRDefault="009139C9" w:rsidP="009139C9">
      <w:pPr>
        <w:spacing w:after="160" w:line="259" w:lineRule="auto"/>
        <w:jc w:val="center"/>
        <w:rPr>
          <w:rFonts w:cs="Tahoma"/>
          <w:noProof/>
          <w:sz w:val="16"/>
          <w:szCs w:val="16"/>
        </w:rPr>
      </w:pPr>
    </w:p>
    <w:p w14:paraId="235A110A" w14:textId="77777777" w:rsidR="009139C9" w:rsidRPr="0060308C" w:rsidRDefault="009139C9" w:rsidP="009139C9">
      <w:pPr>
        <w:spacing w:after="160" w:line="259" w:lineRule="auto"/>
        <w:jc w:val="center"/>
        <w:rPr>
          <w:rFonts w:cs="Tahoma"/>
          <w:b/>
          <w:bCs/>
          <w:sz w:val="16"/>
          <w:szCs w:val="16"/>
        </w:rPr>
      </w:pPr>
      <w:r w:rsidRPr="0060308C">
        <w:rPr>
          <w:rFonts w:cs="Tahoma"/>
          <w:b/>
          <w:bCs/>
          <w:noProof/>
          <w:sz w:val="16"/>
          <w:szCs w:val="16"/>
          <w14:ligatures w14:val="standardContextual"/>
        </w:rPr>
        <w:drawing>
          <wp:inline distT="0" distB="0" distL="0" distR="0" wp14:anchorId="1ADAFFB1" wp14:editId="5E8FEA7D">
            <wp:extent cx="3686175" cy="2282284"/>
            <wp:effectExtent l="0" t="0" r="0" b="3810"/>
            <wp:docPr id="191520629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5206297" name="Picture 1915206297"/>
                    <pic:cNvPicPr/>
                  </pic:nvPicPr>
                  <pic:blipFill>
                    <a:blip r:embed="rId59" cstate="print">
                      <a:extLst>
                        <a:ext uri="{28A0092B-C50C-407E-A947-70E740481C1C}">
                          <a14:useLocalDpi xmlns:a14="http://schemas.microsoft.com/office/drawing/2010/main" val="0"/>
                        </a:ext>
                      </a:extLst>
                    </a:blip>
                    <a:stretch>
                      <a:fillRect/>
                    </a:stretch>
                  </pic:blipFill>
                  <pic:spPr>
                    <a:xfrm>
                      <a:off x="0" y="0"/>
                      <a:ext cx="3693760" cy="2286980"/>
                    </a:xfrm>
                    <a:prstGeom prst="rect">
                      <a:avLst/>
                    </a:prstGeom>
                  </pic:spPr>
                </pic:pic>
              </a:graphicData>
            </a:graphic>
          </wp:inline>
        </w:drawing>
      </w:r>
    </w:p>
    <w:p w14:paraId="514C70AB" w14:textId="77777777" w:rsidR="009139C9" w:rsidRPr="0060308C" w:rsidRDefault="009139C9" w:rsidP="009139C9">
      <w:pPr>
        <w:spacing w:after="160" w:line="259" w:lineRule="auto"/>
        <w:rPr>
          <w:rFonts w:cs="Tahoma"/>
          <w:b/>
          <w:bCs/>
          <w:sz w:val="16"/>
          <w:szCs w:val="16"/>
        </w:rPr>
      </w:pPr>
    </w:p>
    <w:tbl>
      <w:tblPr>
        <w:tblW w:w="10743" w:type="dxa"/>
        <w:jc w:val="center"/>
        <w:tblCellMar>
          <w:left w:w="70" w:type="dxa"/>
          <w:right w:w="70" w:type="dxa"/>
        </w:tblCellMar>
        <w:tblLook w:val="04A0" w:firstRow="1" w:lastRow="0" w:firstColumn="1" w:lastColumn="0" w:noHBand="0" w:noVBand="1"/>
      </w:tblPr>
      <w:tblGrid>
        <w:gridCol w:w="714"/>
        <w:gridCol w:w="7781"/>
        <w:gridCol w:w="2229"/>
        <w:gridCol w:w="19"/>
      </w:tblGrid>
      <w:tr w:rsidR="009139C9" w:rsidRPr="0060308C" w14:paraId="016E18B3" w14:textId="77777777" w:rsidTr="00B93F85">
        <w:trPr>
          <w:trHeight w:val="176"/>
          <w:jc w:val="center"/>
        </w:trPr>
        <w:tc>
          <w:tcPr>
            <w:tcW w:w="10743" w:type="dxa"/>
            <w:gridSpan w:val="4"/>
            <w:tcBorders>
              <w:top w:val="single" w:sz="8" w:space="0" w:color="auto"/>
              <w:left w:val="single" w:sz="8" w:space="0" w:color="auto"/>
              <w:bottom w:val="single" w:sz="8" w:space="0" w:color="auto"/>
              <w:right w:val="single" w:sz="8" w:space="0" w:color="000000" w:themeColor="text1"/>
            </w:tcBorders>
            <w:shd w:val="clear" w:color="auto" w:fill="FFF2CC"/>
            <w:vAlign w:val="bottom"/>
            <w:hideMark/>
          </w:tcPr>
          <w:p w14:paraId="7C8B2742" w14:textId="77777777" w:rsidR="009139C9" w:rsidRPr="0060308C" w:rsidRDefault="009139C9" w:rsidP="00B93F85">
            <w:pPr>
              <w:jc w:val="center"/>
              <w:rPr>
                <w:rFonts w:cs="Tahoma"/>
                <w:color w:val="000000"/>
                <w:sz w:val="16"/>
                <w:szCs w:val="16"/>
                <w:lang w:eastAsia="es-CO"/>
              </w:rPr>
            </w:pPr>
            <w:r w:rsidRPr="0060308C">
              <w:rPr>
                <w:rFonts w:cs="Tahoma"/>
                <w:b/>
                <w:bCs/>
                <w:color w:val="000000"/>
                <w:sz w:val="16"/>
                <w:szCs w:val="16"/>
                <w:lang w:eastAsia="es-CO"/>
              </w:rPr>
              <w:t>ESPECIFICACIONES TECNICAS MOBILIARIO ESPECIALIZADO FACULTAD CIENCIAS Y EDUCACION</w:t>
            </w:r>
          </w:p>
        </w:tc>
      </w:tr>
      <w:tr w:rsidR="009139C9" w:rsidRPr="0060308C" w14:paraId="24B9B5DA" w14:textId="77777777" w:rsidTr="00B93F85">
        <w:trPr>
          <w:trHeight w:val="66"/>
          <w:jc w:val="center"/>
        </w:trPr>
        <w:tc>
          <w:tcPr>
            <w:tcW w:w="10743" w:type="dxa"/>
            <w:gridSpan w:val="4"/>
            <w:tcBorders>
              <w:top w:val="single" w:sz="8" w:space="0" w:color="auto"/>
              <w:left w:val="single" w:sz="8" w:space="0" w:color="auto"/>
              <w:bottom w:val="single" w:sz="8" w:space="0" w:color="auto"/>
              <w:right w:val="single" w:sz="8" w:space="0" w:color="000000" w:themeColor="text1"/>
            </w:tcBorders>
            <w:shd w:val="clear" w:color="auto" w:fill="D9E1F2"/>
            <w:noWrap/>
            <w:vAlign w:val="center"/>
            <w:hideMark/>
          </w:tcPr>
          <w:p w14:paraId="77B6391B" w14:textId="77777777" w:rsidR="009139C9" w:rsidRPr="0060308C" w:rsidRDefault="009139C9" w:rsidP="00B93F85">
            <w:pPr>
              <w:jc w:val="center"/>
              <w:rPr>
                <w:rFonts w:cs="Tahoma"/>
                <w:b/>
                <w:bCs/>
                <w:color w:val="000000"/>
                <w:sz w:val="16"/>
                <w:szCs w:val="16"/>
                <w:lang w:eastAsia="es-CO"/>
              </w:rPr>
            </w:pPr>
            <w:r w:rsidRPr="0060308C">
              <w:rPr>
                <w:rFonts w:cs="Tahoma"/>
                <w:b/>
                <w:bCs/>
                <w:color w:val="000000"/>
                <w:sz w:val="16"/>
                <w:szCs w:val="16"/>
                <w:lang w:eastAsia="es-CO"/>
              </w:rPr>
              <w:t>LABORARORIO INVESTIGACION AVANZADA EN EDUCACION</w:t>
            </w:r>
          </w:p>
        </w:tc>
      </w:tr>
      <w:tr w:rsidR="009139C9" w:rsidRPr="0060308C" w14:paraId="62CDFC64" w14:textId="77777777" w:rsidTr="009139C9">
        <w:trPr>
          <w:gridAfter w:val="1"/>
          <w:wAfter w:w="19" w:type="dxa"/>
          <w:trHeight w:val="46"/>
          <w:jc w:val="center"/>
        </w:trPr>
        <w:tc>
          <w:tcPr>
            <w:tcW w:w="714" w:type="dxa"/>
            <w:tcBorders>
              <w:top w:val="single" w:sz="4" w:space="0" w:color="auto"/>
              <w:left w:val="single" w:sz="4" w:space="0" w:color="auto"/>
              <w:bottom w:val="single" w:sz="4" w:space="0" w:color="auto"/>
              <w:right w:val="single" w:sz="4" w:space="0" w:color="auto"/>
            </w:tcBorders>
            <w:shd w:val="clear" w:color="auto" w:fill="E2EFDA"/>
            <w:vAlign w:val="center"/>
            <w:hideMark/>
          </w:tcPr>
          <w:p w14:paraId="03822093" w14:textId="77777777" w:rsidR="009139C9" w:rsidRPr="0060308C" w:rsidRDefault="009139C9" w:rsidP="00B93F85">
            <w:pPr>
              <w:jc w:val="center"/>
              <w:rPr>
                <w:rFonts w:cs="Tahoma"/>
                <w:b/>
                <w:bCs/>
                <w:color w:val="000000"/>
                <w:sz w:val="16"/>
                <w:szCs w:val="16"/>
                <w:lang w:eastAsia="es-CO"/>
              </w:rPr>
            </w:pPr>
            <w:r w:rsidRPr="0060308C">
              <w:rPr>
                <w:rFonts w:cs="Tahoma"/>
                <w:b/>
                <w:bCs/>
                <w:color w:val="000000"/>
                <w:sz w:val="16"/>
                <w:szCs w:val="16"/>
                <w:lang w:eastAsia="es-CO"/>
              </w:rPr>
              <w:t xml:space="preserve">ITEM </w:t>
            </w:r>
          </w:p>
        </w:tc>
        <w:tc>
          <w:tcPr>
            <w:tcW w:w="7781" w:type="dxa"/>
            <w:tcBorders>
              <w:top w:val="single" w:sz="4" w:space="0" w:color="auto"/>
              <w:left w:val="nil"/>
              <w:bottom w:val="single" w:sz="4" w:space="0" w:color="auto"/>
              <w:right w:val="single" w:sz="4" w:space="0" w:color="auto"/>
            </w:tcBorders>
            <w:shd w:val="clear" w:color="auto" w:fill="E2EFDA"/>
            <w:vAlign w:val="center"/>
            <w:hideMark/>
          </w:tcPr>
          <w:p w14:paraId="3228599B" w14:textId="77777777" w:rsidR="009139C9" w:rsidRPr="0060308C" w:rsidRDefault="009139C9" w:rsidP="00B93F85">
            <w:pPr>
              <w:jc w:val="center"/>
              <w:rPr>
                <w:rFonts w:cs="Tahoma"/>
                <w:b/>
                <w:bCs/>
                <w:color w:val="000000"/>
                <w:sz w:val="16"/>
                <w:szCs w:val="16"/>
                <w:lang w:eastAsia="es-CO"/>
              </w:rPr>
            </w:pPr>
            <w:r w:rsidRPr="0060308C">
              <w:rPr>
                <w:rFonts w:cs="Tahoma"/>
                <w:b/>
                <w:bCs/>
                <w:color w:val="000000"/>
                <w:sz w:val="16"/>
                <w:szCs w:val="16"/>
                <w:lang w:eastAsia="es-CO"/>
              </w:rPr>
              <w:t xml:space="preserve">DESCRIPCION </w:t>
            </w:r>
          </w:p>
        </w:tc>
        <w:tc>
          <w:tcPr>
            <w:tcW w:w="2229" w:type="dxa"/>
            <w:tcBorders>
              <w:top w:val="single" w:sz="4" w:space="0" w:color="auto"/>
              <w:left w:val="single" w:sz="4" w:space="0" w:color="auto"/>
              <w:bottom w:val="single" w:sz="4" w:space="0" w:color="auto"/>
              <w:right w:val="single" w:sz="4" w:space="0" w:color="auto"/>
            </w:tcBorders>
            <w:shd w:val="clear" w:color="auto" w:fill="E2EFDA"/>
            <w:vAlign w:val="center"/>
            <w:hideMark/>
          </w:tcPr>
          <w:p w14:paraId="51025D9C" w14:textId="77777777" w:rsidR="009139C9" w:rsidRPr="0060308C" w:rsidRDefault="009139C9" w:rsidP="00B93F85">
            <w:pPr>
              <w:jc w:val="center"/>
              <w:rPr>
                <w:rFonts w:cs="Tahoma"/>
                <w:b/>
                <w:bCs/>
                <w:color w:val="000000"/>
                <w:sz w:val="16"/>
                <w:szCs w:val="16"/>
                <w:lang w:eastAsia="es-CO"/>
              </w:rPr>
            </w:pPr>
            <w:r w:rsidRPr="0060308C">
              <w:rPr>
                <w:rFonts w:cs="Tahoma"/>
                <w:b/>
                <w:bCs/>
                <w:color w:val="000000"/>
                <w:sz w:val="16"/>
                <w:szCs w:val="16"/>
                <w:lang w:eastAsia="es-CO"/>
              </w:rPr>
              <w:t>MEDIDAS</w:t>
            </w:r>
          </w:p>
        </w:tc>
      </w:tr>
      <w:tr w:rsidR="009139C9" w:rsidRPr="0060308C" w14:paraId="43C8BA1E" w14:textId="77777777" w:rsidTr="00B93F85">
        <w:trPr>
          <w:trHeight w:val="153"/>
          <w:jc w:val="center"/>
        </w:trPr>
        <w:tc>
          <w:tcPr>
            <w:tcW w:w="10743" w:type="dxa"/>
            <w:gridSpan w:val="4"/>
            <w:tcBorders>
              <w:top w:val="single" w:sz="4" w:space="0" w:color="auto"/>
              <w:left w:val="single" w:sz="4" w:space="0" w:color="auto"/>
              <w:bottom w:val="single" w:sz="4" w:space="0" w:color="auto"/>
              <w:right w:val="single" w:sz="4" w:space="0" w:color="000000" w:themeColor="text1"/>
            </w:tcBorders>
            <w:shd w:val="clear" w:color="auto" w:fill="E2EFDA"/>
            <w:vAlign w:val="center"/>
            <w:hideMark/>
          </w:tcPr>
          <w:p w14:paraId="1358768D" w14:textId="77777777" w:rsidR="009139C9" w:rsidRPr="0060308C" w:rsidRDefault="009139C9" w:rsidP="00B93F85">
            <w:pPr>
              <w:jc w:val="center"/>
              <w:rPr>
                <w:rFonts w:cs="Tahoma"/>
                <w:b/>
                <w:bCs/>
                <w:color w:val="000000"/>
                <w:sz w:val="16"/>
                <w:szCs w:val="16"/>
                <w:lang w:eastAsia="es-CO"/>
              </w:rPr>
            </w:pPr>
            <w:r w:rsidRPr="0060308C">
              <w:rPr>
                <w:rFonts w:cs="Tahoma"/>
                <w:b/>
                <w:bCs/>
                <w:color w:val="000000"/>
                <w:sz w:val="16"/>
                <w:szCs w:val="16"/>
                <w:lang w:eastAsia="es-CO"/>
              </w:rPr>
              <w:t>CANTIDAD 2m2</w:t>
            </w:r>
          </w:p>
        </w:tc>
      </w:tr>
      <w:tr w:rsidR="009139C9" w:rsidRPr="0060308C" w14:paraId="68DC1DB1" w14:textId="77777777" w:rsidTr="009139C9">
        <w:trPr>
          <w:gridAfter w:val="1"/>
          <w:wAfter w:w="19" w:type="dxa"/>
          <w:trHeight w:val="734"/>
          <w:jc w:val="center"/>
        </w:trPr>
        <w:tc>
          <w:tcPr>
            <w:tcW w:w="714" w:type="dxa"/>
            <w:tcBorders>
              <w:top w:val="nil"/>
              <w:left w:val="single" w:sz="4" w:space="0" w:color="auto"/>
              <w:bottom w:val="single" w:sz="4" w:space="0" w:color="auto"/>
              <w:right w:val="single" w:sz="4" w:space="0" w:color="auto"/>
            </w:tcBorders>
            <w:vAlign w:val="center"/>
            <w:hideMark/>
          </w:tcPr>
          <w:p w14:paraId="0698E1E6" w14:textId="77777777" w:rsidR="009139C9" w:rsidRPr="0060308C" w:rsidRDefault="009139C9" w:rsidP="00B93F85">
            <w:pPr>
              <w:jc w:val="center"/>
              <w:rPr>
                <w:rFonts w:cs="Tahoma"/>
                <w:b/>
                <w:bCs/>
                <w:color w:val="000000"/>
                <w:sz w:val="16"/>
                <w:szCs w:val="16"/>
                <w:lang w:eastAsia="es-CO"/>
              </w:rPr>
            </w:pPr>
            <w:r w:rsidRPr="0060308C">
              <w:rPr>
                <w:rFonts w:cs="Tahoma"/>
                <w:b/>
                <w:bCs/>
                <w:color w:val="000000" w:themeColor="text1"/>
                <w:sz w:val="16"/>
                <w:szCs w:val="16"/>
                <w:lang w:eastAsia="es-CO"/>
              </w:rPr>
              <w:t>ME 32</w:t>
            </w:r>
          </w:p>
        </w:tc>
        <w:tc>
          <w:tcPr>
            <w:tcW w:w="7781" w:type="dxa"/>
            <w:tcBorders>
              <w:top w:val="single" w:sz="4" w:space="0" w:color="auto"/>
              <w:left w:val="nil"/>
              <w:bottom w:val="single" w:sz="4" w:space="0" w:color="auto"/>
              <w:right w:val="single" w:sz="4" w:space="0" w:color="auto"/>
            </w:tcBorders>
            <w:hideMark/>
          </w:tcPr>
          <w:p w14:paraId="321EF598" w14:textId="77777777" w:rsidR="009139C9" w:rsidRPr="0060308C" w:rsidRDefault="009139C9" w:rsidP="00B93F85">
            <w:pPr>
              <w:jc w:val="both"/>
              <w:rPr>
                <w:rFonts w:cs="Tahoma"/>
                <w:color w:val="000000"/>
                <w:sz w:val="16"/>
                <w:szCs w:val="16"/>
                <w:lang w:eastAsia="es-CO"/>
              </w:rPr>
            </w:pPr>
            <w:r w:rsidRPr="0060308C">
              <w:rPr>
                <w:rFonts w:cs="Tahoma"/>
                <w:color w:val="000000"/>
                <w:sz w:val="16"/>
                <w:szCs w:val="16"/>
                <w:lang w:eastAsia="es-CO"/>
              </w:rPr>
              <w:t xml:space="preserve">Película de vidrio unidireccional (espejo) para Cámara de Gesell, suministro e instalación de película de control solar tipo espejo unidireccional sobre el vidrio de separación en la Cámara de Gesell. Tipo 3m </w:t>
            </w:r>
            <w:proofErr w:type="spellStart"/>
            <w:r w:rsidRPr="0060308C">
              <w:rPr>
                <w:rFonts w:cs="Tahoma"/>
                <w:color w:val="000000"/>
                <w:sz w:val="16"/>
                <w:szCs w:val="16"/>
                <w:lang w:eastAsia="es-CO"/>
              </w:rPr>
              <w:t>fasara</w:t>
            </w:r>
            <w:proofErr w:type="spellEnd"/>
            <w:r w:rsidRPr="0060308C">
              <w:rPr>
                <w:rFonts w:cs="Tahoma"/>
                <w:color w:val="000000"/>
                <w:sz w:val="16"/>
                <w:szCs w:val="16"/>
                <w:lang w:eastAsia="es-CO"/>
              </w:rPr>
              <w:t xml:space="preserve"> o </w:t>
            </w:r>
            <w:proofErr w:type="spellStart"/>
            <w:r w:rsidRPr="0060308C">
              <w:rPr>
                <w:rFonts w:cs="Tahoma"/>
                <w:color w:val="000000"/>
                <w:sz w:val="16"/>
                <w:szCs w:val="16"/>
                <w:lang w:eastAsia="es-CO"/>
              </w:rPr>
              <w:t>Madico</w:t>
            </w:r>
            <w:proofErr w:type="spellEnd"/>
            <w:r w:rsidRPr="0060308C">
              <w:rPr>
                <w:rFonts w:cs="Tahoma"/>
                <w:color w:val="000000"/>
                <w:sz w:val="16"/>
                <w:szCs w:val="16"/>
                <w:lang w:eastAsia="es-CO"/>
              </w:rPr>
              <w:t>, Solar Gard o Avery Denninson.</w:t>
            </w:r>
          </w:p>
          <w:p w14:paraId="68C0952B" w14:textId="77777777" w:rsidR="009139C9" w:rsidRPr="0060308C" w:rsidRDefault="009139C9" w:rsidP="00B93F85">
            <w:pPr>
              <w:jc w:val="both"/>
              <w:rPr>
                <w:rFonts w:cs="Tahoma"/>
                <w:color w:val="000000"/>
                <w:sz w:val="16"/>
                <w:szCs w:val="16"/>
                <w:lang w:eastAsia="es-CO"/>
              </w:rPr>
            </w:pPr>
            <w:r w:rsidRPr="0060308C">
              <w:rPr>
                <w:rFonts w:cs="Tahoma"/>
                <w:color w:val="000000"/>
                <w:sz w:val="16"/>
                <w:szCs w:val="16"/>
                <w:lang w:eastAsia="es-CO"/>
              </w:rPr>
              <w:t xml:space="preserve">El sistema debe permitir la observación desde el área de control hacia el área de observación, garantizando simultáneamente que los sujetos en el área de observación no perciban a los observadores ni vean reflejada su propia </w:t>
            </w:r>
            <w:r w:rsidRPr="0060308C">
              <w:rPr>
                <w:rFonts w:cs="Tahoma"/>
                <w:color w:val="000000"/>
                <w:sz w:val="16"/>
                <w:szCs w:val="16"/>
                <w:lang w:eastAsia="es-CO"/>
              </w:rPr>
              <w:lastRenderedPageBreak/>
              <w:t xml:space="preserve">imagen de manera distorsionada. La película debe operar bajo el principio de lámina de vidrio espejo: reflectante por un lado (área iluminada) y transparente por el opuesto (área oscura).  </w:t>
            </w:r>
          </w:p>
          <w:p w14:paraId="3F27815E" w14:textId="77777777" w:rsidR="009139C9" w:rsidRPr="0060308C" w:rsidRDefault="009139C9" w:rsidP="00B93F85">
            <w:pPr>
              <w:jc w:val="both"/>
              <w:rPr>
                <w:rFonts w:cs="Tahoma"/>
                <w:color w:val="000000"/>
                <w:sz w:val="16"/>
                <w:szCs w:val="16"/>
                <w:lang w:eastAsia="es-CO"/>
              </w:rPr>
            </w:pPr>
            <w:r w:rsidRPr="0060308C">
              <w:rPr>
                <w:rFonts w:cs="Tahoma"/>
                <w:color w:val="000000"/>
                <w:sz w:val="16"/>
                <w:szCs w:val="16"/>
                <w:lang w:eastAsia="es-CO"/>
              </w:rPr>
              <w:t xml:space="preserve">   </w:t>
            </w:r>
          </w:p>
          <w:p w14:paraId="699AB874" w14:textId="77777777" w:rsidR="009139C9" w:rsidRPr="0060308C" w:rsidRDefault="009139C9" w:rsidP="00B93F85">
            <w:pPr>
              <w:jc w:val="both"/>
              <w:rPr>
                <w:rFonts w:cs="Tahoma"/>
                <w:color w:val="000000"/>
                <w:sz w:val="16"/>
                <w:szCs w:val="16"/>
                <w:lang w:eastAsia="es-CO"/>
              </w:rPr>
            </w:pPr>
            <w:r w:rsidRPr="0060308C">
              <w:rPr>
                <w:rFonts w:cs="Tahoma"/>
                <w:b/>
                <w:bCs/>
                <w:color w:val="000000"/>
                <w:sz w:val="16"/>
                <w:szCs w:val="16"/>
                <w:lang w:eastAsia="es-CO"/>
              </w:rPr>
              <w:t>NORMAS DE REFERENCIA:</w:t>
            </w:r>
            <w:r w:rsidRPr="0060308C">
              <w:rPr>
                <w:rFonts w:cs="Tahoma"/>
                <w:color w:val="000000"/>
                <w:sz w:val="16"/>
                <w:szCs w:val="16"/>
                <w:lang w:eastAsia="es-CO"/>
              </w:rPr>
              <w:t xml:space="preserve"> ASTM E2180: Determinación de la transmitancia y reflectancia en materiales para aplicaciones de privacidad. ISO 105-B02: Ensayo de solidez del color a la luz (estabilidad cromática). ASTM D3330: Resistencia al desprendimiento del adhesivo.       </w:t>
            </w:r>
          </w:p>
          <w:p w14:paraId="6FA33B04" w14:textId="77777777" w:rsidR="009139C9" w:rsidRPr="0060308C" w:rsidRDefault="009139C9" w:rsidP="00B93F85">
            <w:pPr>
              <w:jc w:val="both"/>
              <w:rPr>
                <w:rFonts w:cs="Tahoma"/>
                <w:color w:val="000000"/>
                <w:sz w:val="16"/>
                <w:szCs w:val="16"/>
                <w:lang w:eastAsia="es-CO"/>
              </w:rPr>
            </w:pPr>
          </w:p>
          <w:p w14:paraId="641BF27A" w14:textId="77777777" w:rsidR="009139C9" w:rsidRPr="0060308C" w:rsidRDefault="009139C9" w:rsidP="00B93F85">
            <w:pPr>
              <w:jc w:val="both"/>
              <w:rPr>
                <w:rFonts w:cs="Tahoma"/>
                <w:color w:val="000000"/>
                <w:sz w:val="16"/>
                <w:szCs w:val="16"/>
                <w:lang w:eastAsia="es-CO"/>
              </w:rPr>
            </w:pPr>
            <w:r w:rsidRPr="0060308C">
              <w:rPr>
                <w:rFonts w:cs="Tahoma"/>
                <w:color w:val="000000"/>
                <w:sz w:val="16"/>
                <w:szCs w:val="16"/>
                <w:lang w:eastAsia="es-CO"/>
              </w:rPr>
              <w:t>La película será de tipo espejo unidireccional, fabricada en poliéster (PET) metalizado o de capa dieléctrica. No se aceptarán películas de control solar convencionales que produzcan efecto espejo por reflexión excesiva si no están diseñadas específicamente para este fin.</w:t>
            </w:r>
          </w:p>
          <w:p w14:paraId="1F320D10" w14:textId="77777777" w:rsidR="009139C9" w:rsidRPr="0060308C" w:rsidRDefault="009139C9" w:rsidP="00B93F85">
            <w:pPr>
              <w:jc w:val="both"/>
              <w:rPr>
                <w:rFonts w:cs="Tahoma"/>
                <w:color w:val="000000"/>
                <w:sz w:val="16"/>
                <w:szCs w:val="16"/>
                <w:lang w:eastAsia="es-CO"/>
              </w:rPr>
            </w:pPr>
            <w:r w:rsidRPr="0060308C">
              <w:rPr>
                <w:rFonts w:cs="Tahoma"/>
                <w:color w:val="000000"/>
                <w:sz w:val="16"/>
                <w:szCs w:val="16"/>
                <w:lang w:eastAsia="es-CO"/>
              </w:rPr>
              <w:t>Propiedades Ópticas Específicas: Los siguientes valores deberán cumplirse simultáneamente, certificados por laboratorio independiente: Propiedad</w:t>
            </w:r>
            <w:r w:rsidRPr="0060308C">
              <w:rPr>
                <w:rFonts w:cs="Tahoma"/>
                <w:color w:val="000000"/>
                <w:sz w:val="16"/>
                <w:szCs w:val="16"/>
                <w:lang w:eastAsia="es-CO"/>
              </w:rPr>
              <w:tab/>
              <w:t>Valor Requerido</w:t>
            </w:r>
            <w:r w:rsidRPr="0060308C">
              <w:rPr>
                <w:rFonts w:cs="Tahoma"/>
                <w:color w:val="000000"/>
                <w:sz w:val="16"/>
                <w:szCs w:val="16"/>
                <w:lang w:eastAsia="es-CO"/>
              </w:rPr>
              <w:tab/>
              <w:t>Nota Reflectancia Lado Espejo (exterior/área observación)</w:t>
            </w:r>
            <w:r w:rsidRPr="0060308C">
              <w:rPr>
                <w:rFonts w:cs="Tahoma"/>
                <w:color w:val="000000"/>
                <w:sz w:val="16"/>
                <w:szCs w:val="16"/>
                <w:lang w:eastAsia="es-CO"/>
              </w:rPr>
              <w:tab/>
              <w:t>≥ 70%</w:t>
            </w:r>
            <w:r w:rsidRPr="0060308C">
              <w:rPr>
                <w:rFonts w:cs="Tahoma"/>
                <w:color w:val="000000"/>
                <w:sz w:val="16"/>
                <w:szCs w:val="16"/>
                <w:lang w:eastAsia="es-CO"/>
              </w:rPr>
              <w:tab/>
              <w:t>Para crear el efecto espejo Reflectancia Lado Transparente (interior/área control)</w:t>
            </w:r>
            <w:r w:rsidRPr="0060308C">
              <w:rPr>
                <w:rFonts w:cs="Tahoma"/>
                <w:color w:val="000000"/>
                <w:sz w:val="16"/>
                <w:szCs w:val="16"/>
                <w:lang w:eastAsia="es-CO"/>
              </w:rPr>
              <w:tab/>
              <w:t>≤ 12%</w:t>
            </w:r>
            <w:r w:rsidRPr="0060308C">
              <w:rPr>
                <w:rFonts w:cs="Tahoma"/>
                <w:color w:val="000000"/>
                <w:sz w:val="16"/>
                <w:szCs w:val="16"/>
                <w:lang w:eastAsia="es-CO"/>
              </w:rPr>
              <w:tab/>
              <w:t>Para evitar reflejos que delaten al observador Transmitancia de Luz Visible (VLT) 8% – 15 permite ver desde el lado oscuro. Distorsión Óptica</w:t>
            </w:r>
            <w:r w:rsidRPr="0060308C">
              <w:rPr>
                <w:rFonts w:cs="Tahoma"/>
                <w:color w:val="000000"/>
                <w:sz w:val="16"/>
                <w:szCs w:val="16"/>
                <w:lang w:eastAsia="es-CO"/>
              </w:rPr>
              <w:tab/>
              <w:t>≤ 1%</w:t>
            </w:r>
            <w:r w:rsidRPr="0060308C">
              <w:rPr>
                <w:rFonts w:cs="Tahoma"/>
                <w:color w:val="000000"/>
                <w:sz w:val="16"/>
                <w:szCs w:val="16"/>
                <w:lang w:eastAsia="es-CO"/>
              </w:rPr>
              <w:tab/>
              <w:t>Medido con rejilla estándar. Efecto “Fantasma” (ghosting)</w:t>
            </w:r>
            <w:r w:rsidRPr="0060308C">
              <w:rPr>
                <w:rFonts w:cs="Tahoma"/>
                <w:color w:val="000000"/>
                <w:sz w:val="16"/>
                <w:szCs w:val="16"/>
                <w:lang w:eastAsia="es-CO"/>
              </w:rPr>
              <w:tab/>
              <w:t xml:space="preserve">Nulo Sin dobles imágenes. </w:t>
            </w:r>
          </w:p>
          <w:p w14:paraId="5E2BD103" w14:textId="77777777" w:rsidR="009139C9" w:rsidRPr="0060308C" w:rsidRDefault="009139C9" w:rsidP="00B93F85">
            <w:pPr>
              <w:jc w:val="both"/>
              <w:rPr>
                <w:rFonts w:cs="Tahoma"/>
                <w:color w:val="000000"/>
                <w:sz w:val="16"/>
                <w:szCs w:val="16"/>
                <w:lang w:eastAsia="es-CO"/>
              </w:rPr>
            </w:pPr>
          </w:p>
          <w:p w14:paraId="51FE54C1" w14:textId="77777777" w:rsidR="009139C9" w:rsidRPr="0060308C" w:rsidRDefault="009139C9" w:rsidP="00B93F85">
            <w:pPr>
              <w:jc w:val="both"/>
              <w:rPr>
                <w:rFonts w:cs="Tahoma"/>
                <w:color w:val="000000"/>
                <w:sz w:val="16"/>
                <w:szCs w:val="16"/>
                <w:lang w:eastAsia="es-CO"/>
              </w:rPr>
            </w:pPr>
            <w:r w:rsidRPr="0060308C">
              <w:rPr>
                <w:rFonts w:cs="Tahoma"/>
                <w:color w:val="000000"/>
                <w:sz w:val="16"/>
                <w:szCs w:val="16"/>
                <w:lang w:eastAsia="es-CO"/>
              </w:rPr>
              <w:t>El acabado reflectante deberá ser uniforme, sin manchas, rayas o variaciones tonales. El color del espejo será neutro o gris plata (no bronce ni azul), para evitar sesgos cromáticos en la percepción de los observadores. Espesor: Mínimo 4 mil (0.10 mm), para mayor durabilidad, estabilidad dimensional, rigidez y mejor estabilidad. El principio unidireccional depende estrictamente de la diferencia de iluminación entre ambas cámaras: Área Condición de Iluminación. Área de observación (lado espejo), Iluminación alta (mínimo 300 lux), Área de control (lado transparente) Iluminación baja (máximo 10 lux) Nota al proyectista: Esta especificación debe coordinarse con el diseño de iluminación. El incumplimiento de esta relación de luminancias invalida el efecto espejo, haciendo visible al observador. Verificación Previa: Antes de la instalación, se deberá verificar que el vidrio soporte no sea templado (si es templado, se requiere evaluación de riesgo de fractura térmica). Instalación: La película se instalará en el lado del área de observación (lado que debe verse como espejo).</w:t>
            </w:r>
          </w:p>
          <w:p w14:paraId="250642D6" w14:textId="77777777" w:rsidR="009139C9" w:rsidRPr="0060308C" w:rsidRDefault="009139C9" w:rsidP="00B93F85">
            <w:pPr>
              <w:jc w:val="both"/>
              <w:rPr>
                <w:rFonts w:cs="Tahoma"/>
                <w:color w:val="000000"/>
                <w:sz w:val="16"/>
                <w:szCs w:val="16"/>
                <w:lang w:eastAsia="es-CO"/>
              </w:rPr>
            </w:pPr>
          </w:p>
          <w:p w14:paraId="7C3ED398" w14:textId="77777777" w:rsidR="009139C9" w:rsidRPr="0060308C" w:rsidRDefault="009139C9" w:rsidP="00B93F85">
            <w:pPr>
              <w:jc w:val="both"/>
              <w:rPr>
                <w:rFonts w:cs="Tahoma"/>
                <w:color w:val="000000"/>
                <w:sz w:val="16"/>
                <w:szCs w:val="16"/>
                <w:lang w:eastAsia="es-CO"/>
              </w:rPr>
            </w:pPr>
            <w:r w:rsidRPr="0060308C">
              <w:rPr>
                <w:rFonts w:cs="Tahoma"/>
                <w:color w:val="000000"/>
                <w:sz w:val="16"/>
                <w:szCs w:val="16"/>
                <w:lang w:eastAsia="es-CO"/>
              </w:rPr>
              <w:t xml:space="preserve">El perímetro deberá sellarse con silicón neutro o sistema antihumedad para evitar ingreso de humedad que cause oxidación de la capa reflectante. No se permitirán burbujas, pliegues ni partículas atrapadas en el campo visual crítico (área central del 80% del vidrio). Prueba de Funcionamiento: Finalizada la instalación y con las condiciones de iluminación definitivas, se realizará una prueba con un observador en el lado oscuro y un sujeto en el lado iluminado. El sujeto no deberá poder detectar la presencia del observador ni siquiera al moverse este último. </w:t>
            </w:r>
          </w:p>
          <w:p w14:paraId="114875D8" w14:textId="77777777" w:rsidR="009139C9" w:rsidRPr="0060308C" w:rsidRDefault="009139C9" w:rsidP="00B93F85">
            <w:pPr>
              <w:jc w:val="both"/>
              <w:rPr>
                <w:rFonts w:cs="Tahoma"/>
                <w:color w:val="000000"/>
                <w:sz w:val="16"/>
                <w:szCs w:val="16"/>
                <w:lang w:eastAsia="es-CO"/>
              </w:rPr>
            </w:pPr>
            <w:r w:rsidRPr="0060308C">
              <w:rPr>
                <w:rFonts w:cs="Tahoma"/>
                <w:color w:val="000000"/>
                <w:sz w:val="16"/>
                <w:szCs w:val="16"/>
                <w:lang w:eastAsia="es-CO"/>
              </w:rPr>
              <w:t xml:space="preserve">                                                        </w:t>
            </w:r>
          </w:p>
          <w:p w14:paraId="23DD8A41" w14:textId="77777777" w:rsidR="009139C9" w:rsidRPr="0060308C" w:rsidRDefault="009139C9" w:rsidP="00B93F85">
            <w:pPr>
              <w:jc w:val="both"/>
              <w:rPr>
                <w:rFonts w:cs="Tahoma"/>
                <w:b/>
                <w:bCs/>
                <w:color w:val="000000"/>
                <w:sz w:val="16"/>
                <w:szCs w:val="16"/>
                <w:lang w:eastAsia="es-CO"/>
              </w:rPr>
            </w:pPr>
            <w:r w:rsidRPr="0060308C">
              <w:rPr>
                <w:rFonts w:cs="Tahoma"/>
                <w:b/>
                <w:bCs/>
                <w:color w:val="000000"/>
                <w:sz w:val="16"/>
                <w:szCs w:val="16"/>
                <w:lang w:eastAsia="es-CO"/>
              </w:rPr>
              <w:t>GARANTÍA ESPECÍFICA:</w:t>
            </w:r>
          </w:p>
          <w:p w14:paraId="050DAE97" w14:textId="77777777" w:rsidR="009139C9" w:rsidRPr="0060308C" w:rsidRDefault="009139C9" w:rsidP="00B93F85">
            <w:pPr>
              <w:jc w:val="both"/>
              <w:rPr>
                <w:rFonts w:cs="Tahoma"/>
                <w:b/>
                <w:bCs/>
                <w:color w:val="000000"/>
                <w:sz w:val="16"/>
                <w:szCs w:val="16"/>
                <w:lang w:eastAsia="es-CO"/>
              </w:rPr>
            </w:pPr>
          </w:p>
          <w:p w14:paraId="78EF9B90" w14:textId="77777777" w:rsidR="009139C9" w:rsidRPr="0060308C" w:rsidRDefault="009139C9" w:rsidP="00B93F85">
            <w:pPr>
              <w:jc w:val="both"/>
              <w:rPr>
                <w:rFonts w:cs="Tahoma"/>
                <w:color w:val="000000"/>
                <w:sz w:val="16"/>
                <w:szCs w:val="16"/>
                <w:lang w:eastAsia="es-CO"/>
              </w:rPr>
            </w:pPr>
            <w:r w:rsidRPr="0060308C">
              <w:rPr>
                <w:rFonts w:cs="Tahoma"/>
                <w:color w:val="000000"/>
                <w:sz w:val="16"/>
                <w:szCs w:val="16"/>
                <w:lang w:eastAsia="es-CO"/>
              </w:rPr>
              <w:t>Garantía contra delaminación y decoloración: 5 años mínimo.</w:t>
            </w:r>
          </w:p>
          <w:p w14:paraId="1B2FD2CF" w14:textId="77777777" w:rsidR="009139C9" w:rsidRPr="0060308C" w:rsidRDefault="009139C9" w:rsidP="00B93F85">
            <w:pPr>
              <w:jc w:val="both"/>
              <w:rPr>
                <w:rFonts w:cs="Tahoma"/>
                <w:color w:val="000000"/>
                <w:sz w:val="16"/>
                <w:szCs w:val="16"/>
                <w:lang w:eastAsia="es-CO"/>
              </w:rPr>
            </w:pPr>
            <w:r w:rsidRPr="0060308C">
              <w:rPr>
                <w:rFonts w:cs="Tahoma"/>
                <w:color w:val="000000"/>
                <w:sz w:val="16"/>
                <w:szCs w:val="16"/>
                <w:lang w:eastAsia="es-CO"/>
              </w:rPr>
              <w:t>Garantía de funcionamiento unidireccional: El instalador garantiza que el efecto espejo se mantiene bajo las condiciones de iluminación especificadas.</w:t>
            </w:r>
          </w:p>
          <w:p w14:paraId="14B70D78" w14:textId="77777777" w:rsidR="009139C9" w:rsidRPr="0060308C" w:rsidRDefault="009139C9" w:rsidP="00B93F85">
            <w:pPr>
              <w:jc w:val="both"/>
              <w:rPr>
                <w:rFonts w:cs="Tahoma"/>
                <w:color w:val="000000"/>
                <w:sz w:val="16"/>
                <w:szCs w:val="16"/>
                <w:lang w:eastAsia="es-CO"/>
              </w:rPr>
            </w:pPr>
            <w:r w:rsidRPr="0060308C">
              <w:rPr>
                <w:rFonts w:cs="Tahoma"/>
                <w:color w:val="000000"/>
                <w:sz w:val="16"/>
                <w:szCs w:val="16"/>
                <w:lang w:eastAsia="es-CO"/>
              </w:rPr>
              <w:t>Certificado de cumplimiento: El contratista presentará, previo a la compra, informe de ensayo que acredite los valores de reflectancia por ambas caras (no solo el valor genérico de una cara).</w:t>
            </w:r>
          </w:p>
          <w:p w14:paraId="4D8C65E5" w14:textId="77777777" w:rsidR="009139C9" w:rsidRPr="0060308C" w:rsidRDefault="009139C9" w:rsidP="00B93F85">
            <w:pPr>
              <w:jc w:val="both"/>
              <w:rPr>
                <w:rFonts w:cs="Tahoma"/>
                <w:color w:val="000000"/>
                <w:sz w:val="16"/>
                <w:szCs w:val="16"/>
                <w:lang w:eastAsia="es-CO"/>
              </w:rPr>
            </w:pPr>
            <w:r w:rsidRPr="0060308C">
              <w:rPr>
                <w:rFonts w:cs="Tahoma"/>
                <w:color w:val="000000"/>
                <w:sz w:val="16"/>
                <w:szCs w:val="16"/>
                <w:lang w:eastAsia="es-CO"/>
              </w:rPr>
              <w:t xml:space="preserve">                                                                                                                                                                                         Aceptación o verificación: La reflectancia del lado espejo ≥ 70% (verificar con reflectómetro o certificado de lote. </w:t>
            </w:r>
          </w:p>
          <w:p w14:paraId="1E2DEFF7" w14:textId="77777777" w:rsidR="009139C9" w:rsidRPr="0060308C" w:rsidRDefault="009139C9" w:rsidP="00B93F85">
            <w:pPr>
              <w:jc w:val="both"/>
              <w:rPr>
                <w:rFonts w:cs="Tahoma"/>
                <w:color w:val="000000"/>
                <w:sz w:val="16"/>
                <w:szCs w:val="16"/>
                <w:lang w:eastAsia="es-CO"/>
              </w:rPr>
            </w:pPr>
            <w:r w:rsidRPr="0060308C">
              <w:rPr>
                <w:rFonts w:cs="Tahoma"/>
                <w:color w:val="000000"/>
                <w:sz w:val="16"/>
                <w:szCs w:val="16"/>
                <w:lang w:eastAsia="es-CO"/>
              </w:rPr>
              <w:t xml:space="preserve">Ausencia de puntos brillantes: inspección visual desde lado oscuro con luz tenue. Uniformidad del espejo: sin ondas, ni deformaciones al observar una rejilla de prueba. Se debe exigir que la instalación sea realizada en una sola pieza, la ventana tiene medidas aproximadas de 1,5 </w:t>
            </w:r>
            <w:proofErr w:type="spellStart"/>
            <w:r w:rsidRPr="0060308C">
              <w:rPr>
                <w:rFonts w:cs="Tahoma"/>
                <w:color w:val="000000"/>
                <w:sz w:val="16"/>
                <w:szCs w:val="16"/>
                <w:lang w:eastAsia="es-CO"/>
              </w:rPr>
              <w:t>mx</w:t>
            </w:r>
            <w:proofErr w:type="spellEnd"/>
            <w:r w:rsidRPr="0060308C">
              <w:rPr>
                <w:rFonts w:cs="Tahoma"/>
                <w:color w:val="000000"/>
                <w:sz w:val="16"/>
                <w:szCs w:val="16"/>
                <w:lang w:eastAsia="es-CO"/>
              </w:rPr>
              <w:t xml:space="preserve"> 1,2m sin empalmes ni traslapos, por lo que el contratista debe contar con un equipo de corte y manipulación para rollos de ancho mínimo de 1,52. Todos los bordes de la película deberán sellarse con silicón neutro translúcido o sistema específico de sellado perimetral (tipo 3M Edge Sealer). El sellado deberá cubrir al menos 5 mm desde el borde del vidrio hacia el interior. No se aceptará instalación sin este sellado en paños mayores a 1 m².  NOTA. Previo a la </w:t>
            </w:r>
            <w:r w:rsidRPr="0060308C">
              <w:rPr>
                <w:rFonts w:cs="Tahoma"/>
                <w:color w:val="000000"/>
                <w:sz w:val="16"/>
                <w:szCs w:val="16"/>
                <w:lang w:eastAsia="es-CO"/>
              </w:rPr>
              <w:pgNum/>
            </w:r>
            <w:r w:rsidRPr="0060308C">
              <w:rPr>
                <w:rFonts w:cs="Tahoma"/>
                <w:color w:val="000000"/>
                <w:sz w:val="16"/>
                <w:szCs w:val="16"/>
                <w:lang w:eastAsia="es-CO"/>
              </w:rPr>
              <w:t>rea</w:t>
            </w:r>
            <w:r w:rsidRPr="0060308C">
              <w:rPr>
                <w:rFonts w:cs="Tahoma"/>
                <w:color w:val="000000"/>
                <w:sz w:val="16"/>
                <w:szCs w:val="16"/>
                <w:lang w:eastAsia="es-CO"/>
              </w:rPr>
              <w:pgNum/>
            </w:r>
            <w:proofErr w:type="spellStart"/>
            <w:r w:rsidRPr="0060308C">
              <w:rPr>
                <w:rFonts w:cs="Tahoma"/>
                <w:color w:val="000000"/>
                <w:sz w:val="16"/>
                <w:szCs w:val="16"/>
                <w:lang w:eastAsia="es-CO"/>
              </w:rPr>
              <w:t>cación</w:t>
            </w:r>
            <w:proofErr w:type="spellEnd"/>
            <w:r w:rsidRPr="0060308C">
              <w:rPr>
                <w:rFonts w:cs="Tahoma"/>
                <w:color w:val="000000"/>
                <w:sz w:val="16"/>
                <w:szCs w:val="16"/>
                <w:lang w:eastAsia="es-CO"/>
              </w:rPr>
              <w:t xml:space="preserve"> y corte se debe realizar visita para evaluar las condiciones de </w:t>
            </w:r>
            <w:r w:rsidRPr="0060308C">
              <w:rPr>
                <w:rFonts w:cs="Tahoma"/>
                <w:color w:val="000000"/>
                <w:sz w:val="16"/>
                <w:szCs w:val="16"/>
                <w:lang w:eastAsia="es-CO"/>
              </w:rPr>
              <w:pgNum/>
            </w:r>
            <w:r w:rsidRPr="0060308C">
              <w:rPr>
                <w:rFonts w:cs="Tahoma"/>
                <w:color w:val="000000"/>
                <w:sz w:val="16"/>
                <w:szCs w:val="16"/>
                <w:lang w:eastAsia="es-CO"/>
              </w:rPr>
              <w:t xml:space="preserve">rea y </w:t>
            </w:r>
            <w:proofErr w:type="spellStart"/>
            <w:r w:rsidRPr="0060308C">
              <w:rPr>
                <w:rFonts w:cs="Tahoma"/>
                <w:color w:val="000000"/>
                <w:sz w:val="16"/>
                <w:szCs w:val="16"/>
                <w:lang w:eastAsia="es-CO"/>
              </w:rPr>
              <w:t>elementoa</w:t>
            </w:r>
            <w:proofErr w:type="spellEnd"/>
            <w:r w:rsidRPr="0060308C">
              <w:rPr>
                <w:rFonts w:cs="Tahoma"/>
                <w:color w:val="000000"/>
                <w:sz w:val="16"/>
                <w:szCs w:val="16"/>
                <w:lang w:eastAsia="es-CO"/>
              </w:rPr>
              <w:t xml:space="preserve"> a intervenir.                          </w:t>
            </w:r>
          </w:p>
        </w:tc>
        <w:tc>
          <w:tcPr>
            <w:tcW w:w="2229" w:type="dxa"/>
            <w:tcBorders>
              <w:top w:val="single" w:sz="4" w:space="0" w:color="auto"/>
              <w:left w:val="nil"/>
              <w:bottom w:val="single" w:sz="4" w:space="0" w:color="auto"/>
              <w:right w:val="single" w:sz="4" w:space="0" w:color="000000" w:themeColor="text1"/>
            </w:tcBorders>
            <w:vAlign w:val="center"/>
            <w:hideMark/>
          </w:tcPr>
          <w:p w14:paraId="635B8E2D" w14:textId="77777777" w:rsidR="009139C9" w:rsidRPr="0060308C" w:rsidRDefault="009139C9" w:rsidP="00B93F85">
            <w:pPr>
              <w:jc w:val="center"/>
              <w:rPr>
                <w:rFonts w:cs="Tahoma"/>
                <w:color w:val="000000"/>
                <w:sz w:val="16"/>
                <w:szCs w:val="16"/>
                <w:lang w:eastAsia="es-CO"/>
              </w:rPr>
            </w:pPr>
            <w:r w:rsidRPr="0060308C">
              <w:rPr>
                <w:rFonts w:cs="Tahoma"/>
                <w:color w:val="000000"/>
                <w:sz w:val="16"/>
                <w:szCs w:val="16"/>
                <w:lang w:eastAsia="es-CO"/>
              </w:rPr>
              <w:lastRenderedPageBreak/>
              <w:t>Alto: 1200 mm</w:t>
            </w:r>
          </w:p>
          <w:p w14:paraId="4A6A3E12" w14:textId="77777777" w:rsidR="009139C9" w:rsidRPr="0060308C" w:rsidRDefault="009139C9" w:rsidP="00B93F85">
            <w:pPr>
              <w:jc w:val="center"/>
              <w:rPr>
                <w:rFonts w:cs="Tahoma"/>
                <w:color w:val="000000"/>
                <w:sz w:val="16"/>
                <w:szCs w:val="16"/>
                <w:lang w:eastAsia="es-CO"/>
              </w:rPr>
            </w:pPr>
            <w:r w:rsidRPr="0060308C">
              <w:rPr>
                <w:rFonts w:cs="Tahoma"/>
                <w:color w:val="000000"/>
                <w:sz w:val="16"/>
                <w:szCs w:val="16"/>
                <w:lang w:eastAsia="es-CO"/>
              </w:rPr>
              <w:t xml:space="preserve">Frente: 1500 mm  </w:t>
            </w:r>
          </w:p>
        </w:tc>
      </w:tr>
    </w:tbl>
    <w:p w14:paraId="5F6BF161" w14:textId="77777777" w:rsidR="009139C9" w:rsidRPr="0060308C" w:rsidRDefault="009139C9" w:rsidP="009139C9">
      <w:pPr>
        <w:spacing w:after="160" w:line="259" w:lineRule="auto"/>
        <w:jc w:val="center"/>
        <w:rPr>
          <w:rFonts w:cs="Tahoma"/>
          <w:b/>
          <w:bCs/>
          <w:sz w:val="16"/>
          <w:szCs w:val="16"/>
        </w:rPr>
      </w:pPr>
    </w:p>
    <w:p w14:paraId="4B180D86" w14:textId="77777777" w:rsidR="009139C9" w:rsidRPr="0060308C" w:rsidRDefault="009139C9" w:rsidP="009139C9">
      <w:pPr>
        <w:spacing w:after="160" w:line="259" w:lineRule="auto"/>
        <w:jc w:val="center"/>
        <w:rPr>
          <w:rFonts w:cs="Tahoma"/>
          <w:b/>
          <w:bCs/>
          <w:sz w:val="16"/>
          <w:szCs w:val="16"/>
        </w:rPr>
      </w:pPr>
    </w:p>
    <w:p w14:paraId="74CBAE1C" w14:textId="77777777" w:rsidR="009139C9" w:rsidRPr="0060308C" w:rsidRDefault="009139C9" w:rsidP="009139C9">
      <w:pPr>
        <w:spacing w:after="160" w:line="259" w:lineRule="auto"/>
        <w:jc w:val="center"/>
        <w:rPr>
          <w:rFonts w:cs="Tahoma"/>
          <w:b/>
          <w:bCs/>
          <w:sz w:val="16"/>
          <w:szCs w:val="16"/>
        </w:rPr>
      </w:pPr>
      <w:r w:rsidRPr="0060308C">
        <w:rPr>
          <w:rFonts w:cs="Tahoma"/>
          <w:noProof/>
          <w:sz w:val="16"/>
          <w:szCs w:val="16"/>
        </w:rPr>
        <w:lastRenderedPageBreak/>
        <w:drawing>
          <wp:inline distT="0" distB="0" distL="0" distR="0" wp14:anchorId="5223A3CD" wp14:editId="3C4FBE4C">
            <wp:extent cx="3023870" cy="1982015"/>
            <wp:effectExtent l="0" t="0" r="5080" b="0"/>
            <wp:docPr id="27" name="Imagen 15">
              <a:extLst xmlns:a="http://schemas.openxmlformats.org/drawingml/2006/main">
                <a:ext uri="{FF2B5EF4-FFF2-40B4-BE49-F238E27FC236}">
                  <a16:creationId xmlns:a16="http://schemas.microsoft.com/office/drawing/2014/main" id="{9F1C929E-59A8-41E7-A058-DD096639409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n 15">
                      <a:extLst>
                        <a:ext uri="{FF2B5EF4-FFF2-40B4-BE49-F238E27FC236}">
                          <a16:creationId xmlns:a16="http://schemas.microsoft.com/office/drawing/2014/main" id="{9F1C929E-59A8-41E7-A058-DD0966394094}"/>
                        </a:ext>
                      </a:extLst>
                    </pic:cNvPr>
                    <pic:cNvPicPr>
                      <a:picLocks noChangeAspect="1"/>
                    </pic:cNvPicPr>
                  </pic:nvPicPr>
                  <pic:blipFill rotWithShape="1">
                    <a:blip r:embed="rId60"/>
                    <a:srcRect l="33859" t="20558" r="19607" b="31103"/>
                    <a:stretch/>
                  </pic:blipFill>
                  <pic:spPr>
                    <a:xfrm>
                      <a:off x="0" y="0"/>
                      <a:ext cx="3049670" cy="1998926"/>
                    </a:xfrm>
                    <a:prstGeom prst="rect">
                      <a:avLst/>
                    </a:prstGeom>
                  </pic:spPr>
                </pic:pic>
              </a:graphicData>
            </a:graphic>
          </wp:inline>
        </w:drawing>
      </w:r>
    </w:p>
    <w:p w14:paraId="44E35F9C" w14:textId="77777777" w:rsidR="009139C9" w:rsidRPr="0060308C" w:rsidRDefault="009139C9" w:rsidP="009139C9">
      <w:pPr>
        <w:spacing w:after="160" w:line="259" w:lineRule="auto"/>
        <w:rPr>
          <w:rFonts w:cs="Tahoma"/>
          <w:b/>
          <w:bCs/>
          <w:sz w:val="16"/>
          <w:szCs w:val="16"/>
        </w:rPr>
      </w:pPr>
    </w:p>
    <w:p w14:paraId="61D7ABD3" w14:textId="77777777" w:rsidR="009139C9" w:rsidRPr="0060308C" w:rsidRDefault="009139C9" w:rsidP="009139C9">
      <w:pPr>
        <w:spacing w:after="160" w:line="259" w:lineRule="auto"/>
        <w:jc w:val="center"/>
        <w:rPr>
          <w:rFonts w:cs="Tahoma"/>
          <w:b/>
          <w:bCs/>
          <w:sz w:val="16"/>
          <w:szCs w:val="16"/>
        </w:rPr>
      </w:pPr>
      <w:r w:rsidRPr="0060308C">
        <w:rPr>
          <w:rFonts w:cs="Tahoma"/>
          <w:noProof/>
          <w:sz w:val="16"/>
          <w:szCs w:val="16"/>
        </w:rPr>
        <w:drawing>
          <wp:inline distT="0" distB="0" distL="0" distR="0" wp14:anchorId="5A4446BE" wp14:editId="085ADEC3">
            <wp:extent cx="2705100" cy="2139392"/>
            <wp:effectExtent l="0" t="0" r="0" b="0"/>
            <wp:docPr id="28" name="Imagen 16">
              <a:extLst xmlns:a="http://schemas.openxmlformats.org/drawingml/2006/main">
                <a:ext uri="{FF2B5EF4-FFF2-40B4-BE49-F238E27FC236}">
                  <a16:creationId xmlns:a16="http://schemas.microsoft.com/office/drawing/2014/main" id="{2D4B8A2C-5F8E-4274-864D-CC10DFE6665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en 16">
                      <a:extLst>
                        <a:ext uri="{FF2B5EF4-FFF2-40B4-BE49-F238E27FC236}">
                          <a16:creationId xmlns:a16="http://schemas.microsoft.com/office/drawing/2014/main" id="{2D4B8A2C-5F8E-4274-864D-CC10DFE6665A}"/>
                        </a:ext>
                      </a:extLst>
                    </pic:cNvPr>
                    <pic:cNvPicPr>
                      <a:picLocks noChangeAspect="1"/>
                    </pic:cNvPicPr>
                  </pic:nvPicPr>
                  <pic:blipFill rotWithShape="1">
                    <a:blip r:embed="rId61"/>
                    <a:srcRect l="47228" t="30282" r="26033" b="36381"/>
                    <a:stretch/>
                  </pic:blipFill>
                  <pic:spPr>
                    <a:xfrm>
                      <a:off x="0" y="0"/>
                      <a:ext cx="2725232" cy="2155314"/>
                    </a:xfrm>
                    <a:prstGeom prst="rect">
                      <a:avLst/>
                    </a:prstGeom>
                  </pic:spPr>
                </pic:pic>
              </a:graphicData>
            </a:graphic>
          </wp:inline>
        </w:drawing>
      </w:r>
    </w:p>
    <w:p w14:paraId="29E7BAC9" w14:textId="77777777" w:rsidR="009139C9" w:rsidRPr="0060308C" w:rsidRDefault="009139C9" w:rsidP="009139C9">
      <w:pPr>
        <w:spacing w:after="160" w:line="259" w:lineRule="auto"/>
        <w:rPr>
          <w:rFonts w:cs="Tahoma"/>
          <w:b/>
          <w:bCs/>
          <w:sz w:val="16"/>
          <w:szCs w:val="16"/>
        </w:rPr>
      </w:pPr>
    </w:p>
    <w:tbl>
      <w:tblPr>
        <w:tblW w:w="10743" w:type="dxa"/>
        <w:jc w:val="center"/>
        <w:tblCellMar>
          <w:left w:w="70" w:type="dxa"/>
          <w:right w:w="70" w:type="dxa"/>
        </w:tblCellMar>
        <w:tblLook w:val="04A0" w:firstRow="1" w:lastRow="0" w:firstColumn="1" w:lastColumn="0" w:noHBand="0" w:noVBand="1"/>
      </w:tblPr>
      <w:tblGrid>
        <w:gridCol w:w="714"/>
        <w:gridCol w:w="7781"/>
        <w:gridCol w:w="2229"/>
        <w:gridCol w:w="19"/>
      </w:tblGrid>
      <w:tr w:rsidR="009139C9" w:rsidRPr="0060308C" w14:paraId="1811574F" w14:textId="77777777" w:rsidTr="00B93F85">
        <w:trPr>
          <w:trHeight w:val="176"/>
          <w:jc w:val="center"/>
        </w:trPr>
        <w:tc>
          <w:tcPr>
            <w:tcW w:w="10743" w:type="dxa"/>
            <w:gridSpan w:val="4"/>
            <w:tcBorders>
              <w:top w:val="single" w:sz="8" w:space="0" w:color="auto"/>
              <w:left w:val="single" w:sz="8" w:space="0" w:color="auto"/>
              <w:bottom w:val="single" w:sz="8" w:space="0" w:color="auto"/>
              <w:right w:val="single" w:sz="8" w:space="0" w:color="000000" w:themeColor="text1"/>
            </w:tcBorders>
            <w:shd w:val="clear" w:color="auto" w:fill="FFF2CC"/>
            <w:vAlign w:val="bottom"/>
            <w:hideMark/>
          </w:tcPr>
          <w:p w14:paraId="39F57189" w14:textId="77777777" w:rsidR="009139C9" w:rsidRPr="0060308C" w:rsidRDefault="009139C9" w:rsidP="00B93F85">
            <w:pPr>
              <w:jc w:val="center"/>
              <w:rPr>
                <w:rFonts w:cs="Tahoma"/>
                <w:color w:val="000000"/>
                <w:sz w:val="16"/>
                <w:szCs w:val="16"/>
                <w:lang w:eastAsia="es-CO"/>
              </w:rPr>
            </w:pPr>
            <w:r w:rsidRPr="0060308C">
              <w:rPr>
                <w:rFonts w:cs="Tahoma"/>
                <w:b/>
                <w:bCs/>
                <w:color w:val="000000"/>
                <w:sz w:val="16"/>
                <w:szCs w:val="16"/>
                <w:lang w:eastAsia="es-CO"/>
              </w:rPr>
              <w:t>ESPECIFICACIONES TECNICAS MOBILIARIO ESPECIALIZADO FACULTAD CIENCIAS Y EDUCACION</w:t>
            </w:r>
          </w:p>
        </w:tc>
      </w:tr>
      <w:tr w:rsidR="009139C9" w:rsidRPr="0060308C" w14:paraId="3506ED5D" w14:textId="77777777" w:rsidTr="00B93F85">
        <w:trPr>
          <w:trHeight w:val="66"/>
          <w:jc w:val="center"/>
        </w:trPr>
        <w:tc>
          <w:tcPr>
            <w:tcW w:w="10743" w:type="dxa"/>
            <w:gridSpan w:val="4"/>
            <w:tcBorders>
              <w:top w:val="single" w:sz="8" w:space="0" w:color="auto"/>
              <w:left w:val="single" w:sz="8" w:space="0" w:color="auto"/>
              <w:bottom w:val="single" w:sz="8" w:space="0" w:color="auto"/>
              <w:right w:val="single" w:sz="8" w:space="0" w:color="000000" w:themeColor="text1"/>
            </w:tcBorders>
            <w:shd w:val="clear" w:color="auto" w:fill="D9E1F2"/>
            <w:noWrap/>
            <w:vAlign w:val="center"/>
            <w:hideMark/>
          </w:tcPr>
          <w:p w14:paraId="6C4F3090" w14:textId="77777777" w:rsidR="009139C9" w:rsidRPr="0060308C" w:rsidRDefault="009139C9" w:rsidP="00B93F85">
            <w:pPr>
              <w:jc w:val="center"/>
              <w:rPr>
                <w:rFonts w:cs="Tahoma"/>
                <w:b/>
                <w:bCs/>
                <w:color w:val="000000"/>
                <w:sz w:val="16"/>
                <w:szCs w:val="16"/>
                <w:lang w:eastAsia="es-CO"/>
              </w:rPr>
            </w:pPr>
            <w:r w:rsidRPr="0060308C">
              <w:rPr>
                <w:rFonts w:cs="Tahoma"/>
                <w:b/>
                <w:bCs/>
                <w:color w:val="000000"/>
                <w:sz w:val="16"/>
                <w:szCs w:val="16"/>
                <w:lang w:eastAsia="es-CO"/>
              </w:rPr>
              <w:t>LABORARORIO INVESTIGACION AVANZADA EN EDUCACION</w:t>
            </w:r>
          </w:p>
        </w:tc>
      </w:tr>
      <w:tr w:rsidR="009139C9" w:rsidRPr="0060308C" w14:paraId="76D4C5EC" w14:textId="77777777" w:rsidTr="009139C9">
        <w:trPr>
          <w:gridAfter w:val="1"/>
          <w:wAfter w:w="19" w:type="dxa"/>
          <w:trHeight w:val="46"/>
          <w:jc w:val="center"/>
        </w:trPr>
        <w:tc>
          <w:tcPr>
            <w:tcW w:w="714" w:type="dxa"/>
            <w:tcBorders>
              <w:top w:val="single" w:sz="4" w:space="0" w:color="auto"/>
              <w:left w:val="single" w:sz="4" w:space="0" w:color="auto"/>
              <w:bottom w:val="single" w:sz="4" w:space="0" w:color="auto"/>
              <w:right w:val="single" w:sz="4" w:space="0" w:color="auto"/>
            </w:tcBorders>
            <w:shd w:val="clear" w:color="auto" w:fill="E2EFDA"/>
            <w:vAlign w:val="center"/>
            <w:hideMark/>
          </w:tcPr>
          <w:p w14:paraId="65CCD5BC" w14:textId="77777777" w:rsidR="009139C9" w:rsidRPr="0060308C" w:rsidRDefault="009139C9" w:rsidP="00B93F85">
            <w:pPr>
              <w:jc w:val="center"/>
              <w:rPr>
                <w:rFonts w:cs="Tahoma"/>
                <w:b/>
                <w:bCs/>
                <w:color w:val="000000"/>
                <w:sz w:val="16"/>
                <w:szCs w:val="16"/>
                <w:lang w:eastAsia="es-CO"/>
              </w:rPr>
            </w:pPr>
            <w:r w:rsidRPr="0060308C">
              <w:rPr>
                <w:rFonts w:cs="Tahoma"/>
                <w:b/>
                <w:bCs/>
                <w:color w:val="000000"/>
                <w:sz w:val="16"/>
                <w:szCs w:val="16"/>
                <w:lang w:eastAsia="es-CO"/>
              </w:rPr>
              <w:t xml:space="preserve">ITEM </w:t>
            </w:r>
          </w:p>
        </w:tc>
        <w:tc>
          <w:tcPr>
            <w:tcW w:w="7781" w:type="dxa"/>
            <w:tcBorders>
              <w:top w:val="single" w:sz="4" w:space="0" w:color="auto"/>
              <w:left w:val="nil"/>
              <w:bottom w:val="single" w:sz="4" w:space="0" w:color="auto"/>
              <w:right w:val="single" w:sz="4" w:space="0" w:color="auto"/>
            </w:tcBorders>
            <w:shd w:val="clear" w:color="auto" w:fill="E2EFDA"/>
            <w:vAlign w:val="center"/>
            <w:hideMark/>
          </w:tcPr>
          <w:p w14:paraId="7E307C0A" w14:textId="77777777" w:rsidR="009139C9" w:rsidRPr="0060308C" w:rsidRDefault="009139C9" w:rsidP="00B93F85">
            <w:pPr>
              <w:jc w:val="center"/>
              <w:rPr>
                <w:rFonts w:cs="Tahoma"/>
                <w:b/>
                <w:bCs/>
                <w:color w:val="000000"/>
                <w:sz w:val="16"/>
                <w:szCs w:val="16"/>
                <w:lang w:eastAsia="es-CO"/>
              </w:rPr>
            </w:pPr>
            <w:r w:rsidRPr="0060308C">
              <w:rPr>
                <w:rFonts w:cs="Tahoma"/>
                <w:b/>
                <w:bCs/>
                <w:color w:val="000000"/>
                <w:sz w:val="16"/>
                <w:szCs w:val="16"/>
                <w:lang w:eastAsia="es-CO"/>
              </w:rPr>
              <w:t xml:space="preserve">DESCRIPCION </w:t>
            </w:r>
          </w:p>
        </w:tc>
        <w:tc>
          <w:tcPr>
            <w:tcW w:w="2229" w:type="dxa"/>
            <w:tcBorders>
              <w:top w:val="single" w:sz="4" w:space="0" w:color="auto"/>
              <w:left w:val="single" w:sz="4" w:space="0" w:color="auto"/>
              <w:bottom w:val="single" w:sz="4" w:space="0" w:color="auto"/>
              <w:right w:val="single" w:sz="4" w:space="0" w:color="auto"/>
            </w:tcBorders>
            <w:shd w:val="clear" w:color="auto" w:fill="E2EFDA"/>
            <w:vAlign w:val="center"/>
            <w:hideMark/>
          </w:tcPr>
          <w:p w14:paraId="2513774F" w14:textId="77777777" w:rsidR="009139C9" w:rsidRPr="0060308C" w:rsidRDefault="009139C9" w:rsidP="00B93F85">
            <w:pPr>
              <w:jc w:val="center"/>
              <w:rPr>
                <w:rFonts w:cs="Tahoma"/>
                <w:b/>
                <w:bCs/>
                <w:color w:val="000000"/>
                <w:sz w:val="16"/>
                <w:szCs w:val="16"/>
                <w:lang w:eastAsia="es-CO"/>
              </w:rPr>
            </w:pPr>
            <w:r w:rsidRPr="0060308C">
              <w:rPr>
                <w:rFonts w:cs="Tahoma"/>
                <w:b/>
                <w:bCs/>
                <w:color w:val="000000"/>
                <w:sz w:val="16"/>
                <w:szCs w:val="16"/>
                <w:lang w:eastAsia="es-CO"/>
              </w:rPr>
              <w:t>MEDIDAS</w:t>
            </w:r>
          </w:p>
        </w:tc>
      </w:tr>
      <w:tr w:rsidR="009139C9" w:rsidRPr="0060308C" w14:paraId="04C8B91E" w14:textId="77777777" w:rsidTr="00B93F85">
        <w:trPr>
          <w:trHeight w:val="153"/>
          <w:jc w:val="center"/>
        </w:trPr>
        <w:tc>
          <w:tcPr>
            <w:tcW w:w="10743" w:type="dxa"/>
            <w:gridSpan w:val="4"/>
            <w:tcBorders>
              <w:top w:val="single" w:sz="4" w:space="0" w:color="auto"/>
              <w:left w:val="single" w:sz="4" w:space="0" w:color="auto"/>
              <w:bottom w:val="single" w:sz="4" w:space="0" w:color="auto"/>
              <w:right w:val="single" w:sz="4" w:space="0" w:color="000000" w:themeColor="text1"/>
            </w:tcBorders>
            <w:shd w:val="clear" w:color="auto" w:fill="E2EFDA"/>
            <w:vAlign w:val="center"/>
            <w:hideMark/>
          </w:tcPr>
          <w:p w14:paraId="5BB9DFBA" w14:textId="77777777" w:rsidR="009139C9" w:rsidRPr="0060308C" w:rsidRDefault="009139C9" w:rsidP="00B93F85">
            <w:pPr>
              <w:jc w:val="center"/>
              <w:rPr>
                <w:rFonts w:cs="Tahoma"/>
                <w:b/>
                <w:bCs/>
                <w:color w:val="000000"/>
                <w:sz w:val="16"/>
                <w:szCs w:val="16"/>
                <w:lang w:eastAsia="es-CO"/>
              </w:rPr>
            </w:pPr>
            <w:r w:rsidRPr="0060308C">
              <w:rPr>
                <w:rFonts w:cs="Tahoma"/>
                <w:b/>
                <w:bCs/>
                <w:color w:val="000000"/>
                <w:sz w:val="16"/>
                <w:szCs w:val="16"/>
                <w:lang w:eastAsia="es-CO"/>
              </w:rPr>
              <w:t>CANTIDAD 3</w:t>
            </w:r>
          </w:p>
        </w:tc>
      </w:tr>
      <w:tr w:rsidR="009139C9" w:rsidRPr="0060308C" w14:paraId="4F6FDA78" w14:textId="77777777" w:rsidTr="009139C9">
        <w:trPr>
          <w:gridAfter w:val="1"/>
          <w:wAfter w:w="19" w:type="dxa"/>
          <w:trHeight w:val="734"/>
          <w:jc w:val="center"/>
        </w:trPr>
        <w:tc>
          <w:tcPr>
            <w:tcW w:w="714" w:type="dxa"/>
            <w:tcBorders>
              <w:top w:val="nil"/>
              <w:left w:val="single" w:sz="4" w:space="0" w:color="auto"/>
              <w:bottom w:val="single" w:sz="4" w:space="0" w:color="auto"/>
              <w:right w:val="single" w:sz="4" w:space="0" w:color="auto"/>
            </w:tcBorders>
            <w:vAlign w:val="center"/>
            <w:hideMark/>
          </w:tcPr>
          <w:p w14:paraId="23725F82" w14:textId="77777777" w:rsidR="009139C9" w:rsidRPr="0060308C" w:rsidRDefault="009139C9" w:rsidP="00B93F85">
            <w:pPr>
              <w:jc w:val="center"/>
              <w:rPr>
                <w:rFonts w:cs="Tahoma"/>
                <w:b/>
                <w:bCs/>
                <w:color w:val="000000"/>
                <w:sz w:val="16"/>
                <w:szCs w:val="16"/>
                <w:lang w:eastAsia="es-CO"/>
              </w:rPr>
            </w:pPr>
            <w:r w:rsidRPr="0060308C">
              <w:rPr>
                <w:rFonts w:cs="Tahoma"/>
                <w:b/>
                <w:bCs/>
                <w:color w:val="000000" w:themeColor="text1"/>
                <w:sz w:val="16"/>
                <w:szCs w:val="16"/>
                <w:lang w:eastAsia="es-CO"/>
              </w:rPr>
              <w:t>ME 33</w:t>
            </w:r>
          </w:p>
        </w:tc>
        <w:tc>
          <w:tcPr>
            <w:tcW w:w="7781" w:type="dxa"/>
            <w:tcBorders>
              <w:top w:val="single" w:sz="4" w:space="0" w:color="auto"/>
              <w:left w:val="nil"/>
              <w:bottom w:val="single" w:sz="4" w:space="0" w:color="auto"/>
              <w:right w:val="single" w:sz="4" w:space="0" w:color="auto"/>
            </w:tcBorders>
            <w:hideMark/>
          </w:tcPr>
          <w:p w14:paraId="75C6CD20" w14:textId="77777777" w:rsidR="009139C9" w:rsidRPr="0060308C" w:rsidRDefault="009139C9" w:rsidP="00B93F85">
            <w:pPr>
              <w:jc w:val="both"/>
              <w:rPr>
                <w:rFonts w:cs="Tahoma"/>
                <w:color w:val="000000"/>
                <w:sz w:val="16"/>
                <w:szCs w:val="16"/>
                <w:lang w:eastAsia="es-CO"/>
              </w:rPr>
            </w:pPr>
            <w:r w:rsidRPr="0060308C">
              <w:rPr>
                <w:rFonts w:cs="Tahoma"/>
                <w:color w:val="000000"/>
                <w:sz w:val="16"/>
                <w:szCs w:val="16"/>
                <w:lang w:eastAsia="es-CO"/>
              </w:rPr>
              <w:t xml:space="preserve">Suministro e instalación de un mueble estantería autoportante para área de ludoteca infantil, diseñado para almacenar y exhibir juegos y materiales didácticos. Mueble infantil componente A : Distribución interna 9 celdas:  con dos entrepaños horizontales y dos verticales generando celdas aproximadas de .5mde ancho, .3m de alto y .4 de fondo en promedio. Material: estructura y componentes de tablero </w:t>
            </w:r>
            <w:proofErr w:type="spellStart"/>
            <w:r w:rsidRPr="0060308C">
              <w:rPr>
                <w:rFonts w:cs="Tahoma"/>
                <w:color w:val="000000"/>
                <w:sz w:val="16"/>
                <w:szCs w:val="16"/>
                <w:lang w:eastAsia="es-CO"/>
              </w:rPr>
              <w:t>melaminico</w:t>
            </w:r>
            <w:proofErr w:type="spellEnd"/>
            <w:r w:rsidRPr="0060308C">
              <w:rPr>
                <w:rFonts w:cs="Tahoma"/>
                <w:color w:val="000000"/>
                <w:sz w:val="16"/>
                <w:szCs w:val="16"/>
                <w:lang w:eastAsia="es-CO"/>
              </w:rPr>
              <w:t xml:space="preserve"> o MDF con enchapado de espesor 18mm tanto para laterales como para entrepaños. Base inferior y superior 18 mm de tablero </w:t>
            </w:r>
            <w:proofErr w:type="spellStart"/>
            <w:r w:rsidRPr="0060308C">
              <w:rPr>
                <w:rFonts w:cs="Tahoma"/>
                <w:color w:val="000000"/>
                <w:sz w:val="16"/>
                <w:szCs w:val="16"/>
                <w:lang w:eastAsia="es-CO"/>
              </w:rPr>
              <w:t>melaminico</w:t>
            </w:r>
            <w:proofErr w:type="spellEnd"/>
            <w:r w:rsidRPr="0060308C">
              <w:rPr>
                <w:rFonts w:cs="Tahoma"/>
                <w:color w:val="000000"/>
                <w:sz w:val="16"/>
                <w:szCs w:val="16"/>
                <w:lang w:eastAsia="es-CO"/>
              </w:rPr>
              <w:t xml:space="preserve"> o MDF con enchapado de espesor 18mm. Los cantos deben ser redondeados y con borde de PVC de 2 mm, el radio de redondeo de aristas accesibles debe ser de 5 mm mínimo. Acabado: melamina, con Certificado libre de plomo, formaldehído y ftalatos – Norma EN 71-3. El muble debe ser anclado para evitar movimiento y la capacidad de los entrepaños debe ser 15 kg distribuidos uniformemente. Las uniones deben ser con Tornillos avellanados + tapas plásticas – No se aceptan clavos expuestos ni grapas.</w:t>
            </w:r>
          </w:p>
          <w:p w14:paraId="66B828BA" w14:textId="77777777" w:rsidR="009139C9" w:rsidRPr="0060308C" w:rsidRDefault="009139C9" w:rsidP="00B93F85">
            <w:pPr>
              <w:jc w:val="both"/>
              <w:rPr>
                <w:rFonts w:cs="Tahoma"/>
                <w:b/>
                <w:bCs/>
                <w:color w:val="000000"/>
                <w:sz w:val="16"/>
                <w:szCs w:val="16"/>
                <w:lang w:eastAsia="es-CO"/>
              </w:rPr>
            </w:pPr>
            <w:r w:rsidRPr="0060308C">
              <w:rPr>
                <w:rFonts w:cs="Tahoma"/>
                <w:b/>
                <w:bCs/>
                <w:color w:val="000000"/>
                <w:sz w:val="16"/>
                <w:szCs w:val="16"/>
                <w:lang w:eastAsia="es-CO"/>
              </w:rPr>
              <w:t>EJECUCIÓN Y MONTAJE</w:t>
            </w:r>
          </w:p>
          <w:p w14:paraId="41FF5B2F" w14:textId="77777777" w:rsidR="009139C9" w:rsidRPr="0060308C" w:rsidRDefault="009139C9" w:rsidP="00B93F85">
            <w:pPr>
              <w:jc w:val="both"/>
              <w:rPr>
                <w:rFonts w:cs="Tahoma"/>
                <w:color w:val="000000"/>
                <w:sz w:val="16"/>
                <w:szCs w:val="16"/>
                <w:lang w:eastAsia="es-CO"/>
              </w:rPr>
            </w:pPr>
            <w:r w:rsidRPr="0060308C">
              <w:rPr>
                <w:rFonts w:cs="Tahoma"/>
                <w:color w:val="000000"/>
                <w:sz w:val="16"/>
                <w:szCs w:val="16"/>
                <w:lang w:eastAsia="es-CO"/>
              </w:rPr>
              <w:t>1. Fabricación: Todos los cortes serán precisos (± 1 mm). Las superficies serán lijadas con grano 180 mínimo antes del acabado.</w:t>
            </w:r>
          </w:p>
          <w:p w14:paraId="7C59FE53" w14:textId="77777777" w:rsidR="009139C9" w:rsidRPr="0060308C" w:rsidRDefault="009139C9" w:rsidP="00B93F85">
            <w:pPr>
              <w:jc w:val="both"/>
              <w:rPr>
                <w:rFonts w:cs="Tahoma"/>
                <w:color w:val="000000"/>
                <w:sz w:val="16"/>
                <w:szCs w:val="16"/>
                <w:lang w:eastAsia="es-CO"/>
              </w:rPr>
            </w:pPr>
            <w:r w:rsidRPr="0060308C">
              <w:rPr>
                <w:rFonts w:cs="Tahoma"/>
                <w:color w:val="000000"/>
                <w:sz w:val="16"/>
                <w:szCs w:val="16"/>
                <w:lang w:eastAsia="es-CO"/>
              </w:rPr>
              <w:t>2. Pre-montaje en taller: El contratista deberá pre-montar el mueble en taller para verificar ajustes antes del transporte.</w:t>
            </w:r>
          </w:p>
          <w:p w14:paraId="237EB7B5" w14:textId="77777777" w:rsidR="009139C9" w:rsidRPr="0060308C" w:rsidRDefault="009139C9" w:rsidP="00B93F85">
            <w:pPr>
              <w:jc w:val="both"/>
              <w:rPr>
                <w:rFonts w:cs="Tahoma"/>
                <w:color w:val="000000"/>
                <w:sz w:val="16"/>
                <w:szCs w:val="16"/>
                <w:lang w:eastAsia="es-CO"/>
              </w:rPr>
            </w:pPr>
            <w:r w:rsidRPr="0060308C">
              <w:rPr>
                <w:rFonts w:cs="Tahoma"/>
                <w:color w:val="000000"/>
                <w:sz w:val="16"/>
                <w:szCs w:val="16"/>
                <w:lang w:eastAsia="es-CO"/>
              </w:rPr>
              <w:lastRenderedPageBreak/>
              <w:t>3.Montaje en obra: Se realizará en la ubicación indicada por la arquitectura, nivelado y fijado a muro según punto 4.3.</w:t>
            </w:r>
          </w:p>
          <w:p w14:paraId="4F5A507A" w14:textId="77777777" w:rsidR="009139C9" w:rsidRPr="0060308C" w:rsidRDefault="009139C9" w:rsidP="00B93F85">
            <w:pPr>
              <w:jc w:val="both"/>
              <w:rPr>
                <w:rFonts w:cs="Tahoma"/>
                <w:color w:val="000000"/>
                <w:sz w:val="16"/>
                <w:szCs w:val="16"/>
                <w:lang w:eastAsia="es-CO"/>
              </w:rPr>
            </w:pPr>
            <w:r w:rsidRPr="0060308C">
              <w:rPr>
                <w:rFonts w:cs="Tahoma"/>
                <w:color w:val="000000"/>
                <w:sz w:val="16"/>
                <w:szCs w:val="16"/>
                <w:lang w:eastAsia="es-CO"/>
              </w:rPr>
              <w:t>4.Limpieza final: Eliminación de polvo, residuos de lijado o pegamento</w:t>
            </w:r>
          </w:p>
          <w:p w14:paraId="56CE3B39" w14:textId="77777777" w:rsidR="009139C9" w:rsidRPr="0060308C" w:rsidRDefault="009139C9" w:rsidP="00B93F85">
            <w:pPr>
              <w:jc w:val="both"/>
              <w:rPr>
                <w:rFonts w:cs="Tahoma"/>
                <w:b/>
                <w:bCs/>
                <w:color w:val="000000"/>
                <w:sz w:val="16"/>
                <w:szCs w:val="16"/>
                <w:lang w:eastAsia="es-CO"/>
              </w:rPr>
            </w:pPr>
            <w:r w:rsidRPr="0060308C">
              <w:rPr>
                <w:rFonts w:cs="Tahoma"/>
                <w:b/>
                <w:bCs/>
                <w:color w:val="000000"/>
                <w:sz w:val="16"/>
                <w:szCs w:val="16"/>
                <w:lang w:eastAsia="es-CO"/>
              </w:rPr>
              <w:t>ÍTEMS DE VERIFICACIÓN EN RECEPCIÓN:</w:t>
            </w:r>
          </w:p>
          <w:p w14:paraId="40C2F0EB" w14:textId="77777777" w:rsidR="009139C9" w:rsidRPr="0060308C" w:rsidRDefault="009139C9" w:rsidP="00B93F85">
            <w:pPr>
              <w:jc w:val="both"/>
              <w:rPr>
                <w:rFonts w:cs="Tahoma"/>
                <w:color w:val="000000"/>
                <w:sz w:val="16"/>
                <w:szCs w:val="16"/>
                <w:lang w:eastAsia="es-CO"/>
              </w:rPr>
            </w:pPr>
            <w:r w:rsidRPr="0060308C">
              <w:rPr>
                <w:rFonts w:cs="Tahoma"/>
                <w:color w:val="000000"/>
                <w:sz w:val="16"/>
                <w:szCs w:val="16"/>
                <w:lang w:eastAsia="es-CO"/>
              </w:rPr>
              <w:t xml:space="preserve">Dimensiones totales componente A : 1.65 m × 1.00 m × 0.40 m (± 3 mm)., Número de celdas: 9 (3 × 3), Bordes y esquinas: Todos redondeados, sin astillas ni rebabas, Acabado: Uniforme, sin burbujas, rayones ni manchas, Estabilidad: No se balancea al presionar las esquinas superiores Anclaje a piso: Incluido y funcional., Mueble infantil componente B : Distribución interna 9 celdas:  con dos entrepaños horizontales y dos verticales generando celdas aproximadas de .5mde ancho, .3m de alto y .4 de fondo., Material: estructura y componentes de tablero </w:t>
            </w:r>
            <w:proofErr w:type="spellStart"/>
            <w:r w:rsidRPr="0060308C">
              <w:rPr>
                <w:rFonts w:cs="Tahoma"/>
                <w:color w:val="000000"/>
                <w:sz w:val="16"/>
                <w:szCs w:val="16"/>
                <w:lang w:eastAsia="es-CO"/>
              </w:rPr>
              <w:t>melaminico</w:t>
            </w:r>
            <w:proofErr w:type="spellEnd"/>
            <w:r w:rsidRPr="0060308C">
              <w:rPr>
                <w:rFonts w:cs="Tahoma"/>
                <w:color w:val="000000"/>
                <w:sz w:val="16"/>
                <w:szCs w:val="16"/>
                <w:lang w:eastAsia="es-CO"/>
              </w:rPr>
              <w:t xml:space="preserve"> o MDF con enchapado de espesor 18mm tanto para laterales como para entrepaños., Base inferior y superior 18 mm de tablero </w:t>
            </w:r>
            <w:proofErr w:type="spellStart"/>
            <w:r w:rsidRPr="0060308C">
              <w:rPr>
                <w:rFonts w:cs="Tahoma"/>
                <w:color w:val="000000"/>
                <w:sz w:val="16"/>
                <w:szCs w:val="16"/>
                <w:lang w:eastAsia="es-CO"/>
              </w:rPr>
              <w:t>melaminico</w:t>
            </w:r>
            <w:proofErr w:type="spellEnd"/>
            <w:r w:rsidRPr="0060308C">
              <w:rPr>
                <w:rFonts w:cs="Tahoma"/>
                <w:color w:val="000000"/>
                <w:sz w:val="16"/>
                <w:szCs w:val="16"/>
                <w:lang w:eastAsia="es-CO"/>
              </w:rPr>
              <w:t xml:space="preserve"> o MDF con enchapado de espesor 18mm., Los cantos deben ser redondeados y con borde de PVC de 2 mm, el radio de redondeo de aristas accesibles debe ser de 5 mm mínimo. Acabado: melamina, con Certificado libre de plomo, formaldehído y ftalatos – Norma EN 71-3. El mueble debe ser anclado para evitar movimiento y la capacidad de los entrepaños debe ser 15 kg distribuidos uniformemente., Las uniones deben ser con Tornillos avellanados + tapas plásticas – No se aceptan clavos expuestos ni grapas.</w:t>
            </w:r>
          </w:p>
          <w:p w14:paraId="11A140D7" w14:textId="77777777" w:rsidR="009139C9" w:rsidRPr="0060308C" w:rsidRDefault="009139C9" w:rsidP="00B93F85">
            <w:pPr>
              <w:jc w:val="both"/>
              <w:rPr>
                <w:rFonts w:cs="Tahoma"/>
                <w:b/>
                <w:bCs/>
                <w:color w:val="000000"/>
                <w:sz w:val="16"/>
                <w:szCs w:val="16"/>
                <w:lang w:eastAsia="es-CO"/>
              </w:rPr>
            </w:pPr>
            <w:r w:rsidRPr="0060308C">
              <w:rPr>
                <w:rFonts w:cs="Tahoma"/>
                <w:b/>
                <w:bCs/>
                <w:color w:val="000000"/>
                <w:sz w:val="16"/>
                <w:szCs w:val="16"/>
                <w:lang w:eastAsia="es-CO"/>
              </w:rPr>
              <w:t>EJECUCIÓN Y MONTAJE</w:t>
            </w:r>
          </w:p>
          <w:p w14:paraId="724126EF" w14:textId="77777777" w:rsidR="009139C9" w:rsidRPr="0060308C" w:rsidRDefault="009139C9" w:rsidP="00B93F85">
            <w:pPr>
              <w:jc w:val="both"/>
              <w:rPr>
                <w:rFonts w:cs="Tahoma"/>
                <w:color w:val="000000"/>
                <w:sz w:val="16"/>
                <w:szCs w:val="16"/>
                <w:lang w:eastAsia="es-CO"/>
              </w:rPr>
            </w:pPr>
            <w:r w:rsidRPr="0060308C">
              <w:rPr>
                <w:rFonts w:cs="Tahoma"/>
                <w:color w:val="000000"/>
                <w:sz w:val="16"/>
                <w:szCs w:val="16"/>
                <w:lang w:eastAsia="es-CO"/>
              </w:rPr>
              <w:t>1. Fabricación: Todos los cortes serán precisos (± 1 mm). Las superficies serán lijadas con grano 180 mínimo antes del acabado.</w:t>
            </w:r>
          </w:p>
          <w:p w14:paraId="487F8CD2" w14:textId="77777777" w:rsidR="009139C9" w:rsidRPr="0060308C" w:rsidRDefault="009139C9" w:rsidP="00B93F85">
            <w:pPr>
              <w:jc w:val="both"/>
              <w:rPr>
                <w:rFonts w:cs="Tahoma"/>
                <w:color w:val="000000"/>
                <w:sz w:val="16"/>
                <w:szCs w:val="16"/>
                <w:lang w:eastAsia="es-CO"/>
              </w:rPr>
            </w:pPr>
            <w:r w:rsidRPr="0060308C">
              <w:rPr>
                <w:rFonts w:cs="Tahoma"/>
                <w:color w:val="000000"/>
                <w:sz w:val="16"/>
                <w:szCs w:val="16"/>
                <w:lang w:eastAsia="es-CO"/>
              </w:rPr>
              <w:t>2. Pre-montaje en taller: El contratista deberá pre-montar el mueble en taller para verificar ajustes antes del transporte.</w:t>
            </w:r>
          </w:p>
          <w:p w14:paraId="604A20A4" w14:textId="77777777" w:rsidR="009139C9" w:rsidRPr="0060308C" w:rsidRDefault="009139C9" w:rsidP="00B93F85">
            <w:pPr>
              <w:jc w:val="both"/>
              <w:rPr>
                <w:rFonts w:cs="Tahoma"/>
                <w:color w:val="000000"/>
                <w:sz w:val="16"/>
                <w:szCs w:val="16"/>
                <w:lang w:eastAsia="es-CO"/>
              </w:rPr>
            </w:pPr>
            <w:r w:rsidRPr="0060308C">
              <w:rPr>
                <w:rFonts w:cs="Tahoma"/>
                <w:color w:val="000000"/>
                <w:sz w:val="16"/>
                <w:szCs w:val="16"/>
                <w:lang w:eastAsia="es-CO"/>
              </w:rPr>
              <w:t>3. Montaje en obra: Se realizará en la ubicación indicada por la arquitectura, nivelado y fijado a muro según punto 4.3.</w:t>
            </w:r>
          </w:p>
          <w:p w14:paraId="16D310F1" w14:textId="77777777" w:rsidR="009139C9" w:rsidRPr="0060308C" w:rsidRDefault="009139C9" w:rsidP="00B93F85">
            <w:pPr>
              <w:jc w:val="both"/>
              <w:rPr>
                <w:rFonts w:cs="Tahoma"/>
                <w:color w:val="000000"/>
                <w:sz w:val="16"/>
                <w:szCs w:val="16"/>
                <w:lang w:eastAsia="es-CO"/>
              </w:rPr>
            </w:pPr>
            <w:r w:rsidRPr="0060308C">
              <w:rPr>
                <w:rFonts w:cs="Tahoma"/>
                <w:color w:val="000000"/>
                <w:sz w:val="16"/>
                <w:szCs w:val="16"/>
                <w:lang w:eastAsia="es-CO"/>
              </w:rPr>
              <w:t>4. Limpieza final: Eliminación de polvo, residuos de lijado o pegamento</w:t>
            </w:r>
          </w:p>
          <w:p w14:paraId="3A3DAD77" w14:textId="77777777" w:rsidR="009139C9" w:rsidRPr="0060308C" w:rsidRDefault="009139C9" w:rsidP="00B93F85">
            <w:pPr>
              <w:jc w:val="both"/>
              <w:rPr>
                <w:rFonts w:cs="Tahoma"/>
                <w:color w:val="000000"/>
                <w:sz w:val="16"/>
                <w:szCs w:val="16"/>
                <w:lang w:eastAsia="es-CO"/>
              </w:rPr>
            </w:pPr>
            <w:r w:rsidRPr="0060308C">
              <w:rPr>
                <w:rFonts w:cs="Tahoma"/>
                <w:b/>
                <w:bCs/>
                <w:color w:val="000000"/>
                <w:sz w:val="16"/>
                <w:szCs w:val="16"/>
                <w:lang w:eastAsia="es-CO"/>
              </w:rPr>
              <w:t xml:space="preserve">ÍTEMS DE VERIFICACIÓN EN RECEPCIÓN: </w:t>
            </w:r>
            <w:r w:rsidRPr="0060308C">
              <w:rPr>
                <w:rFonts w:cs="Tahoma"/>
                <w:color w:val="000000"/>
                <w:sz w:val="16"/>
                <w:szCs w:val="16"/>
                <w:lang w:eastAsia="es-CO"/>
              </w:rPr>
              <w:t>Dimensiones totales componente A : 1.50 m × 1.00 m × 0.40 m (± 3 mm)., Número de celdas: 9 (3 × 3), Bordes y esquinas: Todos redondeados, sin astillas ni rebabas, Acabado: Uniforme, sin burbujas, rayones ni manchas, Estabilidad: No se balancea al presionar las esquinas superiores, Anclaje a piso: Incluido y funcional</w:t>
            </w:r>
          </w:p>
        </w:tc>
        <w:tc>
          <w:tcPr>
            <w:tcW w:w="2229" w:type="dxa"/>
            <w:tcBorders>
              <w:top w:val="single" w:sz="4" w:space="0" w:color="auto"/>
              <w:left w:val="nil"/>
              <w:bottom w:val="single" w:sz="4" w:space="0" w:color="auto"/>
              <w:right w:val="single" w:sz="4" w:space="0" w:color="000000" w:themeColor="text1"/>
            </w:tcBorders>
            <w:vAlign w:val="center"/>
            <w:hideMark/>
          </w:tcPr>
          <w:p w14:paraId="6B3485BF" w14:textId="77777777" w:rsidR="009139C9" w:rsidRPr="0060308C" w:rsidRDefault="009139C9" w:rsidP="00B93F85">
            <w:pPr>
              <w:jc w:val="center"/>
              <w:rPr>
                <w:rFonts w:cs="Tahoma"/>
                <w:color w:val="000000"/>
                <w:sz w:val="16"/>
                <w:szCs w:val="16"/>
                <w:lang w:eastAsia="es-CO"/>
              </w:rPr>
            </w:pPr>
            <w:r w:rsidRPr="0060308C">
              <w:rPr>
                <w:rFonts w:cs="Tahoma"/>
                <w:color w:val="000000"/>
                <w:sz w:val="16"/>
                <w:szCs w:val="16"/>
                <w:lang w:eastAsia="es-CO"/>
              </w:rPr>
              <w:lastRenderedPageBreak/>
              <w:t>Dimensiones totales componente A : 1.65 m × 1.00 m × 0.40 m (± 3 mm).</w:t>
            </w:r>
          </w:p>
          <w:p w14:paraId="58FBD038" w14:textId="77777777" w:rsidR="009139C9" w:rsidRPr="0060308C" w:rsidRDefault="009139C9" w:rsidP="00B93F85">
            <w:pPr>
              <w:jc w:val="center"/>
              <w:rPr>
                <w:rFonts w:cs="Tahoma"/>
                <w:color w:val="000000"/>
                <w:sz w:val="16"/>
                <w:szCs w:val="16"/>
                <w:lang w:eastAsia="es-CO"/>
              </w:rPr>
            </w:pPr>
            <w:r w:rsidRPr="0060308C">
              <w:rPr>
                <w:rFonts w:cs="Tahoma"/>
                <w:color w:val="000000"/>
                <w:sz w:val="16"/>
                <w:szCs w:val="16"/>
                <w:lang w:eastAsia="es-CO"/>
              </w:rPr>
              <w:t xml:space="preserve">Número de celdas: 9 (3 × 3 </w:t>
            </w:r>
          </w:p>
        </w:tc>
      </w:tr>
    </w:tbl>
    <w:p w14:paraId="111D1D8A" w14:textId="77777777" w:rsidR="009139C9" w:rsidRPr="0060308C" w:rsidRDefault="009139C9" w:rsidP="009139C9">
      <w:pPr>
        <w:spacing w:after="160" w:line="259" w:lineRule="auto"/>
        <w:rPr>
          <w:rFonts w:cs="Tahoma"/>
          <w:noProof/>
          <w:sz w:val="16"/>
          <w:szCs w:val="16"/>
        </w:rPr>
      </w:pPr>
    </w:p>
    <w:p w14:paraId="2502F8D9" w14:textId="77777777" w:rsidR="009139C9" w:rsidRPr="0060308C" w:rsidRDefault="009139C9" w:rsidP="009139C9">
      <w:pPr>
        <w:spacing w:after="160" w:line="259" w:lineRule="auto"/>
        <w:jc w:val="center"/>
        <w:rPr>
          <w:rFonts w:cs="Tahoma"/>
          <w:b/>
          <w:bCs/>
          <w:sz w:val="16"/>
          <w:szCs w:val="16"/>
        </w:rPr>
      </w:pPr>
      <w:r w:rsidRPr="0060308C">
        <w:rPr>
          <w:rFonts w:cs="Tahoma"/>
          <w:noProof/>
          <w:sz w:val="16"/>
          <w:szCs w:val="16"/>
        </w:rPr>
        <w:drawing>
          <wp:inline distT="0" distB="0" distL="0" distR="0" wp14:anchorId="21209C5C" wp14:editId="7B1B2DC4">
            <wp:extent cx="3802048" cy="1743764"/>
            <wp:effectExtent l="0" t="0" r="8255" b="8890"/>
            <wp:docPr id="29" name="Imagen 19">
              <a:extLst xmlns:a="http://schemas.openxmlformats.org/drawingml/2006/main">
                <a:ext uri="{FF2B5EF4-FFF2-40B4-BE49-F238E27FC236}">
                  <a16:creationId xmlns:a16="http://schemas.microsoft.com/office/drawing/2014/main" id="{D1947A32-5E89-4323-A4D5-69B422010A9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n 19">
                      <a:extLst>
                        <a:ext uri="{FF2B5EF4-FFF2-40B4-BE49-F238E27FC236}">
                          <a16:creationId xmlns:a16="http://schemas.microsoft.com/office/drawing/2014/main" id="{D1947A32-5E89-4323-A4D5-69B422010A9B}"/>
                        </a:ext>
                      </a:extLst>
                    </pic:cNvPr>
                    <pic:cNvPicPr>
                      <a:picLocks noChangeAspect="1"/>
                    </pic:cNvPicPr>
                  </pic:nvPicPr>
                  <pic:blipFill rotWithShape="1">
                    <a:blip r:embed="rId62"/>
                    <a:srcRect l="31949" t="21947" r="14746" b="39437"/>
                    <a:stretch/>
                  </pic:blipFill>
                  <pic:spPr>
                    <a:xfrm>
                      <a:off x="0" y="0"/>
                      <a:ext cx="3836382" cy="1759511"/>
                    </a:xfrm>
                    <a:prstGeom prst="rect">
                      <a:avLst/>
                    </a:prstGeom>
                  </pic:spPr>
                </pic:pic>
              </a:graphicData>
            </a:graphic>
          </wp:inline>
        </w:drawing>
      </w:r>
      <w:r w:rsidRPr="0060308C">
        <w:rPr>
          <w:rFonts w:cs="Tahoma"/>
          <w:noProof/>
          <w:sz w:val="16"/>
          <w:szCs w:val="16"/>
        </w:rPr>
        <w:drawing>
          <wp:inline distT="0" distB="0" distL="0" distR="0" wp14:anchorId="5CB7A8D2" wp14:editId="0CD45A6E">
            <wp:extent cx="3860297" cy="1752600"/>
            <wp:effectExtent l="0" t="0" r="6985" b="0"/>
            <wp:docPr id="31" name="Imagen 18">
              <a:extLst xmlns:a="http://schemas.openxmlformats.org/drawingml/2006/main">
                <a:ext uri="{FF2B5EF4-FFF2-40B4-BE49-F238E27FC236}">
                  <a16:creationId xmlns:a16="http://schemas.microsoft.com/office/drawing/2014/main" id="{4FCF1996-DB42-40F5-8DD0-B63D80CAF1F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agen 18">
                      <a:extLst>
                        <a:ext uri="{FF2B5EF4-FFF2-40B4-BE49-F238E27FC236}">
                          <a16:creationId xmlns:a16="http://schemas.microsoft.com/office/drawing/2014/main" id="{4FCF1996-DB42-40F5-8DD0-B63D80CAF1FF}"/>
                        </a:ext>
                      </a:extLst>
                    </pic:cNvPr>
                    <pic:cNvPicPr>
                      <a:picLocks noChangeAspect="1"/>
                    </pic:cNvPicPr>
                  </pic:nvPicPr>
                  <pic:blipFill rotWithShape="1">
                    <a:blip r:embed="rId63"/>
                    <a:srcRect l="41672" t="28892" r="24991" b="46938"/>
                    <a:stretch/>
                  </pic:blipFill>
                  <pic:spPr>
                    <a:xfrm>
                      <a:off x="0" y="0"/>
                      <a:ext cx="3899848" cy="1770557"/>
                    </a:xfrm>
                    <a:prstGeom prst="rect">
                      <a:avLst/>
                    </a:prstGeom>
                  </pic:spPr>
                </pic:pic>
              </a:graphicData>
            </a:graphic>
          </wp:inline>
        </w:drawing>
      </w:r>
    </w:p>
    <w:p w14:paraId="7E115BC5" w14:textId="77777777" w:rsidR="009139C9" w:rsidRPr="0060308C" w:rsidRDefault="009139C9" w:rsidP="009139C9">
      <w:pPr>
        <w:spacing w:after="160" w:line="259" w:lineRule="auto"/>
        <w:rPr>
          <w:rFonts w:cs="Tahoma"/>
          <w:b/>
          <w:bCs/>
          <w:sz w:val="16"/>
          <w:szCs w:val="16"/>
        </w:rPr>
      </w:pPr>
    </w:p>
    <w:p w14:paraId="7AFA8495" w14:textId="77777777" w:rsidR="009139C9" w:rsidRPr="0060308C" w:rsidRDefault="009139C9" w:rsidP="009139C9">
      <w:pPr>
        <w:spacing w:after="160" w:line="259" w:lineRule="auto"/>
        <w:rPr>
          <w:rFonts w:cs="Tahoma"/>
          <w:b/>
          <w:bCs/>
          <w:sz w:val="16"/>
          <w:szCs w:val="16"/>
        </w:rPr>
      </w:pPr>
      <w:r w:rsidRPr="0060308C">
        <w:rPr>
          <w:rFonts w:cs="Tahoma"/>
          <w:noProof/>
          <w:sz w:val="16"/>
          <w:szCs w:val="16"/>
        </w:rPr>
        <w:lastRenderedPageBreak/>
        <w:drawing>
          <wp:inline distT="0" distB="0" distL="0" distR="0" wp14:anchorId="499DF524" wp14:editId="4BD25559">
            <wp:extent cx="2676767" cy="2305050"/>
            <wp:effectExtent l="0" t="0" r="9525" b="0"/>
            <wp:docPr id="32" name="Imagen 21">
              <a:extLst xmlns:a="http://schemas.openxmlformats.org/drawingml/2006/main">
                <a:ext uri="{FF2B5EF4-FFF2-40B4-BE49-F238E27FC236}">
                  <a16:creationId xmlns:a16="http://schemas.microsoft.com/office/drawing/2014/main" id="{43F60A82-1DEF-41E7-9FBC-7EAFA70C4F7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n 21">
                      <a:extLst>
                        <a:ext uri="{FF2B5EF4-FFF2-40B4-BE49-F238E27FC236}">
                          <a16:creationId xmlns:a16="http://schemas.microsoft.com/office/drawing/2014/main" id="{43F60A82-1DEF-41E7-9FBC-7EAFA70C4F79}"/>
                        </a:ext>
                      </a:extLst>
                    </pic:cNvPr>
                    <pic:cNvPicPr>
                      <a:picLocks noChangeAspect="1"/>
                    </pic:cNvPicPr>
                  </pic:nvPicPr>
                  <pic:blipFill rotWithShape="1">
                    <a:blip r:embed="rId64"/>
                    <a:srcRect l="41498" t="18058" r="24643" b="35547"/>
                    <a:stretch/>
                  </pic:blipFill>
                  <pic:spPr>
                    <a:xfrm>
                      <a:off x="0" y="0"/>
                      <a:ext cx="2685711" cy="2312752"/>
                    </a:xfrm>
                    <a:prstGeom prst="rect">
                      <a:avLst/>
                    </a:prstGeom>
                  </pic:spPr>
                </pic:pic>
              </a:graphicData>
            </a:graphic>
          </wp:inline>
        </w:drawing>
      </w:r>
      <w:r w:rsidRPr="0060308C">
        <w:rPr>
          <w:rFonts w:cs="Tahoma"/>
          <w:b/>
          <w:bCs/>
          <w:sz w:val="16"/>
          <w:szCs w:val="16"/>
        </w:rPr>
        <w:tab/>
      </w:r>
      <w:r w:rsidRPr="0060308C">
        <w:rPr>
          <w:rFonts w:cs="Tahoma"/>
          <w:noProof/>
          <w:sz w:val="16"/>
          <w:szCs w:val="16"/>
        </w:rPr>
        <w:drawing>
          <wp:inline distT="0" distB="0" distL="0" distR="0" wp14:anchorId="5F21070E" wp14:editId="1118881E">
            <wp:extent cx="2413679" cy="1948464"/>
            <wp:effectExtent l="0" t="0" r="5715" b="0"/>
            <wp:docPr id="33" name="Imagen 20">
              <a:extLst xmlns:a="http://schemas.openxmlformats.org/drawingml/2006/main">
                <a:ext uri="{FF2B5EF4-FFF2-40B4-BE49-F238E27FC236}">
                  <a16:creationId xmlns:a16="http://schemas.microsoft.com/office/drawing/2014/main" id="{E612F2D6-590C-41B7-AC7B-71C4DDCCEED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Imagen 20">
                      <a:extLst>
                        <a:ext uri="{FF2B5EF4-FFF2-40B4-BE49-F238E27FC236}">
                          <a16:creationId xmlns:a16="http://schemas.microsoft.com/office/drawing/2014/main" id="{E612F2D6-590C-41B7-AC7B-71C4DDCCEEDA}"/>
                        </a:ext>
                      </a:extLst>
                    </pic:cNvPr>
                    <pic:cNvPicPr>
                      <a:picLocks noChangeAspect="1"/>
                    </pic:cNvPicPr>
                  </pic:nvPicPr>
                  <pic:blipFill rotWithShape="1">
                    <a:blip r:embed="rId65"/>
                    <a:srcRect l="38894" t="15556" r="21343" b="33326"/>
                    <a:stretch/>
                  </pic:blipFill>
                  <pic:spPr>
                    <a:xfrm>
                      <a:off x="0" y="0"/>
                      <a:ext cx="2430101" cy="1961721"/>
                    </a:xfrm>
                    <a:prstGeom prst="rect">
                      <a:avLst/>
                    </a:prstGeom>
                  </pic:spPr>
                </pic:pic>
              </a:graphicData>
            </a:graphic>
          </wp:inline>
        </w:drawing>
      </w:r>
    </w:p>
    <w:p w14:paraId="77BD373F" w14:textId="77777777" w:rsidR="009139C9" w:rsidRPr="0060308C" w:rsidRDefault="009139C9" w:rsidP="009139C9">
      <w:pPr>
        <w:spacing w:after="160" w:line="259" w:lineRule="auto"/>
        <w:rPr>
          <w:rFonts w:cs="Tahoma"/>
          <w:b/>
          <w:bCs/>
          <w:sz w:val="16"/>
          <w:szCs w:val="16"/>
        </w:rPr>
      </w:pPr>
    </w:p>
    <w:p w14:paraId="30FD541D" w14:textId="77777777" w:rsidR="009139C9" w:rsidRPr="0060308C" w:rsidRDefault="009139C9" w:rsidP="009139C9">
      <w:pPr>
        <w:spacing w:after="160" w:line="259" w:lineRule="auto"/>
        <w:jc w:val="center"/>
        <w:rPr>
          <w:rFonts w:cs="Tahoma"/>
          <w:b/>
          <w:bCs/>
          <w:sz w:val="16"/>
          <w:szCs w:val="16"/>
        </w:rPr>
      </w:pPr>
      <w:r w:rsidRPr="0060308C">
        <w:rPr>
          <w:rFonts w:cs="Tahoma"/>
          <w:noProof/>
          <w:sz w:val="16"/>
          <w:szCs w:val="16"/>
        </w:rPr>
        <w:drawing>
          <wp:inline distT="0" distB="0" distL="0" distR="0" wp14:anchorId="752AAD2E" wp14:editId="0142A617">
            <wp:extent cx="3798244" cy="2397265"/>
            <wp:effectExtent l="0" t="0" r="0" b="3175"/>
            <wp:docPr id="34" name="Imagen 22">
              <a:extLst xmlns:a="http://schemas.openxmlformats.org/drawingml/2006/main">
                <a:ext uri="{FF2B5EF4-FFF2-40B4-BE49-F238E27FC236}">
                  <a16:creationId xmlns:a16="http://schemas.microsoft.com/office/drawing/2014/main" id="{E6889098-3290-480A-A771-62B02E7DC52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Imagen 22">
                      <a:extLst>
                        <a:ext uri="{FF2B5EF4-FFF2-40B4-BE49-F238E27FC236}">
                          <a16:creationId xmlns:a16="http://schemas.microsoft.com/office/drawing/2014/main" id="{E6889098-3290-480A-A771-62B02E7DC525}"/>
                        </a:ext>
                      </a:extLst>
                    </pic:cNvPr>
                    <pic:cNvPicPr>
                      <a:picLocks noChangeAspect="1"/>
                    </pic:cNvPicPr>
                  </pic:nvPicPr>
                  <pic:blipFill rotWithShape="1">
                    <a:blip r:embed="rId66"/>
                    <a:srcRect l="30385" t="17780" r="17313" b="29713"/>
                    <a:stretch/>
                  </pic:blipFill>
                  <pic:spPr>
                    <a:xfrm>
                      <a:off x="0" y="0"/>
                      <a:ext cx="3806194" cy="2402282"/>
                    </a:xfrm>
                    <a:prstGeom prst="rect">
                      <a:avLst/>
                    </a:prstGeom>
                  </pic:spPr>
                </pic:pic>
              </a:graphicData>
            </a:graphic>
          </wp:inline>
        </w:drawing>
      </w:r>
    </w:p>
    <w:tbl>
      <w:tblPr>
        <w:tblW w:w="10743" w:type="dxa"/>
        <w:jc w:val="center"/>
        <w:tblCellMar>
          <w:left w:w="70" w:type="dxa"/>
          <w:right w:w="70" w:type="dxa"/>
        </w:tblCellMar>
        <w:tblLook w:val="04A0" w:firstRow="1" w:lastRow="0" w:firstColumn="1" w:lastColumn="0" w:noHBand="0" w:noVBand="1"/>
      </w:tblPr>
      <w:tblGrid>
        <w:gridCol w:w="714"/>
        <w:gridCol w:w="8065"/>
        <w:gridCol w:w="1945"/>
        <w:gridCol w:w="19"/>
      </w:tblGrid>
      <w:tr w:rsidR="009139C9" w:rsidRPr="0060308C" w14:paraId="25C2E8CB" w14:textId="77777777" w:rsidTr="00B93F85">
        <w:trPr>
          <w:trHeight w:val="176"/>
          <w:jc w:val="center"/>
        </w:trPr>
        <w:tc>
          <w:tcPr>
            <w:tcW w:w="10743" w:type="dxa"/>
            <w:gridSpan w:val="4"/>
            <w:tcBorders>
              <w:top w:val="single" w:sz="8" w:space="0" w:color="auto"/>
              <w:left w:val="single" w:sz="8" w:space="0" w:color="auto"/>
              <w:bottom w:val="single" w:sz="8" w:space="0" w:color="auto"/>
              <w:right w:val="single" w:sz="8" w:space="0" w:color="000000" w:themeColor="text1"/>
            </w:tcBorders>
            <w:shd w:val="clear" w:color="auto" w:fill="FFF2CC"/>
            <w:vAlign w:val="bottom"/>
            <w:hideMark/>
          </w:tcPr>
          <w:p w14:paraId="0190A97E" w14:textId="77777777" w:rsidR="009139C9" w:rsidRPr="0060308C" w:rsidRDefault="009139C9" w:rsidP="00B93F85">
            <w:pPr>
              <w:jc w:val="center"/>
              <w:rPr>
                <w:rFonts w:cs="Tahoma"/>
                <w:color w:val="000000"/>
                <w:sz w:val="16"/>
                <w:szCs w:val="16"/>
                <w:lang w:eastAsia="es-CO"/>
              </w:rPr>
            </w:pPr>
            <w:r w:rsidRPr="0060308C">
              <w:rPr>
                <w:rFonts w:cs="Tahoma"/>
                <w:b/>
                <w:bCs/>
                <w:color w:val="000000"/>
                <w:sz w:val="16"/>
                <w:szCs w:val="16"/>
                <w:lang w:eastAsia="es-CO"/>
              </w:rPr>
              <w:t>ESPECIFICACIONES TECNICAS MOBILIARIO ESPECIALIZADO FACULTAD CIENCIAS Y EDUCACION</w:t>
            </w:r>
          </w:p>
        </w:tc>
      </w:tr>
      <w:tr w:rsidR="009139C9" w:rsidRPr="0060308C" w14:paraId="0655F41B" w14:textId="77777777" w:rsidTr="00B93F85">
        <w:trPr>
          <w:trHeight w:val="66"/>
          <w:jc w:val="center"/>
        </w:trPr>
        <w:tc>
          <w:tcPr>
            <w:tcW w:w="10743" w:type="dxa"/>
            <w:gridSpan w:val="4"/>
            <w:tcBorders>
              <w:top w:val="single" w:sz="8" w:space="0" w:color="auto"/>
              <w:left w:val="single" w:sz="8" w:space="0" w:color="auto"/>
              <w:bottom w:val="single" w:sz="8" w:space="0" w:color="auto"/>
              <w:right w:val="single" w:sz="8" w:space="0" w:color="000000" w:themeColor="text1"/>
            </w:tcBorders>
            <w:shd w:val="clear" w:color="auto" w:fill="D9E1F2"/>
            <w:noWrap/>
            <w:vAlign w:val="center"/>
            <w:hideMark/>
          </w:tcPr>
          <w:p w14:paraId="4169790E" w14:textId="77777777" w:rsidR="009139C9" w:rsidRPr="0060308C" w:rsidRDefault="009139C9" w:rsidP="00B93F85">
            <w:pPr>
              <w:jc w:val="center"/>
              <w:rPr>
                <w:rFonts w:cs="Tahoma"/>
                <w:b/>
                <w:bCs/>
                <w:color w:val="000000"/>
                <w:sz w:val="16"/>
                <w:szCs w:val="16"/>
                <w:lang w:eastAsia="es-CO"/>
              </w:rPr>
            </w:pPr>
            <w:r w:rsidRPr="0060308C">
              <w:rPr>
                <w:rFonts w:cs="Tahoma"/>
                <w:b/>
                <w:bCs/>
                <w:color w:val="000000"/>
                <w:sz w:val="16"/>
                <w:szCs w:val="16"/>
                <w:lang w:eastAsia="es-CO"/>
              </w:rPr>
              <w:t>LABORARORIO INVESTIGACION AVANZADA EN EDUCACION</w:t>
            </w:r>
          </w:p>
        </w:tc>
      </w:tr>
      <w:tr w:rsidR="009139C9" w:rsidRPr="0060308C" w14:paraId="7C598F8B" w14:textId="77777777" w:rsidTr="009139C9">
        <w:trPr>
          <w:gridAfter w:val="1"/>
          <w:wAfter w:w="19" w:type="dxa"/>
          <w:trHeight w:val="46"/>
          <w:jc w:val="center"/>
        </w:trPr>
        <w:tc>
          <w:tcPr>
            <w:tcW w:w="714" w:type="dxa"/>
            <w:tcBorders>
              <w:top w:val="single" w:sz="4" w:space="0" w:color="auto"/>
              <w:left w:val="single" w:sz="4" w:space="0" w:color="auto"/>
              <w:bottom w:val="single" w:sz="4" w:space="0" w:color="auto"/>
              <w:right w:val="single" w:sz="4" w:space="0" w:color="auto"/>
            </w:tcBorders>
            <w:shd w:val="clear" w:color="auto" w:fill="E2EFDA"/>
            <w:vAlign w:val="center"/>
            <w:hideMark/>
          </w:tcPr>
          <w:p w14:paraId="2A825BB8" w14:textId="77777777" w:rsidR="009139C9" w:rsidRPr="0060308C" w:rsidRDefault="009139C9" w:rsidP="00B93F85">
            <w:pPr>
              <w:jc w:val="center"/>
              <w:rPr>
                <w:rFonts w:cs="Tahoma"/>
                <w:b/>
                <w:bCs/>
                <w:color w:val="000000"/>
                <w:sz w:val="16"/>
                <w:szCs w:val="16"/>
                <w:lang w:eastAsia="es-CO"/>
              </w:rPr>
            </w:pPr>
            <w:r w:rsidRPr="0060308C">
              <w:rPr>
                <w:rFonts w:cs="Tahoma"/>
                <w:b/>
                <w:bCs/>
                <w:color w:val="000000"/>
                <w:sz w:val="16"/>
                <w:szCs w:val="16"/>
                <w:lang w:eastAsia="es-CO"/>
              </w:rPr>
              <w:t xml:space="preserve">ITEM </w:t>
            </w:r>
          </w:p>
        </w:tc>
        <w:tc>
          <w:tcPr>
            <w:tcW w:w="8065" w:type="dxa"/>
            <w:tcBorders>
              <w:top w:val="single" w:sz="4" w:space="0" w:color="auto"/>
              <w:left w:val="nil"/>
              <w:bottom w:val="single" w:sz="4" w:space="0" w:color="auto"/>
              <w:right w:val="single" w:sz="4" w:space="0" w:color="auto"/>
            </w:tcBorders>
            <w:shd w:val="clear" w:color="auto" w:fill="E2EFDA"/>
            <w:vAlign w:val="center"/>
            <w:hideMark/>
          </w:tcPr>
          <w:p w14:paraId="66056640" w14:textId="77777777" w:rsidR="009139C9" w:rsidRPr="0060308C" w:rsidRDefault="009139C9" w:rsidP="00B93F85">
            <w:pPr>
              <w:jc w:val="center"/>
              <w:rPr>
                <w:rFonts w:cs="Tahoma"/>
                <w:b/>
                <w:bCs/>
                <w:color w:val="000000"/>
                <w:sz w:val="16"/>
                <w:szCs w:val="16"/>
                <w:lang w:eastAsia="es-CO"/>
              </w:rPr>
            </w:pPr>
            <w:r w:rsidRPr="0060308C">
              <w:rPr>
                <w:rFonts w:cs="Tahoma"/>
                <w:b/>
                <w:bCs/>
                <w:color w:val="000000"/>
                <w:sz w:val="16"/>
                <w:szCs w:val="16"/>
                <w:lang w:eastAsia="es-CO"/>
              </w:rPr>
              <w:t xml:space="preserve">DESCRIPCION </w:t>
            </w:r>
          </w:p>
        </w:tc>
        <w:tc>
          <w:tcPr>
            <w:tcW w:w="1945" w:type="dxa"/>
            <w:tcBorders>
              <w:top w:val="single" w:sz="4" w:space="0" w:color="auto"/>
              <w:left w:val="single" w:sz="4" w:space="0" w:color="auto"/>
              <w:bottom w:val="single" w:sz="4" w:space="0" w:color="auto"/>
              <w:right w:val="single" w:sz="4" w:space="0" w:color="auto"/>
            </w:tcBorders>
            <w:shd w:val="clear" w:color="auto" w:fill="E2EFDA"/>
            <w:vAlign w:val="center"/>
            <w:hideMark/>
          </w:tcPr>
          <w:p w14:paraId="78309F3B" w14:textId="77777777" w:rsidR="009139C9" w:rsidRPr="0060308C" w:rsidRDefault="009139C9" w:rsidP="00B93F85">
            <w:pPr>
              <w:jc w:val="center"/>
              <w:rPr>
                <w:rFonts w:cs="Tahoma"/>
                <w:b/>
                <w:bCs/>
                <w:color w:val="000000"/>
                <w:sz w:val="16"/>
                <w:szCs w:val="16"/>
                <w:lang w:eastAsia="es-CO"/>
              </w:rPr>
            </w:pPr>
            <w:r w:rsidRPr="0060308C">
              <w:rPr>
                <w:rFonts w:cs="Tahoma"/>
                <w:b/>
                <w:bCs/>
                <w:color w:val="000000"/>
                <w:sz w:val="16"/>
                <w:szCs w:val="16"/>
                <w:lang w:eastAsia="es-CO"/>
              </w:rPr>
              <w:t>MEDIDAS</w:t>
            </w:r>
          </w:p>
        </w:tc>
      </w:tr>
      <w:tr w:rsidR="009139C9" w:rsidRPr="0060308C" w14:paraId="6D43F5FB" w14:textId="77777777" w:rsidTr="00B93F85">
        <w:trPr>
          <w:trHeight w:val="153"/>
          <w:jc w:val="center"/>
        </w:trPr>
        <w:tc>
          <w:tcPr>
            <w:tcW w:w="10743" w:type="dxa"/>
            <w:gridSpan w:val="4"/>
            <w:tcBorders>
              <w:top w:val="single" w:sz="4" w:space="0" w:color="auto"/>
              <w:left w:val="single" w:sz="4" w:space="0" w:color="auto"/>
              <w:bottom w:val="single" w:sz="4" w:space="0" w:color="auto"/>
              <w:right w:val="single" w:sz="4" w:space="0" w:color="000000" w:themeColor="text1"/>
            </w:tcBorders>
            <w:shd w:val="clear" w:color="auto" w:fill="E2EFDA"/>
            <w:vAlign w:val="center"/>
            <w:hideMark/>
          </w:tcPr>
          <w:p w14:paraId="12E4C41B" w14:textId="77777777" w:rsidR="009139C9" w:rsidRPr="0060308C" w:rsidRDefault="009139C9" w:rsidP="00B93F85">
            <w:pPr>
              <w:jc w:val="center"/>
              <w:rPr>
                <w:rFonts w:cs="Tahoma"/>
                <w:b/>
                <w:bCs/>
                <w:color w:val="000000"/>
                <w:sz w:val="16"/>
                <w:szCs w:val="16"/>
                <w:lang w:eastAsia="es-CO"/>
              </w:rPr>
            </w:pPr>
            <w:r w:rsidRPr="0060308C">
              <w:rPr>
                <w:rFonts w:cs="Tahoma"/>
                <w:b/>
                <w:bCs/>
                <w:color w:val="000000"/>
                <w:sz w:val="16"/>
                <w:szCs w:val="16"/>
                <w:lang w:eastAsia="es-CO"/>
              </w:rPr>
              <w:t>CANTIDAD 25 m2</w:t>
            </w:r>
          </w:p>
        </w:tc>
      </w:tr>
      <w:tr w:rsidR="009139C9" w:rsidRPr="0060308C" w14:paraId="4C41E82A" w14:textId="77777777" w:rsidTr="009139C9">
        <w:trPr>
          <w:gridAfter w:val="1"/>
          <w:wAfter w:w="19" w:type="dxa"/>
          <w:trHeight w:val="734"/>
          <w:jc w:val="center"/>
        </w:trPr>
        <w:tc>
          <w:tcPr>
            <w:tcW w:w="714" w:type="dxa"/>
            <w:tcBorders>
              <w:top w:val="nil"/>
              <w:left w:val="single" w:sz="4" w:space="0" w:color="auto"/>
              <w:bottom w:val="single" w:sz="4" w:space="0" w:color="auto"/>
              <w:right w:val="single" w:sz="4" w:space="0" w:color="auto"/>
            </w:tcBorders>
            <w:vAlign w:val="center"/>
            <w:hideMark/>
          </w:tcPr>
          <w:p w14:paraId="63408489" w14:textId="77777777" w:rsidR="009139C9" w:rsidRPr="0060308C" w:rsidRDefault="009139C9" w:rsidP="00B93F85">
            <w:pPr>
              <w:jc w:val="center"/>
              <w:rPr>
                <w:rFonts w:cs="Tahoma"/>
                <w:b/>
                <w:bCs/>
                <w:color w:val="000000"/>
                <w:sz w:val="16"/>
                <w:szCs w:val="16"/>
                <w:lang w:eastAsia="es-CO"/>
              </w:rPr>
            </w:pPr>
            <w:r w:rsidRPr="0060308C">
              <w:rPr>
                <w:rFonts w:cs="Tahoma"/>
                <w:b/>
                <w:bCs/>
                <w:color w:val="000000" w:themeColor="text1"/>
                <w:sz w:val="16"/>
                <w:szCs w:val="16"/>
                <w:lang w:eastAsia="es-CO"/>
              </w:rPr>
              <w:t>ME 34</w:t>
            </w:r>
          </w:p>
        </w:tc>
        <w:tc>
          <w:tcPr>
            <w:tcW w:w="8065" w:type="dxa"/>
            <w:tcBorders>
              <w:top w:val="single" w:sz="4" w:space="0" w:color="auto"/>
              <w:left w:val="nil"/>
              <w:bottom w:val="single" w:sz="4" w:space="0" w:color="auto"/>
              <w:right w:val="single" w:sz="4" w:space="0" w:color="auto"/>
            </w:tcBorders>
            <w:hideMark/>
          </w:tcPr>
          <w:p w14:paraId="3D295A68" w14:textId="77777777" w:rsidR="009139C9" w:rsidRPr="0060308C" w:rsidRDefault="009139C9" w:rsidP="00B93F85">
            <w:pPr>
              <w:jc w:val="both"/>
              <w:rPr>
                <w:rFonts w:cs="Tahoma"/>
                <w:color w:val="000000"/>
                <w:sz w:val="16"/>
                <w:szCs w:val="16"/>
                <w:lang w:eastAsia="es-CO"/>
              </w:rPr>
            </w:pPr>
            <w:r w:rsidRPr="0060308C">
              <w:rPr>
                <w:rFonts w:cs="Tahoma"/>
                <w:color w:val="000000"/>
                <w:sz w:val="16"/>
                <w:szCs w:val="16"/>
                <w:lang w:eastAsia="es-CO"/>
              </w:rPr>
              <w:t xml:space="preserve">Suministro e instalación de pavimento de caucho en rollo continuo para interiores infantiles. El sistema debe proporcionar amortiguación de impactos, superficie fácilmente </w:t>
            </w:r>
            <w:proofErr w:type="spellStart"/>
            <w:r w:rsidRPr="0060308C">
              <w:rPr>
                <w:rFonts w:cs="Tahoma"/>
                <w:color w:val="000000"/>
                <w:sz w:val="16"/>
                <w:szCs w:val="16"/>
                <w:lang w:eastAsia="es-CO"/>
              </w:rPr>
              <w:t>limpiable</w:t>
            </w:r>
            <w:proofErr w:type="spellEnd"/>
          </w:p>
          <w:p w14:paraId="767E0B10" w14:textId="77777777" w:rsidR="009139C9" w:rsidRPr="0060308C" w:rsidRDefault="009139C9" w:rsidP="00B93F85">
            <w:pPr>
              <w:jc w:val="both"/>
              <w:rPr>
                <w:rFonts w:cs="Tahoma"/>
                <w:b/>
                <w:bCs/>
                <w:color w:val="000000"/>
                <w:sz w:val="16"/>
                <w:szCs w:val="16"/>
                <w:lang w:eastAsia="es-CO"/>
              </w:rPr>
            </w:pPr>
            <w:r w:rsidRPr="0060308C">
              <w:rPr>
                <w:rFonts w:cs="Tahoma"/>
                <w:b/>
                <w:bCs/>
                <w:color w:val="000000"/>
                <w:sz w:val="16"/>
                <w:szCs w:val="16"/>
                <w:lang w:eastAsia="es-CO"/>
              </w:rPr>
              <w:t>NORMAS Y CERTIFICACIONES</w:t>
            </w:r>
          </w:p>
          <w:p w14:paraId="5C7B695C" w14:textId="77777777" w:rsidR="009139C9" w:rsidRPr="0060308C" w:rsidRDefault="009139C9" w:rsidP="00B93F85">
            <w:pPr>
              <w:jc w:val="both"/>
              <w:rPr>
                <w:rFonts w:cs="Tahoma"/>
                <w:color w:val="000000"/>
                <w:sz w:val="16"/>
                <w:szCs w:val="16"/>
                <w:lang w:eastAsia="es-CO"/>
              </w:rPr>
            </w:pPr>
            <w:r w:rsidRPr="0060308C">
              <w:rPr>
                <w:rFonts w:cs="Tahoma"/>
                <w:color w:val="000000"/>
                <w:sz w:val="16"/>
                <w:szCs w:val="16"/>
                <w:lang w:eastAsia="es-CO"/>
              </w:rPr>
              <w:t>EN 1177 / ASTM F1292: Amortiguación de impactos (altura crítica de caída).</w:t>
            </w:r>
          </w:p>
          <w:p w14:paraId="0585D4B4" w14:textId="77777777" w:rsidR="009139C9" w:rsidRPr="0060308C" w:rsidRDefault="009139C9" w:rsidP="00B93F85">
            <w:pPr>
              <w:jc w:val="both"/>
              <w:rPr>
                <w:rFonts w:cs="Tahoma"/>
                <w:color w:val="000000"/>
                <w:sz w:val="16"/>
                <w:szCs w:val="16"/>
                <w:lang w:eastAsia="es-CO"/>
              </w:rPr>
            </w:pPr>
            <w:r w:rsidRPr="0060308C">
              <w:rPr>
                <w:rFonts w:cs="Tahoma"/>
                <w:color w:val="000000"/>
                <w:sz w:val="16"/>
                <w:szCs w:val="16"/>
                <w:lang w:eastAsia="es-CO"/>
              </w:rPr>
              <w:t>EN 71 (Parte 1 y 3): Seguridad química para juguetes (migración de metales pesados y ftalatos).</w:t>
            </w:r>
          </w:p>
          <w:p w14:paraId="7A3DAE8A" w14:textId="77777777" w:rsidR="009139C9" w:rsidRPr="0060308C" w:rsidRDefault="009139C9" w:rsidP="00B93F85">
            <w:pPr>
              <w:jc w:val="both"/>
              <w:rPr>
                <w:rFonts w:cs="Tahoma"/>
                <w:color w:val="000000"/>
                <w:sz w:val="16"/>
                <w:szCs w:val="16"/>
                <w:lang w:eastAsia="es-CO"/>
              </w:rPr>
            </w:pPr>
            <w:r w:rsidRPr="0060308C">
              <w:rPr>
                <w:rFonts w:cs="Tahoma"/>
                <w:color w:val="000000"/>
                <w:sz w:val="16"/>
                <w:szCs w:val="16"/>
                <w:lang w:eastAsia="es-CO"/>
              </w:rPr>
              <w:t>ASTM E648: Resistencia a la propagación de llama (Clase I).</w:t>
            </w:r>
          </w:p>
          <w:p w14:paraId="2B5DEA55" w14:textId="77777777" w:rsidR="009139C9" w:rsidRPr="0060308C" w:rsidRDefault="009139C9" w:rsidP="00B93F85">
            <w:pPr>
              <w:jc w:val="both"/>
              <w:rPr>
                <w:rFonts w:cs="Tahoma"/>
                <w:color w:val="000000"/>
                <w:sz w:val="16"/>
                <w:szCs w:val="16"/>
                <w:lang w:eastAsia="es-CO"/>
              </w:rPr>
            </w:pPr>
            <w:r w:rsidRPr="0060308C">
              <w:rPr>
                <w:rFonts w:cs="Tahoma"/>
                <w:color w:val="000000"/>
                <w:sz w:val="16"/>
                <w:szCs w:val="16"/>
                <w:lang w:eastAsia="es-CO"/>
              </w:rPr>
              <w:t>DIN 54332: Resistencia al deslizamiento (antideslizante).</w:t>
            </w:r>
          </w:p>
          <w:p w14:paraId="4CF37EA4" w14:textId="77777777" w:rsidR="009139C9" w:rsidRPr="0060308C" w:rsidRDefault="009139C9" w:rsidP="00B93F85">
            <w:pPr>
              <w:jc w:val="both"/>
              <w:rPr>
                <w:rFonts w:cs="Tahoma"/>
                <w:color w:val="000000"/>
                <w:sz w:val="16"/>
                <w:szCs w:val="16"/>
                <w:lang w:eastAsia="es-CO"/>
              </w:rPr>
            </w:pPr>
            <w:r w:rsidRPr="0060308C">
              <w:rPr>
                <w:rFonts w:cs="Tahoma"/>
                <w:color w:val="000000"/>
                <w:sz w:val="16"/>
                <w:szCs w:val="16"/>
                <w:lang w:eastAsia="es-CO"/>
              </w:rPr>
              <w:t>ISO 846: Resistencia a hongos y bacterias (importante para limpieza).</w:t>
            </w:r>
          </w:p>
          <w:p w14:paraId="344E4986" w14:textId="77777777" w:rsidR="009139C9" w:rsidRPr="0060308C" w:rsidRDefault="009139C9" w:rsidP="00B93F85">
            <w:pPr>
              <w:jc w:val="both"/>
              <w:rPr>
                <w:rFonts w:cs="Tahoma"/>
                <w:b/>
                <w:bCs/>
                <w:color w:val="000000"/>
                <w:sz w:val="16"/>
                <w:szCs w:val="16"/>
                <w:lang w:eastAsia="es-CO"/>
              </w:rPr>
            </w:pPr>
            <w:r w:rsidRPr="0060308C">
              <w:rPr>
                <w:rFonts w:cs="Tahoma"/>
                <w:b/>
                <w:bCs/>
                <w:color w:val="000000"/>
                <w:sz w:val="16"/>
                <w:szCs w:val="16"/>
                <w:lang w:eastAsia="es-CO"/>
              </w:rPr>
              <w:t>1. REQUISITOS DEL MATERIAL</w:t>
            </w:r>
          </w:p>
          <w:p w14:paraId="3A675B64" w14:textId="77777777" w:rsidR="009139C9" w:rsidRPr="0060308C" w:rsidRDefault="009139C9" w:rsidP="00B93F85">
            <w:pPr>
              <w:jc w:val="both"/>
              <w:rPr>
                <w:rFonts w:cs="Tahoma"/>
                <w:color w:val="000000"/>
                <w:sz w:val="16"/>
                <w:szCs w:val="16"/>
                <w:lang w:eastAsia="es-CO"/>
              </w:rPr>
            </w:pPr>
            <w:r w:rsidRPr="0060308C">
              <w:rPr>
                <w:rFonts w:cs="Tahoma"/>
                <w:color w:val="000000"/>
                <w:sz w:val="16"/>
                <w:szCs w:val="16"/>
                <w:lang w:eastAsia="es-CO"/>
              </w:rPr>
              <w:t>1.1 Composición y Tipo:</w:t>
            </w:r>
          </w:p>
          <w:p w14:paraId="2A29F0A2" w14:textId="77777777" w:rsidR="009139C9" w:rsidRPr="0060308C" w:rsidRDefault="009139C9" w:rsidP="00B93F85">
            <w:pPr>
              <w:jc w:val="both"/>
              <w:rPr>
                <w:rFonts w:cs="Tahoma"/>
                <w:color w:val="000000"/>
                <w:sz w:val="16"/>
                <w:szCs w:val="16"/>
                <w:lang w:eastAsia="es-CO"/>
              </w:rPr>
            </w:pPr>
            <w:r w:rsidRPr="0060308C">
              <w:rPr>
                <w:rFonts w:cs="Tahoma"/>
                <w:color w:val="000000"/>
                <w:sz w:val="16"/>
                <w:szCs w:val="16"/>
                <w:lang w:eastAsia="es-CO"/>
              </w:rPr>
              <w:t>Material: Caucho natural o sintético (SBR/EPDM) de alta densidad, fabricado en rollo continuo.</w:t>
            </w:r>
          </w:p>
          <w:p w14:paraId="26014082" w14:textId="77777777" w:rsidR="009139C9" w:rsidRPr="0060308C" w:rsidRDefault="009139C9" w:rsidP="00B93F85">
            <w:pPr>
              <w:jc w:val="both"/>
              <w:rPr>
                <w:rFonts w:cs="Tahoma"/>
                <w:color w:val="000000"/>
                <w:sz w:val="16"/>
                <w:szCs w:val="16"/>
                <w:lang w:eastAsia="es-CO"/>
              </w:rPr>
            </w:pPr>
            <w:r w:rsidRPr="0060308C">
              <w:rPr>
                <w:rFonts w:cs="Tahoma"/>
                <w:color w:val="000000"/>
                <w:sz w:val="16"/>
                <w:szCs w:val="16"/>
                <w:lang w:eastAsia="es-CO"/>
              </w:rPr>
              <w:t xml:space="preserve">Acabado superficial: Liso mate o </w:t>
            </w:r>
            <w:proofErr w:type="spellStart"/>
            <w:r w:rsidRPr="0060308C">
              <w:rPr>
                <w:rFonts w:cs="Tahoma"/>
                <w:color w:val="000000"/>
                <w:sz w:val="16"/>
                <w:szCs w:val="16"/>
                <w:lang w:eastAsia="es-CO"/>
              </w:rPr>
              <w:t>microtextura</w:t>
            </w:r>
            <w:proofErr w:type="spellEnd"/>
            <w:r w:rsidRPr="0060308C">
              <w:rPr>
                <w:rFonts w:cs="Tahoma"/>
                <w:color w:val="000000"/>
                <w:sz w:val="16"/>
                <w:szCs w:val="16"/>
                <w:lang w:eastAsia="es-CO"/>
              </w:rPr>
              <w:t xml:space="preserve"> fina (grano &lt; 0.3 mm). No se acepta textura de gota o grano grueso (&gt;1 mm) que acumule suciedad.</w:t>
            </w:r>
          </w:p>
          <w:p w14:paraId="191483E9" w14:textId="77777777" w:rsidR="009139C9" w:rsidRPr="0060308C" w:rsidRDefault="009139C9" w:rsidP="00B93F85">
            <w:pPr>
              <w:jc w:val="both"/>
              <w:rPr>
                <w:rFonts w:cs="Tahoma"/>
                <w:color w:val="000000"/>
                <w:sz w:val="16"/>
                <w:szCs w:val="16"/>
                <w:lang w:eastAsia="es-CO"/>
              </w:rPr>
            </w:pPr>
            <w:r w:rsidRPr="0060308C">
              <w:rPr>
                <w:rFonts w:cs="Tahoma"/>
                <w:color w:val="000000"/>
                <w:sz w:val="16"/>
                <w:szCs w:val="16"/>
                <w:lang w:eastAsia="es-CO"/>
              </w:rPr>
              <w:lastRenderedPageBreak/>
              <w:t>Color: Uniforme en toda la masa (no capa superficial). Colores sólidos o salpicado fino. A definir por arquitectura.</w:t>
            </w:r>
          </w:p>
          <w:p w14:paraId="43153C77" w14:textId="77777777" w:rsidR="009139C9" w:rsidRPr="0060308C" w:rsidRDefault="009139C9" w:rsidP="00B93F85">
            <w:pPr>
              <w:jc w:val="both"/>
              <w:rPr>
                <w:rFonts w:cs="Tahoma"/>
                <w:color w:val="000000"/>
                <w:sz w:val="16"/>
                <w:szCs w:val="16"/>
                <w:lang w:eastAsia="es-CO"/>
              </w:rPr>
            </w:pPr>
            <w:r w:rsidRPr="0060308C">
              <w:rPr>
                <w:rFonts w:cs="Tahoma"/>
                <w:color w:val="000000"/>
                <w:sz w:val="16"/>
                <w:szCs w:val="16"/>
                <w:lang w:eastAsia="es-CO"/>
              </w:rPr>
              <w:t>Ancho del rollo: Estándar 1.2 m a 1.5 m. Se solicitará el ancho que minimice juntas longitudinales.</w:t>
            </w:r>
          </w:p>
          <w:p w14:paraId="20BD6B43" w14:textId="77777777" w:rsidR="009139C9" w:rsidRPr="0060308C" w:rsidRDefault="009139C9" w:rsidP="00B93F85">
            <w:pPr>
              <w:jc w:val="both"/>
              <w:rPr>
                <w:rFonts w:cs="Tahoma"/>
                <w:color w:val="000000"/>
                <w:sz w:val="16"/>
                <w:szCs w:val="16"/>
                <w:lang w:eastAsia="es-CO"/>
              </w:rPr>
            </w:pPr>
            <w:r w:rsidRPr="0060308C">
              <w:rPr>
                <w:rFonts w:cs="Tahoma"/>
                <w:color w:val="000000"/>
                <w:sz w:val="16"/>
                <w:szCs w:val="16"/>
                <w:lang w:eastAsia="es-CO"/>
              </w:rPr>
              <w:t>1.2 Propiedades Físicas:</w:t>
            </w:r>
          </w:p>
          <w:p w14:paraId="1DC8AE80" w14:textId="77777777" w:rsidR="009139C9" w:rsidRPr="0060308C" w:rsidRDefault="009139C9" w:rsidP="00B93F85">
            <w:pPr>
              <w:jc w:val="both"/>
              <w:rPr>
                <w:rFonts w:cs="Tahoma"/>
                <w:color w:val="000000"/>
                <w:sz w:val="16"/>
                <w:szCs w:val="16"/>
                <w:lang w:eastAsia="es-CO"/>
              </w:rPr>
            </w:pPr>
            <w:r w:rsidRPr="0060308C">
              <w:rPr>
                <w:rFonts w:cs="Tahoma"/>
                <w:color w:val="000000"/>
                <w:sz w:val="16"/>
                <w:szCs w:val="16"/>
                <w:lang w:eastAsia="es-CO"/>
              </w:rPr>
              <w:t>Propiedad</w:t>
            </w:r>
            <w:r w:rsidRPr="0060308C">
              <w:rPr>
                <w:rFonts w:cs="Tahoma"/>
                <w:color w:val="000000"/>
                <w:sz w:val="16"/>
                <w:szCs w:val="16"/>
                <w:lang w:eastAsia="es-CO"/>
              </w:rPr>
              <w:tab/>
              <w:t>Valor requerido Espesor nominal</w:t>
            </w:r>
            <w:r w:rsidRPr="0060308C">
              <w:rPr>
                <w:rFonts w:cs="Tahoma"/>
                <w:color w:val="000000"/>
                <w:sz w:val="16"/>
                <w:szCs w:val="16"/>
                <w:lang w:eastAsia="es-CO"/>
              </w:rPr>
              <w:tab/>
              <w:t>5 mm, 8 mm o 10 mm (según altura de caída prevista)</w:t>
            </w:r>
          </w:p>
          <w:p w14:paraId="36DB3114" w14:textId="77777777" w:rsidR="009139C9" w:rsidRPr="0060308C" w:rsidRDefault="009139C9" w:rsidP="00B93F85">
            <w:pPr>
              <w:jc w:val="both"/>
              <w:rPr>
                <w:rFonts w:cs="Tahoma"/>
                <w:color w:val="000000"/>
                <w:sz w:val="16"/>
                <w:szCs w:val="16"/>
                <w:lang w:eastAsia="es-CO"/>
              </w:rPr>
            </w:pPr>
            <w:r w:rsidRPr="0060308C">
              <w:rPr>
                <w:rFonts w:cs="Tahoma"/>
                <w:color w:val="000000"/>
                <w:sz w:val="16"/>
                <w:szCs w:val="16"/>
                <w:lang w:eastAsia="es-CO"/>
              </w:rPr>
              <w:t>Densidad</w:t>
            </w:r>
            <w:r w:rsidRPr="0060308C">
              <w:rPr>
                <w:rFonts w:cs="Tahoma"/>
                <w:color w:val="000000"/>
                <w:sz w:val="16"/>
                <w:szCs w:val="16"/>
                <w:lang w:eastAsia="es-CO"/>
              </w:rPr>
              <w:tab/>
              <w:t>≥ 1.2 g/cm³ (rollo de caucho denso, no esponjoso), Dureza Shore A</w:t>
            </w:r>
            <w:r w:rsidRPr="0060308C">
              <w:rPr>
                <w:rFonts w:cs="Tahoma"/>
                <w:color w:val="000000"/>
                <w:sz w:val="16"/>
                <w:szCs w:val="16"/>
                <w:lang w:eastAsia="es-CO"/>
              </w:rPr>
              <w:tab/>
              <w:t xml:space="preserve">70-85 (firme, pero </w:t>
            </w:r>
            <w:proofErr w:type="spellStart"/>
            <w:r w:rsidRPr="0060308C">
              <w:rPr>
                <w:rFonts w:cs="Tahoma"/>
                <w:color w:val="000000"/>
                <w:sz w:val="16"/>
                <w:szCs w:val="16"/>
                <w:lang w:eastAsia="es-CO"/>
              </w:rPr>
              <w:t>amortiguante</w:t>
            </w:r>
            <w:proofErr w:type="spellEnd"/>
            <w:r w:rsidRPr="0060308C">
              <w:rPr>
                <w:rFonts w:cs="Tahoma"/>
                <w:color w:val="000000"/>
                <w:sz w:val="16"/>
                <w:szCs w:val="16"/>
                <w:lang w:eastAsia="es-CO"/>
              </w:rPr>
              <w:t>), Resistencia a la compresión residual</w:t>
            </w:r>
            <w:r w:rsidRPr="0060308C">
              <w:rPr>
                <w:rFonts w:cs="Tahoma"/>
                <w:color w:val="000000"/>
                <w:sz w:val="16"/>
                <w:szCs w:val="16"/>
                <w:lang w:eastAsia="es-CO"/>
              </w:rPr>
              <w:tab/>
              <w:t>≤ 3% (DIN 53573),Antideslizamiento en seco</w:t>
            </w:r>
            <w:r w:rsidRPr="0060308C">
              <w:rPr>
                <w:rFonts w:cs="Tahoma"/>
                <w:color w:val="000000"/>
                <w:sz w:val="16"/>
                <w:szCs w:val="16"/>
                <w:lang w:eastAsia="es-CO"/>
              </w:rPr>
              <w:tab/>
              <w:t>Coeficiente ≥ 0.6 (ASTM D1894),Absorción de agua</w:t>
            </w:r>
            <w:r w:rsidRPr="0060308C">
              <w:rPr>
                <w:rFonts w:cs="Tahoma"/>
                <w:color w:val="000000"/>
                <w:sz w:val="16"/>
                <w:szCs w:val="16"/>
                <w:lang w:eastAsia="es-CO"/>
              </w:rPr>
              <w:tab/>
              <w:t>&lt; 1% (superficie cerrada, no porosa).</w:t>
            </w:r>
          </w:p>
          <w:p w14:paraId="11F6982C" w14:textId="77777777" w:rsidR="009139C9" w:rsidRPr="0060308C" w:rsidRDefault="009139C9" w:rsidP="00B93F85">
            <w:pPr>
              <w:jc w:val="both"/>
              <w:rPr>
                <w:rFonts w:cs="Tahoma"/>
                <w:color w:val="000000"/>
                <w:sz w:val="16"/>
                <w:szCs w:val="16"/>
                <w:lang w:eastAsia="es-CO"/>
              </w:rPr>
            </w:pPr>
            <w:r w:rsidRPr="0060308C">
              <w:rPr>
                <w:rFonts w:cs="Tahoma"/>
                <w:color w:val="000000"/>
                <w:sz w:val="16"/>
                <w:szCs w:val="16"/>
                <w:lang w:eastAsia="es-CO"/>
              </w:rPr>
              <w:t>1.3 Seguridad Química (Crítico):</w:t>
            </w:r>
          </w:p>
          <w:p w14:paraId="3C388389" w14:textId="77777777" w:rsidR="009139C9" w:rsidRPr="0060308C" w:rsidRDefault="009139C9" w:rsidP="00B93F85">
            <w:pPr>
              <w:jc w:val="both"/>
              <w:rPr>
                <w:rFonts w:cs="Tahoma"/>
                <w:color w:val="000000"/>
                <w:sz w:val="16"/>
                <w:szCs w:val="16"/>
                <w:lang w:eastAsia="es-CO"/>
              </w:rPr>
            </w:pPr>
            <w:r w:rsidRPr="0060308C">
              <w:rPr>
                <w:rFonts w:cs="Tahoma"/>
                <w:color w:val="000000"/>
                <w:sz w:val="16"/>
                <w:szCs w:val="16"/>
                <w:lang w:eastAsia="es-CO"/>
              </w:rPr>
              <w:t>Certificado EN 71-3 obligatorio (plomo, cadmio, mercurio, cromo, ftalatos).</w:t>
            </w:r>
          </w:p>
          <w:p w14:paraId="5F1AF768" w14:textId="77777777" w:rsidR="009139C9" w:rsidRPr="0060308C" w:rsidRDefault="009139C9" w:rsidP="00B93F85">
            <w:pPr>
              <w:jc w:val="both"/>
              <w:rPr>
                <w:rFonts w:cs="Tahoma"/>
                <w:color w:val="000000"/>
                <w:sz w:val="16"/>
                <w:szCs w:val="16"/>
                <w:lang w:eastAsia="es-CO"/>
              </w:rPr>
            </w:pPr>
            <w:r w:rsidRPr="0060308C">
              <w:rPr>
                <w:rFonts w:cs="Tahoma"/>
                <w:color w:val="000000"/>
                <w:sz w:val="16"/>
                <w:szCs w:val="16"/>
                <w:lang w:eastAsia="es-CO"/>
              </w:rPr>
              <w:t>Emisiones COV: Clase A+ o equivalente.</w:t>
            </w:r>
          </w:p>
          <w:p w14:paraId="28924C6A" w14:textId="77777777" w:rsidR="009139C9" w:rsidRPr="0060308C" w:rsidRDefault="009139C9" w:rsidP="00B93F85">
            <w:pPr>
              <w:jc w:val="both"/>
              <w:rPr>
                <w:rFonts w:cs="Tahoma"/>
                <w:color w:val="000000"/>
                <w:sz w:val="16"/>
                <w:szCs w:val="16"/>
                <w:lang w:eastAsia="es-CO"/>
              </w:rPr>
            </w:pPr>
            <w:r w:rsidRPr="0060308C">
              <w:rPr>
                <w:rFonts w:cs="Tahoma"/>
                <w:color w:val="000000"/>
                <w:sz w:val="16"/>
                <w:szCs w:val="16"/>
                <w:lang w:eastAsia="es-CO"/>
              </w:rPr>
              <w:t>Libre de látex natural (para evitar alergias) – si se usa caucho natural, debe especificarse “libre de proteínas alergénicas”.</w:t>
            </w:r>
          </w:p>
          <w:p w14:paraId="0F8A4D1C" w14:textId="77777777" w:rsidR="009139C9" w:rsidRPr="0060308C" w:rsidRDefault="009139C9" w:rsidP="00B93F85">
            <w:pPr>
              <w:jc w:val="both"/>
              <w:rPr>
                <w:rFonts w:cs="Tahoma"/>
                <w:color w:val="000000"/>
                <w:sz w:val="16"/>
                <w:szCs w:val="16"/>
                <w:lang w:eastAsia="es-CO"/>
              </w:rPr>
            </w:pPr>
            <w:r w:rsidRPr="0060308C">
              <w:rPr>
                <w:rFonts w:cs="Tahoma"/>
                <w:color w:val="000000"/>
                <w:sz w:val="16"/>
                <w:szCs w:val="16"/>
                <w:lang w:eastAsia="es-CO"/>
              </w:rPr>
              <w:t>2.1 Aclimatación:</w:t>
            </w:r>
          </w:p>
          <w:p w14:paraId="47BCF367" w14:textId="77777777" w:rsidR="009139C9" w:rsidRPr="0060308C" w:rsidRDefault="009139C9" w:rsidP="00B93F85">
            <w:pPr>
              <w:jc w:val="both"/>
              <w:rPr>
                <w:rFonts w:cs="Tahoma"/>
                <w:color w:val="000000"/>
                <w:sz w:val="16"/>
                <w:szCs w:val="16"/>
                <w:lang w:eastAsia="es-CO"/>
              </w:rPr>
            </w:pPr>
            <w:r w:rsidRPr="0060308C">
              <w:rPr>
                <w:rFonts w:cs="Tahoma"/>
                <w:color w:val="000000"/>
                <w:sz w:val="16"/>
                <w:szCs w:val="16"/>
                <w:lang w:eastAsia="es-CO"/>
              </w:rPr>
              <w:t>Los rollos deben permanecer 48 horas en la obra, sin abrir, a temperatura entre 18°C y 25°C.</w:t>
            </w:r>
          </w:p>
          <w:p w14:paraId="36D29427" w14:textId="77777777" w:rsidR="009139C9" w:rsidRPr="0060308C" w:rsidRDefault="009139C9" w:rsidP="00B93F85">
            <w:pPr>
              <w:jc w:val="both"/>
              <w:rPr>
                <w:rFonts w:cs="Tahoma"/>
                <w:color w:val="000000"/>
                <w:sz w:val="16"/>
                <w:szCs w:val="16"/>
                <w:lang w:eastAsia="es-CO"/>
              </w:rPr>
            </w:pPr>
            <w:r w:rsidRPr="0060308C">
              <w:rPr>
                <w:rFonts w:cs="Tahoma"/>
                <w:color w:val="000000"/>
                <w:sz w:val="16"/>
                <w:szCs w:val="16"/>
                <w:lang w:eastAsia="es-CO"/>
              </w:rPr>
              <w:t>2.2 Corte y disposición:</w:t>
            </w:r>
          </w:p>
          <w:p w14:paraId="478A7EEC" w14:textId="77777777" w:rsidR="009139C9" w:rsidRPr="0060308C" w:rsidRDefault="009139C9" w:rsidP="00B93F85">
            <w:pPr>
              <w:jc w:val="both"/>
              <w:rPr>
                <w:rFonts w:cs="Tahoma"/>
                <w:color w:val="000000"/>
                <w:sz w:val="16"/>
                <w:szCs w:val="16"/>
                <w:lang w:eastAsia="es-CO"/>
              </w:rPr>
            </w:pPr>
            <w:r w:rsidRPr="0060308C">
              <w:rPr>
                <w:rFonts w:cs="Tahoma"/>
                <w:color w:val="000000"/>
                <w:sz w:val="16"/>
                <w:szCs w:val="16"/>
                <w:lang w:eastAsia="es-CO"/>
              </w:rPr>
              <w:t>Se planificará la disposición para tener el mínimo número de juntas longitudinales.</w:t>
            </w:r>
          </w:p>
          <w:p w14:paraId="27340D03" w14:textId="77777777" w:rsidR="009139C9" w:rsidRPr="0060308C" w:rsidRDefault="009139C9" w:rsidP="00B93F85">
            <w:pPr>
              <w:jc w:val="both"/>
              <w:rPr>
                <w:rFonts w:cs="Tahoma"/>
                <w:color w:val="000000"/>
                <w:sz w:val="16"/>
                <w:szCs w:val="16"/>
                <w:lang w:eastAsia="es-CO"/>
              </w:rPr>
            </w:pPr>
            <w:r w:rsidRPr="0060308C">
              <w:rPr>
                <w:rFonts w:cs="Tahoma"/>
                <w:color w:val="000000"/>
                <w:sz w:val="16"/>
                <w:szCs w:val="16"/>
                <w:lang w:eastAsia="es-CO"/>
              </w:rPr>
              <w:t>Las juntas se ubicarán preferentemente en zonas de menor tránsito o bajo mobiliario fijo.</w:t>
            </w:r>
          </w:p>
          <w:p w14:paraId="12E3E770" w14:textId="77777777" w:rsidR="009139C9" w:rsidRPr="0060308C" w:rsidRDefault="009139C9" w:rsidP="00B93F85">
            <w:pPr>
              <w:jc w:val="both"/>
              <w:rPr>
                <w:rFonts w:cs="Tahoma"/>
                <w:color w:val="000000"/>
                <w:sz w:val="16"/>
                <w:szCs w:val="16"/>
                <w:lang w:eastAsia="es-CO"/>
              </w:rPr>
            </w:pPr>
            <w:r w:rsidRPr="0060308C">
              <w:rPr>
                <w:rFonts w:cs="Tahoma"/>
                <w:color w:val="000000"/>
                <w:sz w:val="16"/>
                <w:szCs w:val="16"/>
                <w:lang w:eastAsia="es-CO"/>
              </w:rPr>
              <w:t>2.3 Pegado:</w:t>
            </w:r>
          </w:p>
          <w:p w14:paraId="4C3261C5" w14:textId="77777777" w:rsidR="009139C9" w:rsidRPr="0060308C" w:rsidRDefault="009139C9" w:rsidP="00B93F85">
            <w:pPr>
              <w:jc w:val="both"/>
              <w:rPr>
                <w:rFonts w:cs="Tahoma"/>
                <w:color w:val="000000"/>
                <w:sz w:val="16"/>
                <w:szCs w:val="16"/>
                <w:lang w:eastAsia="es-CO"/>
              </w:rPr>
            </w:pPr>
            <w:r w:rsidRPr="0060308C">
              <w:rPr>
                <w:rFonts w:cs="Tahoma"/>
                <w:color w:val="000000"/>
                <w:sz w:val="16"/>
                <w:szCs w:val="16"/>
                <w:lang w:eastAsia="es-CO"/>
              </w:rPr>
              <w:t>Adhesivo de contacto de dos componentes o adhesivo acrílico de alta resistencia.</w:t>
            </w:r>
          </w:p>
          <w:p w14:paraId="43DD913E" w14:textId="77777777" w:rsidR="009139C9" w:rsidRPr="0060308C" w:rsidRDefault="009139C9" w:rsidP="00B93F85">
            <w:pPr>
              <w:jc w:val="both"/>
              <w:rPr>
                <w:rFonts w:cs="Tahoma"/>
                <w:color w:val="000000"/>
                <w:sz w:val="16"/>
                <w:szCs w:val="16"/>
                <w:lang w:eastAsia="es-CO"/>
              </w:rPr>
            </w:pPr>
            <w:r w:rsidRPr="0060308C">
              <w:rPr>
                <w:rFonts w:cs="Tahoma"/>
                <w:color w:val="000000"/>
                <w:sz w:val="16"/>
                <w:szCs w:val="16"/>
                <w:lang w:eastAsia="es-CO"/>
              </w:rPr>
              <w:t>Aplicación con llana dentada (tamaño de diente según fabricante).</w:t>
            </w:r>
          </w:p>
          <w:p w14:paraId="2619C6B9" w14:textId="77777777" w:rsidR="009139C9" w:rsidRPr="0060308C" w:rsidRDefault="009139C9" w:rsidP="00B93F85">
            <w:pPr>
              <w:jc w:val="both"/>
              <w:rPr>
                <w:rFonts w:cs="Tahoma"/>
                <w:color w:val="000000"/>
                <w:sz w:val="16"/>
                <w:szCs w:val="16"/>
                <w:lang w:eastAsia="es-CO"/>
              </w:rPr>
            </w:pPr>
            <w:r w:rsidRPr="0060308C">
              <w:rPr>
                <w:rFonts w:cs="Tahoma"/>
                <w:color w:val="000000"/>
                <w:sz w:val="16"/>
                <w:szCs w:val="16"/>
                <w:lang w:eastAsia="es-CO"/>
              </w:rPr>
              <w:t>2.4 Unión de juntas (punto crítico para limpieza):</w:t>
            </w:r>
          </w:p>
          <w:p w14:paraId="45E980D2" w14:textId="77777777" w:rsidR="009139C9" w:rsidRPr="0060308C" w:rsidRDefault="009139C9" w:rsidP="00B93F85">
            <w:pPr>
              <w:jc w:val="both"/>
              <w:rPr>
                <w:rFonts w:cs="Tahoma"/>
                <w:color w:val="000000"/>
                <w:sz w:val="16"/>
                <w:szCs w:val="16"/>
                <w:lang w:eastAsia="es-CO"/>
              </w:rPr>
            </w:pPr>
            <w:r w:rsidRPr="0060308C">
              <w:rPr>
                <w:rFonts w:cs="Tahoma"/>
                <w:color w:val="000000"/>
                <w:sz w:val="16"/>
                <w:szCs w:val="16"/>
                <w:lang w:eastAsia="es-CO"/>
              </w:rPr>
              <w:t>Método: Corte simultáneo de ambos rollos superpuestos (corte a dos alturas) para obtener junta perfecta sin holguras ni traslapes.</w:t>
            </w:r>
          </w:p>
          <w:p w14:paraId="29FFDB6C" w14:textId="77777777" w:rsidR="009139C9" w:rsidRPr="0060308C" w:rsidRDefault="009139C9" w:rsidP="00B93F85">
            <w:pPr>
              <w:jc w:val="both"/>
              <w:rPr>
                <w:rFonts w:cs="Tahoma"/>
                <w:color w:val="000000"/>
                <w:sz w:val="16"/>
                <w:szCs w:val="16"/>
                <w:lang w:eastAsia="es-CO"/>
              </w:rPr>
            </w:pPr>
            <w:r w:rsidRPr="0060308C">
              <w:rPr>
                <w:rFonts w:cs="Tahoma"/>
                <w:color w:val="000000"/>
                <w:sz w:val="16"/>
                <w:szCs w:val="16"/>
                <w:lang w:eastAsia="es-CO"/>
              </w:rPr>
              <w:t>Sellado: Aplicación de cemento de caucho del mismo color en toda la junta, con espátula fina.</w:t>
            </w:r>
          </w:p>
          <w:p w14:paraId="57917D9F" w14:textId="77777777" w:rsidR="009139C9" w:rsidRPr="0060308C" w:rsidRDefault="009139C9" w:rsidP="00B93F85">
            <w:pPr>
              <w:jc w:val="both"/>
              <w:rPr>
                <w:rFonts w:cs="Tahoma"/>
                <w:color w:val="000000"/>
                <w:sz w:val="16"/>
                <w:szCs w:val="16"/>
                <w:lang w:eastAsia="es-CO"/>
              </w:rPr>
            </w:pPr>
            <w:proofErr w:type="spellStart"/>
            <w:r w:rsidRPr="0060308C">
              <w:rPr>
                <w:rFonts w:cs="Tahoma"/>
                <w:color w:val="000000"/>
                <w:sz w:val="16"/>
                <w:szCs w:val="16"/>
                <w:lang w:eastAsia="es-CO"/>
              </w:rPr>
              <w:t>Rodillado</w:t>
            </w:r>
            <w:proofErr w:type="spellEnd"/>
            <w:r w:rsidRPr="0060308C">
              <w:rPr>
                <w:rFonts w:cs="Tahoma"/>
                <w:color w:val="000000"/>
                <w:sz w:val="16"/>
                <w:szCs w:val="16"/>
                <w:lang w:eastAsia="es-CO"/>
              </w:rPr>
              <w:t>: Rodillo de 70 kg mínimo pasando por ambas direcciones.</w:t>
            </w:r>
          </w:p>
          <w:p w14:paraId="038D303B" w14:textId="77777777" w:rsidR="009139C9" w:rsidRPr="0060308C" w:rsidRDefault="009139C9" w:rsidP="00B93F85">
            <w:pPr>
              <w:jc w:val="both"/>
              <w:rPr>
                <w:rFonts w:cs="Tahoma"/>
                <w:color w:val="000000"/>
                <w:sz w:val="16"/>
                <w:szCs w:val="16"/>
                <w:lang w:eastAsia="es-CO"/>
              </w:rPr>
            </w:pPr>
            <w:r w:rsidRPr="0060308C">
              <w:rPr>
                <w:rFonts w:cs="Tahoma"/>
                <w:color w:val="000000"/>
                <w:sz w:val="16"/>
                <w:szCs w:val="16"/>
                <w:lang w:eastAsia="es-CO"/>
              </w:rPr>
              <w:t>Resultado exigido: Junta imperceptible al tacto y a la vista (diferencia ≤ 0.3 mm). No debe acumular polvo ni líquidos.</w:t>
            </w:r>
          </w:p>
          <w:p w14:paraId="5A7FF763" w14:textId="77777777" w:rsidR="009139C9" w:rsidRPr="0060308C" w:rsidRDefault="009139C9" w:rsidP="00B93F85">
            <w:pPr>
              <w:jc w:val="both"/>
              <w:rPr>
                <w:rFonts w:cs="Tahoma"/>
                <w:color w:val="000000"/>
                <w:sz w:val="16"/>
                <w:szCs w:val="16"/>
                <w:lang w:eastAsia="es-CO"/>
              </w:rPr>
            </w:pPr>
          </w:p>
          <w:p w14:paraId="7A427464" w14:textId="77777777" w:rsidR="009139C9" w:rsidRPr="0060308C" w:rsidRDefault="009139C9" w:rsidP="00B93F85">
            <w:pPr>
              <w:jc w:val="both"/>
              <w:rPr>
                <w:rFonts w:cs="Tahoma"/>
                <w:color w:val="000000"/>
                <w:sz w:val="16"/>
                <w:szCs w:val="16"/>
                <w:lang w:eastAsia="es-CO"/>
              </w:rPr>
            </w:pPr>
            <w:r w:rsidRPr="0060308C">
              <w:rPr>
                <w:rFonts w:cs="Tahoma"/>
                <w:b/>
                <w:bCs/>
                <w:color w:val="000000"/>
                <w:sz w:val="16"/>
                <w:szCs w:val="16"/>
                <w:lang w:eastAsia="es-CO"/>
              </w:rPr>
              <w:t>CRITERIOS DE ACEPTACIÓN</w:t>
            </w:r>
            <w:r w:rsidRPr="0060308C">
              <w:rPr>
                <w:rFonts w:cs="Tahoma"/>
                <w:color w:val="000000"/>
                <w:sz w:val="16"/>
                <w:szCs w:val="16"/>
                <w:lang w:eastAsia="es-CO"/>
              </w:rPr>
              <w:t>.</w:t>
            </w:r>
          </w:p>
          <w:p w14:paraId="627821F4" w14:textId="77777777" w:rsidR="009139C9" w:rsidRPr="0060308C" w:rsidRDefault="009139C9" w:rsidP="00B93F85">
            <w:pPr>
              <w:jc w:val="both"/>
              <w:rPr>
                <w:rFonts w:cs="Tahoma"/>
                <w:color w:val="000000"/>
                <w:sz w:val="16"/>
                <w:szCs w:val="16"/>
                <w:lang w:eastAsia="es-CO"/>
              </w:rPr>
            </w:pPr>
            <w:r w:rsidRPr="0060308C">
              <w:rPr>
                <w:rFonts w:cs="Tahoma"/>
                <w:color w:val="000000"/>
                <w:sz w:val="16"/>
                <w:szCs w:val="16"/>
                <w:lang w:eastAsia="es-CO"/>
              </w:rPr>
              <w:t>Ítem Criterio Planeidad general ≤ 2 mm bajo regla de 2 m, Junta: ≤.1 mm sin separaciones ni bordes</w:t>
            </w:r>
          </w:p>
          <w:p w14:paraId="35BB70C6" w14:textId="77777777" w:rsidR="009139C9" w:rsidRPr="0060308C" w:rsidRDefault="009139C9" w:rsidP="00B93F85">
            <w:pPr>
              <w:jc w:val="both"/>
              <w:rPr>
                <w:rFonts w:cs="Tahoma"/>
                <w:color w:val="000000"/>
                <w:sz w:val="16"/>
                <w:szCs w:val="16"/>
                <w:lang w:eastAsia="es-CO"/>
              </w:rPr>
            </w:pPr>
            <w:r w:rsidRPr="0060308C">
              <w:rPr>
                <w:rFonts w:cs="Tahoma"/>
                <w:color w:val="000000"/>
                <w:sz w:val="16"/>
                <w:szCs w:val="16"/>
                <w:lang w:eastAsia="es-CO"/>
              </w:rPr>
              <w:t>Desniveles en remates</w:t>
            </w:r>
            <w:r w:rsidRPr="0060308C">
              <w:rPr>
                <w:rFonts w:cs="Tahoma"/>
                <w:color w:val="000000"/>
                <w:sz w:val="16"/>
                <w:szCs w:val="16"/>
                <w:lang w:eastAsia="es-CO"/>
              </w:rPr>
              <w:tab/>
              <w:t>≤ 1 mm medido con calibrador, Adherencia</w:t>
            </w:r>
            <w:r w:rsidRPr="0060308C">
              <w:rPr>
                <w:rFonts w:cs="Tahoma"/>
                <w:color w:val="000000"/>
                <w:sz w:val="16"/>
                <w:szCs w:val="16"/>
                <w:lang w:eastAsia="es-CO"/>
              </w:rPr>
              <w:tab/>
              <w:t xml:space="preserve">Sin zonas huecas (verificar con mazo de goma), </w:t>
            </w:r>
            <w:proofErr w:type="spellStart"/>
            <w:r w:rsidRPr="0060308C">
              <w:rPr>
                <w:rFonts w:cs="Tahoma"/>
                <w:color w:val="000000"/>
                <w:sz w:val="16"/>
                <w:szCs w:val="16"/>
                <w:lang w:eastAsia="es-CO"/>
              </w:rPr>
              <w:t>cabado</w:t>
            </w:r>
            <w:proofErr w:type="spellEnd"/>
            <w:r w:rsidRPr="0060308C">
              <w:rPr>
                <w:rFonts w:cs="Tahoma"/>
                <w:color w:val="000000"/>
                <w:sz w:val="16"/>
                <w:szCs w:val="16"/>
                <w:lang w:eastAsia="es-CO"/>
              </w:rPr>
              <w:tab/>
              <w:t>Sin burbujas, arrugas, manchas ni marcas de rodillo</w:t>
            </w:r>
          </w:p>
          <w:p w14:paraId="72E21B51" w14:textId="77777777" w:rsidR="009139C9" w:rsidRPr="0060308C" w:rsidRDefault="009139C9" w:rsidP="00B93F85">
            <w:pPr>
              <w:jc w:val="both"/>
              <w:rPr>
                <w:rFonts w:cs="Tahoma"/>
                <w:color w:val="000000"/>
                <w:sz w:val="16"/>
                <w:szCs w:val="16"/>
                <w:lang w:eastAsia="es-CO"/>
              </w:rPr>
            </w:pPr>
            <w:r w:rsidRPr="0060308C">
              <w:rPr>
                <w:rFonts w:cs="Tahoma"/>
                <w:color w:val="000000"/>
                <w:sz w:val="16"/>
                <w:szCs w:val="16"/>
                <w:lang w:eastAsia="es-CO"/>
              </w:rPr>
              <w:t>Limpieza de obra</w:t>
            </w:r>
            <w:r w:rsidRPr="0060308C">
              <w:rPr>
                <w:rFonts w:cs="Tahoma"/>
                <w:color w:val="000000"/>
                <w:sz w:val="16"/>
                <w:szCs w:val="16"/>
                <w:lang w:eastAsia="es-CO"/>
              </w:rPr>
              <w:tab/>
              <w:t>La superficie debe estar completamente libre de polvo de corte o residuos de adhesivo, Certificación EN 71-3</w:t>
            </w:r>
            <w:r w:rsidRPr="0060308C">
              <w:rPr>
                <w:rFonts w:cs="Tahoma"/>
                <w:color w:val="000000"/>
                <w:sz w:val="16"/>
                <w:szCs w:val="16"/>
                <w:lang w:eastAsia="es-CO"/>
              </w:rPr>
              <w:tab/>
              <w:t xml:space="preserve">Documento presentado y verificado El terminado debe constituir media caña contra el muro, se debe tener un </w:t>
            </w:r>
            <w:proofErr w:type="spellStart"/>
            <w:r w:rsidRPr="0060308C">
              <w:rPr>
                <w:rFonts w:cs="Tahoma"/>
                <w:color w:val="000000"/>
                <w:sz w:val="16"/>
                <w:szCs w:val="16"/>
                <w:lang w:eastAsia="es-CO"/>
              </w:rPr>
              <w:t>pirlan</w:t>
            </w:r>
            <w:proofErr w:type="spellEnd"/>
            <w:r w:rsidRPr="0060308C">
              <w:rPr>
                <w:rFonts w:cs="Tahoma"/>
                <w:color w:val="000000"/>
                <w:sz w:val="16"/>
                <w:szCs w:val="16"/>
                <w:lang w:eastAsia="es-CO"/>
              </w:rPr>
              <w:t xml:space="preserve"> de tipo aluminio o madera para minimizar los tropezones y el acabado contra los muebles debe ser tenidos en cuenta con rodapié o elemento que no genere espacios ni juntas en su terminación general.</w:t>
            </w:r>
          </w:p>
          <w:p w14:paraId="673EE5E3" w14:textId="77777777" w:rsidR="009139C9" w:rsidRPr="0060308C" w:rsidRDefault="009139C9" w:rsidP="00B93F85">
            <w:pPr>
              <w:jc w:val="both"/>
              <w:rPr>
                <w:rFonts w:cs="Tahoma"/>
                <w:color w:val="000000"/>
                <w:sz w:val="16"/>
                <w:szCs w:val="16"/>
                <w:lang w:eastAsia="es-CO"/>
              </w:rPr>
            </w:pPr>
            <w:r w:rsidRPr="0060308C">
              <w:rPr>
                <w:rFonts w:cs="Tahoma"/>
                <w:color w:val="000000"/>
                <w:sz w:val="16"/>
                <w:szCs w:val="16"/>
                <w:lang w:eastAsia="es-CO"/>
              </w:rPr>
              <w:t>Color a elección preferiblemente colores no tan fuertes, para no saturar al niño en los términos de concentración.</w:t>
            </w:r>
          </w:p>
        </w:tc>
        <w:tc>
          <w:tcPr>
            <w:tcW w:w="1945" w:type="dxa"/>
            <w:tcBorders>
              <w:top w:val="single" w:sz="4" w:space="0" w:color="auto"/>
              <w:left w:val="nil"/>
              <w:bottom w:val="single" w:sz="4" w:space="0" w:color="auto"/>
              <w:right w:val="single" w:sz="4" w:space="0" w:color="000000" w:themeColor="text1"/>
            </w:tcBorders>
            <w:vAlign w:val="center"/>
            <w:hideMark/>
          </w:tcPr>
          <w:p w14:paraId="73063238" w14:textId="77777777" w:rsidR="009139C9" w:rsidRPr="0060308C" w:rsidRDefault="009139C9" w:rsidP="00B93F85">
            <w:pPr>
              <w:jc w:val="center"/>
              <w:rPr>
                <w:rFonts w:cs="Tahoma"/>
                <w:color w:val="000000"/>
                <w:sz w:val="16"/>
                <w:szCs w:val="16"/>
                <w:lang w:eastAsia="es-CO"/>
              </w:rPr>
            </w:pPr>
            <w:r w:rsidRPr="0060308C">
              <w:rPr>
                <w:rFonts w:cs="Tahoma"/>
                <w:color w:val="000000"/>
                <w:sz w:val="16"/>
                <w:szCs w:val="16"/>
                <w:lang w:eastAsia="es-CO"/>
              </w:rPr>
              <w:lastRenderedPageBreak/>
              <w:t>Frente: 4.7 m</w:t>
            </w:r>
          </w:p>
          <w:p w14:paraId="4FC178BE" w14:textId="77777777" w:rsidR="009139C9" w:rsidRPr="0060308C" w:rsidRDefault="009139C9" w:rsidP="00B93F85">
            <w:pPr>
              <w:jc w:val="center"/>
              <w:rPr>
                <w:rFonts w:cs="Tahoma"/>
                <w:color w:val="000000"/>
                <w:sz w:val="16"/>
                <w:szCs w:val="16"/>
                <w:lang w:eastAsia="es-CO"/>
              </w:rPr>
            </w:pPr>
            <w:r w:rsidRPr="0060308C">
              <w:rPr>
                <w:rFonts w:cs="Tahoma"/>
                <w:color w:val="000000"/>
                <w:sz w:val="16"/>
                <w:szCs w:val="16"/>
                <w:lang w:eastAsia="es-CO"/>
              </w:rPr>
              <w:t>Ancho: 3.9 m</w:t>
            </w:r>
          </w:p>
        </w:tc>
      </w:tr>
    </w:tbl>
    <w:p w14:paraId="1774769E" w14:textId="77777777" w:rsidR="009139C9" w:rsidRPr="0060308C" w:rsidRDefault="009139C9" w:rsidP="009139C9">
      <w:pPr>
        <w:spacing w:after="160" w:line="259" w:lineRule="auto"/>
        <w:rPr>
          <w:rFonts w:cs="Tahoma"/>
          <w:b/>
          <w:bCs/>
          <w:sz w:val="16"/>
          <w:szCs w:val="16"/>
        </w:rPr>
      </w:pPr>
    </w:p>
    <w:p w14:paraId="69F73954" w14:textId="77777777" w:rsidR="009139C9" w:rsidRPr="0060308C" w:rsidRDefault="009139C9" w:rsidP="009139C9">
      <w:pPr>
        <w:spacing w:after="160" w:line="259" w:lineRule="auto"/>
        <w:jc w:val="center"/>
        <w:rPr>
          <w:rFonts w:cs="Tahoma"/>
          <w:b/>
          <w:bCs/>
          <w:sz w:val="16"/>
          <w:szCs w:val="16"/>
        </w:rPr>
      </w:pPr>
      <w:r w:rsidRPr="0060308C">
        <w:rPr>
          <w:rFonts w:cs="Tahoma"/>
          <w:noProof/>
          <w:sz w:val="16"/>
          <w:szCs w:val="16"/>
        </w:rPr>
        <w:drawing>
          <wp:inline distT="0" distB="0" distL="0" distR="0" wp14:anchorId="74EA74E1" wp14:editId="6192C23D">
            <wp:extent cx="2945130" cy="2065389"/>
            <wp:effectExtent l="0" t="0" r="7620" b="0"/>
            <wp:docPr id="436481645" name="Imagen 24">
              <a:extLst xmlns:a="http://schemas.openxmlformats.org/drawingml/2006/main">
                <a:ext uri="{FF2B5EF4-FFF2-40B4-BE49-F238E27FC236}">
                  <a16:creationId xmlns:a16="http://schemas.microsoft.com/office/drawing/2014/main" id="{847BE766-405A-464B-BB0B-77E62BE7107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Imagen 24">
                      <a:extLst>
                        <a:ext uri="{FF2B5EF4-FFF2-40B4-BE49-F238E27FC236}">
                          <a16:creationId xmlns:a16="http://schemas.microsoft.com/office/drawing/2014/main" id="{847BE766-405A-464B-BB0B-77E62BE71073}"/>
                        </a:ext>
                      </a:extLst>
                    </pic:cNvPr>
                    <pic:cNvPicPr>
                      <a:picLocks noChangeAspect="1"/>
                    </pic:cNvPicPr>
                  </pic:nvPicPr>
                  <pic:blipFill rotWithShape="1">
                    <a:blip r:embed="rId67"/>
                    <a:srcRect l="37157" t="16390" r="19087" b="33603"/>
                    <a:stretch/>
                  </pic:blipFill>
                  <pic:spPr>
                    <a:xfrm>
                      <a:off x="0" y="0"/>
                      <a:ext cx="2959623" cy="2075553"/>
                    </a:xfrm>
                    <a:prstGeom prst="rect">
                      <a:avLst/>
                    </a:prstGeom>
                  </pic:spPr>
                </pic:pic>
              </a:graphicData>
            </a:graphic>
          </wp:inline>
        </w:drawing>
      </w:r>
    </w:p>
    <w:p w14:paraId="4C5F329E" w14:textId="77777777" w:rsidR="009139C9" w:rsidRPr="0060308C" w:rsidRDefault="009139C9" w:rsidP="009139C9">
      <w:pPr>
        <w:spacing w:after="160" w:line="259" w:lineRule="auto"/>
        <w:jc w:val="center"/>
        <w:rPr>
          <w:rFonts w:cs="Tahoma"/>
          <w:b/>
          <w:bCs/>
          <w:sz w:val="16"/>
          <w:szCs w:val="16"/>
        </w:rPr>
      </w:pPr>
    </w:p>
    <w:p w14:paraId="7B25AED6" w14:textId="77777777" w:rsidR="009139C9" w:rsidRPr="0060308C" w:rsidRDefault="009139C9" w:rsidP="009139C9">
      <w:pPr>
        <w:spacing w:after="160" w:line="259" w:lineRule="auto"/>
        <w:jc w:val="center"/>
        <w:rPr>
          <w:rFonts w:cs="Tahoma"/>
          <w:b/>
          <w:bCs/>
          <w:sz w:val="16"/>
          <w:szCs w:val="16"/>
        </w:rPr>
      </w:pPr>
      <w:r w:rsidRPr="0060308C">
        <w:rPr>
          <w:rFonts w:cs="Tahoma"/>
          <w:noProof/>
          <w:sz w:val="16"/>
          <w:szCs w:val="16"/>
        </w:rPr>
        <w:lastRenderedPageBreak/>
        <w:drawing>
          <wp:inline distT="0" distB="0" distL="0" distR="0" wp14:anchorId="5632961F" wp14:editId="6DB5F5AE">
            <wp:extent cx="2418312" cy="2009775"/>
            <wp:effectExtent l="0" t="0" r="1270" b="0"/>
            <wp:docPr id="313300234" name="Imagen 23">
              <a:extLst xmlns:a="http://schemas.openxmlformats.org/drawingml/2006/main">
                <a:ext uri="{FF2B5EF4-FFF2-40B4-BE49-F238E27FC236}">
                  <a16:creationId xmlns:a16="http://schemas.microsoft.com/office/drawing/2014/main" id="{59EE909C-0267-4EB4-83D4-01D836610C1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n 23">
                      <a:extLst>
                        <a:ext uri="{FF2B5EF4-FFF2-40B4-BE49-F238E27FC236}">
                          <a16:creationId xmlns:a16="http://schemas.microsoft.com/office/drawing/2014/main" id="{59EE909C-0267-4EB4-83D4-01D836610C11}"/>
                        </a:ext>
                      </a:extLst>
                    </pic:cNvPr>
                    <pic:cNvPicPr>
                      <a:picLocks noChangeAspect="1"/>
                    </pic:cNvPicPr>
                  </pic:nvPicPr>
                  <pic:blipFill rotWithShape="1">
                    <a:blip r:embed="rId68"/>
                    <a:srcRect l="43929" t="22781" r="22733" b="32214"/>
                    <a:stretch/>
                  </pic:blipFill>
                  <pic:spPr>
                    <a:xfrm>
                      <a:off x="0" y="0"/>
                      <a:ext cx="2426757" cy="2016793"/>
                    </a:xfrm>
                    <a:prstGeom prst="rect">
                      <a:avLst/>
                    </a:prstGeom>
                  </pic:spPr>
                </pic:pic>
              </a:graphicData>
            </a:graphic>
          </wp:inline>
        </w:drawing>
      </w:r>
    </w:p>
    <w:p w14:paraId="6FB146F8" w14:textId="77777777" w:rsidR="009139C9" w:rsidRPr="0060308C" w:rsidRDefault="009139C9" w:rsidP="009139C9">
      <w:pPr>
        <w:spacing w:after="160" w:line="259" w:lineRule="auto"/>
        <w:jc w:val="center"/>
        <w:rPr>
          <w:rFonts w:cs="Tahoma"/>
          <w:b/>
          <w:bCs/>
          <w:sz w:val="16"/>
          <w:szCs w:val="16"/>
        </w:rPr>
      </w:pPr>
    </w:p>
    <w:tbl>
      <w:tblPr>
        <w:tblW w:w="10743" w:type="dxa"/>
        <w:jc w:val="center"/>
        <w:tblCellMar>
          <w:left w:w="70" w:type="dxa"/>
          <w:right w:w="70" w:type="dxa"/>
        </w:tblCellMar>
        <w:tblLook w:val="04A0" w:firstRow="1" w:lastRow="0" w:firstColumn="1" w:lastColumn="0" w:noHBand="0" w:noVBand="1"/>
      </w:tblPr>
      <w:tblGrid>
        <w:gridCol w:w="714"/>
        <w:gridCol w:w="6364"/>
        <w:gridCol w:w="3646"/>
        <w:gridCol w:w="19"/>
      </w:tblGrid>
      <w:tr w:rsidR="009139C9" w:rsidRPr="0060308C" w14:paraId="3824131F" w14:textId="77777777" w:rsidTr="00B93F85">
        <w:trPr>
          <w:trHeight w:val="176"/>
          <w:jc w:val="center"/>
        </w:trPr>
        <w:tc>
          <w:tcPr>
            <w:tcW w:w="10743" w:type="dxa"/>
            <w:gridSpan w:val="4"/>
            <w:tcBorders>
              <w:top w:val="single" w:sz="8" w:space="0" w:color="auto"/>
              <w:left w:val="single" w:sz="8" w:space="0" w:color="auto"/>
              <w:bottom w:val="single" w:sz="8" w:space="0" w:color="auto"/>
              <w:right w:val="single" w:sz="8" w:space="0" w:color="000000" w:themeColor="text1"/>
            </w:tcBorders>
            <w:shd w:val="clear" w:color="auto" w:fill="FFF2CC"/>
            <w:vAlign w:val="bottom"/>
            <w:hideMark/>
          </w:tcPr>
          <w:p w14:paraId="7EFC826A" w14:textId="77777777" w:rsidR="009139C9" w:rsidRPr="0060308C" w:rsidRDefault="009139C9" w:rsidP="00B93F85">
            <w:pPr>
              <w:jc w:val="center"/>
              <w:rPr>
                <w:rFonts w:cs="Tahoma"/>
                <w:color w:val="000000"/>
                <w:sz w:val="16"/>
                <w:szCs w:val="16"/>
                <w:lang w:eastAsia="es-CO"/>
              </w:rPr>
            </w:pPr>
            <w:r w:rsidRPr="0060308C">
              <w:rPr>
                <w:rFonts w:cs="Tahoma"/>
                <w:b/>
                <w:bCs/>
                <w:color w:val="000000"/>
                <w:sz w:val="16"/>
                <w:szCs w:val="16"/>
                <w:lang w:eastAsia="es-CO"/>
              </w:rPr>
              <w:t>ESPECIFICACIONES TECNICAS MOBILIARIO ESPECIALIZADO FACULTAD CIENCIAS Y EDUCACION</w:t>
            </w:r>
          </w:p>
        </w:tc>
      </w:tr>
      <w:tr w:rsidR="009139C9" w:rsidRPr="0060308C" w14:paraId="69F963A3" w14:textId="77777777" w:rsidTr="00B93F85">
        <w:trPr>
          <w:trHeight w:val="66"/>
          <w:jc w:val="center"/>
        </w:trPr>
        <w:tc>
          <w:tcPr>
            <w:tcW w:w="10743" w:type="dxa"/>
            <w:gridSpan w:val="4"/>
            <w:tcBorders>
              <w:top w:val="single" w:sz="8" w:space="0" w:color="auto"/>
              <w:left w:val="single" w:sz="8" w:space="0" w:color="auto"/>
              <w:bottom w:val="single" w:sz="8" w:space="0" w:color="auto"/>
              <w:right w:val="single" w:sz="8" w:space="0" w:color="000000" w:themeColor="text1"/>
            </w:tcBorders>
            <w:shd w:val="clear" w:color="auto" w:fill="D9E1F2"/>
            <w:noWrap/>
            <w:vAlign w:val="center"/>
            <w:hideMark/>
          </w:tcPr>
          <w:p w14:paraId="5AFE546B" w14:textId="77777777" w:rsidR="009139C9" w:rsidRPr="0060308C" w:rsidRDefault="009139C9" w:rsidP="00B93F85">
            <w:pPr>
              <w:jc w:val="center"/>
              <w:rPr>
                <w:rFonts w:cs="Tahoma"/>
                <w:b/>
                <w:bCs/>
                <w:color w:val="000000"/>
                <w:sz w:val="16"/>
                <w:szCs w:val="16"/>
                <w:lang w:eastAsia="es-CO"/>
              </w:rPr>
            </w:pPr>
            <w:r w:rsidRPr="0060308C">
              <w:rPr>
                <w:rFonts w:cs="Tahoma"/>
                <w:b/>
                <w:bCs/>
                <w:color w:val="000000"/>
                <w:sz w:val="16"/>
                <w:szCs w:val="16"/>
                <w:lang w:eastAsia="es-CO"/>
              </w:rPr>
              <w:t>LABORARORIO INVESTIGACION AVANZADA EN EDUCACION</w:t>
            </w:r>
          </w:p>
        </w:tc>
      </w:tr>
      <w:tr w:rsidR="009139C9" w:rsidRPr="0060308C" w14:paraId="2F41E528" w14:textId="77777777" w:rsidTr="00B93F85">
        <w:trPr>
          <w:gridAfter w:val="1"/>
          <w:wAfter w:w="19" w:type="dxa"/>
          <w:trHeight w:val="46"/>
          <w:jc w:val="center"/>
        </w:trPr>
        <w:tc>
          <w:tcPr>
            <w:tcW w:w="714" w:type="dxa"/>
            <w:tcBorders>
              <w:top w:val="single" w:sz="4" w:space="0" w:color="auto"/>
              <w:left w:val="single" w:sz="4" w:space="0" w:color="auto"/>
              <w:bottom w:val="single" w:sz="4" w:space="0" w:color="auto"/>
              <w:right w:val="single" w:sz="4" w:space="0" w:color="auto"/>
            </w:tcBorders>
            <w:shd w:val="clear" w:color="auto" w:fill="E2EFDA"/>
            <w:vAlign w:val="center"/>
            <w:hideMark/>
          </w:tcPr>
          <w:p w14:paraId="1F704B18" w14:textId="77777777" w:rsidR="009139C9" w:rsidRPr="0060308C" w:rsidRDefault="009139C9" w:rsidP="00B93F85">
            <w:pPr>
              <w:jc w:val="center"/>
              <w:rPr>
                <w:rFonts w:cs="Tahoma"/>
                <w:b/>
                <w:bCs/>
                <w:color w:val="000000"/>
                <w:sz w:val="16"/>
                <w:szCs w:val="16"/>
                <w:lang w:eastAsia="es-CO"/>
              </w:rPr>
            </w:pPr>
            <w:r w:rsidRPr="0060308C">
              <w:rPr>
                <w:rFonts w:cs="Tahoma"/>
                <w:b/>
                <w:bCs/>
                <w:color w:val="000000"/>
                <w:sz w:val="16"/>
                <w:szCs w:val="16"/>
                <w:lang w:eastAsia="es-CO"/>
              </w:rPr>
              <w:t xml:space="preserve">ITEM </w:t>
            </w:r>
          </w:p>
        </w:tc>
        <w:tc>
          <w:tcPr>
            <w:tcW w:w="6364" w:type="dxa"/>
            <w:tcBorders>
              <w:top w:val="single" w:sz="4" w:space="0" w:color="auto"/>
              <w:left w:val="nil"/>
              <w:bottom w:val="single" w:sz="4" w:space="0" w:color="auto"/>
              <w:right w:val="single" w:sz="4" w:space="0" w:color="auto"/>
            </w:tcBorders>
            <w:shd w:val="clear" w:color="auto" w:fill="E2EFDA"/>
            <w:vAlign w:val="center"/>
            <w:hideMark/>
          </w:tcPr>
          <w:p w14:paraId="31FD9A42" w14:textId="77777777" w:rsidR="009139C9" w:rsidRPr="0060308C" w:rsidRDefault="009139C9" w:rsidP="00B93F85">
            <w:pPr>
              <w:jc w:val="center"/>
              <w:rPr>
                <w:rFonts w:cs="Tahoma"/>
                <w:b/>
                <w:bCs/>
                <w:color w:val="000000"/>
                <w:sz w:val="16"/>
                <w:szCs w:val="16"/>
                <w:lang w:eastAsia="es-CO"/>
              </w:rPr>
            </w:pPr>
            <w:r w:rsidRPr="0060308C">
              <w:rPr>
                <w:rFonts w:cs="Tahoma"/>
                <w:b/>
                <w:bCs/>
                <w:color w:val="000000"/>
                <w:sz w:val="16"/>
                <w:szCs w:val="16"/>
                <w:lang w:eastAsia="es-CO"/>
              </w:rPr>
              <w:t xml:space="preserve">DESCRIPCION </w:t>
            </w:r>
          </w:p>
        </w:tc>
        <w:tc>
          <w:tcPr>
            <w:tcW w:w="3646" w:type="dxa"/>
            <w:tcBorders>
              <w:top w:val="single" w:sz="4" w:space="0" w:color="auto"/>
              <w:left w:val="single" w:sz="4" w:space="0" w:color="auto"/>
              <w:bottom w:val="single" w:sz="4" w:space="0" w:color="auto"/>
              <w:right w:val="single" w:sz="4" w:space="0" w:color="auto"/>
            </w:tcBorders>
            <w:shd w:val="clear" w:color="auto" w:fill="E2EFDA"/>
            <w:vAlign w:val="center"/>
            <w:hideMark/>
          </w:tcPr>
          <w:p w14:paraId="691394D7" w14:textId="77777777" w:rsidR="009139C9" w:rsidRPr="0060308C" w:rsidRDefault="009139C9" w:rsidP="00B93F85">
            <w:pPr>
              <w:jc w:val="center"/>
              <w:rPr>
                <w:rFonts w:cs="Tahoma"/>
                <w:b/>
                <w:bCs/>
                <w:color w:val="000000"/>
                <w:sz w:val="16"/>
                <w:szCs w:val="16"/>
                <w:lang w:eastAsia="es-CO"/>
              </w:rPr>
            </w:pPr>
            <w:r w:rsidRPr="0060308C">
              <w:rPr>
                <w:rFonts w:cs="Tahoma"/>
                <w:b/>
                <w:bCs/>
                <w:color w:val="000000"/>
                <w:sz w:val="16"/>
                <w:szCs w:val="16"/>
                <w:lang w:eastAsia="es-CO"/>
              </w:rPr>
              <w:t>MEDIDAS</w:t>
            </w:r>
          </w:p>
        </w:tc>
      </w:tr>
      <w:tr w:rsidR="009139C9" w:rsidRPr="0060308C" w14:paraId="56DD29AF" w14:textId="77777777" w:rsidTr="00B93F85">
        <w:trPr>
          <w:trHeight w:val="153"/>
          <w:jc w:val="center"/>
        </w:trPr>
        <w:tc>
          <w:tcPr>
            <w:tcW w:w="10743" w:type="dxa"/>
            <w:gridSpan w:val="4"/>
            <w:tcBorders>
              <w:top w:val="single" w:sz="4" w:space="0" w:color="auto"/>
              <w:left w:val="single" w:sz="4" w:space="0" w:color="auto"/>
              <w:bottom w:val="single" w:sz="4" w:space="0" w:color="auto"/>
              <w:right w:val="single" w:sz="4" w:space="0" w:color="000000" w:themeColor="text1"/>
            </w:tcBorders>
            <w:shd w:val="clear" w:color="auto" w:fill="E2EFDA"/>
            <w:vAlign w:val="center"/>
            <w:hideMark/>
          </w:tcPr>
          <w:p w14:paraId="0E00FC56" w14:textId="77777777" w:rsidR="009139C9" w:rsidRPr="0060308C" w:rsidRDefault="009139C9" w:rsidP="00B93F85">
            <w:pPr>
              <w:jc w:val="center"/>
              <w:rPr>
                <w:rFonts w:cs="Tahoma"/>
                <w:b/>
                <w:bCs/>
                <w:color w:val="000000"/>
                <w:sz w:val="16"/>
                <w:szCs w:val="16"/>
                <w:lang w:eastAsia="es-CO"/>
              </w:rPr>
            </w:pPr>
            <w:r w:rsidRPr="0060308C">
              <w:rPr>
                <w:rFonts w:cs="Tahoma"/>
                <w:b/>
                <w:bCs/>
                <w:color w:val="000000"/>
                <w:sz w:val="16"/>
                <w:szCs w:val="16"/>
                <w:lang w:eastAsia="es-CO"/>
              </w:rPr>
              <w:t>CANTIDAD 1</w:t>
            </w:r>
          </w:p>
        </w:tc>
      </w:tr>
      <w:tr w:rsidR="009139C9" w:rsidRPr="0060308C" w14:paraId="3A5B5AFC" w14:textId="77777777" w:rsidTr="00B93F85">
        <w:trPr>
          <w:gridAfter w:val="1"/>
          <w:wAfter w:w="19" w:type="dxa"/>
          <w:trHeight w:val="734"/>
          <w:jc w:val="center"/>
        </w:trPr>
        <w:tc>
          <w:tcPr>
            <w:tcW w:w="714" w:type="dxa"/>
            <w:tcBorders>
              <w:top w:val="nil"/>
              <w:left w:val="single" w:sz="4" w:space="0" w:color="auto"/>
              <w:bottom w:val="single" w:sz="4" w:space="0" w:color="auto"/>
              <w:right w:val="single" w:sz="4" w:space="0" w:color="auto"/>
            </w:tcBorders>
            <w:vAlign w:val="center"/>
            <w:hideMark/>
          </w:tcPr>
          <w:p w14:paraId="7D95127C" w14:textId="77777777" w:rsidR="009139C9" w:rsidRPr="0060308C" w:rsidRDefault="009139C9" w:rsidP="00B93F85">
            <w:pPr>
              <w:jc w:val="center"/>
              <w:rPr>
                <w:rFonts w:cs="Tahoma"/>
                <w:b/>
                <w:bCs/>
                <w:color w:val="000000"/>
                <w:sz w:val="16"/>
                <w:szCs w:val="16"/>
                <w:lang w:eastAsia="es-CO"/>
              </w:rPr>
            </w:pPr>
            <w:r w:rsidRPr="0060308C">
              <w:rPr>
                <w:rFonts w:cs="Tahoma"/>
                <w:b/>
                <w:bCs/>
                <w:color w:val="000000" w:themeColor="text1"/>
                <w:sz w:val="16"/>
                <w:szCs w:val="16"/>
                <w:lang w:eastAsia="es-CO"/>
              </w:rPr>
              <w:t>ME 35</w:t>
            </w:r>
          </w:p>
        </w:tc>
        <w:tc>
          <w:tcPr>
            <w:tcW w:w="6364" w:type="dxa"/>
            <w:tcBorders>
              <w:top w:val="single" w:sz="4" w:space="0" w:color="auto"/>
              <w:left w:val="nil"/>
              <w:bottom w:val="single" w:sz="4" w:space="0" w:color="auto"/>
              <w:right w:val="single" w:sz="4" w:space="0" w:color="auto"/>
            </w:tcBorders>
            <w:hideMark/>
          </w:tcPr>
          <w:p w14:paraId="5AF31F2C" w14:textId="77777777" w:rsidR="009139C9" w:rsidRPr="0060308C" w:rsidRDefault="009139C9" w:rsidP="00B93F85">
            <w:pPr>
              <w:jc w:val="both"/>
              <w:rPr>
                <w:rFonts w:cs="Tahoma"/>
                <w:color w:val="000000"/>
                <w:sz w:val="16"/>
                <w:szCs w:val="16"/>
                <w:lang w:eastAsia="es-CO"/>
              </w:rPr>
            </w:pPr>
            <w:r w:rsidRPr="0060308C">
              <w:rPr>
                <w:rFonts w:cs="Tahoma"/>
                <w:b/>
                <w:bCs/>
                <w:color w:val="000000"/>
                <w:sz w:val="16"/>
                <w:szCs w:val="16"/>
                <w:lang w:eastAsia="es-CO"/>
              </w:rPr>
              <w:t xml:space="preserve">MESA PODCAST: </w:t>
            </w:r>
            <w:r w:rsidRPr="0060308C">
              <w:rPr>
                <w:rFonts w:cs="Tahoma"/>
                <w:color w:val="000000"/>
                <w:sz w:val="16"/>
                <w:szCs w:val="16"/>
                <w:lang w:eastAsia="es-CO"/>
              </w:rPr>
              <w:t xml:space="preserve">Mesa con estructura en tubo cuadrado 2" cal.16 con nivelador a piso, vincha en </w:t>
            </w:r>
            <w:proofErr w:type="spellStart"/>
            <w:r w:rsidRPr="0060308C">
              <w:rPr>
                <w:rFonts w:cs="Tahoma"/>
                <w:color w:val="000000"/>
                <w:sz w:val="16"/>
                <w:szCs w:val="16"/>
                <w:lang w:eastAsia="es-CO"/>
              </w:rPr>
              <w:t>Cold</w:t>
            </w:r>
            <w:proofErr w:type="spellEnd"/>
            <w:r w:rsidRPr="0060308C">
              <w:rPr>
                <w:rFonts w:cs="Tahoma"/>
                <w:color w:val="000000"/>
                <w:sz w:val="16"/>
                <w:szCs w:val="16"/>
                <w:lang w:eastAsia="es-CO"/>
              </w:rPr>
              <w:t xml:space="preserve"> </w:t>
            </w:r>
            <w:proofErr w:type="spellStart"/>
            <w:r w:rsidRPr="0060308C">
              <w:rPr>
                <w:rFonts w:cs="Tahoma"/>
                <w:color w:val="000000"/>
                <w:sz w:val="16"/>
                <w:szCs w:val="16"/>
                <w:lang w:eastAsia="es-CO"/>
              </w:rPr>
              <w:t>Rolled</w:t>
            </w:r>
            <w:proofErr w:type="spellEnd"/>
            <w:r w:rsidRPr="0060308C">
              <w:rPr>
                <w:rFonts w:cs="Tahoma"/>
                <w:color w:val="000000"/>
                <w:sz w:val="16"/>
                <w:szCs w:val="16"/>
                <w:lang w:eastAsia="es-CO"/>
              </w:rPr>
              <w:t xml:space="preserve"> cal. 16 para sujeción a superficie, pintura electroestática color y acabado por definir, superficie en aglomerado 25mm laminado formica F8, balance F6 y canto rígido colores por definir, pasacables rectangular plástico con escobilla, canaleta inferior horizontal y vertical, en </w:t>
            </w:r>
            <w:proofErr w:type="spellStart"/>
            <w:r w:rsidRPr="0060308C">
              <w:rPr>
                <w:rFonts w:cs="Tahoma"/>
                <w:color w:val="000000"/>
                <w:sz w:val="16"/>
                <w:szCs w:val="16"/>
                <w:lang w:eastAsia="es-CO"/>
              </w:rPr>
              <w:t>Cold</w:t>
            </w:r>
            <w:proofErr w:type="spellEnd"/>
            <w:r w:rsidRPr="0060308C">
              <w:rPr>
                <w:rFonts w:cs="Tahoma"/>
                <w:color w:val="000000"/>
                <w:sz w:val="16"/>
                <w:szCs w:val="16"/>
                <w:lang w:eastAsia="es-CO"/>
              </w:rPr>
              <w:t xml:space="preserve"> </w:t>
            </w:r>
            <w:proofErr w:type="spellStart"/>
            <w:r w:rsidRPr="0060308C">
              <w:rPr>
                <w:rFonts w:cs="Tahoma"/>
                <w:color w:val="000000"/>
                <w:sz w:val="16"/>
                <w:szCs w:val="16"/>
                <w:lang w:eastAsia="es-CO"/>
              </w:rPr>
              <w:t>Rolled</w:t>
            </w:r>
            <w:proofErr w:type="spellEnd"/>
            <w:r w:rsidRPr="0060308C">
              <w:rPr>
                <w:rFonts w:cs="Tahoma"/>
                <w:color w:val="000000"/>
                <w:sz w:val="16"/>
                <w:szCs w:val="16"/>
                <w:lang w:eastAsia="es-CO"/>
              </w:rPr>
              <w:t xml:space="preserve"> cal.16 con troquelado 2 para tomas eléctricas, voz y datos.          </w:t>
            </w:r>
          </w:p>
        </w:tc>
        <w:tc>
          <w:tcPr>
            <w:tcW w:w="3646" w:type="dxa"/>
            <w:tcBorders>
              <w:top w:val="single" w:sz="4" w:space="0" w:color="auto"/>
              <w:left w:val="nil"/>
              <w:bottom w:val="single" w:sz="4" w:space="0" w:color="auto"/>
              <w:right w:val="single" w:sz="4" w:space="0" w:color="000000" w:themeColor="text1"/>
            </w:tcBorders>
            <w:vAlign w:val="center"/>
            <w:hideMark/>
          </w:tcPr>
          <w:p w14:paraId="3BFFCC34" w14:textId="77777777" w:rsidR="009139C9" w:rsidRPr="0060308C" w:rsidRDefault="009139C9" w:rsidP="00B93F85">
            <w:pPr>
              <w:jc w:val="center"/>
              <w:rPr>
                <w:rFonts w:cs="Tahoma"/>
                <w:color w:val="000000"/>
                <w:sz w:val="16"/>
                <w:szCs w:val="16"/>
                <w:lang w:eastAsia="es-CO"/>
              </w:rPr>
            </w:pPr>
            <w:r w:rsidRPr="0060308C">
              <w:rPr>
                <w:rFonts w:cs="Tahoma"/>
                <w:color w:val="000000"/>
                <w:sz w:val="16"/>
                <w:szCs w:val="16"/>
                <w:lang w:eastAsia="es-CO"/>
              </w:rPr>
              <w:t>Alto: 73 m</w:t>
            </w:r>
          </w:p>
          <w:p w14:paraId="5F49ABF9" w14:textId="77777777" w:rsidR="009139C9" w:rsidRPr="0060308C" w:rsidRDefault="009139C9" w:rsidP="00B93F85">
            <w:pPr>
              <w:jc w:val="center"/>
              <w:rPr>
                <w:rFonts w:cs="Tahoma"/>
                <w:color w:val="000000"/>
                <w:sz w:val="16"/>
                <w:szCs w:val="16"/>
                <w:lang w:eastAsia="es-CO"/>
              </w:rPr>
            </w:pPr>
            <w:r w:rsidRPr="0060308C">
              <w:rPr>
                <w:rFonts w:cs="Tahoma"/>
                <w:color w:val="000000"/>
                <w:sz w:val="16"/>
                <w:szCs w:val="16"/>
                <w:lang w:eastAsia="es-CO"/>
              </w:rPr>
              <w:t>Frente: 1 m</w:t>
            </w:r>
          </w:p>
          <w:p w14:paraId="28575B6E" w14:textId="77777777" w:rsidR="009139C9" w:rsidRPr="0060308C" w:rsidRDefault="009139C9" w:rsidP="00B93F85">
            <w:pPr>
              <w:jc w:val="center"/>
              <w:rPr>
                <w:rFonts w:cs="Tahoma"/>
                <w:color w:val="000000"/>
                <w:sz w:val="16"/>
                <w:szCs w:val="16"/>
                <w:lang w:eastAsia="es-CO"/>
              </w:rPr>
            </w:pPr>
            <w:r w:rsidRPr="0060308C">
              <w:rPr>
                <w:rFonts w:cs="Tahoma"/>
                <w:color w:val="000000"/>
                <w:sz w:val="16"/>
                <w:szCs w:val="16"/>
                <w:lang w:eastAsia="es-CO"/>
              </w:rPr>
              <w:t xml:space="preserve">Ancho: 1,90 m </w:t>
            </w:r>
          </w:p>
        </w:tc>
      </w:tr>
    </w:tbl>
    <w:p w14:paraId="5DBE4F16" w14:textId="77777777" w:rsidR="009139C9" w:rsidRPr="0060308C" w:rsidRDefault="009139C9" w:rsidP="009139C9">
      <w:pPr>
        <w:spacing w:after="160" w:line="259" w:lineRule="auto"/>
        <w:jc w:val="center"/>
        <w:rPr>
          <w:rFonts w:cs="Tahoma"/>
          <w:b/>
          <w:bCs/>
          <w:sz w:val="16"/>
          <w:szCs w:val="16"/>
        </w:rPr>
      </w:pPr>
    </w:p>
    <w:p w14:paraId="68ECDB27" w14:textId="77777777" w:rsidR="009139C9" w:rsidRPr="0060308C" w:rsidRDefault="009139C9" w:rsidP="009139C9">
      <w:pPr>
        <w:spacing w:after="160" w:line="259" w:lineRule="auto"/>
        <w:jc w:val="center"/>
        <w:rPr>
          <w:rFonts w:cs="Tahoma"/>
          <w:b/>
          <w:bCs/>
          <w:sz w:val="16"/>
          <w:szCs w:val="16"/>
        </w:rPr>
      </w:pPr>
      <w:r w:rsidRPr="0060308C">
        <w:rPr>
          <w:rFonts w:cs="Tahoma"/>
          <w:noProof/>
          <w:sz w:val="16"/>
          <w:szCs w:val="16"/>
        </w:rPr>
        <w:drawing>
          <wp:inline distT="0" distB="0" distL="0" distR="0" wp14:anchorId="789F0CEB" wp14:editId="08BF8531">
            <wp:extent cx="2830195" cy="2815322"/>
            <wp:effectExtent l="0" t="0" r="8255" b="4445"/>
            <wp:docPr id="616794700" name="Imagen 25">
              <a:extLst xmlns:a="http://schemas.openxmlformats.org/drawingml/2006/main">
                <a:ext uri="{FF2B5EF4-FFF2-40B4-BE49-F238E27FC236}">
                  <a16:creationId xmlns:a16="http://schemas.microsoft.com/office/drawing/2014/main" id="{05615A82-AE12-467A-8D4B-8CC9DF0B344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n 25">
                      <a:extLst>
                        <a:ext uri="{FF2B5EF4-FFF2-40B4-BE49-F238E27FC236}">
                          <a16:creationId xmlns:a16="http://schemas.microsoft.com/office/drawing/2014/main" id="{05615A82-AE12-467A-8D4B-8CC9DF0B3443}"/>
                        </a:ext>
                      </a:extLst>
                    </pic:cNvPr>
                    <pic:cNvPicPr>
                      <a:picLocks noChangeAspect="1"/>
                    </pic:cNvPicPr>
                  </pic:nvPicPr>
                  <pic:blipFill rotWithShape="1">
                    <a:blip r:embed="rId69"/>
                    <a:srcRect l="40283" t="15558" r="27074" b="31658"/>
                    <a:stretch/>
                  </pic:blipFill>
                  <pic:spPr>
                    <a:xfrm>
                      <a:off x="0" y="0"/>
                      <a:ext cx="2847915" cy="2832949"/>
                    </a:xfrm>
                    <a:prstGeom prst="rect">
                      <a:avLst/>
                    </a:prstGeom>
                  </pic:spPr>
                </pic:pic>
              </a:graphicData>
            </a:graphic>
          </wp:inline>
        </w:drawing>
      </w:r>
    </w:p>
    <w:p w14:paraId="61A0510A" w14:textId="77777777" w:rsidR="009139C9" w:rsidRPr="0060308C" w:rsidRDefault="009139C9" w:rsidP="009139C9">
      <w:pPr>
        <w:spacing w:after="160" w:line="259" w:lineRule="auto"/>
        <w:jc w:val="center"/>
        <w:rPr>
          <w:rFonts w:cs="Tahoma"/>
          <w:b/>
          <w:bCs/>
          <w:sz w:val="16"/>
          <w:szCs w:val="16"/>
        </w:rPr>
      </w:pPr>
      <w:r w:rsidRPr="0060308C">
        <w:rPr>
          <w:rFonts w:cs="Tahoma"/>
          <w:noProof/>
          <w:sz w:val="16"/>
          <w:szCs w:val="16"/>
        </w:rPr>
        <w:lastRenderedPageBreak/>
        <w:drawing>
          <wp:inline distT="0" distB="0" distL="0" distR="0" wp14:anchorId="366558FB" wp14:editId="69136727">
            <wp:extent cx="4164965" cy="2724993"/>
            <wp:effectExtent l="0" t="0" r="6985" b="0"/>
            <wp:docPr id="1240653494" name="Imagen 26">
              <a:extLst xmlns:a="http://schemas.openxmlformats.org/drawingml/2006/main">
                <a:ext uri="{FF2B5EF4-FFF2-40B4-BE49-F238E27FC236}">
                  <a16:creationId xmlns:a16="http://schemas.microsoft.com/office/drawing/2014/main" id="{D1E36F02-413C-4574-9984-EEAB518B780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Imagen 26">
                      <a:extLst>
                        <a:ext uri="{FF2B5EF4-FFF2-40B4-BE49-F238E27FC236}">
                          <a16:creationId xmlns:a16="http://schemas.microsoft.com/office/drawing/2014/main" id="{D1E36F02-413C-4574-9984-EEAB518B780B}"/>
                        </a:ext>
                      </a:extLst>
                    </pic:cNvPr>
                    <pic:cNvPicPr>
                      <a:picLocks noChangeAspect="1"/>
                    </pic:cNvPicPr>
                  </pic:nvPicPr>
                  <pic:blipFill rotWithShape="1">
                    <a:blip r:embed="rId70"/>
                    <a:srcRect l="43235" t="25002" r="21170" b="36937"/>
                    <a:stretch/>
                  </pic:blipFill>
                  <pic:spPr>
                    <a:xfrm>
                      <a:off x="0" y="0"/>
                      <a:ext cx="4206601" cy="2752234"/>
                    </a:xfrm>
                    <a:prstGeom prst="rect">
                      <a:avLst/>
                    </a:prstGeom>
                  </pic:spPr>
                </pic:pic>
              </a:graphicData>
            </a:graphic>
          </wp:inline>
        </w:drawing>
      </w:r>
    </w:p>
    <w:p w14:paraId="5E51DFB9" w14:textId="77777777" w:rsidR="009139C9" w:rsidRPr="0060308C" w:rsidRDefault="009139C9" w:rsidP="009139C9">
      <w:pPr>
        <w:spacing w:after="160" w:line="259" w:lineRule="auto"/>
        <w:jc w:val="center"/>
        <w:rPr>
          <w:rFonts w:cs="Tahoma"/>
          <w:b/>
          <w:bCs/>
          <w:sz w:val="16"/>
          <w:szCs w:val="16"/>
        </w:rPr>
      </w:pPr>
    </w:p>
    <w:tbl>
      <w:tblPr>
        <w:tblW w:w="10743" w:type="dxa"/>
        <w:jc w:val="center"/>
        <w:tblCellMar>
          <w:left w:w="70" w:type="dxa"/>
          <w:right w:w="70" w:type="dxa"/>
        </w:tblCellMar>
        <w:tblLook w:val="04A0" w:firstRow="1" w:lastRow="0" w:firstColumn="1" w:lastColumn="0" w:noHBand="0" w:noVBand="1"/>
      </w:tblPr>
      <w:tblGrid>
        <w:gridCol w:w="714"/>
        <w:gridCol w:w="7781"/>
        <w:gridCol w:w="2229"/>
        <w:gridCol w:w="19"/>
      </w:tblGrid>
      <w:tr w:rsidR="009139C9" w:rsidRPr="0060308C" w14:paraId="5F891C08" w14:textId="77777777" w:rsidTr="00B93F85">
        <w:trPr>
          <w:trHeight w:val="176"/>
          <w:jc w:val="center"/>
        </w:trPr>
        <w:tc>
          <w:tcPr>
            <w:tcW w:w="10743" w:type="dxa"/>
            <w:gridSpan w:val="4"/>
            <w:tcBorders>
              <w:top w:val="single" w:sz="8" w:space="0" w:color="auto"/>
              <w:left w:val="single" w:sz="8" w:space="0" w:color="auto"/>
              <w:bottom w:val="single" w:sz="8" w:space="0" w:color="auto"/>
              <w:right w:val="single" w:sz="8" w:space="0" w:color="000000" w:themeColor="text1"/>
            </w:tcBorders>
            <w:shd w:val="clear" w:color="auto" w:fill="FFF2CC"/>
            <w:vAlign w:val="bottom"/>
            <w:hideMark/>
          </w:tcPr>
          <w:p w14:paraId="0600960D" w14:textId="77777777" w:rsidR="009139C9" w:rsidRPr="0060308C" w:rsidRDefault="009139C9" w:rsidP="00B93F85">
            <w:pPr>
              <w:jc w:val="center"/>
              <w:rPr>
                <w:rFonts w:cs="Tahoma"/>
                <w:color w:val="000000"/>
                <w:sz w:val="16"/>
                <w:szCs w:val="16"/>
                <w:lang w:eastAsia="es-CO"/>
              </w:rPr>
            </w:pPr>
            <w:r w:rsidRPr="0060308C">
              <w:rPr>
                <w:rFonts w:cs="Tahoma"/>
                <w:b/>
                <w:bCs/>
                <w:color w:val="000000"/>
                <w:sz w:val="16"/>
                <w:szCs w:val="16"/>
                <w:lang w:eastAsia="es-CO"/>
              </w:rPr>
              <w:t>ESPECIFICACIONES TECNICAS MOBILIARIO ESPECIALIZADO FACULTAD CIENCIAS Y EDUCACION</w:t>
            </w:r>
          </w:p>
        </w:tc>
      </w:tr>
      <w:tr w:rsidR="009139C9" w:rsidRPr="0060308C" w14:paraId="254D89D6" w14:textId="77777777" w:rsidTr="00B93F85">
        <w:trPr>
          <w:trHeight w:val="66"/>
          <w:jc w:val="center"/>
        </w:trPr>
        <w:tc>
          <w:tcPr>
            <w:tcW w:w="10743" w:type="dxa"/>
            <w:gridSpan w:val="4"/>
            <w:tcBorders>
              <w:top w:val="single" w:sz="8" w:space="0" w:color="auto"/>
              <w:left w:val="single" w:sz="8" w:space="0" w:color="auto"/>
              <w:bottom w:val="single" w:sz="8" w:space="0" w:color="auto"/>
              <w:right w:val="single" w:sz="8" w:space="0" w:color="000000" w:themeColor="text1"/>
            </w:tcBorders>
            <w:shd w:val="clear" w:color="auto" w:fill="D9E1F2"/>
            <w:noWrap/>
            <w:vAlign w:val="center"/>
            <w:hideMark/>
          </w:tcPr>
          <w:p w14:paraId="2A05384C" w14:textId="77777777" w:rsidR="009139C9" w:rsidRPr="0060308C" w:rsidRDefault="009139C9" w:rsidP="00B93F85">
            <w:pPr>
              <w:jc w:val="center"/>
              <w:rPr>
                <w:rFonts w:cs="Tahoma"/>
                <w:b/>
                <w:bCs/>
                <w:color w:val="000000"/>
                <w:sz w:val="16"/>
                <w:szCs w:val="16"/>
                <w:lang w:eastAsia="es-CO"/>
              </w:rPr>
            </w:pPr>
            <w:r w:rsidRPr="0060308C">
              <w:rPr>
                <w:rFonts w:cs="Tahoma"/>
                <w:b/>
                <w:bCs/>
                <w:color w:val="000000"/>
                <w:sz w:val="16"/>
                <w:szCs w:val="16"/>
                <w:lang w:eastAsia="es-CO"/>
              </w:rPr>
              <w:t>LABORARORIO INVESTIGACION AVANZADA EN EDUCACION</w:t>
            </w:r>
          </w:p>
        </w:tc>
      </w:tr>
      <w:tr w:rsidR="009139C9" w:rsidRPr="0060308C" w14:paraId="784A3063" w14:textId="77777777" w:rsidTr="009139C9">
        <w:trPr>
          <w:gridAfter w:val="1"/>
          <w:wAfter w:w="19" w:type="dxa"/>
          <w:trHeight w:val="46"/>
          <w:jc w:val="center"/>
        </w:trPr>
        <w:tc>
          <w:tcPr>
            <w:tcW w:w="714" w:type="dxa"/>
            <w:tcBorders>
              <w:top w:val="single" w:sz="4" w:space="0" w:color="auto"/>
              <w:left w:val="single" w:sz="4" w:space="0" w:color="auto"/>
              <w:bottom w:val="single" w:sz="4" w:space="0" w:color="auto"/>
              <w:right w:val="single" w:sz="4" w:space="0" w:color="auto"/>
            </w:tcBorders>
            <w:shd w:val="clear" w:color="auto" w:fill="E2EFDA"/>
            <w:vAlign w:val="center"/>
            <w:hideMark/>
          </w:tcPr>
          <w:p w14:paraId="2AADA27F" w14:textId="77777777" w:rsidR="009139C9" w:rsidRPr="0060308C" w:rsidRDefault="009139C9" w:rsidP="00B93F85">
            <w:pPr>
              <w:jc w:val="center"/>
              <w:rPr>
                <w:rFonts w:cs="Tahoma"/>
                <w:b/>
                <w:bCs/>
                <w:color w:val="000000"/>
                <w:sz w:val="16"/>
                <w:szCs w:val="16"/>
                <w:lang w:eastAsia="es-CO"/>
              </w:rPr>
            </w:pPr>
            <w:r w:rsidRPr="0060308C">
              <w:rPr>
                <w:rFonts w:cs="Tahoma"/>
                <w:b/>
                <w:bCs/>
                <w:color w:val="000000"/>
                <w:sz w:val="16"/>
                <w:szCs w:val="16"/>
                <w:lang w:eastAsia="es-CO"/>
              </w:rPr>
              <w:t xml:space="preserve">ITEM </w:t>
            </w:r>
          </w:p>
        </w:tc>
        <w:tc>
          <w:tcPr>
            <w:tcW w:w="7781" w:type="dxa"/>
            <w:tcBorders>
              <w:top w:val="single" w:sz="4" w:space="0" w:color="auto"/>
              <w:left w:val="nil"/>
              <w:bottom w:val="single" w:sz="4" w:space="0" w:color="auto"/>
              <w:right w:val="single" w:sz="4" w:space="0" w:color="auto"/>
            </w:tcBorders>
            <w:shd w:val="clear" w:color="auto" w:fill="E2EFDA"/>
            <w:vAlign w:val="center"/>
            <w:hideMark/>
          </w:tcPr>
          <w:p w14:paraId="623FAE1D" w14:textId="77777777" w:rsidR="009139C9" w:rsidRPr="0060308C" w:rsidRDefault="009139C9" w:rsidP="00B93F85">
            <w:pPr>
              <w:jc w:val="center"/>
              <w:rPr>
                <w:rFonts w:cs="Tahoma"/>
                <w:b/>
                <w:bCs/>
                <w:color w:val="000000"/>
                <w:sz w:val="16"/>
                <w:szCs w:val="16"/>
                <w:lang w:eastAsia="es-CO"/>
              </w:rPr>
            </w:pPr>
            <w:r w:rsidRPr="0060308C">
              <w:rPr>
                <w:rFonts w:cs="Tahoma"/>
                <w:b/>
                <w:bCs/>
                <w:color w:val="000000"/>
                <w:sz w:val="16"/>
                <w:szCs w:val="16"/>
                <w:lang w:eastAsia="es-CO"/>
              </w:rPr>
              <w:t xml:space="preserve">DESCRIPCION </w:t>
            </w:r>
          </w:p>
        </w:tc>
        <w:tc>
          <w:tcPr>
            <w:tcW w:w="2229" w:type="dxa"/>
            <w:tcBorders>
              <w:top w:val="single" w:sz="4" w:space="0" w:color="auto"/>
              <w:left w:val="single" w:sz="4" w:space="0" w:color="auto"/>
              <w:bottom w:val="single" w:sz="4" w:space="0" w:color="auto"/>
              <w:right w:val="single" w:sz="4" w:space="0" w:color="auto"/>
            </w:tcBorders>
            <w:shd w:val="clear" w:color="auto" w:fill="E2EFDA"/>
            <w:vAlign w:val="center"/>
            <w:hideMark/>
          </w:tcPr>
          <w:p w14:paraId="40076F6B" w14:textId="77777777" w:rsidR="009139C9" w:rsidRPr="0060308C" w:rsidRDefault="009139C9" w:rsidP="00B93F85">
            <w:pPr>
              <w:jc w:val="center"/>
              <w:rPr>
                <w:rFonts w:cs="Tahoma"/>
                <w:b/>
                <w:bCs/>
                <w:color w:val="000000"/>
                <w:sz w:val="16"/>
                <w:szCs w:val="16"/>
                <w:lang w:eastAsia="es-CO"/>
              </w:rPr>
            </w:pPr>
            <w:r w:rsidRPr="0060308C">
              <w:rPr>
                <w:rFonts w:cs="Tahoma"/>
                <w:b/>
                <w:bCs/>
                <w:color w:val="000000"/>
                <w:sz w:val="16"/>
                <w:szCs w:val="16"/>
                <w:lang w:eastAsia="es-CO"/>
              </w:rPr>
              <w:t>MEDIDAS</w:t>
            </w:r>
          </w:p>
        </w:tc>
      </w:tr>
      <w:tr w:rsidR="009139C9" w:rsidRPr="0060308C" w14:paraId="1D02B89D" w14:textId="77777777" w:rsidTr="00B93F85">
        <w:trPr>
          <w:trHeight w:val="153"/>
          <w:jc w:val="center"/>
        </w:trPr>
        <w:tc>
          <w:tcPr>
            <w:tcW w:w="10743" w:type="dxa"/>
            <w:gridSpan w:val="4"/>
            <w:tcBorders>
              <w:top w:val="single" w:sz="4" w:space="0" w:color="auto"/>
              <w:left w:val="single" w:sz="4" w:space="0" w:color="auto"/>
              <w:bottom w:val="single" w:sz="4" w:space="0" w:color="auto"/>
              <w:right w:val="single" w:sz="4" w:space="0" w:color="000000" w:themeColor="text1"/>
            </w:tcBorders>
            <w:shd w:val="clear" w:color="auto" w:fill="E2EFDA"/>
            <w:vAlign w:val="center"/>
            <w:hideMark/>
          </w:tcPr>
          <w:p w14:paraId="512F41F8" w14:textId="77777777" w:rsidR="009139C9" w:rsidRPr="0060308C" w:rsidRDefault="009139C9" w:rsidP="00B93F85">
            <w:pPr>
              <w:jc w:val="center"/>
              <w:rPr>
                <w:rFonts w:cs="Tahoma"/>
                <w:b/>
                <w:bCs/>
                <w:color w:val="000000"/>
                <w:sz w:val="16"/>
                <w:szCs w:val="16"/>
                <w:lang w:eastAsia="es-CO"/>
              </w:rPr>
            </w:pPr>
            <w:r w:rsidRPr="0060308C">
              <w:rPr>
                <w:rFonts w:cs="Tahoma"/>
                <w:b/>
                <w:bCs/>
                <w:color w:val="000000"/>
                <w:sz w:val="16"/>
                <w:szCs w:val="16"/>
                <w:lang w:eastAsia="es-CO"/>
              </w:rPr>
              <w:t>CANTIDAD 3</w:t>
            </w:r>
          </w:p>
        </w:tc>
      </w:tr>
      <w:tr w:rsidR="009139C9" w:rsidRPr="0060308C" w14:paraId="3CFDE9D0" w14:textId="77777777" w:rsidTr="009139C9">
        <w:trPr>
          <w:gridAfter w:val="1"/>
          <w:wAfter w:w="19" w:type="dxa"/>
          <w:trHeight w:val="734"/>
          <w:jc w:val="center"/>
        </w:trPr>
        <w:tc>
          <w:tcPr>
            <w:tcW w:w="714" w:type="dxa"/>
            <w:tcBorders>
              <w:top w:val="nil"/>
              <w:left w:val="single" w:sz="4" w:space="0" w:color="auto"/>
              <w:bottom w:val="single" w:sz="4" w:space="0" w:color="auto"/>
              <w:right w:val="single" w:sz="4" w:space="0" w:color="auto"/>
            </w:tcBorders>
            <w:vAlign w:val="center"/>
            <w:hideMark/>
          </w:tcPr>
          <w:p w14:paraId="0C7119A2" w14:textId="77777777" w:rsidR="009139C9" w:rsidRPr="0060308C" w:rsidRDefault="009139C9" w:rsidP="00B93F85">
            <w:pPr>
              <w:jc w:val="center"/>
              <w:rPr>
                <w:rFonts w:cs="Tahoma"/>
                <w:b/>
                <w:bCs/>
                <w:color w:val="000000"/>
                <w:sz w:val="16"/>
                <w:szCs w:val="16"/>
                <w:lang w:eastAsia="es-CO"/>
              </w:rPr>
            </w:pPr>
            <w:r w:rsidRPr="0060308C">
              <w:rPr>
                <w:rFonts w:cs="Tahoma"/>
                <w:b/>
                <w:bCs/>
                <w:color w:val="000000" w:themeColor="text1"/>
                <w:sz w:val="16"/>
                <w:szCs w:val="16"/>
                <w:lang w:eastAsia="es-CO"/>
              </w:rPr>
              <w:t>ME 36</w:t>
            </w:r>
          </w:p>
        </w:tc>
        <w:tc>
          <w:tcPr>
            <w:tcW w:w="7781" w:type="dxa"/>
            <w:tcBorders>
              <w:top w:val="single" w:sz="4" w:space="0" w:color="auto"/>
              <w:left w:val="nil"/>
              <w:bottom w:val="single" w:sz="4" w:space="0" w:color="auto"/>
              <w:right w:val="single" w:sz="4" w:space="0" w:color="auto"/>
            </w:tcBorders>
            <w:hideMark/>
          </w:tcPr>
          <w:p w14:paraId="69F110F9" w14:textId="77777777" w:rsidR="009139C9" w:rsidRPr="0060308C" w:rsidRDefault="009139C9" w:rsidP="00B93F85">
            <w:pPr>
              <w:jc w:val="both"/>
              <w:rPr>
                <w:rFonts w:cs="Tahoma"/>
                <w:color w:val="000000"/>
                <w:sz w:val="16"/>
                <w:szCs w:val="16"/>
                <w:lang w:eastAsia="es-CO"/>
              </w:rPr>
            </w:pPr>
            <w:r w:rsidRPr="0060308C">
              <w:rPr>
                <w:rFonts w:cs="Tahoma"/>
                <w:b/>
                <w:bCs/>
                <w:color w:val="000000"/>
                <w:sz w:val="16"/>
                <w:szCs w:val="16"/>
                <w:lang w:eastAsia="es-CO"/>
              </w:rPr>
              <w:t xml:space="preserve">PANEL ACÚSTICO DECORATIVO DE PET RECICLADO </w:t>
            </w:r>
            <w:r w:rsidRPr="0060308C">
              <w:rPr>
                <w:rFonts w:cs="Tahoma"/>
                <w:color w:val="000000"/>
                <w:sz w:val="16"/>
                <w:szCs w:val="16"/>
                <w:lang w:eastAsia="es-CO"/>
              </w:rPr>
              <w:t xml:space="preserve">Tratamiento acústico de interiores – Control de reverberación y mejora del confort sonoro. Suministro e instalación de paneles acústicos decorativos tipo absorbente, fabricados con 100% fibras de poliéster (PET) reciclado proveniente de botellas post-consumo. El sistema debe reducir significativamente el tiempo de reverberación y el eco, mejorando la inteligibilidad de la palabra y el confort sonoro del recinto. </w:t>
            </w:r>
          </w:p>
          <w:p w14:paraId="60251857" w14:textId="77777777" w:rsidR="009139C9" w:rsidRPr="0060308C" w:rsidRDefault="009139C9" w:rsidP="00B93F85">
            <w:pPr>
              <w:jc w:val="both"/>
              <w:rPr>
                <w:rFonts w:cs="Tahoma"/>
                <w:b/>
                <w:bCs/>
                <w:color w:val="000000"/>
                <w:sz w:val="16"/>
                <w:szCs w:val="16"/>
                <w:lang w:eastAsia="es-CO"/>
              </w:rPr>
            </w:pPr>
            <w:r w:rsidRPr="0060308C">
              <w:rPr>
                <w:rFonts w:cs="Tahoma"/>
                <w:color w:val="000000"/>
                <w:sz w:val="16"/>
                <w:szCs w:val="16"/>
                <w:lang w:eastAsia="es-CO"/>
              </w:rPr>
              <w:t xml:space="preserve">1. </w:t>
            </w:r>
            <w:r w:rsidRPr="0060308C">
              <w:rPr>
                <w:rFonts w:cs="Tahoma"/>
                <w:b/>
                <w:bCs/>
                <w:color w:val="000000"/>
                <w:sz w:val="16"/>
                <w:szCs w:val="16"/>
                <w:lang w:eastAsia="es-CO"/>
              </w:rPr>
              <w:t>NORMAS Y CERTIFICACIONES DE REFERENCIA</w:t>
            </w:r>
          </w:p>
          <w:p w14:paraId="0A23B36D" w14:textId="77777777" w:rsidR="009139C9" w:rsidRPr="0060308C" w:rsidRDefault="009139C9" w:rsidP="00B93F85">
            <w:pPr>
              <w:jc w:val="both"/>
              <w:rPr>
                <w:rFonts w:cs="Tahoma"/>
                <w:color w:val="000000"/>
                <w:sz w:val="16"/>
                <w:szCs w:val="16"/>
                <w:lang w:eastAsia="es-CO"/>
              </w:rPr>
            </w:pPr>
            <w:r w:rsidRPr="0060308C">
              <w:rPr>
                <w:rFonts w:cs="Tahoma"/>
                <w:color w:val="000000"/>
                <w:sz w:val="16"/>
                <w:szCs w:val="16"/>
                <w:lang w:eastAsia="es-CO"/>
              </w:rPr>
              <w:t>Norma Descripción Exigencia ASTM C423 Medición del Coeficiente de Reducción de Ruido (NRC) Presentar certificado, ASTM E84</w:t>
            </w:r>
            <w:r w:rsidRPr="0060308C">
              <w:rPr>
                <w:rFonts w:cs="Tahoma"/>
                <w:color w:val="000000"/>
                <w:sz w:val="16"/>
                <w:szCs w:val="16"/>
                <w:lang w:eastAsia="es-CO"/>
              </w:rPr>
              <w:tab/>
              <w:t>Ensayo de propagación de llama</w:t>
            </w:r>
            <w:r w:rsidRPr="0060308C">
              <w:rPr>
                <w:rFonts w:cs="Tahoma"/>
                <w:color w:val="000000"/>
                <w:sz w:val="16"/>
                <w:szCs w:val="16"/>
                <w:lang w:eastAsia="es-CO"/>
              </w:rPr>
              <w:tab/>
              <w:t>Clase A (índice ≤ 25) ISO 354 Medición de absorción acústica en cámara reverberante</w:t>
            </w:r>
            <w:r w:rsidRPr="0060308C">
              <w:rPr>
                <w:rFonts w:cs="Tahoma"/>
                <w:color w:val="000000"/>
                <w:sz w:val="16"/>
                <w:szCs w:val="16"/>
                <w:lang w:eastAsia="es-CO"/>
              </w:rPr>
              <w:tab/>
              <w:t>Método de ensayo OEKO-TEX Standard 100 Productos textiles libres de sustancias nocivas Clase I (infancia) EN 71-3 Seguridad de juguetes – Migración de metales pesados</w:t>
            </w:r>
            <w:r w:rsidRPr="0060308C">
              <w:rPr>
                <w:rFonts w:cs="Tahoma"/>
                <w:color w:val="000000"/>
                <w:sz w:val="16"/>
                <w:szCs w:val="16"/>
                <w:lang w:eastAsia="es-CO"/>
              </w:rPr>
              <w:tab/>
              <w:t xml:space="preserve">Obligatorio para espacios infantiles LEED / WELL Certificaciones de sostenibilidad y bienestar Aporta puntos. </w:t>
            </w:r>
          </w:p>
          <w:p w14:paraId="16A70CB4" w14:textId="77777777" w:rsidR="009139C9" w:rsidRPr="0060308C" w:rsidRDefault="009139C9" w:rsidP="00B93F85">
            <w:pPr>
              <w:jc w:val="both"/>
              <w:rPr>
                <w:rFonts w:cs="Tahoma"/>
                <w:color w:val="000000"/>
                <w:sz w:val="16"/>
                <w:szCs w:val="16"/>
                <w:lang w:eastAsia="es-CO"/>
              </w:rPr>
            </w:pPr>
            <w:r w:rsidRPr="0060308C">
              <w:rPr>
                <w:rFonts w:cs="Tahoma"/>
                <w:color w:val="000000"/>
                <w:sz w:val="16"/>
                <w:szCs w:val="16"/>
                <w:lang w:eastAsia="es-CO"/>
              </w:rPr>
              <w:t xml:space="preserve">2. </w:t>
            </w:r>
            <w:r w:rsidRPr="0060308C">
              <w:rPr>
                <w:rFonts w:cs="Tahoma"/>
                <w:b/>
                <w:bCs/>
                <w:color w:val="000000"/>
                <w:sz w:val="16"/>
                <w:szCs w:val="16"/>
                <w:lang w:eastAsia="es-CO"/>
              </w:rPr>
              <w:t>COMPOSICIÓN Y PROPIEDADES DEL MATERIAL</w:t>
            </w:r>
          </w:p>
          <w:p w14:paraId="219F2065" w14:textId="77777777" w:rsidR="009139C9" w:rsidRPr="0060308C" w:rsidRDefault="009139C9" w:rsidP="00B93F85">
            <w:pPr>
              <w:jc w:val="both"/>
              <w:rPr>
                <w:rFonts w:cs="Tahoma"/>
                <w:color w:val="000000"/>
                <w:sz w:val="16"/>
                <w:szCs w:val="16"/>
                <w:lang w:eastAsia="es-CO"/>
              </w:rPr>
            </w:pPr>
            <w:r w:rsidRPr="0060308C">
              <w:rPr>
                <w:rFonts w:cs="Tahoma"/>
                <w:color w:val="000000"/>
                <w:sz w:val="16"/>
                <w:szCs w:val="16"/>
                <w:lang w:eastAsia="es-CO"/>
              </w:rPr>
              <w:t>2.1 Composición Propiedad especificación Material base</w:t>
            </w:r>
            <w:r w:rsidRPr="0060308C">
              <w:rPr>
                <w:rFonts w:cs="Tahoma"/>
                <w:color w:val="000000"/>
                <w:sz w:val="16"/>
                <w:szCs w:val="16"/>
                <w:lang w:eastAsia="es-CO"/>
              </w:rPr>
              <w:tab/>
              <w:t>100% fibras de poliéster (PET) – botellas recicladas post-consumo Proceso de fabricación Non-</w:t>
            </w:r>
            <w:proofErr w:type="spellStart"/>
            <w:r w:rsidRPr="0060308C">
              <w:rPr>
                <w:rFonts w:cs="Tahoma"/>
                <w:color w:val="000000"/>
                <w:sz w:val="16"/>
                <w:szCs w:val="16"/>
                <w:lang w:eastAsia="es-CO"/>
              </w:rPr>
              <w:t>woven</w:t>
            </w:r>
            <w:proofErr w:type="spellEnd"/>
            <w:r w:rsidRPr="0060308C">
              <w:rPr>
                <w:rFonts w:cs="Tahoma"/>
                <w:color w:val="000000"/>
                <w:sz w:val="16"/>
                <w:szCs w:val="16"/>
                <w:lang w:eastAsia="es-CO"/>
              </w:rPr>
              <w:t xml:space="preserve"> (no tejido) mediante </w:t>
            </w:r>
            <w:proofErr w:type="spellStart"/>
            <w:r w:rsidRPr="0060308C">
              <w:rPr>
                <w:rFonts w:cs="Tahoma"/>
                <w:color w:val="000000"/>
                <w:sz w:val="16"/>
                <w:szCs w:val="16"/>
                <w:lang w:eastAsia="es-CO"/>
              </w:rPr>
              <w:t>needle-punching</w:t>
            </w:r>
            <w:proofErr w:type="spellEnd"/>
            <w:r w:rsidRPr="0060308C">
              <w:rPr>
                <w:rFonts w:cs="Tahoma"/>
                <w:color w:val="000000"/>
                <w:sz w:val="16"/>
                <w:szCs w:val="16"/>
                <w:lang w:eastAsia="es-CO"/>
              </w:rPr>
              <w:t xml:space="preserve"> y </w:t>
            </w:r>
            <w:proofErr w:type="spellStart"/>
            <w:r w:rsidRPr="0060308C">
              <w:rPr>
                <w:rFonts w:cs="Tahoma"/>
                <w:color w:val="000000"/>
                <w:sz w:val="16"/>
                <w:szCs w:val="16"/>
                <w:lang w:eastAsia="es-CO"/>
              </w:rPr>
              <w:t>termofijado</w:t>
            </w:r>
            <w:proofErr w:type="spellEnd"/>
            <w:r w:rsidRPr="0060308C">
              <w:rPr>
                <w:rFonts w:cs="Tahoma"/>
                <w:color w:val="000000"/>
                <w:sz w:val="16"/>
                <w:szCs w:val="16"/>
                <w:lang w:eastAsia="es-CO"/>
              </w:rPr>
              <w:t xml:space="preserve"> Contenido reciclado</w:t>
            </w:r>
            <w:r w:rsidRPr="0060308C">
              <w:rPr>
                <w:rFonts w:cs="Tahoma"/>
                <w:color w:val="000000"/>
                <w:sz w:val="16"/>
                <w:szCs w:val="16"/>
                <w:lang w:eastAsia="es-CO"/>
              </w:rPr>
              <w:tab/>
              <w:t xml:space="preserve">Mínimo 50-60% (certificado), Color Homogéneo en toda la masa (no requiere revestimiento textil adicional) Acabado superficial Suave al tacto, liso o </w:t>
            </w:r>
            <w:proofErr w:type="spellStart"/>
            <w:r w:rsidRPr="0060308C">
              <w:rPr>
                <w:rFonts w:cs="Tahoma"/>
                <w:color w:val="000000"/>
                <w:sz w:val="16"/>
                <w:szCs w:val="16"/>
                <w:lang w:eastAsia="es-CO"/>
              </w:rPr>
              <w:t>microtexturado</w:t>
            </w:r>
            <w:proofErr w:type="spellEnd"/>
          </w:p>
          <w:p w14:paraId="70AA95B6" w14:textId="77777777" w:rsidR="009139C9" w:rsidRPr="0060308C" w:rsidRDefault="009139C9" w:rsidP="00B93F85">
            <w:pPr>
              <w:jc w:val="both"/>
              <w:rPr>
                <w:rFonts w:cs="Tahoma"/>
                <w:color w:val="000000"/>
                <w:sz w:val="16"/>
                <w:szCs w:val="16"/>
                <w:lang w:eastAsia="es-CO"/>
              </w:rPr>
            </w:pPr>
            <w:r w:rsidRPr="0060308C">
              <w:rPr>
                <w:rFonts w:cs="Tahoma"/>
                <w:color w:val="000000"/>
                <w:sz w:val="16"/>
                <w:szCs w:val="16"/>
                <w:lang w:eastAsia="es-CO"/>
              </w:rPr>
              <w:t>2.2 Propiedades físicas Parámetro</w:t>
            </w:r>
            <w:r w:rsidRPr="0060308C">
              <w:rPr>
                <w:rFonts w:cs="Tahoma"/>
                <w:color w:val="000000"/>
                <w:sz w:val="16"/>
                <w:szCs w:val="16"/>
                <w:lang w:eastAsia="es-CO"/>
              </w:rPr>
              <w:tab/>
              <w:t xml:space="preserve">Valor requerido Referencia, Densidad 180 – 230 kg/m³, Dureza Suave – firme (no quebradizo), Estabilidad térmica ≥ 120°C (sin deformación), Tolerancia dimensional± 0.5 mm, Resistencia a la humedad Inherente (no absorbe agua) Resistencia a hongos/moho No aplica (material sintético). </w:t>
            </w:r>
          </w:p>
          <w:p w14:paraId="5B3E4AD8" w14:textId="77777777" w:rsidR="009139C9" w:rsidRPr="0060308C" w:rsidRDefault="009139C9" w:rsidP="00B93F85">
            <w:pPr>
              <w:jc w:val="both"/>
              <w:rPr>
                <w:rFonts w:cs="Tahoma"/>
                <w:color w:val="000000"/>
                <w:sz w:val="16"/>
                <w:szCs w:val="16"/>
                <w:lang w:eastAsia="es-CO"/>
              </w:rPr>
            </w:pPr>
            <w:r w:rsidRPr="0060308C">
              <w:rPr>
                <w:rFonts w:cs="Tahoma"/>
                <w:color w:val="000000"/>
                <w:sz w:val="16"/>
                <w:szCs w:val="16"/>
                <w:lang w:eastAsia="es-CO"/>
              </w:rPr>
              <w:t>2.3 Seguridad y toxicidad Exigencia Certificación, Libre de formaldehído Certificado OEKO-TEX o equivalente Libre de VOC</w:t>
            </w:r>
            <w:r w:rsidRPr="0060308C">
              <w:rPr>
                <w:rFonts w:cs="Tahoma"/>
                <w:color w:val="000000"/>
                <w:sz w:val="16"/>
                <w:szCs w:val="16"/>
                <w:lang w:eastAsia="es-CO"/>
              </w:rPr>
              <w:tab/>
            </w:r>
          </w:p>
          <w:p w14:paraId="7FCA37AD" w14:textId="77777777" w:rsidR="009139C9" w:rsidRPr="0060308C" w:rsidRDefault="009139C9" w:rsidP="00B93F85">
            <w:pPr>
              <w:jc w:val="both"/>
              <w:rPr>
                <w:rFonts w:cs="Tahoma"/>
                <w:b/>
                <w:bCs/>
                <w:color w:val="000000"/>
                <w:sz w:val="16"/>
                <w:szCs w:val="16"/>
                <w:lang w:eastAsia="es-CO"/>
              </w:rPr>
            </w:pPr>
            <w:r w:rsidRPr="0060308C">
              <w:rPr>
                <w:rFonts w:cs="Tahoma"/>
                <w:b/>
                <w:bCs/>
                <w:color w:val="000000"/>
                <w:sz w:val="16"/>
                <w:szCs w:val="16"/>
                <w:lang w:eastAsia="es-CO"/>
              </w:rPr>
              <w:t>3. RENDIMIENTO ACÚSTICO</w:t>
            </w:r>
          </w:p>
          <w:p w14:paraId="0BC6E7AE" w14:textId="77777777" w:rsidR="009139C9" w:rsidRPr="0060308C" w:rsidRDefault="009139C9" w:rsidP="00B93F85">
            <w:pPr>
              <w:jc w:val="both"/>
              <w:rPr>
                <w:rFonts w:cs="Tahoma"/>
                <w:color w:val="000000"/>
                <w:sz w:val="16"/>
                <w:szCs w:val="16"/>
                <w:lang w:eastAsia="es-CO"/>
              </w:rPr>
            </w:pPr>
            <w:r w:rsidRPr="0060308C">
              <w:rPr>
                <w:rFonts w:cs="Tahoma"/>
                <w:color w:val="000000"/>
                <w:sz w:val="16"/>
                <w:szCs w:val="16"/>
                <w:lang w:eastAsia="es-CO"/>
              </w:rPr>
              <w:t xml:space="preserve">3.1 Coeficiente de Reducción de Ruido (NRC) según configuración </w:t>
            </w:r>
            <w:proofErr w:type="spellStart"/>
            <w:r w:rsidRPr="0060308C">
              <w:rPr>
                <w:rFonts w:cs="Tahoma"/>
                <w:color w:val="000000"/>
                <w:sz w:val="16"/>
                <w:szCs w:val="16"/>
                <w:lang w:eastAsia="es-CO"/>
              </w:rPr>
              <w:t>Configuración</w:t>
            </w:r>
            <w:proofErr w:type="spellEnd"/>
            <w:r w:rsidRPr="0060308C">
              <w:rPr>
                <w:rFonts w:cs="Tahoma"/>
                <w:color w:val="000000"/>
                <w:sz w:val="16"/>
                <w:szCs w:val="16"/>
                <w:lang w:eastAsia="es-CO"/>
              </w:rPr>
              <w:t xml:space="preserve"> de instalación NRC (ASTM C423) Clase ISO 11654 Aplicación típica Panel de 12 mm sin cámara 0.45 – 0.55, Clase D Absorción básica, Panel de 12 mm + cámara 50 mm 0.80 – 0.85, Clase B Oficinas, ludotecas Panel de 12 mm + cámara 100 mm 0.90 – 0.95, Clase A Auditorios, salas críticas Panel de 9 mm + cámara 50 mm 0.70 – 0.75, Clase C Espacios comerciales, Exigencia mínima para este proyecto: NRC ≥ 0.75 (equivalente a panel de 12 mm + cámara de aire de 50 mm).</w:t>
            </w:r>
          </w:p>
          <w:p w14:paraId="68B2AD30" w14:textId="77777777" w:rsidR="009139C9" w:rsidRPr="0060308C" w:rsidRDefault="009139C9" w:rsidP="00B93F85">
            <w:pPr>
              <w:jc w:val="both"/>
              <w:rPr>
                <w:rFonts w:cs="Tahoma"/>
                <w:color w:val="000000"/>
                <w:sz w:val="16"/>
                <w:szCs w:val="16"/>
                <w:lang w:eastAsia="es-CO"/>
              </w:rPr>
            </w:pPr>
            <w:r w:rsidRPr="0060308C">
              <w:rPr>
                <w:rFonts w:cs="Tahoma"/>
                <w:color w:val="000000"/>
                <w:sz w:val="16"/>
                <w:szCs w:val="16"/>
                <w:lang w:eastAsia="es-CO"/>
              </w:rPr>
              <w:t>3.2 Rendimiento por rango de frecuencias</w:t>
            </w:r>
          </w:p>
          <w:p w14:paraId="29AB065F" w14:textId="77777777" w:rsidR="009139C9" w:rsidRPr="0060308C" w:rsidRDefault="009139C9" w:rsidP="00B93F85">
            <w:pPr>
              <w:jc w:val="both"/>
              <w:rPr>
                <w:rFonts w:cs="Tahoma"/>
                <w:color w:val="000000"/>
                <w:sz w:val="16"/>
                <w:szCs w:val="16"/>
                <w:lang w:eastAsia="es-CO"/>
              </w:rPr>
            </w:pPr>
            <w:r w:rsidRPr="0060308C">
              <w:rPr>
                <w:rFonts w:cs="Tahoma"/>
                <w:color w:val="000000"/>
                <w:sz w:val="16"/>
                <w:szCs w:val="16"/>
                <w:lang w:eastAsia="es-CO"/>
              </w:rPr>
              <w:t>Frecuencia (Hz) Coeficiente de absorción (α)</w:t>
            </w:r>
            <w:r w:rsidRPr="0060308C">
              <w:rPr>
                <w:rFonts w:cs="Tahoma"/>
                <w:color w:val="000000"/>
                <w:sz w:val="16"/>
                <w:szCs w:val="16"/>
                <w:lang w:eastAsia="es-CO"/>
              </w:rPr>
              <w:tab/>
              <w:t>Observación 125 (graves) ≥ 0.30 Absorción moderada</w:t>
            </w:r>
          </w:p>
          <w:p w14:paraId="21202EA0" w14:textId="77777777" w:rsidR="009139C9" w:rsidRPr="0060308C" w:rsidRDefault="009139C9" w:rsidP="00B93F85">
            <w:pPr>
              <w:jc w:val="both"/>
              <w:rPr>
                <w:rFonts w:cs="Tahoma"/>
                <w:color w:val="000000"/>
                <w:sz w:val="16"/>
                <w:szCs w:val="16"/>
                <w:lang w:eastAsia="es-CO"/>
              </w:rPr>
            </w:pPr>
            <w:r w:rsidRPr="0060308C">
              <w:rPr>
                <w:rFonts w:cs="Tahoma"/>
                <w:color w:val="000000"/>
                <w:sz w:val="16"/>
                <w:szCs w:val="16"/>
                <w:lang w:eastAsia="es-CO"/>
              </w:rPr>
              <w:lastRenderedPageBreak/>
              <w:t>250 – 500</w:t>
            </w:r>
            <w:r w:rsidRPr="0060308C">
              <w:rPr>
                <w:rFonts w:cs="Tahoma"/>
                <w:color w:val="000000"/>
                <w:sz w:val="16"/>
                <w:szCs w:val="16"/>
                <w:lang w:eastAsia="es-CO"/>
              </w:rPr>
              <w:tab/>
              <w:t>≥ 0.60 Buena absorción 1000 – 2000 ≥ 0.85</w:t>
            </w:r>
            <w:r w:rsidRPr="0060308C">
              <w:rPr>
                <w:rFonts w:cs="Tahoma"/>
                <w:color w:val="000000"/>
                <w:sz w:val="16"/>
                <w:szCs w:val="16"/>
                <w:lang w:eastAsia="es-CO"/>
              </w:rPr>
              <w:tab/>
              <w:t>Muy buena absorción 4000 (agudos) ≥ 0.90 Excelente absorción El panel PET con densidad entre 180-230 kg/m³ demuestra absorción estable incluso en frecuencias medias-graves (250-1000 Hz) .</w:t>
            </w:r>
          </w:p>
          <w:p w14:paraId="6AA967DF" w14:textId="77777777" w:rsidR="009139C9" w:rsidRPr="0060308C" w:rsidRDefault="009139C9" w:rsidP="00B93F85">
            <w:pPr>
              <w:jc w:val="both"/>
              <w:rPr>
                <w:rFonts w:cs="Tahoma"/>
                <w:color w:val="000000"/>
                <w:sz w:val="16"/>
                <w:szCs w:val="16"/>
                <w:lang w:eastAsia="es-CO"/>
              </w:rPr>
            </w:pPr>
            <w:r w:rsidRPr="0060308C">
              <w:rPr>
                <w:rFonts w:cs="Tahoma"/>
                <w:color w:val="000000"/>
                <w:sz w:val="16"/>
                <w:szCs w:val="16"/>
                <w:lang w:eastAsia="es-CO"/>
              </w:rPr>
              <w:t xml:space="preserve">5. </w:t>
            </w:r>
            <w:r w:rsidRPr="0060308C">
              <w:rPr>
                <w:rFonts w:cs="Tahoma"/>
                <w:b/>
                <w:bCs/>
                <w:color w:val="000000"/>
                <w:sz w:val="16"/>
                <w:szCs w:val="16"/>
                <w:lang w:eastAsia="es-CO"/>
              </w:rPr>
              <w:t>DIMENSIONES Y FORMATOS</w:t>
            </w:r>
          </w:p>
          <w:p w14:paraId="0002B540" w14:textId="77777777" w:rsidR="009139C9" w:rsidRPr="0060308C" w:rsidRDefault="009139C9" w:rsidP="00B93F85">
            <w:pPr>
              <w:jc w:val="both"/>
              <w:rPr>
                <w:rFonts w:cs="Tahoma"/>
                <w:color w:val="000000"/>
                <w:sz w:val="16"/>
                <w:szCs w:val="16"/>
                <w:lang w:eastAsia="es-CO"/>
              </w:rPr>
            </w:pPr>
            <w:r w:rsidRPr="0060308C">
              <w:rPr>
                <w:rFonts w:cs="Tahoma"/>
                <w:color w:val="000000"/>
                <w:sz w:val="16"/>
                <w:szCs w:val="16"/>
                <w:lang w:eastAsia="es-CO"/>
              </w:rPr>
              <w:t>5.1 Dimensiones sugeridas: Parámetro Medida, Ancho 1220 mm (48"), Largo 2440 mm (96"), Espesores disponibles</w:t>
            </w:r>
            <w:r w:rsidRPr="0060308C">
              <w:rPr>
                <w:rFonts w:cs="Tahoma"/>
                <w:color w:val="000000"/>
                <w:sz w:val="16"/>
                <w:szCs w:val="16"/>
                <w:lang w:eastAsia="es-CO"/>
              </w:rPr>
              <w:tab/>
              <w:t xml:space="preserve">6 mm, 9 mm, 12 mm, 15 mm, 20 mm, 25 mm, 30 mm, 40 mm, 50 mm, Espesor exigido para este proyecto 12 mm (mínimo). </w:t>
            </w:r>
          </w:p>
          <w:p w14:paraId="02F0068F" w14:textId="77777777" w:rsidR="009139C9" w:rsidRPr="0060308C" w:rsidRDefault="009139C9" w:rsidP="00B93F85">
            <w:pPr>
              <w:jc w:val="both"/>
              <w:rPr>
                <w:rFonts w:cs="Tahoma"/>
                <w:color w:val="000000"/>
                <w:sz w:val="16"/>
                <w:szCs w:val="16"/>
                <w:lang w:eastAsia="es-CO"/>
              </w:rPr>
            </w:pPr>
            <w:r w:rsidRPr="0060308C">
              <w:rPr>
                <w:rFonts w:cs="Tahoma"/>
                <w:color w:val="000000"/>
                <w:sz w:val="16"/>
                <w:szCs w:val="16"/>
                <w:lang w:eastAsia="es-CO"/>
              </w:rPr>
              <w:t xml:space="preserve">5.2 Especificación de la cámara de aire (Método C), "Los paneles se instalarán sobre rastreles de madera de sección mínima 45×45 mm, separados cada 400-600 mm, fijados mecánicamente al soporte existente mediante tacos y tornillos. La cámara de aire resultante tendrá una profundidad mínima de 45-50 </w:t>
            </w:r>
            <w:proofErr w:type="spellStart"/>
            <w:r w:rsidRPr="0060308C">
              <w:rPr>
                <w:rFonts w:cs="Tahoma"/>
                <w:color w:val="000000"/>
                <w:sz w:val="16"/>
                <w:szCs w:val="16"/>
                <w:lang w:eastAsia="es-CO"/>
              </w:rPr>
              <w:t>mm.</w:t>
            </w:r>
            <w:proofErr w:type="spellEnd"/>
            <w:r w:rsidRPr="0060308C">
              <w:rPr>
                <w:rFonts w:cs="Tahoma"/>
                <w:color w:val="000000"/>
                <w:sz w:val="16"/>
                <w:szCs w:val="16"/>
                <w:lang w:eastAsia="es-CO"/>
              </w:rPr>
              <w:t xml:space="preserve"> Los rastreles se nivelarán perfectamente para garantizar una superficie de apoyo plana. Los paneles se fijarán a los rastreles mediante adhesivo acrílico de alta resistencia, grapas ocultas o sistema de </w:t>
            </w:r>
            <w:proofErr w:type="spellStart"/>
            <w:r w:rsidRPr="0060308C">
              <w:rPr>
                <w:rFonts w:cs="Tahoma"/>
                <w:color w:val="000000"/>
                <w:sz w:val="16"/>
                <w:szCs w:val="16"/>
                <w:lang w:eastAsia="es-CO"/>
              </w:rPr>
              <w:t>clipaje</w:t>
            </w:r>
            <w:proofErr w:type="spellEnd"/>
            <w:r w:rsidRPr="0060308C">
              <w:rPr>
                <w:rFonts w:cs="Tahoma"/>
                <w:color w:val="000000"/>
                <w:sz w:val="16"/>
                <w:szCs w:val="16"/>
                <w:lang w:eastAsia="es-CO"/>
              </w:rPr>
              <w:t xml:space="preserve"> según recomendación del fabricante."</w:t>
            </w:r>
          </w:p>
          <w:p w14:paraId="4D38592B" w14:textId="77777777" w:rsidR="009139C9" w:rsidRPr="0060308C" w:rsidRDefault="009139C9" w:rsidP="00B93F85">
            <w:pPr>
              <w:jc w:val="both"/>
              <w:rPr>
                <w:rFonts w:cs="Tahoma"/>
                <w:color w:val="000000"/>
                <w:sz w:val="16"/>
                <w:szCs w:val="16"/>
                <w:lang w:eastAsia="es-CO"/>
              </w:rPr>
            </w:pPr>
            <w:r w:rsidRPr="0060308C">
              <w:rPr>
                <w:rFonts w:cs="Tahoma"/>
                <w:color w:val="000000"/>
                <w:sz w:val="16"/>
                <w:szCs w:val="16"/>
                <w:lang w:eastAsia="es-CO"/>
              </w:rPr>
              <w:t>5.3 Procedimiento de instalación</w:t>
            </w:r>
          </w:p>
          <w:p w14:paraId="05C1974C" w14:textId="77777777" w:rsidR="009139C9" w:rsidRPr="0060308C" w:rsidRDefault="009139C9" w:rsidP="00B93F85">
            <w:pPr>
              <w:jc w:val="both"/>
              <w:rPr>
                <w:rFonts w:cs="Tahoma"/>
                <w:color w:val="000000"/>
                <w:sz w:val="16"/>
                <w:szCs w:val="16"/>
                <w:lang w:eastAsia="es-CO"/>
              </w:rPr>
            </w:pPr>
            <w:r w:rsidRPr="0060308C">
              <w:rPr>
                <w:rFonts w:cs="Tahoma"/>
                <w:color w:val="000000"/>
                <w:sz w:val="16"/>
                <w:szCs w:val="16"/>
                <w:lang w:eastAsia="es-CO"/>
              </w:rPr>
              <w:t>1. Trazado: Marcar disposición de paneles según plano de implantación.</w:t>
            </w:r>
          </w:p>
          <w:p w14:paraId="6ED5F35B" w14:textId="77777777" w:rsidR="009139C9" w:rsidRPr="0060308C" w:rsidRDefault="009139C9" w:rsidP="00B93F85">
            <w:pPr>
              <w:jc w:val="both"/>
              <w:rPr>
                <w:rFonts w:cs="Tahoma"/>
                <w:color w:val="000000"/>
                <w:sz w:val="16"/>
                <w:szCs w:val="16"/>
                <w:lang w:eastAsia="es-CO"/>
              </w:rPr>
            </w:pPr>
            <w:r w:rsidRPr="0060308C">
              <w:rPr>
                <w:rFonts w:cs="Tahoma"/>
                <w:color w:val="000000"/>
                <w:sz w:val="16"/>
                <w:szCs w:val="16"/>
                <w:lang w:eastAsia="es-CO"/>
              </w:rPr>
              <w:t xml:space="preserve">2. Instalación de rastreles (si aplica): Fijar rastreles nivelados cada 400-600 </w:t>
            </w:r>
            <w:proofErr w:type="spellStart"/>
            <w:r w:rsidRPr="0060308C">
              <w:rPr>
                <w:rFonts w:cs="Tahoma"/>
                <w:color w:val="000000"/>
                <w:sz w:val="16"/>
                <w:szCs w:val="16"/>
                <w:lang w:eastAsia="es-CO"/>
              </w:rPr>
              <w:t>mm.</w:t>
            </w:r>
            <w:proofErr w:type="spellEnd"/>
          </w:p>
          <w:p w14:paraId="20E5E578" w14:textId="77777777" w:rsidR="009139C9" w:rsidRPr="0060308C" w:rsidRDefault="009139C9" w:rsidP="00B93F85">
            <w:pPr>
              <w:jc w:val="both"/>
              <w:rPr>
                <w:rFonts w:cs="Tahoma"/>
                <w:color w:val="000000"/>
                <w:sz w:val="16"/>
                <w:szCs w:val="16"/>
                <w:lang w:eastAsia="es-CO"/>
              </w:rPr>
            </w:pPr>
            <w:r w:rsidRPr="0060308C">
              <w:rPr>
                <w:rFonts w:cs="Tahoma"/>
                <w:color w:val="000000"/>
                <w:sz w:val="16"/>
                <w:szCs w:val="16"/>
                <w:lang w:eastAsia="es-CO"/>
              </w:rPr>
              <w:t>3. Preparación del panel: Si se usa adhesivo, aplicar en la cara posterior del panel en cordones continuos o en toda la superficie según instrucciones.</w:t>
            </w:r>
          </w:p>
          <w:p w14:paraId="2EA0E65D" w14:textId="77777777" w:rsidR="009139C9" w:rsidRPr="0060308C" w:rsidRDefault="009139C9" w:rsidP="00B93F85">
            <w:pPr>
              <w:jc w:val="both"/>
              <w:rPr>
                <w:rFonts w:cs="Tahoma"/>
                <w:color w:val="000000"/>
                <w:sz w:val="16"/>
                <w:szCs w:val="16"/>
                <w:lang w:eastAsia="es-CO"/>
              </w:rPr>
            </w:pPr>
            <w:r w:rsidRPr="0060308C">
              <w:rPr>
                <w:rFonts w:cs="Tahoma"/>
                <w:color w:val="000000"/>
                <w:sz w:val="16"/>
                <w:szCs w:val="16"/>
                <w:lang w:eastAsia="es-CO"/>
              </w:rPr>
              <w:t>4. Colocación: Presionar firmemente el panel contra los rastreles o soporte.</w:t>
            </w:r>
          </w:p>
          <w:p w14:paraId="6DB25958" w14:textId="77777777" w:rsidR="009139C9" w:rsidRPr="0060308C" w:rsidRDefault="009139C9" w:rsidP="00B93F85">
            <w:pPr>
              <w:jc w:val="both"/>
              <w:rPr>
                <w:rFonts w:cs="Tahoma"/>
                <w:color w:val="000000"/>
                <w:sz w:val="16"/>
                <w:szCs w:val="16"/>
                <w:lang w:eastAsia="es-CO"/>
              </w:rPr>
            </w:pPr>
            <w:r w:rsidRPr="0060308C">
              <w:rPr>
                <w:rFonts w:cs="Tahoma"/>
                <w:color w:val="000000"/>
                <w:sz w:val="16"/>
                <w:szCs w:val="16"/>
                <w:lang w:eastAsia="es-CO"/>
              </w:rPr>
              <w:t>5. Nivelación: Verificar alineación y planeidad con nivel de burbuja.</w:t>
            </w:r>
          </w:p>
          <w:p w14:paraId="6E1A83D2" w14:textId="77777777" w:rsidR="009139C9" w:rsidRPr="0060308C" w:rsidRDefault="009139C9" w:rsidP="00B93F85">
            <w:pPr>
              <w:jc w:val="both"/>
              <w:rPr>
                <w:rFonts w:cs="Tahoma"/>
                <w:color w:val="000000"/>
                <w:sz w:val="16"/>
                <w:szCs w:val="16"/>
                <w:lang w:eastAsia="es-CO"/>
              </w:rPr>
            </w:pPr>
            <w:r w:rsidRPr="0060308C">
              <w:rPr>
                <w:rFonts w:cs="Tahoma"/>
                <w:color w:val="000000"/>
                <w:sz w:val="16"/>
                <w:szCs w:val="16"/>
                <w:lang w:eastAsia="es-CO"/>
              </w:rPr>
              <w:t>6. Remates: Sellar juntas entre paneles (si se desea junta vista) con masilla acrílica del color del panel o cubrir con perfiles decorativos.</w:t>
            </w:r>
          </w:p>
          <w:p w14:paraId="0A3FFD10" w14:textId="77777777" w:rsidR="009139C9" w:rsidRPr="0060308C" w:rsidRDefault="009139C9" w:rsidP="00B93F85">
            <w:pPr>
              <w:jc w:val="both"/>
              <w:rPr>
                <w:rFonts w:cs="Tahoma"/>
                <w:color w:val="000000"/>
                <w:sz w:val="16"/>
                <w:szCs w:val="16"/>
                <w:lang w:eastAsia="es-CO"/>
              </w:rPr>
            </w:pPr>
            <w:r w:rsidRPr="0060308C">
              <w:rPr>
                <w:rFonts w:cs="Tahoma"/>
                <w:color w:val="000000"/>
                <w:sz w:val="16"/>
                <w:szCs w:val="16"/>
                <w:lang w:eastAsia="es-CO"/>
              </w:rPr>
              <w:t>5.4 Distribución recomendada: Superficie Porcentaje de cobertura, Paredes 30% – 50% de la superficie total</w:t>
            </w:r>
          </w:p>
          <w:p w14:paraId="53DC0655" w14:textId="77777777" w:rsidR="009139C9" w:rsidRPr="0060308C" w:rsidRDefault="009139C9" w:rsidP="00B93F85">
            <w:pPr>
              <w:jc w:val="both"/>
              <w:rPr>
                <w:rFonts w:cs="Tahoma"/>
                <w:b/>
                <w:bCs/>
                <w:color w:val="000000"/>
                <w:sz w:val="16"/>
                <w:szCs w:val="16"/>
                <w:lang w:eastAsia="es-CO"/>
              </w:rPr>
            </w:pPr>
            <w:r w:rsidRPr="0060308C">
              <w:rPr>
                <w:rFonts w:cs="Tahoma"/>
                <w:b/>
                <w:bCs/>
                <w:color w:val="000000"/>
                <w:sz w:val="16"/>
                <w:szCs w:val="16"/>
                <w:lang w:eastAsia="es-CO"/>
              </w:rPr>
              <w:t>7. RECEPCIÓN Y CRITERIOS DE ACEPTACIÓN</w:t>
            </w:r>
          </w:p>
          <w:p w14:paraId="3AEBDB92" w14:textId="77777777" w:rsidR="009139C9" w:rsidRPr="0060308C" w:rsidRDefault="009139C9" w:rsidP="00B93F85">
            <w:pPr>
              <w:jc w:val="both"/>
              <w:rPr>
                <w:rFonts w:cs="Tahoma"/>
                <w:color w:val="000000"/>
                <w:sz w:val="16"/>
                <w:szCs w:val="16"/>
                <w:lang w:eastAsia="es-CO"/>
              </w:rPr>
            </w:pPr>
            <w:r w:rsidRPr="0060308C">
              <w:rPr>
                <w:rFonts w:cs="Tahoma"/>
                <w:color w:val="000000"/>
                <w:sz w:val="16"/>
                <w:szCs w:val="16"/>
                <w:lang w:eastAsia="es-CO"/>
              </w:rPr>
              <w:t>Ítem Criterio de aceptación Dimensiones 1220 × 2440 mm (± 2 mm) – espesor según pedido (± 0.5 mm) Color</w:t>
            </w:r>
            <w:r w:rsidRPr="0060308C">
              <w:rPr>
                <w:rFonts w:cs="Tahoma"/>
                <w:color w:val="000000"/>
                <w:sz w:val="16"/>
                <w:szCs w:val="16"/>
                <w:lang w:eastAsia="es-CO"/>
              </w:rPr>
              <w:tab/>
              <w:t>Coincidente con muestra aprobada, sin variaciones de lote Acabado superficial Uniforme, sin manchas, rayones, decoloraciones o defectos Densidad Según certificado del fabricante (180-230 kg/m³), Certificados</w:t>
            </w:r>
            <w:r w:rsidRPr="0060308C">
              <w:rPr>
                <w:rFonts w:cs="Tahoma"/>
                <w:color w:val="000000"/>
                <w:sz w:val="16"/>
                <w:szCs w:val="16"/>
                <w:lang w:eastAsia="es-CO"/>
              </w:rPr>
              <w:tab/>
              <w:t>Entregados y verificados (NRC, ASTM E84, OEKO-TEX, EN 71-3 si aplica)</w:t>
            </w:r>
          </w:p>
          <w:p w14:paraId="05535113" w14:textId="77777777" w:rsidR="009139C9" w:rsidRPr="0060308C" w:rsidRDefault="009139C9" w:rsidP="00B93F85">
            <w:pPr>
              <w:jc w:val="both"/>
              <w:rPr>
                <w:rFonts w:cs="Tahoma"/>
                <w:color w:val="000000"/>
                <w:sz w:val="16"/>
                <w:szCs w:val="16"/>
                <w:lang w:eastAsia="es-CO"/>
              </w:rPr>
            </w:pPr>
            <w:r w:rsidRPr="0060308C">
              <w:rPr>
                <w:rFonts w:cs="Tahoma"/>
                <w:color w:val="000000"/>
                <w:sz w:val="16"/>
                <w:szCs w:val="16"/>
                <w:lang w:eastAsia="es-CO"/>
              </w:rPr>
              <w:t>Instalación</w:t>
            </w:r>
            <w:r w:rsidRPr="0060308C">
              <w:rPr>
                <w:rFonts w:cs="Tahoma"/>
                <w:color w:val="000000"/>
                <w:sz w:val="16"/>
                <w:szCs w:val="16"/>
                <w:lang w:eastAsia="es-CO"/>
              </w:rPr>
              <w:tab/>
              <w:t>Paneles alineados, sin escalonamientos, juntas ≤ 2 mm Adherencia</w:t>
            </w:r>
            <w:r w:rsidRPr="0060308C">
              <w:rPr>
                <w:rFonts w:cs="Tahoma"/>
                <w:color w:val="000000"/>
                <w:sz w:val="16"/>
                <w:szCs w:val="16"/>
                <w:lang w:eastAsia="es-CO"/>
              </w:rPr>
              <w:tab/>
              <w:t>Sin zonas huecas.                                                                                                                                                                                                                                                                                              Los colores de los paneles y tamaños pueden ser concertados con supervisión dl proyecto.</w:t>
            </w:r>
          </w:p>
        </w:tc>
        <w:tc>
          <w:tcPr>
            <w:tcW w:w="2229" w:type="dxa"/>
            <w:tcBorders>
              <w:top w:val="single" w:sz="4" w:space="0" w:color="auto"/>
              <w:left w:val="nil"/>
              <w:bottom w:val="single" w:sz="4" w:space="0" w:color="auto"/>
              <w:right w:val="single" w:sz="4" w:space="0" w:color="000000" w:themeColor="text1"/>
            </w:tcBorders>
            <w:vAlign w:val="center"/>
            <w:hideMark/>
          </w:tcPr>
          <w:p w14:paraId="685A01FE" w14:textId="77777777" w:rsidR="009139C9" w:rsidRPr="0060308C" w:rsidRDefault="009139C9" w:rsidP="00B93F85">
            <w:pPr>
              <w:jc w:val="center"/>
              <w:rPr>
                <w:rFonts w:cs="Tahoma"/>
                <w:color w:val="000000"/>
                <w:sz w:val="16"/>
                <w:szCs w:val="16"/>
                <w:lang w:eastAsia="es-CO"/>
              </w:rPr>
            </w:pPr>
            <w:r w:rsidRPr="0060308C">
              <w:rPr>
                <w:rFonts w:cs="Tahoma"/>
                <w:color w:val="000000"/>
                <w:sz w:val="16"/>
                <w:szCs w:val="16"/>
                <w:lang w:eastAsia="es-CO"/>
              </w:rPr>
              <w:lastRenderedPageBreak/>
              <w:t>Alto: 1 m</w:t>
            </w:r>
          </w:p>
          <w:p w14:paraId="600B6109" w14:textId="77777777" w:rsidR="009139C9" w:rsidRPr="0060308C" w:rsidRDefault="009139C9" w:rsidP="00B93F85">
            <w:pPr>
              <w:jc w:val="center"/>
              <w:rPr>
                <w:rFonts w:cs="Tahoma"/>
                <w:color w:val="000000"/>
                <w:sz w:val="16"/>
                <w:szCs w:val="16"/>
                <w:lang w:eastAsia="es-CO"/>
              </w:rPr>
            </w:pPr>
            <w:r w:rsidRPr="0060308C">
              <w:rPr>
                <w:rFonts w:cs="Tahoma"/>
                <w:color w:val="000000"/>
                <w:sz w:val="16"/>
                <w:szCs w:val="16"/>
                <w:lang w:eastAsia="es-CO"/>
              </w:rPr>
              <w:t>Frente: 1 m</w:t>
            </w:r>
          </w:p>
          <w:p w14:paraId="2F968876" w14:textId="77777777" w:rsidR="009139C9" w:rsidRPr="0060308C" w:rsidRDefault="009139C9" w:rsidP="00B93F85">
            <w:pPr>
              <w:jc w:val="center"/>
              <w:rPr>
                <w:rFonts w:cs="Tahoma"/>
                <w:color w:val="000000"/>
                <w:sz w:val="16"/>
                <w:szCs w:val="16"/>
                <w:lang w:eastAsia="es-CO"/>
              </w:rPr>
            </w:pPr>
            <w:r w:rsidRPr="0060308C">
              <w:rPr>
                <w:rFonts w:cs="Tahoma"/>
                <w:color w:val="000000"/>
                <w:sz w:val="16"/>
                <w:szCs w:val="16"/>
                <w:lang w:eastAsia="es-CO"/>
              </w:rPr>
              <w:t xml:space="preserve">Ancho: 0,01 m </w:t>
            </w:r>
          </w:p>
        </w:tc>
      </w:tr>
    </w:tbl>
    <w:p w14:paraId="73FFAD52" w14:textId="77777777" w:rsidR="009139C9" w:rsidRPr="0060308C" w:rsidRDefault="009139C9" w:rsidP="009139C9">
      <w:pPr>
        <w:spacing w:after="160" w:line="259" w:lineRule="auto"/>
        <w:jc w:val="center"/>
        <w:rPr>
          <w:rFonts w:cs="Tahoma"/>
          <w:b/>
          <w:bCs/>
          <w:sz w:val="16"/>
          <w:szCs w:val="16"/>
        </w:rPr>
      </w:pPr>
    </w:p>
    <w:p w14:paraId="32A91E0C" w14:textId="77777777" w:rsidR="009139C9" w:rsidRPr="0060308C" w:rsidRDefault="009139C9" w:rsidP="009139C9">
      <w:pPr>
        <w:spacing w:after="160" w:line="259" w:lineRule="auto"/>
        <w:jc w:val="center"/>
        <w:rPr>
          <w:rFonts w:cs="Tahoma"/>
          <w:b/>
          <w:bCs/>
          <w:sz w:val="16"/>
          <w:szCs w:val="16"/>
        </w:rPr>
      </w:pPr>
      <w:r w:rsidRPr="0060308C">
        <w:rPr>
          <w:rFonts w:cs="Tahoma"/>
          <w:noProof/>
          <w:sz w:val="16"/>
          <w:szCs w:val="16"/>
        </w:rPr>
        <w:drawing>
          <wp:inline distT="0" distB="0" distL="0" distR="0" wp14:anchorId="2869386F" wp14:editId="41FFA652">
            <wp:extent cx="2898442" cy="3114675"/>
            <wp:effectExtent l="0" t="0" r="0" b="0"/>
            <wp:docPr id="443600187" name="Imagen 27">
              <a:extLst xmlns:a="http://schemas.openxmlformats.org/drawingml/2006/main">
                <a:ext uri="{FF2B5EF4-FFF2-40B4-BE49-F238E27FC236}">
                  <a16:creationId xmlns:a16="http://schemas.microsoft.com/office/drawing/2014/main" id="{39F5DA8C-350F-4F0B-B74B-295EBF1E83F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n 27">
                      <a:extLst>
                        <a:ext uri="{FF2B5EF4-FFF2-40B4-BE49-F238E27FC236}">
                          <a16:creationId xmlns:a16="http://schemas.microsoft.com/office/drawing/2014/main" id="{39F5DA8C-350F-4F0B-B74B-295EBF1E83FC}"/>
                        </a:ext>
                      </a:extLst>
                    </pic:cNvPr>
                    <pic:cNvPicPr>
                      <a:picLocks noChangeAspect="1"/>
                    </pic:cNvPicPr>
                  </pic:nvPicPr>
                  <pic:blipFill rotWithShape="1">
                    <a:blip r:embed="rId71"/>
                    <a:srcRect l="27955" t="16112" r="34367" b="18323"/>
                    <a:stretch/>
                  </pic:blipFill>
                  <pic:spPr>
                    <a:xfrm>
                      <a:off x="0" y="0"/>
                      <a:ext cx="2925959" cy="3144245"/>
                    </a:xfrm>
                    <a:prstGeom prst="rect">
                      <a:avLst/>
                    </a:prstGeom>
                  </pic:spPr>
                </pic:pic>
              </a:graphicData>
            </a:graphic>
          </wp:inline>
        </w:drawing>
      </w:r>
    </w:p>
    <w:p w14:paraId="1CF2848F" w14:textId="77777777" w:rsidR="009139C9" w:rsidRDefault="009139C9" w:rsidP="009139C9">
      <w:pPr>
        <w:spacing w:after="160" w:line="259" w:lineRule="auto"/>
        <w:rPr>
          <w:rFonts w:cs="Tahoma"/>
          <w:b/>
          <w:bCs/>
          <w:sz w:val="16"/>
          <w:szCs w:val="16"/>
        </w:rPr>
      </w:pPr>
    </w:p>
    <w:p w14:paraId="5C16C419" w14:textId="77777777" w:rsidR="009139C9" w:rsidRPr="0060308C" w:rsidRDefault="009139C9" w:rsidP="009139C9">
      <w:pPr>
        <w:spacing w:after="160" w:line="259" w:lineRule="auto"/>
        <w:rPr>
          <w:rFonts w:cs="Tahoma"/>
          <w:b/>
          <w:bCs/>
          <w:sz w:val="16"/>
          <w:szCs w:val="16"/>
        </w:rPr>
      </w:pPr>
    </w:p>
    <w:tbl>
      <w:tblPr>
        <w:tblW w:w="10743" w:type="dxa"/>
        <w:jc w:val="center"/>
        <w:tblCellMar>
          <w:left w:w="70" w:type="dxa"/>
          <w:right w:w="70" w:type="dxa"/>
        </w:tblCellMar>
        <w:tblLook w:val="04A0" w:firstRow="1" w:lastRow="0" w:firstColumn="1" w:lastColumn="0" w:noHBand="0" w:noVBand="1"/>
      </w:tblPr>
      <w:tblGrid>
        <w:gridCol w:w="714"/>
        <w:gridCol w:w="6364"/>
        <w:gridCol w:w="3646"/>
        <w:gridCol w:w="19"/>
      </w:tblGrid>
      <w:tr w:rsidR="009139C9" w:rsidRPr="0060308C" w14:paraId="4AC51712" w14:textId="77777777" w:rsidTr="00B93F85">
        <w:trPr>
          <w:trHeight w:val="176"/>
          <w:jc w:val="center"/>
        </w:trPr>
        <w:tc>
          <w:tcPr>
            <w:tcW w:w="10743" w:type="dxa"/>
            <w:gridSpan w:val="4"/>
            <w:tcBorders>
              <w:top w:val="single" w:sz="8" w:space="0" w:color="auto"/>
              <w:left w:val="single" w:sz="8" w:space="0" w:color="auto"/>
              <w:bottom w:val="single" w:sz="8" w:space="0" w:color="auto"/>
              <w:right w:val="single" w:sz="8" w:space="0" w:color="000000" w:themeColor="text1"/>
            </w:tcBorders>
            <w:shd w:val="clear" w:color="auto" w:fill="FFF2CC"/>
            <w:vAlign w:val="bottom"/>
            <w:hideMark/>
          </w:tcPr>
          <w:p w14:paraId="1ED41F65" w14:textId="77777777" w:rsidR="009139C9" w:rsidRPr="0060308C" w:rsidRDefault="009139C9" w:rsidP="00B93F85">
            <w:pPr>
              <w:jc w:val="center"/>
              <w:rPr>
                <w:rFonts w:cs="Tahoma"/>
                <w:color w:val="000000"/>
                <w:sz w:val="16"/>
                <w:szCs w:val="16"/>
                <w:lang w:eastAsia="es-CO"/>
              </w:rPr>
            </w:pPr>
            <w:r w:rsidRPr="0060308C">
              <w:rPr>
                <w:rFonts w:cs="Tahoma"/>
                <w:b/>
                <w:bCs/>
                <w:color w:val="000000"/>
                <w:sz w:val="16"/>
                <w:szCs w:val="16"/>
                <w:lang w:eastAsia="es-CO"/>
              </w:rPr>
              <w:t>ESPECIFICACIONES TECNICAS MOBILIARIO ESPECIALIZADO FACULTAD CIENCIAS Y EDUCACION</w:t>
            </w:r>
          </w:p>
        </w:tc>
      </w:tr>
      <w:tr w:rsidR="009139C9" w:rsidRPr="0060308C" w14:paraId="1C8B79B3" w14:textId="77777777" w:rsidTr="00B93F85">
        <w:trPr>
          <w:trHeight w:val="66"/>
          <w:jc w:val="center"/>
        </w:trPr>
        <w:tc>
          <w:tcPr>
            <w:tcW w:w="10743" w:type="dxa"/>
            <w:gridSpan w:val="4"/>
            <w:tcBorders>
              <w:top w:val="single" w:sz="8" w:space="0" w:color="auto"/>
              <w:left w:val="single" w:sz="8" w:space="0" w:color="auto"/>
              <w:bottom w:val="single" w:sz="8" w:space="0" w:color="auto"/>
              <w:right w:val="single" w:sz="8" w:space="0" w:color="000000" w:themeColor="text1"/>
            </w:tcBorders>
            <w:shd w:val="clear" w:color="auto" w:fill="D9E1F2"/>
            <w:noWrap/>
            <w:vAlign w:val="center"/>
            <w:hideMark/>
          </w:tcPr>
          <w:p w14:paraId="0612DBEB" w14:textId="77777777" w:rsidR="009139C9" w:rsidRPr="0060308C" w:rsidRDefault="009139C9" w:rsidP="00B93F85">
            <w:pPr>
              <w:jc w:val="center"/>
              <w:rPr>
                <w:rFonts w:cs="Tahoma"/>
                <w:b/>
                <w:bCs/>
                <w:color w:val="000000"/>
                <w:sz w:val="16"/>
                <w:szCs w:val="16"/>
                <w:lang w:eastAsia="es-CO"/>
              </w:rPr>
            </w:pPr>
            <w:r w:rsidRPr="0060308C">
              <w:rPr>
                <w:rFonts w:cs="Tahoma"/>
                <w:b/>
                <w:bCs/>
                <w:color w:val="000000"/>
                <w:sz w:val="16"/>
                <w:szCs w:val="16"/>
                <w:lang w:eastAsia="es-CO"/>
              </w:rPr>
              <w:t>LABORARORIO INVESTIGACION AVANZADA EN EDUCACION</w:t>
            </w:r>
          </w:p>
        </w:tc>
      </w:tr>
      <w:tr w:rsidR="009139C9" w:rsidRPr="0060308C" w14:paraId="7E97691E" w14:textId="77777777" w:rsidTr="00B93F85">
        <w:trPr>
          <w:gridAfter w:val="1"/>
          <w:wAfter w:w="19" w:type="dxa"/>
          <w:trHeight w:val="46"/>
          <w:jc w:val="center"/>
        </w:trPr>
        <w:tc>
          <w:tcPr>
            <w:tcW w:w="714" w:type="dxa"/>
            <w:tcBorders>
              <w:top w:val="single" w:sz="4" w:space="0" w:color="auto"/>
              <w:left w:val="single" w:sz="4" w:space="0" w:color="auto"/>
              <w:bottom w:val="single" w:sz="4" w:space="0" w:color="auto"/>
              <w:right w:val="single" w:sz="4" w:space="0" w:color="auto"/>
            </w:tcBorders>
            <w:shd w:val="clear" w:color="auto" w:fill="E2EFDA"/>
            <w:vAlign w:val="center"/>
            <w:hideMark/>
          </w:tcPr>
          <w:p w14:paraId="2DC88BC4" w14:textId="77777777" w:rsidR="009139C9" w:rsidRPr="0060308C" w:rsidRDefault="009139C9" w:rsidP="00B93F85">
            <w:pPr>
              <w:jc w:val="center"/>
              <w:rPr>
                <w:rFonts w:cs="Tahoma"/>
                <w:b/>
                <w:bCs/>
                <w:color w:val="000000"/>
                <w:sz w:val="16"/>
                <w:szCs w:val="16"/>
                <w:lang w:eastAsia="es-CO"/>
              </w:rPr>
            </w:pPr>
            <w:r w:rsidRPr="0060308C">
              <w:rPr>
                <w:rFonts w:cs="Tahoma"/>
                <w:b/>
                <w:bCs/>
                <w:color w:val="000000"/>
                <w:sz w:val="16"/>
                <w:szCs w:val="16"/>
                <w:lang w:eastAsia="es-CO"/>
              </w:rPr>
              <w:t xml:space="preserve">ITEM </w:t>
            </w:r>
          </w:p>
        </w:tc>
        <w:tc>
          <w:tcPr>
            <w:tcW w:w="6364" w:type="dxa"/>
            <w:tcBorders>
              <w:top w:val="single" w:sz="4" w:space="0" w:color="auto"/>
              <w:left w:val="nil"/>
              <w:bottom w:val="single" w:sz="4" w:space="0" w:color="auto"/>
              <w:right w:val="single" w:sz="4" w:space="0" w:color="auto"/>
            </w:tcBorders>
            <w:shd w:val="clear" w:color="auto" w:fill="E2EFDA"/>
            <w:vAlign w:val="center"/>
            <w:hideMark/>
          </w:tcPr>
          <w:p w14:paraId="01A6997A" w14:textId="77777777" w:rsidR="009139C9" w:rsidRPr="0060308C" w:rsidRDefault="009139C9" w:rsidP="00B93F85">
            <w:pPr>
              <w:jc w:val="center"/>
              <w:rPr>
                <w:rFonts w:cs="Tahoma"/>
                <w:b/>
                <w:bCs/>
                <w:color w:val="000000"/>
                <w:sz w:val="16"/>
                <w:szCs w:val="16"/>
                <w:lang w:eastAsia="es-CO"/>
              </w:rPr>
            </w:pPr>
            <w:r w:rsidRPr="0060308C">
              <w:rPr>
                <w:rFonts w:cs="Tahoma"/>
                <w:b/>
                <w:bCs/>
                <w:color w:val="000000"/>
                <w:sz w:val="16"/>
                <w:szCs w:val="16"/>
                <w:lang w:eastAsia="es-CO"/>
              </w:rPr>
              <w:t xml:space="preserve">DESCRIPCION </w:t>
            </w:r>
          </w:p>
        </w:tc>
        <w:tc>
          <w:tcPr>
            <w:tcW w:w="3646" w:type="dxa"/>
            <w:tcBorders>
              <w:top w:val="single" w:sz="4" w:space="0" w:color="auto"/>
              <w:left w:val="single" w:sz="4" w:space="0" w:color="auto"/>
              <w:bottom w:val="single" w:sz="4" w:space="0" w:color="auto"/>
              <w:right w:val="single" w:sz="4" w:space="0" w:color="auto"/>
            </w:tcBorders>
            <w:shd w:val="clear" w:color="auto" w:fill="E2EFDA"/>
            <w:vAlign w:val="center"/>
            <w:hideMark/>
          </w:tcPr>
          <w:p w14:paraId="6F5A846E" w14:textId="77777777" w:rsidR="009139C9" w:rsidRPr="0060308C" w:rsidRDefault="009139C9" w:rsidP="00B93F85">
            <w:pPr>
              <w:jc w:val="center"/>
              <w:rPr>
                <w:rFonts w:cs="Tahoma"/>
                <w:b/>
                <w:bCs/>
                <w:color w:val="000000"/>
                <w:sz w:val="16"/>
                <w:szCs w:val="16"/>
                <w:lang w:eastAsia="es-CO"/>
              </w:rPr>
            </w:pPr>
            <w:r w:rsidRPr="0060308C">
              <w:rPr>
                <w:rFonts w:cs="Tahoma"/>
                <w:b/>
                <w:bCs/>
                <w:color w:val="000000"/>
                <w:sz w:val="16"/>
                <w:szCs w:val="16"/>
                <w:lang w:eastAsia="es-CO"/>
              </w:rPr>
              <w:t>MEDIDAS</w:t>
            </w:r>
          </w:p>
        </w:tc>
      </w:tr>
      <w:tr w:rsidR="009139C9" w:rsidRPr="0060308C" w14:paraId="0DC34A29" w14:textId="77777777" w:rsidTr="00B93F85">
        <w:trPr>
          <w:trHeight w:val="153"/>
          <w:jc w:val="center"/>
        </w:trPr>
        <w:tc>
          <w:tcPr>
            <w:tcW w:w="10743" w:type="dxa"/>
            <w:gridSpan w:val="4"/>
            <w:tcBorders>
              <w:top w:val="single" w:sz="4" w:space="0" w:color="auto"/>
              <w:left w:val="single" w:sz="4" w:space="0" w:color="auto"/>
              <w:bottom w:val="single" w:sz="4" w:space="0" w:color="auto"/>
              <w:right w:val="single" w:sz="4" w:space="0" w:color="000000" w:themeColor="text1"/>
            </w:tcBorders>
            <w:shd w:val="clear" w:color="auto" w:fill="E2EFDA"/>
            <w:vAlign w:val="center"/>
            <w:hideMark/>
          </w:tcPr>
          <w:p w14:paraId="11A8A4B4" w14:textId="77777777" w:rsidR="009139C9" w:rsidRPr="0060308C" w:rsidRDefault="009139C9" w:rsidP="00B93F85">
            <w:pPr>
              <w:jc w:val="center"/>
              <w:rPr>
                <w:rFonts w:cs="Tahoma"/>
                <w:color w:val="000000"/>
                <w:sz w:val="16"/>
                <w:szCs w:val="16"/>
                <w:lang w:eastAsia="es-CO"/>
              </w:rPr>
            </w:pPr>
            <w:r w:rsidRPr="0060308C">
              <w:rPr>
                <w:rFonts w:cs="Tahoma"/>
                <w:color w:val="000000"/>
                <w:sz w:val="16"/>
                <w:szCs w:val="16"/>
                <w:lang w:eastAsia="es-CO"/>
              </w:rPr>
              <w:t xml:space="preserve">CANTIDAD 6 Unidades </w:t>
            </w:r>
          </w:p>
        </w:tc>
      </w:tr>
      <w:tr w:rsidR="009139C9" w:rsidRPr="0060308C" w14:paraId="0D99A1D7" w14:textId="77777777" w:rsidTr="00B93F85">
        <w:trPr>
          <w:gridAfter w:val="1"/>
          <w:wAfter w:w="19" w:type="dxa"/>
          <w:trHeight w:val="273"/>
          <w:jc w:val="center"/>
        </w:trPr>
        <w:tc>
          <w:tcPr>
            <w:tcW w:w="714" w:type="dxa"/>
            <w:tcBorders>
              <w:top w:val="nil"/>
              <w:left w:val="single" w:sz="4" w:space="0" w:color="auto"/>
              <w:bottom w:val="single" w:sz="4" w:space="0" w:color="auto"/>
              <w:right w:val="single" w:sz="4" w:space="0" w:color="auto"/>
            </w:tcBorders>
            <w:vAlign w:val="center"/>
            <w:hideMark/>
          </w:tcPr>
          <w:p w14:paraId="1800C649" w14:textId="77777777" w:rsidR="009139C9" w:rsidRPr="0060308C" w:rsidRDefault="009139C9" w:rsidP="00B93F85">
            <w:pPr>
              <w:jc w:val="center"/>
              <w:rPr>
                <w:rFonts w:cs="Tahoma"/>
                <w:b/>
                <w:bCs/>
                <w:color w:val="000000"/>
                <w:sz w:val="16"/>
                <w:szCs w:val="16"/>
                <w:lang w:eastAsia="es-CO"/>
              </w:rPr>
            </w:pPr>
            <w:r w:rsidRPr="0060308C">
              <w:rPr>
                <w:rFonts w:cs="Tahoma"/>
                <w:b/>
                <w:bCs/>
                <w:color w:val="000000" w:themeColor="text1"/>
                <w:sz w:val="16"/>
                <w:szCs w:val="16"/>
                <w:lang w:eastAsia="es-CO"/>
              </w:rPr>
              <w:t>ME 37</w:t>
            </w:r>
          </w:p>
        </w:tc>
        <w:tc>
          <w:tcPr>
            <w:tcW w:w="6364" w:type="dxa"/>
            <w:tcBorders>
              <w:top w:val="single" w:sz="4" w:space="0" w:color="auto"/>
              <w:left w:val="nil"/>
              <w:bottom w:val="single" w:sz="4" w:space="0" w:color="auto"/>
              <w:right w:val="single" w:sz="4" w:space="0" w:color="auto"/>
            </w:tcBorders>
            <w:hideMark/>
          </w:tcPr>
          <w:p w14:paraId="70C3AB9E" w14:textId="77777777" w:rsidR="009139C9" w:rsidRPr="0060308C" w:rsidRDefault="009139C9" w:rsidP="00B93F85">
            <w:pPr>
              <w:jc w:val="both"/>
              <w:rPr>
                <w:rFonts w:cs="Tahoma"/>
                <w:color w:val="000000"/>
                <w:sz w:val="16"/>
                <w:szCs w:val="16"/>
                <w:lang w:eastAsia="es-CO"/>
              </w:rPr>
            </w:pPr>
            <w:r w:rsidRPr="0060308C">
              <w:rPr>
                <w:rFonts w:cs="Tahoma"/>
                <w:color w:val="000000"/>
                <w:sz w:val="16"/>
                <w:szCs w:val="16"/>
                <w:lang w:eastAsia="es-CO"/>
              </w:rPr>
              <w:t>Suministro e instalación de mueble metálico para almacenamiento de libros y documentos tipo AZ, diseñado para ser adosado a muro y estructura de concreto. El diseño debe garantizar estabilidad dimensional bajo carga plena y permitir la flexibilidad de organización interna.</w:t>
            </w:r>
          </w:p>
          <w:p w14:paraId="1D9BC915" w14:textId="77777777" w:rsidR="009139C9" w:rsidRPr="0060308C" w:rsidRDefault="009139C9" w:rsidP="00B93F85">
            <w:pPr>
              <w:jc w:val="both"/>
              <w:rPr>
                <w:rFonts w:cs="Tahoma"/>
                <w:color w:val="000000"/>
                <w:sz w:val="16"/>
                <w:szCs w:val="16"/>
                <w:lang w:eastAsia="es-CO"/>
              </w:rPr>
            </w:pPr>
            <w:r w:rsidRPr="0060308C">
              <w:rPr>
                <w:rFonts w:cs="Tahoma"/>
                <w:b/>
                <w:bCs/>
                <w:color w:val="000000"/>
                <w:sz w:val="16"/>
                <w:szCs w:val="16"/>
                <w:lang w:eastAsia="es-CO"/>
              </w:rPr>
              <w:t>1.</w:t>
            </w:r>
            <w:r w:rsidRPr="0060308C">
              <w:rPr>
                <w:rFonts w:cs="Tahoma"/>
                <w:color w:val="000000"/>
                <w:sz w:val="16"/>
                <w:szCs w:val="16"/>
                <w:lang w:eastAsia="es-CO"/>
              </w:rPr>
              <w:t xml:space="preserve"> </w:t>
            </w:r>
            <w:r w:rsidRPr="0060308C">
              <w:rPr>
                <w:rFonts w:cs="Tahoma"/>
                <w:b/>
                <w:bCs/>
                <w:color w:val="000000"/>
                <w:sz w:val="16"/>
                <w:szCs w:val="16"/>
                <w:lang w:eastAsia="es-CO"/>
              </w:rPr>
              <w:t>DIMENSIONES EXTERNAS</w:t>
            </w:r>
            <w:r w:rsidRPr="0060308C">
              <w:rPr>
                <w:rFonts w:cs="Tahoma"/>
                <w:color w:val="000000"/>
                <w:sz w:val="16"/>
                <w:szCs w:val="16"/>
                <w:lang w:eastAsia="es-CO"/>
              </w:rPr>
              <w:t xml:space="preserve">: Alto: 2100 mm, Ancho: 1050 mm, Fondo: 460 </w:t>
            </w:r>
            <w:proofErr w:type="spellStart"/>
            <w:r w:rsidRPr="0060308C">
              <w:rPr>
                <w:rFonts w:cs="Tahoma"/>
                <w:color w:val="000000"/>
                <w:sz w:val="16"/>
                <w:szCs w:val="16"/>
                <w:lang w:eastAsia="es-CO"/>
              </w:rPr>
              <w:t>mm.</w:t>
            </w:r>
            <w:proofErr w:type="spellEnd"/>
            <w:r w:rsidRPr="0060308C">
              <w:rPr>
                <w:rFonts w:cs="Tahoma"/>
                <w:color w:val="000000"/>
                <w:sz w:val="16"/>
                <w:szCs w:val="16"/>
                <w:lang w:eastAsia="es-CO"/>
              </w:rPr>
              <w:t xml:space="preserve"> </w:t>
            </w:r>
          </w:p>
          <w:p w14:paraId="7C7DE7B1" w14:textId="77777777" w:rsidR="009139C9" w:rsidRPr="0060308C" w:rsidRDefault="009139C9" w:rsidP="00B93F85">
            <w:pPr>
              <w:jc w:val="both"/>
              <w:rPr>
                <w:rFonts w:cs="Tahoma"/>
                <w:color w:val="000000"/>
                <w:sz w:val="16"/>
                <w:szCs w:val="16"/>
                <w:lang w:eastAsia="es-CO"/>
              </w:rPr>
            </w:pPr>
            <w:r w:rsidRPr="0060308C">
              <w:rPr>
                <w:rFonts w:cs="Tahoma"/>
                <w:b/>
                <w:bCs/>
                <w:color w:val="000000"/>
                <w:sz w:val="16"/>
                <w:szCs w:val="16"/>
                <w:lang w:eastAsia="es-CO"/>
              </w:rPr>
              <w:t>2.</w:t>
            </w:r>
            <w:r w:rsidRPr="0060308C">
              <w:rPr>
                <w:rFonts w:cs="Tahoma"/>
                <w:color w:val="000000"/>
                <w:sz w:val="16"/>
                <w:szCs w:val="16"/>
                <w:lang w:eastAsia="es-CO"/>
              </w:rPr>
              <w:t xml:space="preserve"> </w:t>
            </w:r>
            <w:r w:rsidRPr="0060308C">
              <w:rPr>
                <w:rFonts w:cs="Tahoma"/>
                <w:b/>
                <w:bCs/>
                <w:color w:val="000000"/>
                <w:sz w:val="16"/>
                <w:szCs w:val="16"/>
                <w:lang w:eastAsia="es-CO"/>
              </w:rPr>
              <w:t xml:space="preserve">ESPECIFICACIONES DE MATERIALES Y ESTRUCTURA </w:t>
            </w:r>
            <w:r w:rsidRPr="0060308C">
              <w:rPr>
                <w:rFonts w:cs="Tahoma"/>
                <w:color w:val="000000"/>
                <w:sz w:val="16"/>
                <w:szCs w:val="16"/>
                <w:lang w:eastAsia="es-CO"/>
              </w:rPr>
              <w:t xml:space="preserve">Cuerpo y Estructura: Fabricado íntegramente en lámina de acero </w:t>
            </w:r>
            <w:proofErr w:type="spellStart"/>
            <w:r w:rsidRPr="0060308C">
              <w:rPr>
                <w:rFonts w:cs="Tahoma"/>
                <w:color w:val="000000"/>
                <w:sz w:val="16"/>
                <w:szCs w:val="16"/>
                <w:lang w:eastAsia="es-CO"/>
              </w:rPr>
              <w:t>Cold</w:t>
            </w:r>
            <w:proofErr w:type="spellEnd"/>
            <w:r w:rsidRPr="0060308C">
              <w:rPr>
                <w:rFonts w:cs="Tahoma"/>
                <w:color w:val="000000"/>
                <w:sz w:val="16"/>
                <w:szCs w:val="16"/>
                <w:lang w:eastAsia="es-CO"/>
              </w:rPr>
              <w:t xml:space="preserve"> </w:t>
            </w:r>
            <w:proofErr w:type="spellStart"/>
            <w:r w:rsidRPr="0060308C">
              <w:rPr>
                <w:rFonts w:cs="Tahoma"/>
                <w:color w:val="000000"/>
                <w:sz w:val="16"/>
                <w:szCs w:val="16"/>
                <w:lang w:eastAsia="es-CO"/>
              </w:rPr>
              <w:t>Rolled</w:t>
            </w:r>
            <w:proofErr w:type="spellEnd"/>
            <w:r w:rsidRPr="0060308C">
              <w:rPr>
                <w:rFonts w:cs="Tahoma"/>
                <w:color w:val="000000"/>
                <w:sz w:val="16"/>
                <w:szCs w:val="16"/>
                <w:lang w:eastAsia="es-CO"/>
              </w:rPr>
              <w:t xml:space="preserve"> (CR) calibre 20 como mínimo. Las uniones deben ser mediante soldadura de punto o soldadura de arco (MIG) con acabados pulidos, sin aristas cortantes ni rebabas. Puertas: * Opción A (Principal): Dos (2) puertas batientes de altura total, reforzadas internamente para evitar el pandeo. Sistema de Cierre: Cerradura de tres puntos (superior, inferior y lateral) con manija de polipropileno o metálica de alta resistencia. Nota: Si se requiere sistema de cortina (mencionado en requerimientos), esta será en PVC de alto impacto con deslizamiento horizontal/vertical según diseño. Base: Provista de niveladores fijos antideslizantes de alta resistencia para compensar irregularidades en el piso y garantizar el plomo del mueble respecto al muro.</w:t>
            </w:r>
          </w:p>
          <w:p w14:paraId="052E72EE" w14:textId="77777777" w:rsidR="009139C9" w:rsidRPr="0060308C" w:rsidRDefault="009139C9" w:rsidP="00B93F85">
            <w:pPr>
              <w:jc w:val="both"/>
              <w:rPr>
                <w:rFonts w:cs="Tahoma"/>
                <w:color w:val="000000"/>
                <w:sz w:val="16"/>
                <w:szCs w:val="16"/>
                <w:lang w:eastAsia="es-CO"/>
              </w:rPr>
            </w:pPr>
            <w:r w:rsidRPr="0060308C">
              <w:rPr>
                <w:rFonts w:cs="Tahoma"/>
                <w:b/>
                <w:bCs/>
                <w:color w:val="000000"/>
                <w:sz w:val="16"/>
                <w:szCs w:val="16"/>
                <w:lang w:eastAsia="es-CO"/>
              </w:rPr>
              <w:t>3.</w:t>
            </w:r>
            <w:r w:rsidRPr="0060308C">
              <w:rPr>
                <w:rFonts w:cs="Tahoma"/>
                <w:color w:val="000000"/>
                <w:sz w:val="16"/>
                <w:szCs w:val="16"/>
                <w:lang w:eastAsia="es-CO"/>
              </w:rPr>
              <w:t xml:space="preserve"> </w:t>
            </w:r>
            <w:r w:rsidRPr="0060308C">
              <w:rPr>
                <w:rFonts w:cs="Tahoma"/>
                <w:b/>
                <w:bCs/>
                <w:color w:val="000000"/>
                <w:sz w:val="16"/>
                <w:szCs w:val="16"/>
                <w:lang w:eastAsia="es-CO"/>
              </w:rPr>
              <w:t xml:space="preserve">COMPONENTES INTERNOS Y CAPACIDAD </w:t>
            </w:r>
            <w:r w:rsidRPr="0060308C">
              <w:rPr>
                <w:rFonts w:cs="Tahoma"/>
                <w:color w:val="000000"/>
                <w:sz w:val="16"/>
                <w:szCs w:val="16"/>
                <w:lang w:eastAsia="es-CO"/>
              </w:rPr>
              <w:t xml:space="preserve">Entrepaños: Seis (6) entrepaños graduables en altura mediante sistema de cremallera troquelada en los parales laterales, permitiendo siete (7) servicios útiles. Capacidad de Carga: Cada entrepaño debe soportar una carga mínima de 40 kg sin presentar deflexiones permanentes superiores a 1/200 de la luz. Organización: Incorporación de veintiún (21) divisiones graduables horizontalmente para la clasificación de documentos. </w:t>
            </w:r>
          </w:p>
          <w:p w14:paraId="61FBD13A" w14:textId="77777777" w:rsidR="009139C9" w:rsidRPr="0060308C" w:rsidRDefault="009139C9" w:rsidP="00B93F85">
            <w:pPr>
              <w:jc w:val="both"/>
              <w:rPr>
                <w:rFonts w:cs="Tahoma"/>
                <w:color w:val="000000"/>
                <w:sz w:val="16"/>
                <w:szCs w:val="16"/>
                <w:lang w:eastAsia="es-CO"/>
              </w:rPr>
            </w:pPr>
            <w:r w:rsidRPr="0060308C">
              <w:rPr>
                <w:rFonts w:cs="Tahoma"/>
                <w:b/>
                <w:bCs/>
                <w:color w:val="000000"/>
                <w:sz w:val="16"/>
                <w:szCs w:val="16"/>
                <w:lang w:eastAsia="es-CO"/>
              </w:rPr>
              <w:t xml:space="preserve">4. ACABADOS </w:t>
            </w:r>
            <w:r w:rsidRPr="0060308C">
              <w:rPr>
                <w:rFonts w:cs="Tahoma"/>
                <w:color w:val="000000"/>
                <w:sz w:val="16"/>
                <w:szCs w:val="16"/>
                <w:lang w:eastAsia="es-CO"/>
              </w:rPr>
              <w:t xml:space="preserve">Tratamiento de Superficie: Proceso de desengrase, fosfatado y sellado orgánico para prevenir la corrosión. Pintura: Recubrimiento con pintura electrostática en polvo (epoxi-poliéster), horneada a 180°C. Color a definir por la supervisión arquitectónica (según paleta institucional). </w:t>
            </w:r>
          </w:p>
          <w:p w14:paraId="149683D3" w14:textId="77777777" w:rsidR="009139C9" w:rsidRPr="0060308C" w:rsidRDefault="009139C9" w:rsidP="00B93F85">
            <w:pPr>
              <w:jc w:val="both"/>
              <w:rPr>
                <w:rFonts w:cs="Tahoma"/>
                <w:color w:val="000000"/>
                <w:sz w:val="16"/>
                <w:szCs w:val="16"/>
                <w:lang w:eastAsia="es-CO"/>
              </w:rPr>
            </w:pPr>
            <w:r w:rsidRPr="0060308C">
              <w:rPr>
                <w:rFonts w:cs="Tahoma"/>
                <w:b/>
                <w:bCs/>
                <w:color w:val="000000"/>
                <w:sz w:val="16"/>
                <w:szCs w:val="16"/>
                <w:lang w:eastAsia="es-CO"/>
              </w:rPr>
              <w:t>5. INSTALACIÓN Y ANCLAJE</w:t>
            </w:r>
            <w:r w:rsidRPr="0060308C">
              <w:rPr>
                <w:rFonts w:cs="Tahoma"/>
                <w:color w:val="000000"/>
                <w:sz w:val="16"/>
                <w:szCs w:val="16"/>
                <w:lang w:eastAsia="es-CO"/>
              </w:rPr>
              <w:t xml:space="preserve"> (Sujeción a Voladizo/Muro) Dado que el mueble se adosará a un voladizo de concreto y muro, se deben seguir estos lineamientos: Anclaje Posterior: Fijación a muro mediante chazos plásticos de expansión de 3/8” y tornillería galvanizada. </w:t>
            </w:r>
          </w:p>
          <w:p w14:paraId="6D4C02C0" w14:textId="77777777" w:rsidR="009139C9" w:rsidRPr="0060308C" w:rsidRDefault="009139C9" w:rsidP="00B93F85">
            <w:pPr>
              <w:jc w:val="both"/>
              <w:rPr>
                <w:rFonts w:cs="Tahoma"/>
                <w:color w:val="000000"/>
                <w:sz w:val="16"/>
                <w:szCs w:val="16"/>
                <w:lang w:eastAsia="es-CO"/>
              </w:rPr>
            </w:pPr>
            <w:r w:rsidRPr="0060308C">
              <w:rPr>
                <w:rFonts w:cs="Tahoma"/>
                <w:color w:val="000000"/>
                <w:sz w:val="16"/>
                <w:szCs w:val="16"/>
                <w:lang w:eastAsia="es-CO"/>
              </w:rPr>
              <w:t>Ajuste Superior: Debido a la presencia del voladizo de concreto, el mueble debe quedar perfectamente nivelado para evitar esfuerzos de torsión en la estructura metálica. Se recomienda un sello perimetral con silicona o sello de poliuretano en la unión mueble-muro para evitar acumulación de polvo.</w:t>
            </w:r>
          </w:p>
        </w:tc>
        <w:tc>
          <w:tcPr>
            <w:tcW w:w="3646" w:type="dxa"/>
            <w:tcBorders>
              <w:top w:val="single" w:sz="4" w:space="0" w:color="auto"/>
              <w:left w:val="nil"/>
              <w:bottom w:val="single" w:sz="4" w:space="0" w:color="auto"/>
              <w:right w:val="single" w:sz="4" w:space="0" w:color="000000" w:themeColor="text1"/>
            </w:tcBorders>
            <w:vAlign w:val="center"/>
            <w:hideMark/>
          </w:tcPr>
          <w:p w14:paraId="18127C6F" w14:textId="77777777" w:rsidR="009139C9" w:rsidRPr="0060308C" w:rsidRDefault="009139C9" w:rsidP="00B93F85">
            <w:pPr>
              <w:jc w:val="center"/>
              <w:rPr>
                <w:rFonts w:cs="Tahoma"/>
                <w:color w:val="000000"/>
                <w:sz w:val="16"/>
                <w:szCs w:val="16"/>
                <w:lang w:eastAsia="es-CO"/>
              </w:rPr>
            </w:pPr>
            <w:r w:rsidRPr="0060308C">
              <w:rPr>
                <w:rFonts w:cs="Tahoma"/>
                <w:color w:val="000000"/>
                <w:sz w:val="16"/>
                <w:szCs w:val="16"/>
                <w:lang w:eastAsia="es-CO"/>
              </w:rPr>
              <w:t>Alto: 1200 mm</w:t>
            </w:r>
          </w:p>
          <w:p w14:paraId="183C6B65" w14:textId="77777777" w:rsidR="009139C9" w:rsidRPr="0060308C" w:rsidRDefault="009139C9" w:rsidP="00B93F85">
            <w:pPr>
              <w:jc w:val="center"/>
              <w:rPr>
                <w:rFonts w:cs="Tahoma"/>
                <w:color w:val="000000"/>
                <w:sz w:val="16"/>
                <w:szCs w:val="16"/>
                <w:lang w:eastAsia="es-CO"/>
              </w:rPr>
            </w:pPr>
            <w:r w:rsidRPr="0060308C">
              <w:rPr>
                <w:rFonts w:cs="Tahoma"/>
                <w:color w:val="000000"/>
                <w:sz w:val="16"/>
                <w:szCs w:val="16"/>
                <w:lang w:eastAsia="es-CO"/>
              </w:rPr>
              <w:t>Frente: 1500 mm</w:t>
            </w:r>
          </w:p>
          <w:p w14:paraId="60F0B697" w14:textId="77777777" w:rsidR="009139C9" w:rsidRPr="0060308C" w:rsidRDefault="009139C9" w:rsidP="00B93F85">
            <w:pPr>
              <w:jc w:val="center"/>
              <w:rPr>
                <w:rFonts w:cs="Tahoma"/>
                <w:color w:val="000000"/>
                <w:sz w:val="16"/>
                <w:szCs w:val="16"/>
                <w:lang w:eastAsia="es-CO"/>
              </w:rPr>
            </w:pPr>
          </w:p>
        </w:tc>
      </w:tr>
    </w:tbl>
    <w:p w14:paraId="59E2668F" w14:textId="77777777" w:rsidR="009139C9" w:rsidRPr="0060308C" w:rsidRDefault="009139C9" w:rsidP="009139C9">
      <w:pPr>
        <w:spacing w:after="160" w:line="259" w:lineRule="auto"/>
        <w:jc w:val="center"/>
        <w:rPr>
          <w:rFonts w:cs="Tahoma"/>
          <w:b/>
          <w:bCs/>
          <w:sz w:val="16"/>
          <w:szCs w:val="16"/>
        </w:rPr>
      </w:pPr>
    </w:p>
    <w:p w14:paraId="5D85514B" w14:textId="77777777" w:rsidR="009139C9" w:rsidRPr="0060308C" w:rsidRDefault="009139C9" w:rsidP="009139C9">
      <w:pPr>
        <w:spacing w:after="160" w:line="259" w:lineRule="auto"/>
        <w:jc w:val="center"/>
        <w:rPr>
          <w:rFonts w:cs="Tahoma"/>
          <w:b/>
          <w:bCs/>
          <w:sz w:val="16"/>
          <w:szCs w:val="16"/>
        </w:rPr>
      </w:pPr>
      <w:r w:rsidRPr="0060308C">
        <w:rPr>
          <w:rFonts w:cs="Tahoma"/>
          <w:noProof/>
          <w:sz w:val="16"/>
          <w:szCs w:val="16"/>
        </w:rPr>
        <w:drawing>
          <wp:inline distT="0" distB="0" distL="0" distR="0" wp14:anchorId="01F0316E" wp14:editId="76A506D9">
            <wp:extent cx="3013035" cy="2266950"/>
            <wp:effectExtent l="0" t="0" r="0" b="0"/>
            <wp:docPr id="269608561" name="Imagen 31">
              <a:extLst xmlns:a="http://schemas.openxmlformats.org/drawingml/2006/main">
                <a:ext uri="{FF2B5EF4-FFF2-40B4-BE49-F238E27FC236}">
                  <a16:creationId xmlns:a16="http://schemas.microsoft.com/office/drawing/2014/main" id="{E30D33E9-2DC4-4E64-8C93-E4644D7FAC7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Imagen 31">
                      <a:extLst>
                        <a:ext uri="{FF2B5EF4-FFF2-40B4-BE49-F238E27FC236}">
                          <a16:creationId xmlns:a16="http://schemas.microsoft.com/office/drawing/2014/main" id="{E30D33E9-2DC4-4E64-8C93-E4644D7FAC71}"/>
                        </a:ext>
                      </a:extLst>
                    </pic:cNvPr>
                    <pic:cNvPicPr>
                      <a:picLocks noChangeAspect="1"/>
                    </pic:cNvPicPr>
                  </pic:nvPicPr>
                  <pic:blipFill rotWithShape="1">
                    <a:blip r:embed="rId72"/>
                    <a:srcRect l="37852" t="16853" r="16078" b="26287"/>
                    <a:stretch/>
                  </pic:blipFill>
                  <pic:spPr>
                    <a:xfrm>
                      <a:off x="0" y="0"/>
                      <a:ext cx="3049446" cy="2294345"/>
                    </a:xfrm>
                    <a:prstGeom prst="rect">
                      <a:avLst/>
                    </a:prstGeom>
                  </pic:spPr>
                </pic:pic>
              </a:graphicData>
            </a:graphic>
          </wp:inline>
        </w:drawing>
      </w:r>
    </w:p>
    <w:p w14:paraId="5E8C7FD0" w14:textId="77777777" w:rsidR="009139C9" w:rsidRPr="0060308C" w:rsidRDefault="009139C9" w:rsidP="009139C9">
      <w:pPr>
        <w:spacing w:after="160" w:line="259" w:lineRule="auto"/>
        <w:jc w:val="center"/>
        <w:rPr>
          <w:rFonts w:cs="Tahoma"/>
          <w:b/>
          <w:bCs/>
          <w:sz w:val="16"/>
          <w:szCs w:val="16"/>
        </w:rPr>
      </w:pPr>
      <w:r w:rsidRPr="0060308C">
        <w:rPr>
          <w:rFonts w:cs="Tahoma"/>
          <w:noProof/>
          <w:sz w:val="16"/>
          <w:szCs w:val="16"/>
        </w:rPr>
        <w:lastRenderedPageBreak/>
        <w:drawing>
          <wp:inline distT="0" distB="0" distL="0" distR="0" wp14:anchorId="3404B463" wp14:editId="3389069E">
            <wp:extent cx="2872816" cy="2152650"/>
            <wp:effectExtent l="0" t="0" r="3810" b="0"/>
            <wp:docPr id="1417429071" name="Imagen 32">
              <a:extLst xmlns:a="http://schemas.openxmlformats.org/drawingml/2006/main">
                <a:ext uri="{FF2B5EF4-FFF2-40B4-BE49-F238E27FC236}">
                  <a16:creationId xmlns:a16="http://schemas.microsoft.com/office/drawing/2014/main" id="{3992244E-C405-47A7-B87D-11D4322E777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Imagen 32">
                      <a:extLst>
                        <a:ext uri="{FF2B5EF4-FFF2-40B4-BE49-F238E27FC236}">
                          <a16:creationId xmlns:a16="http://schemas.microsoft.com/office/drawing/2014/main" id="{3992244E-C405-47A7-B87D-11D4322E7771}"/>
                        </a:ext>
                      </a:extLst>
                    </pic:cNvPr>
                    <pic:cNvPicPr>
                      <a:picLocks noChangeAspect="1"/>
                    </pic:cNvPicPr>
                  </pic:nvPicPr>
                  <pic:blipFill rotWithShape="1">
                    <a:blip r:embed="rId73"/>
                    <a:srcRect l="18290" t="24077" r="43395" b="28510"/>
                    <a:stretch/>
                  </pic:blipFill>
                  <pic:spPr>
                    <a:xfrm>
                      <a:off x="0" y="0"/>
                      <a:ext cx="2878242" cy="2156716"/>
                    </a:xfrm>
                    <a:prstGeom prst="rect">
                      <a:avLst/>
                    </a:prstGeom>
                  </pic:spPr>
                </pic:pic>
              </a:graphicData>
            </a:graphic>
          </wp:inline>
        </w:drawing>
      </w:r>
      <w:r w:rsidRPr="0060308C">
        <w:rPr>
          <w:rFonts w:cs="Tahoma"/>
          <w:noProof/>
          <w:sz w:val="16"/>
          <w:szCs w:val="16"/>
        </w:rPr>
        <w:drawing>
          <wp:inline distT="0" distB="0" distL="0" distR="0" wp14:anchorId="2ACFAE45" wp14:editId="7C5D62DB">
            <wp:extent cx="3100808" cy="2089481"/>
            <wp:effectExtent l="0" t="0" r="4445" b="6350"/>
            <wp:docPr id="387664623" name="Imagen 33">
              <a:extLst xmlns:a="http://schemas.openxmlformats.org/drawingml/2006/main">
                <a:ext uri="{FF2B5EF4-FFF2-40B4-BE49-F238E27FC236}">
                  <a16:creationId xmlns:a16="http://schemas.microsoft.com/office/drawing/2014/main" id="{8260B01D-CE28-4DE0-8922-FABD925E450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Imagen 33">
                      <a:extLst>
                        <a:ext uri="{FF2B5EF4-FFF2-40B4-BE49-F238E27FC236}">
                          <a16:creationId xmlns:a16="http://schemas.microsoft.com/office/drawing/2014/main" id="{8260B01D-CE28-4DE0-8922-FABD925E4500}"/>
                        </a:ext>
                      </a:extLst>
                    </pic:cNvPr>
                    <pic:cNvPicPr>
                      <a:picLocks noChangeAspect="1"/>
                    </pic:cNvPicPr>
                  </pic:nvPicPr>
                  <pic:blipFill rotWithShape="1">
                    <a:blip r:embed="rId74"/>
                    <a:srcRect l="15164" t="23707" r="41197" b="27954"/>
                    <a:stretch/>
                  </pic:blipFill>
                  <pic:spPr>
                    <a:xfrm>
                      <a:off x="0" y="0"/>
                      <a:ext cx="3145981" cy="2119921"/>
                    </a:xfrm>
                    <a:prstGeom prst="rect">
                      <a:avLst/>
                    </a:prstGeom>
                  </pic:spPr>
                </pic:pic>
              </a:graphicData>
            </a:graphic>
          </wp:inline>
        </w:drawing>
      </w:r>
    </w:p>
    <w:p w14:paraId="4F103909" w14:textId="77777777" w:rsidR="009139C9" w:rsidRPr="0060308C" w:rsidRDefault="009139C9" w:rsidP="009139C9">
      <w:pPr>
        <w:spacing w:after="160" w:line="259" w:lineRule="auto"/>
        <w:rPr>
          <w:rFonts w:cs="Tahoma"/>
          <w:b/>
          <w:bCs/>
          <w:sz w:val="16"/>
          <w:szCs w:val="16"/>
        </w:rPr>
      </w:pPr>
    </w:p>
    <w:tbl>
      <w:tblPr>
        <w:tblW w:w="10743" w:type="dxa"/>
        <w:jc w:val="center"/>
        <w:tblCellMar>
          <w:left w:w="70" w:type="dxa"/>
          <w:right w:w="70" w:type="dxa"/>
        </w:tblCellMar>
        <w:tblLook w:val="04A0" w:firstRow="1" w:lastRow="0" w:firstColumn="1" w:lastColumn="0" w:noHBand="0" w:noVBand="1"/>
      </w:tblPr>
      <w:tblGrid>
        <w:gridCol w:w="714"/>
        <w:gridCol w:w="6364"/>
        <w:gridCol w:w="3646"/>
        <w:gridCol w:w="19"/>
      </w:tblGrid>
      <w:tr w:rsidR="009139C9" w:rsidRPr="0060308C" w14:paraId="20412479" w14:textId="77777777" w:rsidTr="00B93F85">
        <w:trPr>
          <w:trHeight w:val="176"/>
          <w:jc w:val="center"/>
        </w:trPr>
        <w:tc>
          <w:tcPr>
            <w:tcW w:w="10743" w:type="dxa"/>
            <w:gridSpan w:val="4"/>
            <w:tcBorders>
              <w:top w:val="single" w:sz="8" w:space="0" w:color="auto"/>
              <w:left w:val="single" w:sz="8" w:space="0" w:color="auto"/>
              <w:bottom w:val="single" w:sz="8" w:space="0" w:color="auto"/>
              <w:right w:val="single" w:sz="8" w:space="0" w:color="000000" w:themeColor="text1"/>
            </w:tcBorders>
            <w:shd w:val="clear" w:color="auto" w:fill="FFF2CC"/>
            <w:vAlign w:val="bottom"/>
            <w:hideMark/>
          </w:tcPr>
          <w:p w14:paraId="3C68EC61" w14:textId="77777777" w:rsidR="009139C9" w:rsidRPr="0060308C" w:rsidRDefault="009139C9" w:rsidP="00B93F85">
            <w:pPr>
              <w:jc w:val="center"/>
              <w:rPr>
                <w:rFonts w:cs="Tahoma"/>
                <w:color w:val="000000"/>
                <w:sz w:val="16"/>
                <w:szCs w:val="16"/>
                <w:lang w:eastAsia="es-CO"/>
              </w:rPr>
            </w:pPr>
            <w:r w:rsidRPr="0060308C">
              <w:rPr>
                <w:rFonts w:cs="Tahoma"/>
                <w:b/>
                <w:bCs/>
                <w:color w:val="000000"/>
                <w:sz w:val="16"/>
                <w:szCs w:val="16"/>
                <w:lang w:eastAsia="es-CO"/>
              </w:rPr>
              <w:t>ESPECIFICACIONES TECNICAS MOBILIARIO ESPECIALIZADO FACULTAD CIENCIAS Y EDUCACION</w:t>
            </w:r>
          </w:p>
        </w:tc>
      </w:tr>
      <w:tr w:rsidR="009139C9" w:rsidRPr="0060308C" w14:paraId="54A17FB4" w14:textId="77777777" w:rsidTr="00B93F85">
        <w:trPr>
          <w:trHeight w:val="66"/>
          <w:jc w:val="center"/>
        </w:trPr>
        <w:tc>
          <w:tcPr>
            <w:tcW w:w="10743" w:type="dxa"/>
            <w:gridSpan w:val="4"/>
            <w:tcBorders>
              <w:top w:val="single" w:sz="8" w:space="0" w:color="auto"/>
              <w:left w:val="single" w:sz="8" w:space="0" w:color="auto"/>
              <w:bottom w:val="single" w:sz="8" w:space="0" w:color="auto"/>
              <w:right w:val="single" w:sz="8" w:space="0" w:color="000000" w:themeColor="text1"/>
            </w:tcBorders>
            <w:shd w:val="clear" w:color="auto" w:fill="D9E1F2"/>
            <w:noWrap/>
            <w:vAlign w:val="center"/>
            <w:hideMark/>
          </w:tcPr>
          <w:p w14:paraId="7E210A9F" w14:textId="77777777" w:rsidR="009139C9" w:rsidRPr="0060308C" w:rsidRDefault="009139C9" w:rsidP="00B93F85">
            <w:pPr>
              <w:jc w:val="center"/>
              <w:rPr>
                <w:rFonts w:cs="Tahoma"/>
                <w:b/>
                <w:bCs/>
                <w:color w:val="000000"/>
                <w:sz w:val="16"/>
                <w:szCs w:val="16"/>
                <w:lang w:eastAsia="es-CO"/>
              </w:rPr>
            </w:pPr>
            <w:r w:rsidRPr="0060308C">
              <w:rPr>
                <w:rFonts w:cs="Tahoma"/>
                <w:b/>
                <w:bCs/>
                <w:color w:val="000000"/>
                <w:sz w:val="16"/>
                <w:szCs w:val="16"/>
                <w:lang w:eastAsia="es-CO"/>
              </w:rPr>
              <w:t>LABORARORIO INVESTIGACION AVANZADA EN EDUCACION</w:t>
            </w:r>
          </w:p>
        </w:tc>
      </w:tr>
      <w:tr w:rsidR="009139C9" w:rsidRPr="0060308C" w14:paraId="71F5AC85" w14:textId="77777777" w:rsidTr="00B93F85">
        <w:trPr>
          <w:gridAfter w:val="1"/>
          <w:wAfter w:w="19" w:type="dxa"/>
          <w:trHeight w:val="46"/>
          <w:jc w:val="center"/>
        </w:trPr>
        <w:tc>
          <w:tcPr>
            <w:tcW w:w="714" w:type="dxa"/>
            <w:tcBorders>
              <w:top w:val="single" w:sz="4" w:space="0" w:color="auto"/>
              <w:left w:val="single" w:sz="4" w:space="0" w:color="auto"/>
              <w:bottom w:val="single" w:sz="4" w:space="0" w:color="auto"/>
              <w:right w:val="single" w:sz="4" w:space="0" w:color="auto"/>
            </w:tcBorders>
            <w:shd w:val="clear" w:color="auto" w:fill="E2EFDA"/>
            <w:vAlign w:val="center"/>
            <w:hideMark/>
          </w:tcPr>
          <w:p w14:paraId="52AD05AA" w14:textId="77777777" w:rsidR="009139C9" w:rsidRPr="0060308C" w:rsidRDefault="009139C9" w:rsidP="00B93F85">
            <w:pPr>
              <w:jc w:val="center"/>
              <w:rPr>
                <w:rFonts w:cs="Tahoma"/>
                <w:b/>
                <w:bCs/>
                <w:color w:val="000000"/>
                <w:sz w:val="16"/>
                <w:szCs w:val="16"/>
                <w:lang w:eastAsia="es-CO"/>
              </w:rPr>
            </w:pPr>
            <w:r w:rsidRPr="0060308C">
              <w:rPr>
                <w:rFonts w:cs="Tahoma"/>
                <w:b/>
                <w:bCs/>
                <w:color w:val="000000"/>
                <w:sz w:val="16"/>
                <w:szCs w:val="16"/>
                <w:lang w:eastAsia="es-CO"/>
              </w:rPr>
              <w:t xml:space="preserve">ITEM </w:t>
            </w:r>
          </w:p>
        </w:tc>
        <w:tc>
          <w:tcPr>
            <w:tcW w:w="6364" w:type="dxa"/>
            <w:tcBorders>
              <w:top w:val="single" w:sz="4" w:space="0" w:color="auto"/>
              <w:left w:val="nil"/>
              <w:bottom w:val="single" w:sz="4" w:space="0" w:color="auto"/>
              <w:right w:val="single" w:sz="4" w:space="0" w:color="auto"/>
            </w:tcBorders>
            <w:shd w:val="clear" w:color="auto" w:fill="E2EFDA"/>
            <w:vAlign w:val="center"/>
            <w:hideMark/>
          </w:tcPr>
          <w:p w14:paraId="52BF2C77" w14:textId="77777777" w:rsidR="009139C9" w:rsidRPr="0060308C" w:rsidRDefault="009139C9" w:rsidP="00B93F85">
            <w:pPr>
              <w:jc w:val="center"/>
              <w:rPr>
                <w:rFonts w:cs="Tahoma"/>
                <w:b/>
                <w:bCs/>
                <w:color w:val="000000"/>
                <w:sz w:val="16"/>
                <w:szCs w:val="16"/>
                <w:lang w:eastAsia="es-CO"/>
              </w:rPr>
            </w:pPr>
            <w:r w:rsidRPr="0060308C">
              <w:rPr>
                <w:rFonts w:cs="Tahoma"/>
                <w:b/>
                <w:bCs/>
                <w:color w:val="000000"/>
                <w:sz w:val="16"/>
                <w:szCs w:val="16"/>
                <w:lang w:eastAsia="es-CO"/>
              </w:rPr>
              <w:t xml:space="preserve">DESCRIPCION </w:t>
            </w:r>
          </w:p>
        </w:tc>
        <w:tc>
          <w:tcPr>
            <w:tcW w:w="3646" w:type="dxa"/>
            <w:tcBorders>
              <w:top w:val="single" w:sz="4" w:space="0" w:color="auto"/>
              <w:left w:val="single" w:sz="4" w:space="0" w:color="auto"/>
              <w:bottom w:val="single" w:sz="4" w:space="0" w:color="auto"/>
              <w:right w:val="single" w:sz="4" w:space="0" w:color="auto"/>
            </w:tcBorders>
            <w:shd w:val="clear" w:color="auto" w:fill="E2EFDA"/>
            <w:vAlign w:val="center"/>
            <w:hideMark/>
          </w:tcPr>
          <w:p w14:paraId="0B19A5AE" w14:textId="77777777" w:rsidR="009139C9" w:rsidRPr="0060308C" w:rsidRDefault="009139C9" w:rsidP="00B93F85">
            <w:pPr>
              <w:jc w:val="center"/>
              <w:rPr>
                <w:rFonts w:cs="Tahoma"/>
                <w:b/>
                <w:bCs/>
                <w:color w:val="000000"/>
                <w:sz w:val="16"/>
                <w:szCs w:val="16"/>
                <w:lang w:eastAsia="es-CO"/>
              </w:rPr>
            </w:pPr>
            <w:r w:rsidRPr="0060308C">
              <w:rPr>
                <w:rFonts w:cs="Tahoma"/>
                <w:b/>
                <w:bCs/>
                <w:color w:val="000000"/>
                <w:sz w:val="16"/>
                <w:szCs w:val="16"/>
                <w:lang w:eastAsia="es-CO"/>
              </w:rPr>
              <w:t>MEDIDAS</w:t>
            </w:r>
          </w:p>
        </w:tc>
      </w:tr>
      <w:tr w:rsidR="009139C9" w:rsidRPr="0060308C" w14:paraId="05B3146E" w14:textId="77777777" w:rsidTr="00B93F85">
        <w:trPr>
          <w:trHeight w:val="153"/>
          <w:jc w:val="center"/>
        </w:trPr>
        <w:tc>
          <w:tcPr>
            <w:tcW w:w="10743" w:type="dxa"/>
            <w:gridSpan w:val="4"/>
            <w:tcBorders>
              <w:top w:val="single" w:sz="4" w:space="0" w:color="auto"/>
              <w:left w:val="single" w:sz="4" w:space="0" w:color="auto"/>
              <w:bottom w:val="single" w:sz="4" w:space="0" w:color="auto"/>
              <w:right w:val="single" w:sz="4" w:space="0" w:color="000000" w:themeColor="text1"/>
            </w:tcBorders>
            <w:shd w:val="clear" w:color="auto" w:fill="E2EFDA"/>
            <w:vAlign w:val="center"/>
            <w:hideMark/>
          </w:tcPr>
          <w:p w14:paraId="78E85FE0" w14:textId="77777777" w:rsidR="009139C9" w:rsidRPr="0060308C" w:rsidRDefault="009139C9" w:rsidP="00B93F85">
            <w:pPr>
              <w:jc w:val="center"/>
              <w:rPr>
                <w:rFonts w:cs="Tahoma"/>
                <w:color w:val="000000"/>
                <w:sz w:val="16"/>
                <w:szCs w:val="16"/>
                <w:lang w:eastAsia="es-CO"/>
              </w:rPr>
            </w:pPr>
            <w:r w:rsidRPr="0060308C">
              <w:rPr>
                <w:rFonts w:cs="Tahoma"/>
                <w:color w:val="000000"/>
                <w:sz w:val="16"/>
                <w:szCs w:val="16"/>
                <w:lang w:eastAsia="es-CO"/>
              </w:rPr>
              <w:t xml:space="preserve">CANTIDAD 1 Unidad </w:t>
            </w:r>
          </w:p>
        </w:tc>
      </w:tr>
      <w:tr w:rsidR="009139C9" w:rsidRPr="0060308C" w14:paraId="2DAF0394" w14:textId="77777777" w:rsidTr="00B93F85">
        <w:trPr>
          <w:gridAfter w:val="1"/>
          <w:wAfter w:w="19" w:type="dxa"/>
          <w:trHeight w:val="734"/>
          <w:jc w:val="center"/>
        </w:trPr>
        <w:tc>
          <w:tcPr>
            <w:tcW w:w="714" w:type="dxa"/>
            <w:tcBorders>
              <w:top w:val="nil"/>
              <w:left w:val="single" w:sz="4" w:space="0" w:color="auto"/>
              <w:bottom w:val="single" w:sz="4" w:space="0" w:color="auto"/>
              <w:right w:val="single" w:sz="4" w:space="0" w:color="auto"/>
            </w:tcBorders>
            <w:vAlign w:val="center"/>
            <w:hideMark/>
          </w:tcPr>
          <w:p w14:paraId="422383C5" w14:textId="77777777" w:rsidR="009139C9" w:rsidRPr="0060308C" w:rsidRDefault="009139C9" w:rsidP="00B93F85">
            <w:pPr>
              <w:jc w:val="center"/>
              <w:rPr>
                <w:rFonts w:cs="Tahoma"/>
                <w:b/>
                <w:bCs/>
                <w:color w:val="000000"/>
                <w:sz w:val="16"/>
                <w:szCs w:val="16"/>
                <w:lang w:eastAsia="es-CO"/>
              </w:rPr>
            </w:pPr>
            <w:r w:rsidRPr="0060308C">
              <w:rPr>
                <w:rFonts w:cs="Tahoma"/>
                <w:b/>
                <w:bCs/>
                <w:color w:val="000000" w:themeColor="text1"/>
                <w:sz w:val="16"/>
                <w:szCs w:val="16"/>
                <w:lang w:eastAsia="es-CO"/>
              </w:rPr>
              <w:t>ME 38</w:t>
            </w:r>
          </w:p>
        </w:tc>
        <w:tc>
          <w:tcPr>
            <w:tcW w:w="6364" w:type="dxa"/>
            <w:tcBorders>
              <w:top w:val="single" w:sz="4" w:space="0" w:color="auto"/>
              <w:left w:val="nil"/>
              <w:bottom w:val="single" w:sz="4" w:space="0" w:color="auto"/>
              <w:right w:val="single" w:sz="4" w:space="0" w:color="auto"/>
            </w:tcBorders>
            <w:hideMark/>
          </w:tcPr>
          <w:p w14:paraId="6783052A" w14:textId="77777777" w:rsidR="009139C9" w:rsidRPr="0060308C" w:rsidRDefault="009139C9" w:rsidP="00B93F85">
            <w:pPr>
              <w:jc w:val="both"/>
              <w:rPr>
                <w:rFonts w:cs="Tahoma"/>
                <w:color w:val="000000"/>
                <w:sz w:val="16"/>
                <w:szCs w:val="16"/>
                <w:lang w:eastAsia="es-CO"/>
              </w:rPr>
            </w:pPr>
            <w:r w:rsidRPr="0060308C">
              <w:rPr>
                <w:rFonts w:cs="Tahoma"/>
                <w:color w:val="000000"/>
                <w:sz w:val="16"/>
                <w:szCs w:val="16"/>
                <w:lang w:eastAsia="es-CO"/>
              </w:rPr>
              <w:t xml:space="preserve">MESA DE TRABAJO A, AREA CAMARA GESELL  150cm </w:t>
            </w:r>
          </w:p>
          <w:p w14:paraId="286A0BFA" w14:textId="77777777" w:rsidR="009139C9" w:rsidRPr="0060308C" w:rsidRDefault="009139C9" w:rsidP="00B93F85">
            <w:pPr>
              <w:jc w:val="both"/>
              <w:rPr>
                <w:rFonts w:cs="Tahoma"/>
                <w:color w:val="000000"/>
                <w:sz w:val="16"/>
                <w:szCs w:val="16"/>
                <w:lang w:eastAsia="es-CO"/>
              </w:rPr>
            </w:pPr>
            <w:r w:rsidRPr="0060308C">
              <w:rPr>
                <w:rFonts w:cs="Tahoma"/>
                <w:color w:val="000000"/>
                <w:sz w:val="16"/>
                <w:szCs w:val="16"/>
                <w:lang w:eastAsia="es-CO"/>
              </w:rPr>
              <w:t xml:space="preserve">Estructura en tubo cuadrado 2" cal.16 con nivelador a piso, vincha en </w:t>
            </w:r>
            <w:proofErr w:type="spellStart"/>
            <w:r w:rsidRPr="0060308C">
              <w:rPr>
                <w:rFonts w:cs="Tahoma"/>
                <w:color w:val="000000"/>
                <w:sz w:val="16"/>
                <w:szCs w:val="16"/>
                <w:lang w:eastAsia="es-CO"/>
              </w:rPr>
              <w:t>Cold</w:t>
            </w:r>
            <w:proofErr w:type="spellEnd"/>
            <w:r w:rsidRPr="0060308C">
              <w:rPr>
                <w:rFonts w:cs="Tahoma"/>
                <w:color w:val="000000"/>
                <w:sz w:val="16"/>
                <w:szCs w:val="16"/>
                <w:lang w:eastAsia="es-CO"/>
              </w:rPr>
              <w:t xml:space="preserve"> </w:t>
            </w:r>
            <w:proofErr w:type="spellStart"/>
            <w:r w:rsidRPr="0060308C">
              <w:rPr>
                <w:rFonts w:cs="Tahoma"/>
                <w:color w:val="000000"/>
                <w:sz w:val="16"/>
                <w:szCs w:val="16"/>
                <w:lang w:eastAsia="es-CO"/>
              </w:rPr>
              <w:t>Rolled</w:t>
            </w:r>
            <w:proofErr w:type="spellEnd"/>
            <w:r w:rsidRPr="0060308C">
              <w:rPr>
                <w:rFonts w:cs="Tahoma"/>
                <w:color w:val="000000"/>
                <w:sz w:val="16"/>
                <w:szCs w:val="16"/>
                <w:lang w:eastAsia="es-CO"/>
              </w:rPr>
              <w:t xml:space="preserve"> Cal. 16 para sujeción a superficie, pintura electroestática color y acabado por definir, superficie en aglomerado 25mm laminado formica F8, balance F6 y canto rígido colores por definir, pasacables rectangular plástico con escobilla, faldón de ancho 250mm en </w:t>
            </w:r>
            <w:proofErr w:type="spellStart"/>
            <w:r w:rsidRPr="0060308C">
              <w:rPr>
                <w:rFonts w:cs="Tahoma"/>
                <w:color w:val="000000"/>
                <w:sz w:val="16"/>
                <w:szCs w:val="16"/>
                <w:lang w:eastAsia="es-CO"/>
              </w:rPr>
              <w:t>Tablex</w:t>
            </w:r>
            <w:proofErr w:type="spellEnd"/>
            <w:r w:rsidRPr="0060308C">
              <w:rPr>
                <w:rFonts w:cs="Tahoma"/>
                <w:color w:val="000000"/>
                <w:sz w:val="16"/>
                <w:szCs w:val="16"/>
                <w:lang w:eastAsia="es-CO"/>
              </w:rPr>
              <w:t xml:space="preserve"> 18mm formica F8 y canto.</w:t>
            </w:r>
          </w:p>
        </w:tc>
        <w:tc>
          <w:tcPr>
            <w:tcW w:w="3646" w:type="dxa"/>
            <w:tcBorders>
              <w:top w:val="single" w:sz="4" w:space="0" w:color="auto"/>
              <w:left w:val="nil"/>
              <w:bottom w:val="single" w:sz="4" w:space="0" w:color="auto"/>
              <w:right w:val="single" w:sz="4" w:space="0" w:color="000000" w:themeColor="text1"/>
            </w:tcBorders>
            <w:vAlign w:val="center"/>
            <w:hideMark/>
          </w:tcPr>
          <w:p w14:paraId="075A48FF" w14:textId="77777777" w:rsidR="009139C9" w:rsidRPr="0060308C" w:rsidRDefault="009139C9" w:rsidP="00B93F85">
            <w:pPr>
              <w:jc w:val="center"/>
              <w:rPr>
                <w:rFonts w:cs="Tahoma"/>
                <w:color w:val="000000"/>
                <w:sz w:val="16"/>
                <w:szCs w:val="16"/>
                <w:lang w:eastAsia="es-CO"/>
              </w:rPr>
            </w:pPr>
            <w:r w:rsidRPr="0060308C">
              <w:rPr>
                <w:rFonts w:cs="Tahoma"/>
                <w:color w:val="000000"/>
                <w:sz w:val="16"/>
                <w:szCs w:val="16"/>
                <w:lang w:eastAsia="es-CO"/>
              </w:rPr>
              <w:t xml:space="preserve">150cm </w:t>
            </w:r>
          </w:p>
        </w:tc>
      </w:tr>
    </w:tbl>
    <w:p w14:paraId="2E290D4C" w14:textId="77777777" w:rsidR="009139C9" w:rsidRPr="0060308C" w:rsidRDefault="009139C9" w:rsidP="009139C9">
      <w:pPr>
        <w:spacing w:after="160" w:line="259" w:lineRule="auto"/>
        <w:rPr>
          <w:rFonts w:cs="Tahoma"/>
          <w:b/>
          <w:bCs/>
          <w:sz w:val="16"/>
          <w:szCs w:val="16"/>
        </w:rPr>
      </w:pPr>
    </w:p>
    <w:p w14:paraId="77EFEFDA" w14:textId="77777777" w:rsidR="009139C9" w:rsidRPr="0060308C" w:rsidRDefault="009139C9" w:rsidP="009139C9">
      <w:pPr>
        <w:spacing w:after="160" w:line="259" w:lineRule="auto"/>
        <w:jc w:val="center"/>
        <w:rPr>
          <w:rFonts w:cs="Tahoma"/>
          <w:b/>
          <w:bCs/>
          <w:sz w:val="16"/>
          <w:szCs w:val="16"/>
        </w:rPr>
      </w:pPr>
      <w:r w:rsidRPr="0060308C">
        <w:rPr>
          <w:rFonts w:cs="Tahoma"/>
          <w:noProof/>
          <w:sz w:val="16"/>
          <w:szCs w:val="16"/>
        </w:rPr>
        <w:drawing>
          <wp:inline distT="0" distB="0" distL="0" distR="0" wp14:anchorId="25A66AF0" wp14:editId="7C614AEE">
            <wp:extent cx="4222028" cy="2057400"/>
            <wp:effectExtent l="0" t="0" r="7620" b="0"/>
            <wp:docPr id="40" name="Imagen 39">
              <a:extLst xmlns:a="http://schemas.openxmlformats.org/drawingml/2006/main">
                <a:ext uri="{FF2B5EF4-FFF2-40B4-BE49-F238E27FC236}">
                  <a16:creationId xmlns:a16="http://schemas.microsoft.com/office/drawing/2014/main" id="{19D2E06D-6251-49D8-8991-B25B4FCF11D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agen 39">
                      <a:extLst>
                        <a:ext uri="{FF2B5EF4-FFF2-40B4-BE49-F238E27FC236}">
                          <a16:creationId xmlns:a16="http://schemas.microsoft.com/office/drawing/2014/main" id="{19D2E06D-6251-49D8-8991-B25B4FCF11DE}"/>
                        </a:ext>
                      </a:extLst>
                    </pic:cNvPr>
                    <pic:cNvPicPr>
                      <a:picLocks noChangeAspect="1"/>
                    </pic:cNvPicPr>
                  </pic:nvPicPr>
                  <pic:blipFill rotWithShape="1">
                    <a:blip r:embed="rId75"/>
                    <a:srcRect l="14585" t="20280" r="20997" b="28880"/>
                    <a:stretch/>
                  </pic:blipFill>
                  <pic:spPr>
                    <a:xfrm>
                      <a:off x="0" y="0"/>
                      <a:ext cx="4263449" cy="2077585"/>
                    </a:xfrm>
                    <a:prstGeom prst="rect">
                      <a:avLst/>
                    </a:prstGeom>
                  </pic:spPr>
                </pic:pic>
              </a:graphicData>
            </a:graphic>
          </wp:inline>
        </w:drawing>
      </w:r>
    </w:p>
    <w:p w14:paraId="4AD176D4" w14:textId="77777777" w:rsidR="009139C9" w:rsidRPr="0060308C" w:rsidRDefault="009139C9" w:rsidP="009139C9">
      <w:pPr>
        <w:spacing w:after="160" w:line="259" w:lineRule="auto"/>
        <w:rPr>
          <w:rFonts w:cs="Tahoma"/>
          <w:b/>
          <w:bCs/>
          <w:sz w:val="16"/>
          <w:szCs w:val="16"/>
        </w:rPr>
      </w:pPr>
    </w:p>
    <w:tbl>
      <w:tblPr>
        <w:tblW w:w="10743" w:type="dxa"/>
        <w:jc w:val="center"/>
        <w:tblCellMar>
          <w:left w:w="70" w:type="dxa"/>
          <w:right w:w="70" w:type="dxa"/>
        </w:tblCellMar>
        <w:tblLook w:val="04A0" w:firstRow="1" w:lastRow="0" w:firstColumn="1" w:lastColumn="0" w:noHBand="0" w:noVBand="1"/>
      </w:tblPr>
      <w:tblGrid>
        <w:gridCol w:w="714"/>
        <w:gridCol w:w="6364"/>
        <w:gridCol w:w="3646"/>
        <w:gridCol w:w="19"/>
      </w:tblGrid>
      <w:tr w:rsidR="009139C9" w:rsidRPr="0060308C" w14:paraId="08FA11BF" w14:textId="77777777" w:rsidTr="00B93F85">
        <w:trPr>
          <w:trHeight w:val="176"/>
          <w:jc w:val="center"/>
        </w:trPr>
        <w:tc>
          <w:tcPr>
            <w:tcW w:w="10743" w:type="dxa"/>
            <w:gridSpan w:val="4"/>
            <w:tcBorders>
              <w:top w:val="single" w:sz="8" w:space="0" w:color="auto"/>
              <w:left w:val="single" w:sz="8" w:space="0" w:color="auto"/>
              <w:bottom w:val="single" w:sz="8" w:space="0" w:color="auto"/>
              <w:right w:val="single" w:sz="8" w:space="0" w:color="000000" w:themeColor="text1"/>
            </w:tcBorders>
            <w:shd w:val="clear" w:color="auto" w:fill="FFF2CC"/>
            <w:vAlign w:val="bottom"/>
            <w:hideMark/>
          </w:tcPr>
          <w:p w14:paraId="60C88DF0" w14:textId="77777777" w:rsidR="009139C9" w:rsidRPr="0060308C" w:rsidRDefault="009139C9" w:rsidP="00B93F85">
            <w:pPr>
              <w:jc w:val="center"/>
              <w:rPr>
                <w:rFonts w:cs="Tahoma"/>
                <w:color w:val="000000"/>
                <w:sz w:val="16"/>
                <w:szCs w:val="16"/>
                <w:lang w:eastAsia="es-CO"/>
              </w:rPr>
            </w:pPr>
            <w:r w:rsidRPr="0060308C">
              <w:rPr>
                <w:rFonts w:cs="Tahoma"/>
                <w:b/>
                <w:bCs/>
                <w:color w:val="000000"/>
                <w:sz w:val="16"/>
                <w:szCs w:val="16"/>
                <w:lang w:eastAsia="es-CO"/>
              </w:rPr>
              <w:t>ESPECIFICACIONES TECNICAS MOBILIARIO ESPECIALIZADO FACULTAD CIENCIAS Y EDUCACION</w:t>
            </w:r>
          </w:p>
        </w:tc>
      </w:tr>
      <w:tr w:rsidR="009139C9" w:rsidRPr="0060308C" w14:paraId="781B321B" w14:textId="77777777" w:rsidTr="00B93F85">
        <w:trPr>
          <w:trHeight w:val="66"/>
          <w:jc w:val="center"/>
        </w:trPr>
        <w:tc>
          <w:tcPr>
            <w:tcW w:w="10743" w:type="dxa"/>
            <w:gridSpan w:val="4"/>
            <w:tcBorders>
              <w:top w:val="single" w:sz="8" w:space="0" w:color="auto"/>
              <w:left w:val="single" w:sz="8" w:space="0" w:color="auto"/>
              <w:bottom w:val="single" w:sz="8" w:space="0" w:color="auto"/>
              <w:right w:val="single" w:sz="8" w:space="0" w:color="000000" w:themeColor="text1"/>
            </w:tcBorders>
            <w:shd w:val="clear" w:color="auto" w:fill="D9E1F2"/>
            <w:noWrap/>
            <w:vAlign w:val="center"/>
            <w:hideMark/>
          </w:tcPr>
          <w:p w14:paraId="7C8792E4" w14:textId="77777777" w:rsidR="009139C9" w:rsidRPr="0060308C" w:rsidRDefault="009139C9" w:rsidP="00B93F85">
            <w:pPr>
              <w:jc w:val="center"/>
              <w:rPr>
                <w:rFonts w:cs="Tahoma"/>
                <w:b/>
                <w:bCs/>
                <w:color w:val="000000"/>
                <w:sz w:val="16"/>
                <w:szCs w:val="16"/>
                <w:lang w:eastAsia="es-CO"/>
              </w:rPr>
            </w:pPr>
            <w:r w:rsidRPr="0060308C">
              <w:rPr>
                <w:rFonts w:cs="Tahoma"/>
                <w:b/>
                <w:bCs/>
                <w:color w:val="000000"/>
                <w:sz w:val="16"/>
                <w:szCs w:val="16"/>
                <w:lang w:eastAsia="es-CO"/>
              </w:rPr>
              <w:t>LABORARORIO INVESTIGACION AVANZADA EN EDUCACION</w:t>
            </w:r>
          </w:p>
        </w:tc>
      </w:tr>
      <w:tr w:rsidR="009139C9" w:rsidRPr="0060308C" w14:paraId="71A66CBA" w14:textId="77777777" w:rsidTr="00B93F85">
        <w:trPr>
          <w:gridAfter w:val="1"/>
          <w:wAfter w:w="19" w:type="dxa"/>
          <w:trHeight w:val="46"/>
          <w:jc w:val="center"/>
        </w:trPr>
        <w:tc>
          <w:tcPr>
            <w:tcW w:w="714" w:type="dxa"/>
            <w:tcBorders>
              <w:top w:val="single" w:sz="4" w:space="0" w:color="auto"/>
              <w:left w:val="single" w:sz="4" w:space="0" w:color="auto"/>
              <w:bottom w:val="single" w:sz="4" w:space="0" w:color="auto"/>
              <w:right w:val="single" w:sz="4" w:space="0" w:color="auto"/>
            </w:tcBorders>
            <w:shd w:val="clear" w:color="auto" w:fill="E2EFDA"/>
            <w:vAlign w:val="center"/>
            <w:hideMark/>
          </w:tcPr>
          <w:p w14:paraId="465E2A9F" w14:textId="77777777" w:rsidR="009139C9" w:rsidRPr="0060308C" w:rsidRDefault="009139C9" w:rsidP="00B93F85">
            <w:pPr>
              <w:jc w:val="center"/>
              <w:rPr>
                <w:rFonts w:cs="Tahoma"/>
                <w:b/>
                <w:bCs/>
                <w:color w:val="000000"/>
                <w:sz w:val="16"/>
                <w:szCs w:val="16"/>
                <w:lang w:eastAsia="es-CO"/>
              </w:rPr>
            </w:pPr>
            <w:r w:rsidRPr="0060308C">
              <w:rPr>
                <w:rFonts w:cs="Tahoma"/>
                <w:b/>
                <w:bCs/>
                <w:color w:val="000000"/>
                <w:sz w:val="16"/>
                <w:szCs w:val="16"/>
                <w:lang w:eastAsia="es-CO"/>
              </w:rPr>
              <w:t xml:space="preserve">ITEM </w:t>
            </w:r>
          </w:p>
        </w:tc>
        <w:tc>
          <w:tcPr>
            <w:tcW w:w="6364" w:type="dxa"/>
            <w:tcBorders>
              <w:top w:val="single" w:sz="4" w:space="0" w:color="auto"/>
              <w:left w:val="nil"/>
              <w:bottom w:val="single" w:sz="4" w:space="0" w:color="auto"/>
              <w:right w:val="single" w:sz="4" w:space="0" w:color="auto"/>
            </w:tcBorders>
            <w:shd w:val="clear" w:color="auto" w:fill="E2EFDA"/>
            <w:vAlign w:val="center"/>
            <w:hideMark/>
          </w:tcPr>
          <w:p w14:paraId="2595F67F" w14:textId="77777777" w:rsidR="009139C9" w:rsidRPr="0060308C" w:rsidRDefault="009139C9" w:rsidP="00B93F85">
            <w:pPr>
              <w:jc w:val="center"/>
              <w:rPr>
                <w:rFonts w:cs="Tahoma"/>
                <w:b/>
                <w:bCs/>
                <w:color w:val="000000"/>
                <w:sz w:val="16"/>
                <w:szCs w:val="16"/>
                <w:lang w:eastAsia="es-CO"/>
              </w:rPr>
            </w:pPr>
            <w:r w:rsidRPr="0060308C">
              <w:rPr>
                <w:rFonts w:cs="Tahoma"/>
                <w:b/>
                <w:bCs/>
                <w:color w:val="000000"/>
                <w:sz w:val="16"/>
                <w:szCs w:val="16"/>
                <w:lang w:eastAsia="es-CO"/>
              </w:rPr>
              <w:t xml:space="preserve">DESCRIPCION </w:t>
            </w:r>
          </w:p>
        </w:tc>
        <w:tc>
          <w:tcPr>
            <w:tcW w:w="3646" w:type="dxa"/>
            <w:tcBorders>
              <w:top w:val="single" w:sz="4" w:space="0" w:color="auto"/>
              <w:left w:val="single" w:sz="4" w:space="0" w:color="auto"/>
              <w:bottom w:val="single" w:sz="4" w:space="0" w:color="auto"/>
              <w:right w:val="single" w:sz="4" w:space="0" w:color="auto"/>
            </w:tcBorders>
            <w:shd w:val="clear" w:color="auto" w:fill="E2EFDA"/>
            <w:vAlign w:val="center"/>
            <w:hideMark/>
          </w:tcPr>
          <w:p w14:paraId="051E2CB9" w14:textId="77777777" w:rsidR="009139C9" w:rsidRPr="0060308C" w:rsidRDefault="009139C9" w:rsidP="00B93F85">
            <w:pPr>
              <w:jc w:val="center"/>
              <w:rPr>
                <w:rFonts w:cs="Tahoma"/>
                <w:b/>
                <w:bCs/>
                <w:color w:val="000000"/>
                <w:sz w:val="16"/>
                <w:szCs w:val="16"/>
                <w:lang w:eastAsia="es-CO"/>
              </w:rPr>
            </w:pPr>
            <w:r w:rsidRPr="0060308C">
              <w:rPr>
                <w:rFonts w:cs="Tahoma"/>
                <w:b/>
                <w:bCs/>
                <w:color w:val="000000"/>
                <w:sz w:val="16"/>
                <w:szCs w:val="16"/>
                <w:lang w:eastAsia="es-CO"/>
              </w:rPr>
              <w:t>MEDIDAS</w:t>
            </w:r>
          </w:p>
        </w:tc>
      </w:tr>
      <w:tr w:rsidR="009139C9" w:rsidRPr="0060308C" w14:paraId="3531475F" w14:textId="77777777" w:rsidTr="00B93F85">
        <w:trPr>
          <w:trHeight w:val="153"/>
          <w:jc w:val="center"/>
        </w:trPr>
        <w:tc>
          <w:tcPr>
            <w:tcW w:w="10743" w:type="dxa"/>
            <w:gridSpan w:val="4"/>
            <w:tcBorders>
              <w:top w:val="single" w:sz="4" w:space="0" w:color="auto"/>
              <w:left w:val="single" w:sz="4" w:space="0" w:color="auto"/>
              <w:bottom w:val="single" w:sz="4" w:space="0" w:color="auto"/>
              <w:right w:val="single" w:sz="4" w:space="0" w:color="000000" w:themeColor="text1"/>
            </w:tcBorders>
            <w:shd w:val="clear" w:color="auto" w:fill="E2EFDA"/>
            <w:vAlign w:val="center"/>
            <w:hideMark/>
          </w:tcPr>
          <w:p w14:paraId="18A60C44" w14:textId="77777777" w:rsidR="009139C9" w:rsidRPr="0060308C" w:rsidRDefault="009139C9" w:rsidP="00B93F85">
            <w:pPr>
              <w:jc w:val="center"/>
              <w:rPr>
                <w:rFonts w:cs="Tahoma"/>
                <w:color w:val="000000"/>
                <w:sz w:val="16"/>
                <w:szCs w:val="16"/>
                <w:lang w:eastAsia="es-CO"/>
              </w:rPr>
            </w:pPr>
            <w:r w:rsidRPr="0060308C">
              <w:rPr>
                <w:rFonts w:cs="Tahoma"/>
                <w:color w:val="000000"/>
                <w:sz w:val="16"/>
                <w:szCs w:val="16"/>
                <w:lang w:eastAsia="es-CO"/>
              </w:rPr>
              <w:t xml:space="preserve">CANTIDAD 30 unidades </w:t>
            </w:r>
          </w:p>
        </w:tc>
      </w:tr>
      <w:tr w:rsidR="009139C9" w:rsidRPr="0060308C" w14:paraId="7A2CA8C6" w14:textId="77777777" w:rsidTr="00B93F85">
        <w:trPr>
          <w:gridAfter w:val="1"/>
          <w:wAfter w:w="19" w:type="dxa"/>
          <w:trHeight w:val="734"/>
          <w:jc w:val="center"/>
        </w:trPr>
        <w:tc>
          <w:tcPr>
            <w:tcW w:w="714" w:type="dxa"/>
            <w:tcBorders>
              <w:top w:val="nil"/>
              <w:left w:val="single" w:sz="4" w:space="0" w:color="auto"/>
              <w:bottom w:val="single" w:sz="4" w:space="0" w:color="auto"/>
              <w:right w:val="single" w:sz="4" w:space="0" w:color="auto"/>
            </w:tcBorders>
            <w:vAlign w:val="center"/>
            <w:hideMark/>
          </w:tcPr>
          <w:p w14:paraId="3E8BE9F8" w14:textId="77777777" w:rsidR="009139C9" w:rsidRPr="0060308C" w:rsidRDefault="009139C9" w:rsidP="00B93F85">
            <w:pPr>
              <w:jc w:val="center"/>
              <w:rPr>
                <w:rFonts w:cs="Tahoma"/>
                <w:b/>
                <w:bCs/>
                <w:color w:val="000000"/>
                <w:sz w:val="16"/>
                <w:szCs w:val="16"/>
                <w:lang w:eastAsia="es-CO"/>
              </w:rPr>
            </w:pPr>
            <w:r w:rsidRPr="0060308C">
              <w:rPr>
                <w:rFonts w:cs="Tahoma"/>
                <w:b/>
                <w:bCs/>
                <w:color w:val="000000" w:themeColor="text1"/>
                <w:sz w:val="16"/>
                <w:szCs w:val="16"/>
                <w:lang w:eastAsia="es-CO"/>
              </w:rPr>
              <w:t>ME 39</w:t>
            </w:r>
          </w:p>
        </w:tc>
        <w:tc>
          <w:tcPr>
            <w:tcW w:w="6364" w:type="dxa"/>
            <w:tcBorders>
              <w:top w:val="single" w:sz="4" w:space="0" w:color="auto"/>
              <w:left w:val="nil"/>
              <w:bottom w:val="single" w:sz="4" w:space="0" w:color="auto"/>
              <w:right w:val="single" w:sz="4" w:space="0" w:color="auto"/>
            </w:tcBorders>
            <w:hideMark/>
          </w:tcPr>
          <w:p w14:paraId="189B9C7F" w14:textId="77777777" w:rsidR="009139C9" w:rsidRPr="0060308C" w:rsidRDefault="009139C9" w:rsidP="00B93F85">
            <w:pPr>
              <w:jc w:val="both"/>
              <w:rPr>
                <w:rFonts w:cs="Tahoma"/>
                <w:color w:val="000000"/>
                <w:sz w:val="16"/>
                <w:szCs w:val="16"/>
                <w:lang w:eastAsia="es-CO"/>
              </w:rPr>
            </w:pPr>
            <w:r w:rsidRPr="0060308C">
              <w:rPr>
                <w:rFonts w:cs="Tahoma"/>
                <w:color w:val="000000"/>
                <w:sz w:val="16"/>
                <w:szCs w:val="16"/>
                <w:lang w:eastAsia="es-CO"/>
              </w:rPr>
              <w:t>MUBLES BAJO VOLADIZO: Dimensiones Generales Ancho: 0.50 m, Alto: 0.60 m, Profundidad: 0.30 m, Configuración: Modular repetitivo para inserción en nicho.</w:t>
            </w:r>
          </w:p>
          <w:p w14:paraId="24CF7FF7" w14:textId="77777777" w:rsidR="009139C9" w:rsidRPr="0060308C" w:rsidRDefault="009139C9" w:rsidP="00B93F85">
            <w:pPr>
              <w:jc w:val="both"/>
              <w:rPr>
                <w:rFonts w:cs="Tahoma"/>
                <w:color w:val="000000"/>
                <w:sz w:val="16"/>
                <w:szCs w:val="16"/>
                <w:lang w:eastAsia="es-CO"/>
              </w:rPr>
            </w:pPr>
            <w:r w:rsidRPr="0060308C">
              <w:rPr>
                <w:rFonts w:cs="Tahoma"/>
                <w:color w:val="000000"/>
                <w:sz w:val="16"/>
                <w:szCs w:val="16"/>
                <w:lang w:eastAsia="es-CO"/>
              </w:rPr>
              <w:lastRenderedPageBreak/>
              <w:t xml:space="preserve">1. Estructura y Materiales: Bastidor Principal: Estructura de marco en madera maciza o contrachapado, tratada contra humedad. Recubrimiento: Lámina de Formica (Laminado de Alta Presión - HPL) de 1.2 </w:t>
            </w:r>
            <w:proofErr w:type="spellStart"/>
            <w:r w:rsidRPr="0060308C">
              <w:rPr>
                <w:rFonts w:cs="Tahoma"/>
                <w:color w:val="000000"/>
                <w:sz w:val="16"/>
                <w:szCs w:val="16"/>
                <w:lang w:eastAsia="es-CO"/>
              </w:rPr>
              <w:t>mm.</w:t>
            </w:r>
            <w:proofErr w:type="spellEnd"/>
            <w:r w:rsidRPr="0060308C">
              <w:rPr>
                <w:rFonts w:cs="Tahoma"/>
                <w:color w:val="000000"/>
                <w:sz w:val="16"/>
                <w:szCs w:val="16"/>
                <w:lang w:eastAsia="es-CO"/>
              </w:rPr>
              <w:t xml:space="preserve"> Acabado según diseño (textura madera o color sólido mate). Interior: Enchapado en melamina blanca o gris claro de fácil limpieza para optimizar la visibilidad interna. </w:t>
            </w:r>
          </w:p>
          <w:p w14:paraId="476CF9AD" w14:textId="77777777" w:rsidR="009139C9" w:rsidRPr="0060308C" w:rsidRDefault="009139C9" w:rsidP="00B93F85">
            <w:pPr>
              <w:jc w:val="both"/>
              <w:rPr>
                <w:rFonts w:cs="Tahoma"/>
                <w:color w:val="000000"/>
                <w:sz w:val="16"/>
                <w:szCs w:val="16"/>
                <w:lang w:eastAsia="es-CO"/>
              </w:rPr>
            </w:pPr>
            <w:r w:rsidRPr="0060308C">
              <w:rPr>
                <w:rFonts w:cs="Tahoma"/>
                <w:color w:val="000000"/>
                <w:sz w:val="16"/>
                <w:szCs w:val="16"/>
                <w:lang w:eastAsia="es-CO"/>
              </w:rPr>
              <w:t>2. Puertas y Herrajes Tipo de Apertura: Puertas batientes de marco de madera con panel central en formica. Bisagras: Bisagras de cazoleta de 35 mm con cierre bidimensional y sistema de cierre lento (</w:t>
            </w:r>
            <w:proofErr w:type="spellStart"/>
            <w:r w:rsidRPr="0060308C">
              <w:rPr>
                <w:rFonts w:cs="Tahoma"/>
                <w:color w:val="000000"/>
                <w:sz w:val="16"/>
                <w:szCs w:val="16"/>
                <w:lang w:eastAsia="es-CO"/>
              </w:rPr>
              <w:t>soft-close</w:t>
            </w:r>
            <w:proofErr w:type="spellEnd"/>
            <w:r w:rsidRPr="0060308C">
              <w:rPr>
                <w:rFonts w:cs="Tahoma"/>
                <w:color w:val="000000"/>
                <w:sz w:val="16"/>
                <w:szCs w:val="16"/>
                <w:lang w:eastAsia="es-CO"/>
              </w:rPr>
              <w:t>). Tiradores: Manijas tipo perfil "L" de aluminio anodizado o tiradores embutidos para mantener el plano de la fachada libre de obstáculos. Sistema de Cierre: Opcional: cerradura de cilindro individual si se requiere seguridad para las baterías.</w:t>
            </w:r>
          </w:p>
          <w:p w14:paraId="3AB33E9C" w14:textId="77777777" w:rsidR="009139C9" w:rsidRPr="0060308C" w:rsidRDefault="009139C9" w:rsidP="00B93F85">
            <w:pPr>
              <w:jc w:val="both"/>
              <w:rPr>
                <w:rFonts w:cs="Tahoma"/>
                <w:color w:val="000000"/>
                <w:sz w:val="16"/>
                <w:szCs w:val="16"/>
                <w:lang w:eastAsia="es-CO"/>
              </w:rPr>
            </w:pPr>
            <w:r w:rsidRPr="0060308C">
              <w:rPr>
                <w:rFonts w:cs="Tahoma"/>
                <w:color w:val="000000"/>
                <w:sz w:val="16"/>
                <w:szCs w:val="16"/>
                <w:lang w:eastAsia="es-CO"/>
              </w:rPr>
              <w:t>3. Instalación y Acabados Ajuste al Nicho: El módulo debe fabricarse con una holgura de 3 mm por lado para permitir la dilatación y el ajuste preciso. Fijación: Anclaje mecánico a los laterales del nicho mediante tornillería oculta. Remates: Sellado perimetral con silicona neutra en los puntos de contacto con el voladizo y el piso para evitar la entrada de polvo. Base: Niveladores internos ocultos para garantizar la alineación de las puertas respecto al muro. Pasacables: Perforación de 60 mm con tapa plástica en la parte posterior para la gestión de cables de carga hacia la red eléctrica del muro.</w:t>
            </w:r>
          </w:p>
        </w:tc>
        <w:tc>
          <w:tcPr>
            <w:tcW w:w="3646" w:type="dxa"/>
            <w:tcBorders>
              <w:top w:val="single" w:sz="4" w:space="0" w:color="auto"/>
              <w:left w:val="nil"/>
              <w:bottom w:val="single" w:sz="4" w:space="0" w:color="auto"/>
              <w:right w:val="single" w:sz="4" w:space="0" w:color="000000" w:themeColor="text1"/>
            </w:tcBorders>
            <w:vAlign w:val="center"/>
            <w:hideMark/>
          </w:tcPr>
          <w:p w14:paraId="0975BB92" w14:textId="77777777" w:rsidR="009139C9" w:rsidRPr="0060308C" w:rsidRDefault="009139C9" w:rsidP="00B93F85">
            <w:pPr>
              <w:jc w:val="center"/>
              <w:rPr>
                <w:rFonts w:cs="Tahoma"/>
                <w:color w:val="000000"/>
                <w:sz w:val="16"/>
                <w:szCs w:val="16"/>
                <w:lang w:eastAsia="es-CO"/>
              </w:rPr>
            </w:pPr>
            <w:r w:rsidRPr="0060308C">
              <w:rPr>
                <w:rFonts w:cs="Tahoma"/>
                <w:color w:val="000000"/>
                <w:sz w:val="16"/>
                <w:szCs w:val="16"/>
                <w:lang w:eastAsia="es-CO"/>
              </w:rPr>
              <w:lastRenderedPageBreak/>
              <w:t>Ancho: 0.50 m</w:t>
            </w:r>
          </w:p>
          <w:p w14:paraId="04A97BCD" w14:textId="77777777" w:rsidR="009139C9" w:rsidRPr="0060308C" w:rsidRDefault="009139C9" w:rsidP="00B93F85">
            <w:pPr>
              <w:jc w:val="center"/>
              <w:rPr>
                <w:rFonts w:cs="Tahoma"/>
                <w:color w:val="000000"/>
                <w:sz w:val="16"/>
                <w:szCs w:val="16"/>
                <w:lang w:eastAsia="es-CO"/>
              </w:rPr>
            </w:pPr>
            <w:r w:rsidRPr="0060308C">
              <w:rPr>
                <w:rFonts w:cs="Tahoma"/>
                <w:color w:val="000000"/>
                <w:sz w:val="16"/>
                <w:szCs w:val="16"/>
                <w:lang w:eastAsia="es-CO"/>
              </w:rPr>
              <w:t>Alto: 0.60 m</w:t>
            </w:r>
          </w:p>
          <w:p w14:paraId="74FF1DF1" w14:textId="77777777" w:rsidR="009139C9" w:rsidRPr="0060308C" w:rsidRDefault="009139C9" w:rsidP="00B93F85">
            <w:pPr>
              <w:jc w:val="center"/>
              <w:rPr>
                <w:rFonts w:cs="Tahoma"/>
                <w:color w:val="000000"/>
                <w:sz w:val="16"/>
                <w:szCs w:val="16"/>
                <w:lang w:eastAsia="es-CO"/>
              </w:rPr>
            </w:pPr>
            <w:r w:rsidRPr="0060308C">
              <w:rPr>
                <w:rFonts w:cs="Tahoma"/>
                <w:color w:val="000000"/>
                <w:sz w:val="16"/>
                <w:szCs w:val="16"/>
                <w:lang w:eastAsia="es-CO"/>
              </w:rPr>
              <w:t>Profundidad: 0.30 m</w:t>
            </w:r>
          </w:p>
        </w:tc>
      </w:tr>
    </w:tbl>
    <w:p w14:paraId="1E53A872" w14:textId="77777777" w:rsidR="009139C9" w:rsidRPr="0060308C" w:rsidRDefault="009139C9" w:rsidP="009139C9">
      <w:pPr>
        <w:spacing w:after="160" w:line="259" w:lineRule="auto"/>
        <w:jc w:val="center"/>
        <w:rPr>
          <w:rFonts w:cs="Tahoma"/>
          <w:b/>
          <w:bCs/>
          <w:sz w:val="16"/>
          <w:szCs w:val="16"/>
        </w:rPr>
      </w:pPr>
    </w:p>
    <w:p w14:paraId="0A71E247" w14:textId="77777777" w:rsidR="009139C9" w:rsidRPr="0060308C" w:rsidRDefault="009139C9" w:rsidP="009139C9">
      <w:pPr>
        <w:spacing w:after="160" w:line="259" w:lineRule="auto"/>
        <w:jc w:val="center"/>
        <w:rPr>
          <w:rFonts w:cs="Tahoma"/>
          <w:b/>
          <w:bCs/>
          <w:sz w:val="16"/>
          <w:szCs w:val="16"/>
        </w:rPr>
      </w:pPr>
      <w:r w:rsidRPr="0060308C">
        <w:rPr>
          <w:rFonts w:cs="Tahoma"/>
          <w:noProof/>
          <w:sz w:val="16"/>
          <w:szCs w:val="16"/>
        </w:rPr>
        <w:drawing>
          <wp:inline distT="0" distB="0" distL="0" distR="0" wp14:anchorId="3B84932F" wp14:editId="680F3C53">
            <wp:extent cx="3999821" cy="2219325"/>
            <wp:effectExtent l="0" t="0" r="1270" b="0"/>
            <wp:docPr id="41" name="Imagen 40">
              <a:extLst xmlns:a="http://schemas.openxmlformats.org/drawingml/2006/main">
                <a:ext uri="{FF2B5EF4-FFF2-40B4-BE49-F238E27FC236}">
                  <a16:creationId xmlns:a16="http://schemas.microsoft.com/office/drawing/2014/main" id="{C75089F0-A7EB-4706-ACAB-960D5B89325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agen 40">
                      <a:extLst>
                        <a:ext uri="{FF2B5EF4-FFF2-40B4-BE49-F238E27FC236}">
                          <a16:creationId xmlns:a16="http://schemas.microsoft.com/office/drawing/2014/main" id="{C75089F0-A7EB-4706-ACAB-960D5B893250}"/>
                        </a:ext>
                      </a:extLst>
                    </pic:cNvPr>
                    <pic:cNvPicPr>
                      <a:picLocks noChangeAspect="1"/>
                    </pic:cNvPicPr>
                  </pic:nvPicPr>
                  <pic:blipFill rotWithShape="1">
                    <a:blip r:embed="rId76"/>
                    <a:srcRect l="31478" t="18613" r="39594" b="25546"/>
                    <a:stretch>
                      <a:fillRect/>
                    </a:stretch>
                  </pic:blipFill>
                  <pic:spPr bwMode="auto">
                    <a:xfrm>
                      <a:off x="0" y="0"/>
                      <a:ext cx="4052811" cy="2248727"/>
                    </a:xfrm>
                    <a:prstGeom prst="rect">
                      <a:avLst/>
                    </a:prstGeom>
                    <a:ln>
                      <a:noFill/>
                    </a:ln>
                    <a:extLst>
                      <a:ext uri="{53640926-AAD7-44D8-BBD7-CCE9431645EC}">
                        <a14:shadowObscured xmlns:a14="http://schemas.microsoft.com/office/drawing/2010/main"/>
                      </a:ext>
                    </a:extLst>
                  </pic:spPr>
                </pic:pic>
              </a:graphicData>
            </a:graphic>
          </wp:inline>
        </w:drawing>
      </w:r>
    </w:p>
    <w:p w14:paraId="4E026E7F" w14:textId="77777777" w:rsidR="009139C9" w:rsidRPr="0060308C" w:rsidRDefault="009139C9" w:rsidP="009139C9">
      <w:pPr>
        <w:spacing w:after="160" w:line="259" w:lineRule="auto"/>
        <w:jc w:val="center"/>
        <w:rPr>
          <w:rFonts w:cs="Tahoma"/>
          <w:b/>
          <w:bCs/>
          <w:sz w:val="16"/>
          <w:szCs w:val="16"/>
        </w:rPr>
      </w:pPr>
    </w:p>
    <w:tbl>
      <w:tblPr>
        <w:tblW w:w="10743" w:type="dxa"/>
        <w:jc w:val="center"/>
        <w:tblCellMar>
          <w:left w:w="70" w:type="dxa"/>
          <w:right w:w="70" w:type="dxa"/>
        </w:tblCellMar>
        <w:tblLook w:val="04A0" w:firstRow="1" w:lastRow="0" w:firstColumn="1" w:lastColumn="0" w:noHBand="0" w:noVBand="1"/>
      </w:tblPr>
      <w:tblGrid>
        <w:gridCol w:w="714"/>
        <w:gridCol w:w="7640"/>
        <w:gridCol w:w="2370"/>
        <w:gridCol w:w="19"/>
      </w:tblGrid>
      <w:tr w:rsidR="009139C9" w:rsidRPr="0060308C" w14:paraId="4EAD1F18" w14:textId="77777777" w:rsidTr="00B93F85">
        <w:trPr>
          <w:trHeight w:val="176"/>
          <w:jc w:val="center"/>
        </w:trPr>
        <w:tc>
          <w:tcPr>
            <w:tcW w:w="10743" w:type="dxa"/>
            <w:gridSpan w:val="4"/>
            <w:tcBorders>
              <w:top w:val="single" w:sz="8" w:space="0" w:color="auto"/>
              <w:left w:val="single" w:sz="8" w:space="0" w:color="auto"/>
              <w:bottom w:val="single" w:sz="8" w:space="0" w:color="auto"/>
              <w:right w:val="single" w:sz="8" w:space="0" w:color="000000" w:themeColor="text1"/>
            </w:tcBorders>
            <w:shd w:val="clear" w:color="auto" w:fill="FFF2CC"/>
            <w:vAlign w:val="bottom"/>
            <w:hideMark/>
          </w:tcPr>
          <w:p w14:paraId="4E55DA86" w14:textId="77777777" w:rsidR="009139C9" w:rsidRPr="0060308C" w:rsidRDefault="009139C9" w:rsidP="00B93F85">
            <w:pPr>
              <w:jc w:val="center"/>
              <w:rPr>
                <w:rFonts w:cs="Tahoma"/>
                <w:color w:val="000000"/>
                <w:sz w:val="16"/>
                <w:szCs w:val="16"/>
                <w:lang w:eastAsia="es-CO"/>
              </w:rPr>
            </w:pPr>
            <w:r w:rsidRPr="0060308C">
              <w:rPr>
                <w:rFonts w:cs="Tahoma"/>
                <w:b/>
                <w:bCs/>
                <w:color w:val="000000"/>
                <w:sz w:val="16"/>
                <w:szCs w:val="16"/>
                <w:lang w:eastAsia="es-CO"/>
              </w:rPr>
              <w:t>ESPECIFICACIONES TECNICAS MOBILIARIO ESPECIALIZADO FACULTAD CIENCIAS Y EDUCACION</w:t>
            </w:r>
          </w:p>
        </w:tc>
      </w:tr>
      <w:tr w:rsidR="009139C9" w:rsidRPr="0060308C" w14:paraId="19C66A61" w14:textId="77777777" w:rsidTr="00B93F85">
        <w:trPr>
          <w:trHeight w:val="66"/>
          <w:jc w:val="center"/>
        </w:trPr>
        <w:tc>
          <w:tcPr>
            <w:tcW w:w="10743" w:type="dxa"/>
            <w:gridSpan w:val="4"/>
            <w:tcBorders>
              <w:top w:val="single" w:sz="8" w:space="0" w:color="auto"/>
              <w:left w:val="single" w:sz="8" w:space="0" w:color="auto"/>
              <w:bottom w:val="single" w:sz="8" w:space="0" w:color="auto"/>
              <w:right w:val="single" w:sz="8" w:space="0" w:color="000000" w:themeColor="text1"/>
            </w:tcBorders>
            <w:shd w:val="clear" w:color="auto" w:fill="D9E1F2"/>
            <w:noWrap/>
            <w:vAlign w:val="center"/>
            <w:hideMark/>
          </w:tcPr>
          <w:p w14:paraId="628EC272" w14:textId="77777777" w:rsidR="009139C9" w:rsidRPr="0060308C" w:rsidRDefault="009139C9" w:rsidP="00B93F85">
            <w:pPr>
              <w:jc w:val="center"/>
              <w:rPr>
                <w:rFonts w:cs="Tahoma"/>
                <w:b/>
                <w:bCs/>
                <w:color w:val="000000"/>
                <w:sz w:val="16"/>
                <w:szCs w:val="16"/>
                <w:lang w:eastAsia="es-CO"/>
              </w:rPr>
            </w:pPr>
            <w:r w:rsidRPr="0060308C">
              <w:rPr>
                <w:rFonts w:cs="Tahoma"/>
                <w:b/>
                <w:bCs/>
                <w:color w:val="000000"/>
                <w:sz w:val="16"/>
                <w:szCs w:val="16"/>
                <w:lang w:eastAsia="es-CO"/>
              </w:rPr>
              <w:t>LABORARORIO INVESTIGACION AVANZADA EN EDUCACION</w:t>
            </w:r>
          </w:p>
        </w:tc>
      </w:tr>
      <w:tr w:rsidR="009139C9" w:rsidRPr="0060308C" w14:paraId="43B6024D" w14:textId="77777777" w:rsidTr="009139C9">
        <w:trPr>
          <w:gridAfter w:val="1"/>
          <w:wAfter w:w="19" w:type="dxa"/>
          <w:trHeight w:val="46"/>
          <w:jc w:val="center"/>
        </w:trPr>
        <w:tc>
          <w:tcPr>
            <w:tcW w:w="714" w:type="dxa"/>
            <w:tcBorders>
              <w:top w:val="single" w:sz="4" w:space="0" w:color="auto"/>
              <w:left w:val="single" w:sz="4" w:space="0" w:color="auto"/>
              <w:bottom w:val="single" w:sz="4" w:space="0" w:color="auto"/>
              <w:right w:val="single" w:sz="4" w:space="0" w:color="auto"/>
            </w:tcBorders>
            <w:shd w:val="clear" w:color="auto" w:fill="E2EFDA"/>
            <w:vAlign w:val="center"/>
            <w:hideMark/>
          </w:tcPr>
          <w:p w14:paraId="6BEBD258" w14:textId="77777777" w:rsidR="009139C9" w:rsidRPr="0060308C" w:rsidRDefault="009139C9" w:rsidP="00B93F85">
            <w:pPr>
              <w:jc w:val="center"/>
              <w:rPr>
                <w:rFonts w:cs="Tahoma"/>
                <w:b/>
                <w:bCs/>
                <w:color w:val="000000"/>
                <w:sz w:val="16"/>
                <w:szCs w:val="16"/>
                <w:lang w:eastAsia="es-CO"/>
              </w:rPr>
            </w:pPr>
            <w:r w:rsidRPr="0060308C">
              <w:rPr>
                <w:rFonts w:cs="Tahoma"/>
                <w:b/>
                <w:bCs/>
                <w:color w:val="000000"/>
                <w:sz w:val="16"/>
                <w:szCs w:val="16"/>
                <w:lang w:eastAsia="es-CO"/>
              </w:rPr>
              <w:t xml:space="preserve">ITEM </w:t>
            </w:r>
          </w:p>
        </w:tc>
        <w:tc>
          <w:tcPr>
            <w:tcW w:w="7640" w:type="dxa"/>
            <w:tcBorders>
              <w:top w:val="single" w:sz="4" w:space="0" w:color="auto"/>
              <w:left w:val="nil"/>
              <w:bottom w:val="single" w:sz="4" w:space="0" w:color="auto"/>
              <w:right w:val="single" w:sz="4" w:space="0" w:color="auto"/>
            </w:tcBorders>
            <w:shd w:val="clear" w:color="auto" w:fill="E2EFDA"/>
            <w:vAlign w:val="center"/>
            <w:hideMark/>
          </w:tcPr>
          <w:p w14:paraId="50F16245" w14:textId="77777777" w:rsidR="009139C9" w:rsidRPr="0060308C" w:rsidRDefault="009139C9" w:rsidP="00B93F85">
            <w:pPr>
              <w:jc w:val="center"/>
              <w:rPr>
                <w:rFonts w:cs="Tahoma"/>
                <w:b/>
                <w:bCs/>
                <w:color w:val="000000"/>
                <w:sz w:val="16"/>
                <w:szCs w:val="16"/>
                <w:lang w:eastAsia="es-CO"/>
              </w:rPr>
            </w:pPr>
            <w:r w:rsidRPr="0060308C">
              <w:rPr>
                <w:rFonts w:cs="Tahoma"/>
                <w:b/>
                <w:bCs/>
                <w:color w:val="000000"/>
                <w:sz w:val="16"/>
                <w:szCs w:val="16"/>
                <w:lang w:eastAsia="es-CO"/>
              </w:rPr>
              <w:t xml:space="preserve">DESCRIPCION </w:t>
            </w:r>
          </w:p>
        </w:tc>
        <w:tc>
          <w:tcPr>
            <w:tcW w:w="2370" w:type="dxa"/>
            <w:tcBorders>
              <w:top w:val="single" w:sz="4" w:space="0" w:color="auto"/>
              <w:left w:val="single" w:sz="4" w:space="0" w:color="auto"/>
              <w:bottom w:val="single" w:sz="4" w:space="0" w:color="auto"/>
              <w:right w:val="single" w:sz="4" w:space="0" w:color="auto"/>
            </w:tcBorders>
            <w:shd w:val="clear" w:color="auto" w:fill="E2EFDA"/>
            <w:vAlign w:val="center"/>
            <w:hideMark/>
          </w:tcPr>
          <w:p w14:paraId="5753C4E9" w14:textId="77777777" w:rsidR="009139C9" w:rsidRPr="0060308C" w:rsidRDefault="009139C9" w:rsidP="00B93F85">
            <w:pPr>
              <w:jc w:val="center"/>
              <w:rPr>
                <w:rFonts w:cs="Tahoma"/>
                <w:b/>
                <w:bCs/>
                <w:color w:val="000000"/>
                <w:sz w:val="16"/>
                <w:szCs w:val="16"/>
                <w:lang w:eastAsia="es-CO"/>
              </w:rPr>
            </w:pPr>
            <w:r w:rsidRPr="0060308C">
              <w:rPr>
                <w:rFonts w:cs="Tahoma"/>
                <w:b/>
                <w:bCs/>
                <w:color w:val="000000"/>
                <w:sz w:val="16"/>
                <w:szCs w:val="16"/>
                <w:lang w:eastAsia="es-CO"/>
              </w:rPr>
              <w:t>MEDIDAS</w:t>
            </w:r>
          </w:p>
        </w:tc>
      </w:tr>
      <w:tr w:rsidR="009139C9" w:rsidRPr="0060308C" w14:paraId="16B461EA" w14:textId="77777777" w:rsidTr="00B93F85">
        <w:trPr>
          <w:trHeight w:val="153"/>
          <w:jc w:val="center"/>
        </w:trPr>
        <w:tc>
          <w:tcPr>
            <w:tcW w:w="10743" w:type="dxa"/>
            <w:gridSpan w:val="4"/>
            <w:tcBorders>
              <w:top w:val="single" w:sz="4" w:space="0" w:color="auto"/>
              <w:left w:val="single" w:sz="4" w:space="0" w:color="auto"/>
              <w:bottom w:val="single" w:sz="4" w:space="0" w:color="auto"/>
              <w:right w:val="single" w:sz="4" w:space="0" w:color="000000" w:themeColor="text1"/>
            </w:tcBorders>
            <w:shd w:val="clear" w:color="auto" w:fill="E2EFDA"/>
            <w:vAlign w:val="center"/>
            <w:hideMark/>
          </w:tcPr>
          <w:p w14:paraId="38830DC7" w14:textId="77777777" w:rsidR="009139C9" w:rsidRPr="0060308C" w:rsidRDefault="009139C9" w:rsidP="00B93F85">
            <w:pPr>
              <w:jc w:val="center"/>
              <w:rPr>
                <w:rFonts w:cs="Tahoma"/>
                <w:color w:val="000000"/>
                <w:sz w:val="16"/>
                <w:szCs w:val="16"/>
                <w:lang w:eastAsia="es-CO"/>
              </w:rPr>
            </w:pPr>
            <w:r w:rsidRPr="0060308C">
              <w:rPr>
                <w:rFonts w:cs="Tahoma"/>
                <w:color w:val="000000"/>
                <w:sz w:val="16"/>
                <w:szCs w:val="16"/>
                <w:lang w:eastAsia="es-CO"/>
              </w:rPr>
              <w:t xml:space="preserve">CANTIDAD 30 unidades </w:t>
            </w:r>
          </w:p>
        </w:tc>
      </w:tr>
      <w:tr w:rsidR="009139C9" w:rsidRPr="0060308C" w14:paraId="22AFCBC0" w14:textId="77777777" w:rsidTr="009139C9">
        <w:trPr>
          <w:gridAfter w:val="1"/>
          <w:wAfter w:w="19" w:type="dxa"/>
          <w:trHeight w:val="734"/>
          <w:jc w:val="center"/>
        </w:trPr>
        <w:tc>
          <w:tcPr>
            <w:tcW w:w="714" w:type="dxa"/>
            <w:tcBorders>
              <w:top w:val="nil"/>
              <w:left w:val="single" w:sz="4" w:space="0" w:color="auto"/>
              <w:bottom w:val="single" w:sz="4" w:space="0" w:color="auto"/>
              <w:right w:val="single" w:sz="4" w:space="0" w:color="auto"/>
            </w:tcBorders>
            <w:vAlign w:val="center"/>
            <w:hideMark/>
          </w:tcPr>
          <w:p w14:paraId="211D0096" w14:textId="77777777" w:rsidR="009139C9" w:rsidRPr="0060308C" w:rsidRDefault="009139C9" w:rsidP="00B93F85">
            <w:pPr>
              <w:jc w:val="center"/>
              <w:rPr>
                <w:rFonts w:cs="Tahoma"/>
                <w:b/>
                <w:bCs/>
                <w:color w:val="000000"/>
                <w:sz w:val="16"/>
                <w:szCs w:val="16"/>
                <w:lang w:eastAsia="es-CO"/>
              </w:rPr>
            </w:pPr>
            <w:r w:rsidRPr="0060308C">
              <w:rPr>
                <w:rFonts w:cs="Tahoma"/>
                <w:b/>
                <w:bCs/>
                <w:color w:val="000000" w:themeColor="text1"/>
                <w:sz w:val="16"/>
                <w:szCs w:val="16"/>
                <w:lang w:eastAsia="es-CO"/>
              </w:rPr>
              <w:t>ME 40</w:t>
            </w:r>
          </w:p>
        </w:tc>
        <w:tc>
          <w:tcPr>
            <w:tcW w:w="7640" w:type="dxa"/>
            <w:tcBorders>
              <w:top w:val="single" w:sz="4" w:space="0" w:color="auto"/>
              <w:left w:val="nil"/>
              <w:bottom w:val="single" w:sz="4" w:space="0" w:color="auto"/>
              <w:right w:val="single" w:sz="4" w:space="0" w:color="auto"/>
            </w:tcBorders>
            <w:hideMark/>
          </w:tcPr>
          <w:p w14:paraId="70AC4545" w14:textId="77777777" w:rsidR="009139C9" w:rsidRPr="0060308C" w:rsidRDefault="009139C9" w:rsidP="00B93F85">
            <w:pPr>
              <w:jc w:val="both"/>
              <w:rPr>
                <w:rFonts w:cs="Tahoma"/>
                <w:color w:val="000000"/>
                <w:sz w:val="16"/>
                <w:szCs w:val="16"/>
                <w:lang w:eastAsia="es-CO"/>
              </w:rPr>
            </w:pPr>
            <w:r w:rsidRPr="0060308C">
              <w:rPr>
                <w:rFonts w:cs="Tahoma"/>
                <w:b/>
                <w:bCs/>
                <w:color w:val="000000"/>
                <w:sz w:val="16"/>
                <w:szCs w:val="16"/>
                <w:lang w:eastAsia="es-CO"/>
              </w:rPr>
              <w:t>Nombre: Vitrina Técnica de Robótica</w:t>
            </w:r>
            <w:r w:rsidRPr="0060308C">
              <w:rPr>
                <w:rFonts w:cs="Tahoma"/>
                <w:color w:val="000000"/>
                <w:sz w:val="16"/>
                <w:szCs w:val="16"/>
                <w:lang w:eastAsia="es-CO"/>
              </w:rPr>
              <w:t xml:space="preserve"> - Serie Infraestructura Universitaria, Uso: Almacenamiento seguro, exhibición institucional y gestión de carga de baterías., Capacidad: 01 Robot Pepper (1.21m) y 01 Robot Nao (0.58m) simultáneamente.</w:t>
            </w:r>
          </w:p>
          <w:p w14:paraId="1BEA4C8C" w14:textId="77777777" w:rsidR="009139C9" w:rsidRPr="0060308C" w:rsidRDefault="009139C9" w:rsidP="00B93F85">
            <w:pPr>
              <w:jc w:val="both"/>
              <w:rPr>
                <w:rFonts w:cs="Tahoma"/>
                <w:color w:val="000000"/>
                <w:sz w:val="16"/>
                <w:szCs w:val="16"/>
                <w:lang w:eastAsia="es-CO"/>
              </w:rPr>
            </w:pPr>
            <w:r w:rsidRPr="0060308C">
              <w:rPr>
                <w:rFonts w:cs="Tahoma"/>
                <w:color w:val="000000"/>
                <w:sz w:val="16"/>
                <w:szCs w:val="16"/>
                <w:lang w:eastAsia="es-CO"/>
              </w:rPr>
              <w:t>1</w:t>
            </w:r>
            <w:r w:rsidRPr="0060308C">
              <w:rPr>
                <w:rFonts w:cs="Tahoma"/>
                <w:b/>
                <w:bCs/>
                <w:color w:val="000000"/>
                <w:sz w:val="16"/>
                <w:szCs w:val="16"/>
                <w:lang w:eastAsia="es-CO"/>
              </w:rPr>
              <w:t>. Dimensiones Nominales</w:t>
            </w:r>
            <w:r w:rsidRPr="0060308C">
              <w:rPr>
                <w:rFonts w:cs="Tahoma"/>
                <w:color w:val="000000"/>
                <w:sz w:val="16"/>
                <w:szCs w:val="16"/>
                <w:lang w:eastAsia="es-CO"/>
              </w:rPr>
              <w:t xml:space="preserve"> Ancho Total: 1.60 m, Altura Total: 1.60 m (incluyendo base y tapa superior), Profundidad: 0.65 m, Altura Libre Interna: 1.35 m (para garantizar la seguridad de los sensores de cabeza de Pepper).</w:t>
            </w:r>
          </w:p>
          <w:p w14:paraId="068760AB" w14:textId="77777777" w:rsidR="009139C9" w:rsidRPr="0060308C" w:rsidRDefault="009139C9" w:rsidP="00B93F85">
            <w:pPr>
              <w:jc w:val="both"/>
              <w:rPr>
                <w:rFonts w:cs="Tahoma"/>
                <w:color w:val="000000"/>
                <w:sz w:val="16"/>
                <w:szCs w:val="16"/>
                <w:lang w:eastAsia="es-CO"/>
              </w:rPr>
            </w:pPr>
            <w:r w:rsidRPr="0060308C">
              <w:rPr>
                <w:rFonts w:cs="Tahoma"/>
                <w:color w:val="000000"/>
                <w:sz w:val="16"/>
                <w:szCs w:val="16"/>
                <w:lang w:eastAsia="es-CO"/>
              </w:rPr>
              <w:t xml:space="preserve">2. </w:t>
            </w:r>
            <w:r w:rsidRPr="0060308C">
              <w:rPr>
                <w:rFonts w:cs="Tahoma"/>
                <w:b/>
                <w:bCs/>
                <w:color w:val="000000"/>
                <w:sz w:val="16"/>
                <w:szCs w:val="16"/>
                <w:lang w:eastAsia="es-CO"/>
              </w:rPr>
              <w:t>Especificaciones de Materiales</w:t>
            </w:r>
          </w:p>
          <w:p w14:paraId="12943061" w14:textId="77777777" w:rsidR="009139C9" w:rsidRPr="0060308C" w:rsidRDefault="009139C9" w:rsidP="00B93F85">
            <w:pPr>
              <w:jc w:val="both"/>
              <w:rPr>
                <w:rFonts w:cs="Tahoma"/>
                <w:color w:val="000000"/>
                <w:sz w:val="16"/>
                <w:szCs w:val="16"/>
                <w:lang w:eastAsia="es-CO"/>
              </w:rPr>
            </w:pPr>
            <w:r w:rsidRPr="0060308C">
              <w:rPr>
                <w:rFonts w:cs="Tahoma"/>
                <w:color w:val="000000"/>
                <w:sz w:val="16"/>
                <w:szCs w:val="16"/>
                <w:lang w:eastAsia="es-CO"/>
              </w:rPr>
              <w:t xml:space="preserve">2.1. Cerramientos Transparentes (Cuerpo y Puertas) </w:t>
            </w:r>
          </w:p>
          <w:p w14:paraId="5A10ABD0" w14:textId="77777777" w:rsidR="009139C9" w:rsidRPr="0060308C" w:rsidRDefault="009139C9" w:rsidP="00B93F85">
            <w:pPr>
              <w:jc w:val="both"/>
              <w:rPr>
                <w:rFonts w:cs="Tahoma"/>
                <w:color w:val="000000"/>
                <w:sz w:val="16"/>
                <w:szCs w:val="16"/>
                <w:lang w:eastAsia="es-CO"/>
              </w:rPr>
            </w:pPr>
            <w:r w:rsidRPr="0060308C">
              <w:rPr>
                <w:rFonts w:cs="Tahoma"/>
                <w:color w:val="000000"/>
                <w:sz w:val="16"/>
                <w:szCs w:val="16"/>
                <w:lang w:eastAsia="es-CO"/>
              </w:rPr>
              <w:t>Material: Vidrio templado de seguridad de 10 mm de espesor.</w:t>
            </w:r>
          </w:p>
          <w:p w14:paraId="4C9C3BB4" w14:textId="77777777" w:rsidR="009139C9" w:rsidRPr="0060308C" w:rsidRDefault="009139C9" w:rsidP="00B93F85">
            <w:pPr>
              <w:jc w:val="both"/>
              <w:rPr>
                <w:rFonts w:cs="Tahoma"/>
                <w:color w:val="000000"/>
                <w:sz w:val="16"/>
                <w:szCs w:val="16"/>
                <w:lang w:eastAsia="es-CO"/>
              </w:rPr>
            </w:pPr>
            <w:r w:rsidRPr="0060308C">
              <w:rPr>
                <w:rFonts w:cs="Tahoma"/>
                <w:color w:val="000000"/>
                <w:sz w:val="16"/>
                <w:szCs w:val="16"/>
                <w:lang w:eastAsia="es-CO"/>
              </w:rPr>
              <w:t>Proceso: Cantos pulidos planos brillantes, perforaciones precisas para herrajes de acero inoxidable.</w:t>
            </w:r>
          </w:p>
          <w:p w14:paraId="20AB4CDF" w14:textId="77777777" w:rsidR="009139C9" w:rsidRPr="0060308C" w:rsidRDefault="009139C9" w:rsidP="00B93F85">
            <w:pPr>
              <w:jc w:val="both"/>
              <w:rPr>
                <w:rFonts w:cs="Tahoma"/>
                <w:color w:val="000000"/>
                <w:sz w:val="16"/>
                <w:szCs w:val="16"/>
                <w:lang w:eastAsia="es-CO"/>
              </w:rPr>
            </w:pPr>
            <w:r w:rsidRPr="0060308C">
              <w:rPr>
                <w:rFonts w:cs="Tahoma"/>
                <w:color w:val="000000"/>
                <w:sz w:val="16"/>
                <w:szCs w:val="16"/>
                <w:lang w:eastAsia="es-CO"/>
              </w:rPr>
              <w:t>Puertas: Sistema de dos puertas batientes con apertura de 180° para permitir la salida autónoma o manual de los robots.</w:t>
            </w:r>
          </w:p>
          <w:p w14:paraId="66B0D0BD" w14:textId="77777777" w:rsidR="009139C9" w:rsidRPr="0060308C" w:rsidRDefault="009139C9" w:rsidP="00B93F85">
            <w:pPr>
              <w:jc w:val="both"/>
              <w:rPr>
                <w:rFonts w:cs="Tahoma"/>
                <w:color w:val="000000"/>
                <w:sz w:val="16"/>
                <w:szCs w:val="16"/>
                <w:lang w:eastAsia="es-CO"/>
              </w:rPr>
            </w:pPr>
            <w:r w:rsidRPr="0060308C">
              <w:rPr>
                <w:rFonts w:cs="Tahoma"/>
                <w:color w:val="000000"/>
                <w:sz w:val="16"/>
                <w:szCs w:val="16"/>
                <w:lang w:eastAsia="es-CO"/>
              </w:rPr>
              <w:t>2.2. Base y Piso Técnico</w:t>
            </w:r>
          </w:p>
          <w:p w14:paraId="2844D8AD" w14:textId="77777777" w:rsidR="009139C9" w:rsidRPr="0060308C" w:rsidRDefault="009139C9" w:rsidP="00B93F85">
            <w:pPr>
              <w:jc w:val="both"/>
              <w:rPr>
                <w:rFonts w:cs="Tahoma"/>
                <w:color w:val="000000"/>
                <w:sz w:val="16"/>
                <w:szCs w:val="16"/>
                <w:lang w:eastAsia="es-CO"/>
              </w:rPr>
            </w:pPr>
            <w:r w:rsidRPr="0060308C">
              <w:rPr>
                <w:rFonts w:cs="Tahoma"/>
                <w:color w:val="000000"/>
                <w:sz w:val="16"/>
                <w:szCs w:val="16"/>
                <w:lang w:eastAsia="es-CO"/>
              </w:rPr>
              <w:t>Material: Lámina de acero inoxidable AISI 304, calibre 16 (1.5 mm).</w:t>
            </w:r>
          </w:p>
          <w:p w14:paraId="74391B8B" w14:textId="77777777" w:rsidR="009139C9" w:rsidRPr="0060308C" w:rsidRDefault="009139C9" w:rsidP="00B93F85">
            <w:pPr>
              <w:jc w:val="both"/>
              <w:rPr>
                <w:rFonts w:cs="Tahoma"/>
                <w:color w:val="000000"/>
                <w:sz w:val="16"/>
                <w:szCs w:val="16"/>
                <w:lang w:eastAsia="es-CO"/>
              </w:rPr>
            </w:pPr>
            <w:r w:rsidRPr="0060308C">
              <w:rPr>
                <w:rFonts w:cs="Tahoma"/>
                <w:color w:val="000000"/>
                <w:sz w:val="16"/>
                <w:szCs w:val="16"/>
                <w:lang w:eastAsia="es-CO"/>
              </w:rPr>
              <w:t>Acabado: Satinado / Cepillado de alta durabilidad.</w:t>
            </w:r>
          </w:p>
          <w:p w14:paraId="4DE29443" w14:textId="77777777" w:rsidR="009139C9" w:rsidRPr="0060308C" w:rsidRDefault="009139C9" w:rsidP="00B93F85">
            <w:pPr>
              <w:jc w:val="both"/>
              <w:rPr>
                <w:rFonts w:cs="Tahoma"/>
                <w:color w:val="000000"/>
                <w:sz w:val="16"/>
                <w:szCs w:val="16"/>
                <w:lang w:eastAsia="es-CO"/>
              </w:rPr>
            </w:pPr>
            <w:r w:rsidRPr="0060308C">
              <w:rPr>
                <w:rFonts w:cs="Tahoma"/>
                <w:color w:val="000000"/>
                <w:sz w:val="16"/>
                <w:szCs w:val="16"/>
                <w:lang w:eastAsia="es-CO"/>
              </w:rPr>
              <w:t>Estructura Interna: Refuerzo estructural inferior en tubería cuadrada de acero inoxidable para soportar el peso concentrado de los robots (aprox. 30kg + 5kg).</w:t>
            </w:r>
          </w:p>
          <w:p w14:paraId="085EB66B" w14:textId="77777777" w:rsidR="009139C9" w:rsidRPr="0060308C" w:rsidRDefault="009139C9" w:rsidP="00B93F85">
            <w:pPr>
              <w:jc w:val="both"/>
              <w:rPr>
                <w:rFonts w:cs="Tahoma"/>
                <w:color w:val="000000"/>
                <w:sz w:val="16"/>
                <w:szCs w:val="16"/>
                <w:lang w:eastAsia="es-CO"/>
              </w:rPr>
            </w:pPr>
            <w:r w:rsidRPr="0060308C">
              <w:rPr>
                <w:rFonts w:cs="Tahoma"/>
                <w:color w:val="000000"/>
                <w:sz w:val="16"/>
                <w:szCs w:val="16"/>
                <w:lang w:eastAsia="es-CO"/>
              </w:rPr>
              <w:lastRenderedPageBreak/>
              <w:t>3.3. Cubierta Superior</w:t>
            </w:r>
          </w:p>
          <w:p w14:paraId="3488E5D0" w14:textId="77777777" w:rsidR="009139C9" w:rsidRPr="0060308C" w:rsidRDefault="009139C9" w:rsidP="00B93F85">
            <w:pPr>
              <w:jc w:val="both"/>
              <w:rPr>
                <w:rFonts w:cs="Tahoma"/>
                <w:color w:val="000000"/>
                <w:sz w:val="16"/>
                <w:szCs w:val="16"/>
                <w:lang w:eastAsia="es-CO"/>
              </w:rPr>
            </w:pPr>
            <w:r w:rsidRPr="0060308C">
              <w:rPr>
                <w:rFonts w:cs="Tahoma"/>
                <w:color w:val="000000"/>
                <w:sz w:val="16"/>
                <w:szCs w:val="16"/>
                <w:lang w:eastAsia="es-CO"/>
              </w:rPr>
              <w:t>Material: Madera maciza de Roble o Encino de 30 mm de espesor.</w:t>
            </w:r>
          </w:p>
          <w:p w14:paraId="02E52639" w14:textId="77777777" w:rsidR="009139C9" w:rsidRPr="0060308C" w:rsidRDefault="009139C9" w:rsidP="00B93F85">
            <w:pPr>
              <w:jc w:val="both"/>
              <w:rPr>
                <w:rFonts w:cs="Tahoma"/>
                <w:color w:val="000000"/>
                <w:sz w:val="16"/>
                <w:szCs w:val="16"/>
                <w:lang w:eastAsia="es-CO"/>
              </w:rPr>
            </w:pPr>
            <w:r w:rsidRPr="0060308C">
              <w:rPr>
                <w:rFonts w:cs="Tahoma"/>
                <w:color w:val="000000"/>
                <w:sz w:val="16"/>
                <w:szCs w:val="16"/>
                <w:lang w:eastAsia="es-CO"/>
              </w:rPr>
              <w:t>Acabado: Sellador y barniz de poliuretano transparente de alta resistencia, acabado mate (</w:t>
            </w:r>
            <w:proofErr w:type="spellStart"/>
            <w:r w:rsidRPr="0060308C">
              <w:rPr>
                <w:rFonts w:cs="Tahoma"/>
                <w:color w:val="000000"/>
                <w:sz w:val="16"/>
                <w:szCs w:val="16"/>
                <w:lang w:eastAsia="es-CO"/>
              </w:rPr>
              <w:t>antireflejante</w:t>
            </w:r>
            <w:proofErr w:type="spellEnd"/>
            <w:r w:rsidRPr="0060308C">
              <w:rPr>
                <w:rFonts w:cs="Tahoma"/>
                <w:color w:val="000000"/>
                <w:sz w:val="16"/>
                <w:szCs w:val="16"/>
                <w:lang w:eastAsia="es-CO"/>
              </w:rPr>
              <w:t>).</w:t>
            </w:r>
          </w:p>
          <w:p w14:paraId="2BF7FB07" w14:textId="77777777" w:rsidR="009139C9" w:rsidRPr="0060308C" w:rsidRDefault="009139C9" w:rsidP="00B93F85">
            <w:pPr>
              <w:jc w:val="both"/>
              <w:rPr>
                <w:rFonts w:cs="Tahoma"/>
                <w:color w:val="000000"/>
                <w:sz w:val="16"/>
                <w:szCs w:val="16"/>
                <w:lang w:eastAsia="es-CO"/>
              </w:rPr>
            </w:pPr>
            <w:r w:rsidRPr="0060308C">
              <w:rPr>
                <w:rFonts w:cs="Tahoma"/>
                <w:color w:val="000000"/>
                <w:sz w:val="16"/>
                <w:szCs w:val="16"/>
                <w:lang w:eastAsia="es-CO"/>
              </w:rPr>
              <w:t>3. Módulo de Gestión de Energía (Gaveta Vertical), Ubicación: Módulo vertical central/posterior integrado en la estructura. Mecanismo: Gaveta de extracción total mediante rieles telescópicos de carga pesada (capacidad 45 kg). Configuración Interna: Celdas individuales para el almacenamiento vertical de hasta 12 baterías. Revestimiento interno ignífugo o aislamiento térmico. Pasacables integrados para conexión de cargadores individuales. Material del Frente: Acero inoxidable AISI 304 coincidente con la base.</w:t>
            </w:r>
          </w:p>
          <w:p w14:paraId="6365F65D" w14:textId="77777777" w:rsidR="009139C9" w:rsidRPr="0060308C" w:rsidRDefault="009139C9" w:rsidP="00B93F85">
            <w:pPr>
              <w:jc w:val="both"/>
              <w:rPr>
                <w:rFonts w:cs="Tahoma"/>
                <w:color w:val="000000"/>
                <w:sz w:val="16"/>
                <w:szCs w:val="16"/>
                <w:lang w:eastAsia="es-CO"/>
              </w:rPr>
            </w:pPr>
            <w:r w:rsidRPr="0060308C">
              <w:rPr>
                <w:rFonts w:cs="Tahoma"/>
                <w:color w:val="000000"/>
                <w:sz w:val="16"/>
                <w:szCs w:val="16"/>
                <w:lang w:eastAsia="es-CO"/>
              </w:rPr>
              <w:t>4. Herrajes y Seguridad Bisagras: Bisagras de acero inoxidable tipo "Glass-</w:t>
            </w:r>
            <w:proofErr w:type="spellStart"/>
            <w:r w:rsidRPr="0060308C">
              <w:rPr>
                <w:rFonts w:cs="Tahoma"/>
                <w:color w:val="000000"/>
                <w:sz w:val="16"/>
                <w:szCs w:val="16"/>
                <w:lang w:eastAsia="es-CO"/>
              </w:rPr>
              <w:t>to</w:t>
            </w:r>
            <w:proofErr w:type="spellEnd"/>
            <w:r w:rsidRPr="0060308C">
              <w:rPr>
                <w:rFonts w:cs="Tahoma"/>
                <w:color w:val="000000"/>
                <w:sz w:val="16"/>
                <w:szCs w:val="16"/>
                <w:lang w:eastAsia="es-CO"/>
              </w:rPr>
              <w:t xml:space="preserve">-Glass" de alta resistencia. Tiradores: Manijas verticales minimalistas en acero inoxidable, fijadas mecánicamente al vidrio. Cerraduras: Cerradura de seguridad con llave maestra para la gaveta de baterías., Cerradura tipo cremallera o pasador de seguridad para las puertas principales de vidrio. </w:t>
            </w:r>
          </w:p>
          <w:p w14:paraId="59A92ED1" w14:textId="77777777" w:rsidR="009139C9" w:rsidRPr="0060308C" w:rsidRDefault="009139C9" w:rsidP="00B93F85">
            <w:pPr>
              <w:jc w:val="both"/>
              <w:rPr>
                <w:rFonts w:cs="Tahoma"/>
                <w:color w:val="000000"/>
                <w:sz w:val="16"/>
                <w:szCs w:val="16"/>
                <w:lang w:eastAsia="es-CO"/>
              </w:rPr>
            </w:pPr>
            <w:r w:rsidRPr="0060308C">
              <w:rPr>
                <w:rFonts w:cs="Tahoma"/>
                <w:color w:val="000000"/>
                <w:sz w:val="16"/>
                <w:szCs w:val="16"/>
                <w:lang w:eastAsia="es-CO"/>
              </w:rPr>
              <w:t xml:space="preserve">5. Integración Técnica (Instalación) Ventilación: Ranuras de ventilación pasiva en la parte posterior de la gaveta de baterías y holgura técnica en la parte superior para disipación de calor. Base Niveladora: Patas niveladoras ocultas de alta resistencia para compensar irregularidades en el piso y garantizar la verticalidad del vidrio. Electrificación: Puerto de entrada posterior para cable de alimentación principal de 110V/220V. </w:t>
            </w:r>
          </w:p>
        </w:tc>
        <w:tc>
          <w:tcPr>
            <w:tcW w:w="2370" w:type="dxa"/>
            <w:tcBorders>
              <w:top w:val="single" w:sz="4" w:space="0" w:color="auto"/>
              <w:left w:val="nil"/>
              <w:bottom w:val="single" w:sz="4" w:space="0" w:color="auto"/>
              <w:right w:val="single" w:sz="4" w:space="0" w:color="000000" w:themeColor="text1"/>
            </w:tcBorders>
            <w:vAlign w:val="center"/>
            <w:hideMark/>
          </w:tcPr>
          <w:p w14:paraId="4A75EA62" w14:textId="77777777" w:rsidR="009139C9" w:rsidRPr="0060308C" w:rsidRDefault="009139C9" w:rsidP="00B93F85">
            <w:pPr>
              <w:jc w:val="center"/>
              <w:rPr>
                <w:rFonts w:cs="Tahoma"/>
                <w:color w:val="000000"/>
                <w:sz w:val="16"/>
                <w:szCs w:val="16"/>
                <w:lang w:eastAsia="es-CO"/>
              </w:rPr>
            </w:pPr>
            <w:r w:rsidRPr="0060308C">
              <w:rPr>
                <w:rFonts w:cs="Tahoma"/>
                <w:color w:val="000000"/>
                <w:sz w:val="16"/>
                <w:szCs w:val="16"/>
                <w:lang w:eastAsia="es-CO"/>
              </w:rPr>
              <w:lastRenderedPageBreak/>
              <w:t>Ancho: 1600 mm</w:t>
            </w:r>
          </w:p>
          <w:p w14:paraId="28AD7F01" w14:textId="77777777" w:rsidR="009139C9" w:rsidRPr="0060308C" w:rsidRDefault="009139C9" w:rsidP="00B93F85">
            <w:pPr>
              <w:jc w:val="center"/>
              <w:rPr>
                <w:rFonts w:cs="Tahoma"/>
                <w:color w:val="000000"/>
                <w:sz w:val="16"/>
                <w:szCs w:val="16"/>
                <w:lang w:eastAsia="es-CO"/>
              </w:rPr>
            </w:pPr>
            <w:r w:rsidRPr="0060308C">
              <w:rPr>
                <w:rFonts w:cs="Tahoma"/>
                <w:color w:val="000000"/>
                <w:sz w:val="16"/>
                <w:szCs w:val="16"/>
                <w:lang w:eastAsia="es-CO"/>
              </w:rPr>
              <w:t xml:space="preserve">Alto: 1600 mm </w:t>
            </w:r>
          </w:p>
          <w:p w14:paraId="22EE1531" w14:textId="77777777" w:rsidR="009139C9" w:rsidRPr="0060308C" w:rsidRDefault="009139C9" w:rsidP="00B93F85">
            <w:pPr>
              <w:jc w:val="center"/>
              <w:rPr>
                <w:rFonts w:cs="Tahoma"/>
                <w:color w:val="000000"/>
                <w:sz w:val="16"/>
                <w:szCs w:val="16"/>
                <w:lang w:eastAsia="es-CO"/>
              </w:rPr>
            </w:pPr>
            <w:r w:rsidRPr="0060308C">
              <w:rPr>
                <w:rFonts w:cs="Tahoma"/>
                <w:color w:val="000000"/>
                <w:sz w:val="16"/>
                <w:szCs w:val="16"/>
                <w:lang w:eastAsia="es-CO"/>
              </w:rPr>
              <w:t>Profundidad: 700 m</w:t>
            </w:r>
          </w:p>
        </w:tc>
      </w:tr>
    </w:tbl>
    <w:p w14:paraId="4D283B26" w14:textId="70F72329" w:rsidR="009139C9" w:rsidRDefault="009139C9" w:rsidP="009139C9">
      <w:pPr>
        <w:spacing w:after="160" w:line="259" w:lineRule="auto"/>
        <w:jc w:val="center"/>
        <w:rPr>
          <w:rFonts w:cs="Tahoma"/>
          <w:noProof/>
          <w:sz w:val="16"/>
          <w:szCs w:val="16"/>
          <w14:ligatures w14:val="standardContextual"/>
        </w:rPr>
      </w:pPr>
    </w:p>
    <w:p w14:paraId="0814AE7E" w14:textId="77777777" w:rsidR="009139C9" w:rsidRDefault="009139C9" w:rsidP="009139C9">
      <w:pPr>
        <w:spacing w:after="160" w:line="259" w:lineRule="auto"/>
        <w:jc w:val="center"/>
        <w:rPr>
          <w:rFonts w:cs="Tahoma"/>
          <w:noProof/>
          <w:sz w:val="16"/>
          <w:szCs w:val="16"/>
          <w14:ligatures w14:val="standardContextual"/>
        </w:rPr>
      </w:pPr>
    </w:p>
    <w:p w14:paraId="422BDE48" w14:textId="77777777" w:rsidR="009139C9" w:rsidRDefault="009139C9" w:rsidP="009139C9">
      <w:pPr>
        <w:spacing w:after="160" w:line="259" w:lineRule="auto"/>
        <w:jc w:val="center"/>
        <w:rPr>
          <w:rFonts w:cs="Tahoma"/>
          <w:noProof/>
          <w:sz w:val="16"/>
          <w:szCs w:val="16"/>
          <w14:ligatures w14:val="standardContextual"/>
        </w:rPr>
      </w:pPr>
    </w:p>
    <w:p w14:paraId="6F440271" w14:textId="1F1EA7E8" w:rsidR="009139C9" w:rsidRPr="0060308C" w:rsidRDefault="009139C9" w:rsidP="009139C9">
      <w:pPr>
        <w:spacing w:after="160" w:line="259" w:lineRule="auto"/>
        <w:jc w:val="center"/>
        <w:rPr>
          <w:rFonts w:cs="Tahoma"/>
          <w:noProof/>
          <w:sz w:val="16"/>
          <w:szCs w:val="16"/>
        </w:rPr>
      </w:pPr>
      <w:r w:rsidRPr="0060308C">
        <w:rPr>
          <w:rFonts w:cs="Tahoma"/>
          <w:noProof/>
          <w:sz w:val="16"/>
          <w:szCs w:val="16"/>
          <w14:ligatures w14:val="standardContextual"/>
        </w:rPr>
        <w:drawing>
          <wp:inline distT="0" distB="0" distL="0" distR="0" wp14:anchorId="761C36AF" wp14:editId="336ADBC0">
            <wp:extent cx="1929461" cy="2581910"/>
            <wp:effectExtent l="0" t="0" r="0" b="8890"/>
            <wp:docPr id="153506492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5064926" name="Picture 1535064926"/>
                    <pic:cNvPicPr/>
                  </pic:nvPicPr>
                  <pic:blipFill>
                    <a:blip r:embed="rId77" cstate="print">
                      <a:extLst>
                        <a:ext uri="{28A0092B-C50C-407E-A947-70E740481C1C}">
                          <a14:useLocalDpi xmlns:a14="http://schemas.microsoft.com/office/drawing/2010/main" val="0"/>
                        </a:ext>
                      </a:extLst>
                    </a:blip>
                    <a:stretch>
                      <a:fillRect/>
                    </a:stretch>
                  </pic:blipFill>
                  <pic:spPr>
                    <a:xfrm>
                      <a:off x="0" y="0"/>
                      <a:ext cx="1962570" cy="2626214"/>
                    </a:xfrm>
                    <a:prstGeom prst="rect">
                      <a:avLst/>
                    </a:prstGeom>
                  </pic:spPr>
                </pic:pic>
              </a:graphicData>
            </a:graphic>
          </wp:inline>
        </w:drawing>
      </w:r>
    </w:p>
    <w:p w14:paraId="1B71F5B3" w14:textId="020166BA" w:rsidR="009139C9" w:rsidRPr="0060308C" w:rsidRDefault="009139C9" w:rsidP="009139C9">
      <w:pPr>
        <w:spacing w:after="160" w:line="259" w:lineRule="auto"/>
        <w:jc w:val="both"/>
        <w:rPr>
          <w:rFonts w:cs="Tahoma"/>
          <w:noProof/>
          <w:sz w:val="16"/>
          <w:szCs w:val="16"/>
        </w:rPr>
      </w:pPr>
      <w:r w:rsidRPr="0060308C">
        <w:rPr>
          <w:rFonts w:cs="Tahoma"/>
          <w:b/>
          <w:bCs/>
          <w:noProof/>
          <w:sz w:val="16"/>
          <w:szCs w:val="16"/>
        </w:rPr>
        <w:t>Nota:</w:t>
      </w:r>
      <w:r w:rsidRPr="0060308C">
        <w:rPr>
          <w:rFonts w:cs="Tahoma"/>
          <w:noProof/>
          <w:sz w:val="16"/>
          <w:szCs w:val="16"/>
        </w:rPr>
        <w:t xml:space="preserve"> El diseño de la vitrina es de la oficina de infraestructra, la propiedad intelectual de los robots </w:t>
      </w:r>
      <w:r w:rsidRPr="0060308C">
        <w:rPr>
          <w:rFonts w:cs="Tahoma"/>
          <w:b/>
          <w:bCs/>
          <w:noProof/>
          <w:sz w:val="16"/>
          <w:szCs w:val="16"/>
        </w:rPr>
        <w:t>Pepper</w:t>
      </w:r>
      <w:r w:rsidRPr="0060308C">
        <w:rPr>
          <w:rFonts w:cs="Tahoma"/>
          <w:noProof/>
          <w:sz w:val="16"/>
          <w:szCs w:val="16"/>
        </w:rPr>
        <w:t> y </w:t>
      </w:r>
      <w:r w:rsidRPr="0060308C">
        <w:rPr>
          <w:rFonts w:cs="Tahoma"/>
          <w:b/>
          <w:bCs/>
          <w:noProof/>
          <w:sz w:val="16"/>
          <w:szCs w:val="16"/>
        </w:rPr>
        <w:t xml:space="preserve">NAO </w:t>
      </w:r>
      <w:r w:rsidRPr="0060308C">
        <w:rPr>
          <w:rFonts w:cs="Tahoma"/>
          <w:noProof/>
          <w:sz w:val="16"/>
          <w:szCs w:val="16"/>
        </w:rPr>
        <w:t xml:space="preserve">son de la empresa  </w:t>
      </w:r>
      <w:r w:rsidRPr="0060308C">
        <w:rPr>
          <w:rFonts w:cs="Tahoma"/>
          <w:b/>
          <w:bCs/>
          <w:noProof/>
          <w:sz w:val="16"/>
          <w:szCs w:val="16"/>
        </w:rPr>
        <w:t>Aldebaran Robotics</w:t>
      </w:r>
    </w:p>
    <w:p w14:paraId="7DEBA625" w14:textId="77777777" w:rsidR="009139C9" w:rsidRPr="0060308C" w:rsidRDefault="009139C9" w:rsidP="009139C9">
      <w:pPr>
        <w:spacing w:after="160" w:line="259" w:lineRule="auto"/>
        <w:jc w:val="center"/>
        <w:rPr>
          <w:rFonts w:cs="Tahoma"/>
          <w:b/>
          <w:bCs/>
          <w:sz w:val="16"/>
          <w:szCs w:val="16"/>
        </w:rPr>
      </w:pPr>
      <w:r w:rsidRPr="0060308C">
        <w:rPr>
          <w:rFonts w:cs="Tahoma"/>
          <w:noProof/>
          <w:sz w:val="16"/>
          <w:szCs w:val="16"/>
        </w:rPr>
        <w:drawing>
          <wp:inline distT="0" distB="0" distL="0" distR="0" wp14:anchorId="2DA55CFF" wp14:editId="40B5CD1C">
            <wp:extent cx="4378401" cy="1200150"/>
            <wp:effectExtent l="0" t="0" r="3175" b="0"/>
            <wp:docPr id="1952843190" name="Imagen 35">
              <a:extLst xmlns:a="http://schemas.openxmlformats.org/drawingml/2006/main">
                <a:ext uri="{FF2B5EF4-FFF2-40B4-BE49-F238E27FC236}">
                  <a16:creationId xmlns:a16="http://schemas.microsoft.com/office/drawing/2014/main" id="{9BB71A9A-B4A5-4B75-937A-1FC1386929C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Imagen 35">
                      <a:extLst>
                        <a:ext uri="{FF2B5EF4-FFF2-40B4-BE49-F238E27FC236}">
                          <a16:creationId xmlns:a16="http://schemas.microsoft.com/office/drawing/2014/main" id="{9BB71A9A-B4A5-4B75-937A-1FC1386929C0}"/>
                        </a:ext>
                      </a:extLst>
                    </pic:cNvPr>
                    <pic:cNvPicPr>
                      <a:picLocks noChangeAspect="1"/>
                    </pic:cNvPicPr>
                  </pic:nvPicPr>
                  <pic:blipFill rotWithShape="1">
                    <a:blip r:embed="rId78"/>
                    <a:srcRect l="21646" t="40375" r="45942" b="44068"/>
                    <a:stretch/>
                  </pic:blipFill>
                  <pic:spPr>
                    <a:xfrm>
                      <a:off x="0" y="0"/>
                      <a:ext cx="4475071" cy="1226648"/>
                    </a:xfrm>
                    <a:prstGeom prst="rect">
                      <a:avLst/>
                    </a:prstGeom>
                  </pic:spPr>
                </pic:pic>
              </a:graphicData>
            </a:graphic>
          </wp:inline>
        </w:drawing>
      </w:r>
    </w:p>
    <w:p w14:paraId="5451DCA4" w14:textId="77777777" w:rsidR="009139C9" w:rsidRPr="0060308C" w:rsidRDefault="009139C9" w:rsidP="009139C9">
      <w:pPr>
        <w:spacing w:after="160" w:line="259" w:lineRule="auto"/>
        <w:jc w:val="center"/>
        <w:rPr>
          <w:rFonts w:cs="Tahoma"/>
          <w:b/>
          <w:bCs/>
          <w:sz w:val="16"/>
          <w:szCs w:val="16"/>
        </w:rPr>
      </w:pPr>
      <w:r w:rsidRPr="0060308C">
        <w:rPr>
          <w:rFonts w:cs="Tahoma"/>
          <w:noProof/>
          <w:sz w:val="16"/>
          <w:szCs w:val="16"/>
        </w:rPr>
        <w:lastRenderedPageBreak/>
        <w:drawing>
          <wp:inline distT="0" distB="0" distL="0" distR="0" wp14:anchorId="1F3AB81A" wp14:editId="2AB571F9">
            <wp:extent cx="4468941" cy="2297426"/>
            <wp:effectExtent l="0" t="0" r="8255" b="8255"/>
            <wp:docPr id="1" name="Imagen 11">
              <a:extLst xmlns:a="http://schemas.openxmlformats.org/drawingml/2006/main">
                <a:ext uri="{FF2B5EF4-FFF2-40B4-BE49-F238E27FC236}">
                  <a16:creationId xmlns:a16="http://schemas.microsoft.com/office/drawing/2014/main" id="{870B1FAD-22B8-443E-8713-9A810E6997D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n 11">
                      <a:extLst>
                        <a:ext uri="{FF2B5EF4-FFF2-40B4-BE49-F238E27FC236}">
                          <a16:creationId xmlns:a16="http://schemas.microsoft.com/office/drawing/2014/main" id="{870B1FAD-22B8-443E-8713-9A810E6997D4}"/>
                        </a:ext>
                      </a:extLst>
                    </pic:cNvPr>
                    <pic:cNvPicPr>
                      <a:picLocks noChangeAspect="1"/>
                    </pic:cNvPicPr>
                  </pic:nvPicPr>
                  <pic:blipFill rotWithShape="1">
                    <a:blip r:embed="rId79"/>
                    <a:srcRect l="14759" t="23058" r="15267" b="18323"/>
                    <a:stretch/>
                  </pic:blipFill>
                  <pic:spPr>
                    <a:xfrm>
                      <a:off x="0" y="0"/>
                      <a:ext cx="4490426" cy="2308471"/>
                    </a:xfrm>
                    <a:prstGeom prst="rect">
                      <a:avLst/>
                    </a:prstGeom>
                  </pic:spPr>
                </pic:pic>
              </a:graphicData>
            </a:graphic>
          </wp:inline>
        </w:drawing>
      </w:r>
    </w:p>
    <w:p w14:paraId="638A5B83" w14:textId="77777777" w:rsidR="009139C9" w:rsidRPr="0060308C" w:rsidRDefault="009139C9" w:rsidP="009139C9">
      <w:pPr>
        <w:spacing w:line="259" w:lineRule="auto"/>
        <w:rPr>
          <w:rFonts w:eastAsia="Calibri" w:cs="Tahoma"/>
          <w:sz w:val="16"/>
          <w:szCs w:val="16"/>
        </w:rPr>
      </w:pPr>
      <w:r w:rsidRPr="0060308C">
        <w:rPr>
          <w:rFonts w:cs="Tahoma"/>
          <w:b/>
          <w:bCs/>
          <w:sz w:val="16"/>
          <w:szCs w:val="16"/>
        </w:rPr>
        <w:t>Nota</w:t>
      </w:r>
      <w:r w:rsidRPr="0060308C">
        <w:rPr>
          <w:rFonts w:eastAsia="Calibri" w:cs="Tahoma"/>
          <w:sz w:val="16"/>
          <w:szCs w:val="16"/>
        </w:rPr>
        <w:t xml:space="preserve">: </w:t>
      </w:r>
    </w:p>
    <w:p w14:paraId="4DE5ABEC" w14:textId="77777777" w:rsidR="009139C9" w:rsidRPr="0060308C" w:rsidRDefault="009139C9" w:rsidP="009139C9">
      <w:pPr>
        <w:pStyle w:val="ListParagraph"/>
        <w:numPr>
          <w:ilvl w:val="0"/>
          <w:numId w:val="1"/>
        </w:numPr>
        <w:spacing w:line="259" w:lineRule="auto"/>
        <w:rPr>
          <w:rFonts w:ascii="Tahoma" w:hAnsi="Tahoma" w:cs="Tahoma"/>
          <w:sz w:val="16"/>
          <w:szCs w:val="16"/>
        </w:rPr>
      </w:pPr>
      <w:r w:rsidRPr="0060308C">
        <w:rPr>
          <w:rFonts w:ascii="Tahoma" w:hAnsi="Tahoma" w:cs="Tahoma"/>
          <w:sz w:val="16"/>
          <w:szCs w:val="16"/>
        </w:rPr>
        <w:t>Las Imágenes Fotorrealistas Son De Referencia Para Datos Cuantitativos Subirse A La descripción Cualitativa Del mueble.</w:t>
      </w:r>
    </w:p>
    <w:p w14:paraId="7F0155D2" w14:textId="77777777" w:rsidR="009139C9" w:rsidRPr="0060308C" w:rsidRDefault="009139C9" w:rsidP="009139C9">
      <w:pPr>
        <w:pStyle w:val="ListParagraph"/>
        <w:numPr>
          <w:ilvl w:val="0"/>
          <w:numId w:val="1"/>
        </w:numPr>
        <w:spacing w:line="259" w:lineRule="auto"/>
        <w:rPr>
          <w:rFonts w:ascii="Tahoma" w:hAnsi="Tahoma" w:cs="Tahoma"/>
          <w:sz w:val="16"/>
          <w:szCs w:val="16"/>
        </w:rPr>
      </w:pPr>
      <w:r w:rsidRPr="0060308C">
        <w:rPr>
          <w:rFonts w:ascii="Tahoma" w:hAnsi="Tahoma" w:cs="Tahoma"/>
          <w:sz w:val="16"/>
          <w:szCs w:val="16"/>
        </w:rPr>
        <w:t>Los Colores De carpintería Corresponden A White Oak (términos Comerciales), En Escala De Pantone Es 7527c.</w:t>
      </w:r>
    </w:p>
    <w:p w14:paraId="7146585D" w14:textId="1EA2DA55" w:rsidR="009139C9" w:rsidRPr="0060308C" w:rsidRDefault="009139C9" w:rsidP="009139C9">
      <w:pPr>
        <w:pStyle w:val="ListParagraph"/>
        <w:numPr>
          <w:ilvl w:val="0"/>
          <w:numId w:val="1"/>
        </w:numPr>
        <w:spacing w:line="259" w:lineRule="auto"/>
        <w:rPr>
          <w:rFonts w:ascii="Tahoma" w:hAnsi="Tahoma" w:cs="Tahoma"/>
          <w:sz w:val="16"/>
          <w:szCs w:val="16"/>
        </w:rPr>
      </w:pPr>
      <w:r w:rsidRPr="0060308C">
        <w:rPr>
          <w:rFonts w:ascii="Tahoma" w:hAnsi="Tahoma" w:cs="Tahoma"/>
          <w:sz w:val="16"/>
          <w:szCs w:val="16"/>
        </w:rPr>
        <w:t xml:space="preserve">Las Condiciones De Funcionamiento De La </w:t>
      </w:r>
      <w:r w:rsidR="009541F7" w:rsidRPr="0060308C">
        <w:rPr>
          <w:rFonts w:ascii="Tahoma" w:hAnsi="Tahoma" w:cs="Tahoma"/>
          <w:sz w:val="16"/>
          <w:szCs w:val="16"/>
        </w:rPr>
        <w:t>Cámara</w:t>
      </w:r>
      <w:r w:rsidRPr="0060308C">
        <w:rPr>
          <w:rFonts w:ascii="Tahoma" w:hAnsi="Tahoma" w:cs="Tahoma"/>
          <w:sz w:val="16"/>
          <w:szCs w:val="16"/>
        </w:rPr>
        <w:t xml:space="preserve"> Gesell, Dependen Del Sistema De iluminación.</w:t>
      </w:r>
    </w:p>
    <w:p w14:paraId="32B8EA63" w14:textId="77777777" w:rsidR="009139C9" w:rsidRPr="0060308C" w:rsidRDefault="009139C9" w:rsidP="009139C9">
      <w:pPr>
        <w:pStyle w:val="ListParagraph"/>
        <w:numPr>
          <w:ilvl w:val="0"/>
          <w:numId w:val="1"/>
        </w:numPr>
        <w:spacing w:line="259" w:lineRule="auto"/>
        <w:jc w:val="both"/>
        <w:rPr>
          <w:rFonts w:ascii="Tahoma" w:hAnsi="Tahoma" w:cs="Tahoma"/>
          <w:sz w:val="16"/>
          <w:szCs w:val="16"/>
        </w:rPr>
      </w:pPr>
      <w:r w:rsidRPr="0060308C">
        <w:rPr>
          <w:rFonts w:ascii="Tahoma" w:hAnsi="Tahoma" w:cs="Tahoma"/>
          <w:sz w:val="16"/>
          <w:szCs w:val="16"/>
        </w:rPr>
        <w:t>La Base Del Módulo De Almacenamiento Para Los Robots Pepper Y Nao Se Fabricará En Lámina De Acero Inoxidable. Su Perfil De Altura Mínima Permite El Acceso Autónomo De Los Equipos, Eliminando La Necesidad De Manipulación Manual. Asimismo, La Base Integra Un Vano Técnico Diseñado Para Que En La Rueda De Desplazamiento Actúe Como Tope, Garantizando La Inmovilidad.</w:t>
      </w:r>
    </w:p>
    <w:p w14:paraId="7B04A284" w14:textId="77777777" w:rsidR="009139C9" w:rsidRPr="0060308C" w:rsidRDefault="009139C9" w:rsidP="009139C9">
      <w:pPr>
        <w:pStyle w:val="ListParagraph"/>
        <w:numPr>
          <w:ilvl w:val="0"/>
          <w:numId w:val="1"/>
        </w:numPr>
        <w:spacing w:line="259" w:lineRule="auto"/>
        <w:jc w:val="both"/>
        <w:rPr>
          <w:rFonts w:ascii="Tahoma" w:hAnsi="Tahoma" w:cs="Tahoma"/>
          <w:sz w:val="16"/>
          <w:szCs w:val="16"/>
        </w:rPr>
      </w:pPr>
      <w:r w:rsidRPr="0060308C">
        <w:rPr>
          <w:rFonts w:ascii="Tahoma" w:hAnsi="Tahoma" w:cs="Tahoma"/>
          <w:sz w:val="16"/>
          <w:szCs w:val="16"/>
        </w:rPr>
        <w:t>Se sugiere que, durante la ejecución del contrato de mobiliario especializado, el contratista realice una toma de medidas verificadoras en sitio previo al corte, fabricación o montaje. independientemente de que el contratista posea la información suministrada por la oficina de infraestructura, dicha verificación es indispensable dada la naturaleza técnica de los ítems.</w:t>
      </w:r>
    </w:p>
    <w:p w14:paraId="7BDB97E3" w14:textId="77777777" w:rsidR="009139C9" w:rsidRPr="0060308C" w:rsidRDefault="009139C9" w:rsidP="009139C9">
      <w:pPr>
        <w:jc w:val="both"/>
        <w:rPr>
          <w:rFonts w:cs="Tahoma"/>
          <w:bCs/>
          <w:sz w:val="16"/>
          <w:szCs w:val="16"/>
        </w:rPr>
      </w:pPr>
    </w:p>
    <w:p w14:paraId="325EDC12" w14:textId="77777777" w:rsidR="009139C9" w:rsidRPr="0060308C" w:rsidRDefault="009139C9" w:rsidP="009139C9">
      <w:pPr>
        <w:jc w:val="both"/>
        <w:rPr>
          <w:rFonts w:cs="Tahoma"/>
          <w:bCs/>
          <w:sz w:val="16"/>
          <w:szCs w:val="16"/>
        </w:rPr>
      </w:pPr>
      <w:r w:rsidRPr="0060308C">
        <w:rPr>
          <w:rFonts w:cs="Tahoma"/>
          <w:bCs/>
          <w:sz w:val="16"/>
          <w:szCs w:val="16"/>
        </w:rPr>
        <w:t>Atentamente,</w:t>
      </w:r>
    </w:p>
    <w:p w14:paraId="7C2D7B12" w14:textId="77777777" w:rsidR="009139C9" w:rsidRPr="0060308C" w:rsidRDefault="009139C9" w:rsidP="009139C9">
      <w:pPr>
        <w:jc w:val="both"/>
        <w:rPr>
          <w:rFonts w:cs="Tahoma"/>
          <w:sz w:val="16"/>
          <w:szCs w:val="16"/>
          <w:lang w:val="es-ES_tradnl"/>
        </w:rPr>
      </w:pPr>
    </w:p>
    <w:p w14:paraId="77D76E40" w14:textId="77777777" w:rsidR="009139C9" w:rsidRPr="0060308C" w:rsidRDefault="009139C9" w:rsidP="009139C9">
      <w:pPr>
        <w:jc w:val="both"/>
        <w:rPr>
          <w:rFonts w:cs="Tahoma"/>
          <w:spacing w:val="-3"/>
          <w:sz w:val="16"/>
          <w:szCs w:val="16"/>
          <w:lang w:val="es-ES_tradnl"/>
        </w:rPr>
      </w:pPr>
      <w:r w:rsidRPr="0060308C">
        <w:rPr>
          <w:rFonts w:cs="Tahoma"/>
          <w:spacing w:val="-3"/>
          <w:sz w:val="16"/>
          <w:szCs w:val="16"/>
          <w:lang w:val="es-ES_tradnl"/>
        </w:rPr>
        <w:t>Nombre o Razón Social del Proponente: ______________________________</w:t>
      </w:r>
    </w:p>
    <w:p w14:paraId="1EAD9240" w14:textId="77777777" w:rsidR="009139C9" w:rsidRPr="0060308C" w:rsidRDefault="009139C9" w:rsidP="009139C9">
      <w:pPr>
        <w:jc w:val="both"/>
        <w:rPr>
          <w:rFonts w:cs="Tahoma"/>
          <w:spacing w:val="-3"/>
          <w:sz w:val="16"/>
          <w:szCs w:val="16"/>
          <w:lang w:val="es-ES_tradnl"/>
        </w:rPr>
      </w:pPr>
      <w:r w:rsidRPr="0060308C">
        <w:rPr>
          <w:rFonts w:cs="Tahoma"/>
          <w:spacing w:val="-3"/>
          <w:sz w:val="16"/>
          <w:szCs w:val="16"/>
          <w:lang w:val="es-ES_tradnl"/>
        </w:rPr>
        <w:t>NIT: __________________________________________________________</w:t>
      </w:r>
    </w:p>
    <w:p w14:paraId="03D0649D" w14:textId="77777777" w:rsidR="009139C9" w:rsidRPr="0060308C" w:rsidRDefault="009139C9" w:rsidP="009139C9">
      <w:pPr>
        <w:jc w:val="both"/>
        <w:rPr>
          <w:rFonts w:cs="Tahoma"/>
          <w:spacing w:val="-3"/>
          <w:sz w:val="16"/>
          <w:szCs w:val="16"/>
          <w:lang w:val="es-ES_tradnl"/>
        </w:rPr>
      </w:pPr>
      <w:r w:rsidRPr="0060308C">
        <w:rPr>
          <w:rFonts w:cs="Tahoma"/>
          <w:spacing w:val="-3"/>
          <w:sz w:val="16"/>
          <w:szCs w:val="16"/>
          <w:lang w:val="es-ES_tradnl"/>
        </w:rPr>
        <w:t>Nombre del Representante Legal: ___________________________________</w:t>
      </w:r>
    </w:p>
    <w:p w14:paraId="6CB099D3" w14:textId="77777777" w:rsidR="009139C9" w:rsidRPr="0060308C" w:rsidRDefault="009139C9" w:rsidP="009139C9">
      <w:pPr>
        <w:jc w:val="both"/>
        <w:rPr>
          <w:rFonts w:cs="Tahoma"/>
          <w:spacing w:val="-3"/>
          <w:sz w:val="16"/>
          <w:szCs w:val="16"/>
          <w:lang w:val="es-ES"/>
        </w:rPr>
      </w:pPr>
      <w:r w:rsidRPr="0060308C">
        <w:rPr>
          <w:rFonts w:cs="Tahoma"/>
          <w:spacing w:val="-3"/>
          <w:sz w:val="16"/>
          <w:szCs w:val="16"/>
          <w:lang w:val="es-ES"/>
        </w:rPr>
        <w:t>C. C. No.:______________________ De:______________________________</w:t>
      </w:r>
    </w:p>
    <w:p w14:paraId="4E0A15BC" w14:textId="77777777" w:rsidR="009139C9" w:rsidRPr="0060308C" w:rsidRDefault="009139C9" w:rsidP="009139C9">
      <w:pPr>
        <w:jc w:val="both"/>
        <w:rPr>
          <w:rFonts w:cs="Tahoma"/>
          <w:spacing w:val="-3"/>
          <w:sz w:val="16"/>
          <w:szCs w:val="16"/>
          <w:lang w:val="es-ES_tradnl"/>
        </w:rPr>
      </w:pPr>
      <w:r w:rsidRPr="0060308C">
        <w:rPr>
          <w:rFonts w:cs="Tahoma"/>
          <w:spacing w:val="-3"/>
          <w:sz w:val="16"/>
          <w:szCs w:val="16"/>
          <w:lang w:val="es-ES_tradnl"/>
        </w:rPr>
        <w:t>Dirección: ______________________________________________________</w:t>
      </w:r>
    </w:p>
    <w:p w14:paraId="73F09E4B" w14:textId="77777777" w:rsidR="009139C9" w:rsidRPr="0060308C" w:rsidRDefault="009139C9" w:rsidP="009139C9">
      <w:pPr>
        <w:jc w:val="both"/>
        <w:rPr>
          <w:rFonts w:cs="Tahoma"/>
          <w:spacing w:val="-3"/>
          <w:sz w:val="16"/>
          <w:szCs w:val="16"/>
          <w:lang w:val="es-ES_tradnl"/>
        </w:rPr>
      </w:pPr>
      <w:r w:rsidRPr="0060308C">
        <w:rPr>
          <w:rFonts w:cs="Tahoma"/>
          <w:spacing w:val="-3"/>
          <w:sz w:val="16"/>
          <w:szCs w:val="16"/>
          <w:lang w:val="es-ES_tradnl"/>
        </w:rPr>
        <w:t>Correo electrónico: _______________________________________________</w:t>
      </w:r>
    </w:p>
    <w:p w14:paraId="70F58AA5" w14:textId="77777777" w:rsidR="009139C9" w:rsidRPr="0060308C" w:rsidRDefault="009139C9" w:rsidP="009139C9">
      <w:pPr>
        <w:jc w:val="both"/>
        <w:rPr>
          <w:rFonts w:cs="Tahoma"/>
          <w:spacing w:val="-3"/>
          <w:sz w:val="16"/>
          <w:szCs w:val="16"/>
          <w:lang w:val="es-ES"/>
        </w:rPr>
      </w:pPr>
      <w:r w:rsidRPr="0060308C">
        <w:rPr>
          <w:rFonts w:cs="Tahoma"/>
          <w:spacing w:val="-3"/>
          <w:sz w:val="16"/>
          <w:szCs w:val="16"/>
          <w:lang w:val="es-ES"/>
        </w:rPr>
        <w:t>Teléfonos: ________________________  Cel: ________________________</w:t>
      </w:r>
    </w:p>
    <w:p w14:paraId="16D4CF42" w14:textId="77777777" w:rsidR="009139C9" w:rsidRPr="0060308C" w:rsidRDefault="009139C9" w:rsidP="009139C9">
      <w:pPr>
        <w:jc w:val="both"/>
        <w:rPr>
          <w:rFonts w:cs="Tahoma"/>
          <w:spacing w:val="-3"/>
          <w:sz w:val="16"/>
          <w:szCs w:val="16"/>
          <w:lang w:val="es-ES_tradnl"/>
        </w:rPr>
      </w:pPr>
      <w:r w:rsidRPr="0060308C">
        <w:rPr>
          <w:rFonts w:cs="Tahoma"/>
          <w:spacing w:val="-3"/>
          <w:sz w:val="16"/>
          <w:szCs w:val="16"/>
          <w:lang w:val="es-ES_tradnl"/>
        </w:rPr>
        <w:t>Ciudad: ________________________________________________________</w:t>
      </w:r>
    </w:p>
    <w:p w14:paraId="7D1FDF6E" w14:textId="77777777" w:rsidR="009139C9" w:rsidRPr="0060308C" w:rsidRDefault="009139C9" w:rsidP="009139C9">
      <w:pPr>
        <w:jc w:val="both"/>
        <w:rPr>
          <w:rFonts w:cs="Tahoma"/>
          <w:spacing w:val="-3"/>
          <w:sz w:val="16"/>
          <w:szCs w:val="16"/>
          <w:lang w:val="es-ES_tradnl"/>
        </w:rPr>
      </w:pPr>
      <w:r w:rsidRPr="0060308C">
        <w:rPr>
          <w:rFonts w:cs="Tahoma"/>
          <w:spacing w:val="-3"/>
          <w:sz w:val="16"/>
          <w:szCs w:val="16"/>
          <w:lang w:val="es-ES_tradnl"/>
        </w:rPr>
        <w:t>FIRMA: ________________________________________________________</w:t>
      </w:r>
    </w:p>
    <w:p w14:paraId="4ACB719A" w14:textId="77777777" w:rsidR="009139C9" w:rsidRPr="0060308C" w:rsidRDefault="009139C9" w:rsidP="009139C9">
      <w:pPr>
        <w:tabs>
          <w:tab w:val="left" w:pos="999"/>
        </w:tabs>
        <w:rPr>
          <w:rFonts w:cs="Tahoma"/>
          <w:sz w:val="16"/>
          <w:szCs w:val="16"/>
        </w:rPr>
      </w:pPr>
      <w:r w:rsidRPr="0060308C">
        <w:rPr>
          <w:rFonts w:cs="Tahoma"/>
          <w:spacing w:val="-3"/>
          <w:sz w:val="16"/>
          <w:szCs w:val="16"/>
          <w:lang w:val="es-ES_tradnl"/>
        </w:rPr>
        <w:t>NOMBRE Y CALIDAD DE QUIEN FIRMA: ______________________________</w:t>
      </w:r>
    </w:p>
    <w:p w14:paraId="79D1F77C" w14:textId="77777777" w:rsidR="009139C9" w:rsidRPr="0060308C" w:rsidRDefault="009139C9" w:rsidP="009139C9">
      <w:pPr>
        <w:rPr>
          <w:rFonts w:cs="Tahoma"/>
          <w:sz w:val="16"/>
          <w:szCs w:val="16"/>
        </w:rPr>
      </w:pPr>
    </w:p>
    <w:p w14:paraId="432D4D02" w14:textId="77777777" w:rsidR="00490D24" w:rsidRPr="009139C9" w:rsidRDefault="00490D24" w:rsidP="009139C9"/>
    <w:sectPr w:rsidR="00490D24" w:rsidRPr="009139C9" w:rsidSect="00164BF7">
      <w:headerReference w:type="default" r:id="rId80"/>
      <w:footerReference w:type="default" r:id="rId81"/>
      <w:pgSz w:w="12240" w:h="15840"/>
      <w:pgMar w:top="1440" w:right="1080" w:bottom="1440" w:left="1080" w:header="1134" w:footer="708"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83F1FAD" w14:textId="77777777" w:rsidR="00D04896" w:rsidRDefault="00D04896">
      <w:r>
        <w:separator/>
      </w:r>
    </w:p>
  </w:endnote>
  <w:endnote w:type="continuationSeparator" w:id="0">
    <w:p w14:paraId="79FA45CF" w14:textId="77777777" w:rsidR="00D04896" w:rsidRDefault="00D048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rial Narrow">
    <w:panose1 w:val="020B0606020202030204"/>
    <w:charset w:val="00"/>
    <w:family w:val="swiss"/>
    <w:pitch w:val="variable"/>
    <w:sig w:usb0="00000287" w:usb1="00000800" w:usb2="00000000" w:usb3="00000000" w:csb0="0000009F" w:csb1="00000000"/>
  </w:font>
  <w:font w:name="Verdana">
    <w:panose1 w:val="020B0604030504040204"/>
    <w:charset w:val="00"/>
    <w:family w:val="swiss"/>
    <w:pitch w:val="variable"/>
    <w:sig w:usb0="A10006FF" w:usb1="4000205B" w:usb2="00000010" w:usb3="00000000" w:csb0="0000019F" w:csb1="00000000"/>
  </w:font>
  <w:font w:name="Sans Serif 12cpi">
    <w:panose1 w:val="020B06040202020202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Times">
    <w:panose1 w:val="020B06040202020202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Tms Rmn">
    <w:panose1 w:val="020B0604020202020204"/>
    <w:charset w:val="00"/>
    <w:family w:val="roman"/>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Trade Gothic LT Std">
    <w:altName w:val="Trade Gothic LT Std"/>
    <w:panose1 w:val="020B0604020202020204"/>
    <w:charset w:val="00"/>
    <w:family w:val="swiss"/>
    <w:notTrueType/>
    <w:pitch w:val="default"/>
    <w:sig w:usb0="00000003" w:usb1="00000000" w:usb2="00000000" w:usb3="00000000" w:csb0="00000001" w:csb1="00000000"/>
  </w:font>
  <w:font w:name="Trade Gothic LT Std Light">
    <w:altName w:val="Arial"/>
    <w:panose1 w:val="020B0604020202020204"/>
    <w:charset w:val="00"/>
    <w:family w:val="swiss"/>
    <w:notTrueType/>
    <w:pitch w:val="default"/>
    <w:sig w:usb0="00000001" w:usb1="00000000" w:usb2="00000000" w:usb3="00000000" w:csb0="00000009"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E16BDAA" w14:textId="77777777" w:rsidR="00021D5A" w:rsidRPr="000C55FB" w:rsidRDefault="00021D5A" w:rsidP="00044276">
    <w:pPr>
      <w:tabs>
        <w:tab w:val="left" w:pos="4432"/>
        <w:tab w:val="right" w:pos="10080"/>
      </w:tabs>
      <w:jc w:val="right"/>
      <w:rPr>
        <w:sz w:val="16"/>
        <w:szCs w:val="16"/>
      </w:rPr>
    </w:pPr>
    <w:r w:rsidRPr="000C55FB">
      <w:rPr>
        <w:sz w:val="16"/>
        <w:szCs w:val="16"/>
      </w:rPr>
      <w:t xml:space="preserve">Página </w:t>
    </w:r>
    <w:r w:rsidRPr="000C55FB">
      <w:rPr>
        <w:sz w:val="16"/>
        <w:szCs w:val="16"/>
      </w:rPr>
      <w:fldChar w:fldCharType="begin"/>
    </w:r>
    <w:r w:rsidRPr="000C55FB">
      <w:rPr>
        <w:sz w:val="16"/>
        <w:szCs w:val="16"/>
      </w:rPr>
      <w:instrText>PAGE   \* MERGEFORMAT</w:instrText>
    </w:r>
    <w:r w:rsidRPr="000C55FB">
      <w:rPr>
        <w:sz w:val="16"/>
        <w:szCs w:val="16"/>
      </w:rPr>
      <w:fldChar w:fldCharType="separate"/>
    </w:r>
    <w:r>
      <w:rPr>
        <w:noProof/>
        <w:sz w:val="16"/>
        <w:szCs w:val="16"/>
      </w:rPr>
      <w:t>2</w:t>
    </w:r>
    <w:r w:rsidRPr="000C55FB">
      <w:rPr>
        <w:sz w:val="16"/>
        <w:szCs w:val="16"/>
      </w:rPr>
      <w:fldChar w:fldCharType="end"/>
    </w:r>
    <w:r w:rsidRPr="000C55FB">
      <w:rPr>
        <w:sz w:val="16"/>
        <w:szCs w:val="16"/>
      </w:rPr>
      <w:t xml:space="preserve"> | </w:t>
    </w:r>
    <w:r w:rsidRPr="000C55FB">
      <w:rPr>
        <w:sz w:val="16"/>
        <w:szCs w:val="16"/>
      </w:rPr>
      <w:fldChar w:fldCharType="begin"/>
    </w:r>
    <w:r w:rsidRPr="000C55FB">
      <w:rPr>
        <w:sz w:val="16"/>
        <w:szCs w:val="16"/>
      </w:rPr>
      <w:instrText>NUMPAGES  \* Arabic  \* MERGEFORMAT</w:instrText>
    </w:r>
    <w:r w:rsidRPr="000C55FB">
      <w:rPr>
        <w:sz w:val="16"/>
        <w:szCs w:val="16"/>
      </w:rPr>
      <w:fldChar w:fldCharType="separate"/>
    </w:r>
    <w:r>
      <w:rPr>
        <w:noProof/>
        <w:sz w:val="16"/>
        <w:szCs w:val="16"/>
      </w:rPr>
      <w:t>4</w:t>
    </w:r>
    <w:r w:rsidRPr="000C55FB">
      <w:rPr>
        <w:sz w:val="16"/>
        <w:szCs w:val="16"/>
      </w:rPr>
      <w:fldChar w:fldCharType="end"/>
    </w:r>
  </w:p>
  <w:p w14:paraId="1976E0A7" w14:textId="77777777" w:rsidR="00021D5A" w:rsidRDefault="00021D5A" w:rsidP="00044276">
    <w:pPr>
      <w:pStyle w:val="Footer"/>
      <w:jc w:val="center"/>
      <w:rPr>
        <w:sz w:val="16"/>
        <w:szCs w:val="16"/>
      </w:rPr>
    </w:pPr>
    <w:r>
      <w:rPr>
        <w:sz w:val="16"/>
        <w:szCs w:val="16"/>
      </w:rPr>
      <w:tab/>
    </w:r>
  </w:p>
  <w:p w14:paraId="00951B7F" w14:textId="77777777" w:rsidR="00021D5A" w:rsidRPr="00044276" w:rsidRDefault="00021D5A" w:rsidP="00044276">
    <w:pPr>
      <w:pStyle w:val="Footer"/>
      <w:jc w:val="center"/>
      <w:rPr>
        <w:sz w:val="24"/>
        <w:szCs w:val="22"/>
      </w:rPr>
    </w:pPr>
    <w:r w:rsidRPr="00044276">
      <w:rPr>
        <w:rFonts w:ascii="Arial" w:hAnsi="Arial" w:cs="Arial"/>
        <w:noProof/>
        <w:sz w:val="16"/>
        <w:szCs w:val="16"/>
      </w:rPr>
      <w:t>Este documento es propiedad de la  Universidad Distrital Francisco José de Caldas. Prohibida su reproducción por cualquier medio, sin previa Autorización.</w:t>
    </w:r>
  </w:p>
  <w:p w14:paraId="734C8CC8" w14:textId="77777777" w:rsidR="00021D5A" w:rsidRDefault="00021D5A">
    <w:pPr>
      <w:pStyle w:val="Footer"/>
    </w:pPr>
  </w:p>
  <w:p w14:paraId="5AC1D6F5" w14:textId="35D25E98" w:rsidR="00021D5A" w:rsidRDefault="00021D5A"/>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2A3EF4E" w14:textId="77777777" w:rsidR="00D04896" w:rsidRDefault="00D04896">
      <w:r>
        <w:separator/>
      </w:r>
    </w:p>
  </w:footnote>
  <w:footnote w:type="continuationSeparator" w:id="0">
    <w:p w14:paraId="65DC53E7" w14:textId="77777777" w:rsidR="00D04896" w:rsidRDefault="00D0489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A6A2154" w14:textId="66BA5C8E" w:rsidR="009139C9" w:rsidRDefault="009139C9" w:rsidP="71DF530E">
    <w:pPr>
      <w:pStyle w:val="Header"/>
      <w:jc w:val="center"/>
      <w:rPr>
        <w:rFonts w:ascii="Arial" w:hAnsi="Arial" w:cs="Arial"/>
        <w:b/>
        <w:bCs/>
        <w:color w:val="000000" w:themeColor="text1"/>
        <w:sz w:val="18"/>
        <w:szCs w:val="18"/>
        <w:lang w:eastAsia="es-CO"/>
      </w:rPr>
    </w:pPr>
    <w:r>
      <w:rPr>
        <w:b/>
        <w:noProof/>
        <w:sz w:val="16"/>
      </w:rPr>
      <w:drawing>
        <wp:anchor distT="0" distB="0" distL="0" distR="0" simplePos="0" relativeHeight="251659264" behindDoc="1" locked="0" layoutInCell="1" allowOverlap="1" wp14:anchorId="209BABE7" wp14:editId="3A7573CD">
          <wp:simplePos x="0" y="0"/>
          <wp:positionH relativeFrom="page">
            <wp:posOffset>2846070</wp:posOffset>
          </wp:positionH>
          <wp:positionV relativeFrom="paragraph">
            <wp:posOffset>-572135</wp:posOffset>
          </wp:positionV>
          <wp:extent cx="1790700" cy="662940"/>
          <wp:effectExtent l="0" t="0" r="0" b="3810"/>
          <wp:wrapNone/>
          <wp:docPr id="387175399"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cstate="print"/>
                  <a:stretch>
                    <a:fillRect/>
                  </a:stretch>
                </pic:blipFill>
                <pic:spPr>
                  <a:xfrm>
                    <a:off x="0" y="0"/>
                    <a:ext cx="1790700" cy="662940"/>
                  </a:xfrm>
                  <a:prstGeom prst="rect">
                    <a:avLst/>
                  </a:prstGeom>
                </pic:spPr>
              </pic:pic>
            </a:graphicData>
          </a:graphic>
          <wp14:sizeRelH relativeFrom="margin">
            <wp14:pctWidth>0</wp14:pctWidth>
          </wp14:sizeRelH>
          <wp14:sizeRelV relativeFrom="margin">
            <wp14:pctHeight>0</wp14:pctHeight>
          </wp14:sizeRelV>
        </wp:anchor>
      </w:drawing>
    </w:r>
  </w:p>
  <w:p w14:paraId="309BB3E8" w14:textId="77777777" w:rsidR="009139C9" w:rsidRPr="0060308C" w:rsidRDefault="009139C9" w:rsidP="009139C9">
    <w:pPr>
      <w:jc w:val="center"/>
      <w:rPr>
        <w:b/>
        <w:bCs/>
        <w:spacing w:val="-3"/>
        <w:sz w:val="20"/>
        <w:lang w:val="es-ES_tradnl"/>
      </w:rPr>
    </w:pPr>
    <w:r w:rsidRPr="0060308C">
      <w:rPr>
        <w:b/>
        <w:bCs/>
        <w:sz w:val="20"/>
      </w:rPr>
      <w:t>UNIVERSIDAD DISTRITAL FRANCISCO JOSÉ DE CALDAS</w:t>
    </w:r>
  </w:p>
  <w:p w14:paraId="60519F20" w14:textId="77777777" w:rsidR="009139C9" w:rsidRPr="0060308C" w:rsidRDefault="009139C9" w:rsidP="009139C9">
    <w:pPr>
      <w:jc w:val="center"/>
      <w:rPr>
        <w:b/>
        <w:bCs/>
        <w:sz w:val="20"/>
      </w:rPr>
    </w:pPr>
    <w:r w:rsidRPr="0060308C">
      <w:rPr>
        <w:b/>
        <w:bCs/>
        <w:sz w:val="20"/>
      </w:rPr>
      <w:t>SUBASTA INVERSA 003 DE 2026</w:t>
    </w:r>
  </w:p>
  <w:p w14:paraId="36527248" w14:textId="77777777" w:rsidR="009139C9" w:rsidRPr="009139C9" w:rsidRDefault="009139C9" w:rsidP="009139C9">
    <w:pPr>
      <w:jc w:val="center"/>
      <w:rPr>
        <w:b/>
        <w:bCs/>
        <w:sz w:val="20"/>
      </w:rPr>
    </w:pPr>
    <w:bookmarkStart w:id="0" w:name="_Toc239604705"/>
    <w:r w:rsidRPr="009139C9">
      <w:rPr>
        <w:b/>
        <w:bCs/>
        <w:sz w:val="20"/>
      </w:rPr>
      <w:t xml:space="preserve">ANEXO No. </w:t>
    </w:r>
    <w:bookmarkStart w:id="1" w:name="_Hlk201222479"/>
    <w:r w:rsidRPr="009139C9">
      <w:rPr>
        <w:b/>
        <w:bCs/>
        <w:sz w:val="20"/>
      </w:rPr>
      <w:t>7 ESPECIFICACIONES TÉCNICAS MÍNIMAS</w:t>
    </w:r>
    <w:bookmarkEnd w:id="0"/>
    <w:bookmarkEnd w:id="1"/>
  </w:p>
  <w:p w14:paraId="56219BCB" w14:textId="787EB968" w:rsidR="00700223" w:rsidRPr="00164BF7" w:rsidRDefault="00700223" w:rsidP="009139C9">
    <w:pPr>
      <w:pStyle w:val="Header"/>
      <w:jc w:val="center"/>
      <w:rPr>
        <w:rFonts w:ascii="Arial" w:hAnsi="Arial" w:cs="Arial"/>
        <w:color w:val="000000"/>
        <w:sz w:val="18"/>
        <w:szCs w:val="18"/>
        <w:lang w:eastAsia="es-CO"/>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3E909B0"/>
    <w:multiLevelType w:val="hybridMultilevel"/>
    <w:tmpl w:val="20CA3F5C"/>
    <w:lvl w:ilvl="0" w:tplc="16982534">
      <w:start w:val="1"/>
      <w:numFmt w:val="bullet"/>
      <w:lvlText w:val=""/>
      <w:lvlJc w:val="left"/>
      <w:pPr>
        <w:ind w:left="720" w:hanging="360"/>
      </w:pPr>
      <w:rPr>
        <w:rFonts w:ascii="Symbol" w:hAnsi="Symbol" w:hint="default"/>
      </w:rPr>
    </w:lvl>
    <w:lvl w:ilvl="1" w:tplc="B7F0234C">
      <w:start w:val="1"/>
      <w:numFmt w:val="bullet"/>
      <w:lvlText w:val="o"/>
      <w:lvlJc w:val="left"/>
      <w:pPr>
        <w:ind w:left="1440" w:hanging="360"/>
      </w:pPr>
      <w:rPr>
        <w:rFonts w:ascii="Courier New" w:hAnsi="Courier New" w:hint="default"/>
      </w:rPr>
    </w:lvl>
    <w:lvl w:ilvl="2" w:tplc="8AFC5F36">
      <w:start w:val="1"/>
      <w:numFmt w:val="bullet"/>
      <w:lvlText w:val=""/>
      <w:lvlJc w:val="left"/>
      <w:pPr>
        <w:ind w:left="2160" w:hanging="360"/>
      </w:pPr>
      <w:rPr>
        <w:rFonts w:ascii="Wingdings" w:hAnsi="Wingdings" w:hint="default"/>
      </w:rPr>
    </w:lvl>
    <w:lvl w:ilvl="3" w:tplc="EEEED530">
      <w:start w:val="1"/>
      <w:numFmt w:val="bullet"/>
      <w:lvlText w:val=""/>
      <w:lvlJc w:val="left"/>
      <w:pPr>
        <w:ind w:left="2880" w:hanging="360"/>
      </w:pPr>
      <w:rPr>
        <w:rFonts w:ascii="Symbol" w:hAnsi="Symbol" w:hint="default"/>
      </w:rPr>
    </w:lvl>
    <w:lvl w:ilvl="4" w:tplc="428C692E">
      <w:start w:val="1"/>
      <w:numFmt w:val="bullet"/>
      <w:lvlText w:val="o"/>
      <w:lvlJc w:val="left"/>
      <w:pPr>
        <w:ind w:left="3600" w:hanging="360"/>
      </w:pPr>
      <w:rPr>
        <w:rFonts w:ascii="Courier New" w:hAnsi="Courier New" w:hint="default"/>
      </w:rPr>
    </w:lvl>
    <w:lvl w:ilvl="5" w:tplc="A6F0CF00">
      <w:start w:val="1"/>
      <w:numFmt w:val="bullet"/>
      <w:lvlText w:val=""/>
      <w:lvlJc w:val="left"/>
      <w:pPr>
        <w:ind w:left="4320" w:hanging="360"/>
      </w:pPr>
      <w:rPr>
        <w:rFonts w:ascii="Wingdings" w:hAnsi="Wingdings" w:hint="default"/>
      </w:rPr>
    </w:lvl>
    <w:lvl w:ilvl="6" w:tplc="D002901A">
      <w:start w:val="1"/>
      <w:numFmt w:val="bullet"/>
      <w:lvlText w:val=""/>
      <w:lvlJc w:val="left"/>
      <w:pPr>
        <w:ind w:left="5040" w:hanging="360"/>
      </w:pPr>
      <w:rPr>
        <w:rFonts w:ascii="Symbol" w:hAnsi="Symbol" w:hint="default"/>
      </w:rPr>
    </w:lvl>
    <w:lvl w:ilvl="7" w:tplc="DD6AEEDE">
      <w:start w:val="1"/>
      <w:numFmt w:val="bullet"/>
      <w:lvlText w:val="o"/>
      <w:lvlJc w:val="left"/>
      <w:pPr>
        <w:ind w:left="5760" w:hanging="360"/>
      </w:pPr>
      <w:rPr>
        <w:rFonts w:ascii="Courier New" w:hAnsi="Courier New" w:hint="default"/>
      </w:rPr>
    </w:lvl>
    <w:lvl w:ilvl="8" w:tplc="54BE5ACC">
      <w:start w:val="1"/>
      <w:numFmt w:val="bullet"/>
      <w:lvlText w:val=""/>
      <w:lvlJc w:val="left"/>
      <w:pPr>
        <w:ind w:left="6480" w:hanging="360"/>
      </w:pPr>
      <w:rPr>
        <w:rFonts w:ascii="Wingdings" w:hAnsi="Wingdings" w:hint="default"/>
      </w:rPr>
    </w:lvl>
  </w:abstractNum>
  <w:abstractNum w:abstractNumId="1" w15:restartNumberingAfterBreak="0">
    <w:nsid w:val="05FD7E05"/>
    <w:multiLevelType w:val="hybridMultilevel"/>
    <w:tmpl w:val="CE10BE8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 w15:restartNumberingAfterBreak="0">
    <w:nsid w:val="07311775"/>
    <w:multiLevelType w:val="multilevel"/>
    <w:tmpl w:val="EC96E47C"/>
    <w:lvl w:ilvl="0">
      <w:start w:val="1"/>
      <w:numFmt w:val="decimal"/>
      <w:lvlText w:val="%1"/>
      <w:lvlJc w:val="left"/>
      <w:pPr>
        <w:ind w:left="600" w:hanging="600"/>
      </w:pPr>
      <w:rPr>
        <w:rFonts w:hint="default"/>
      </w:rPr>
    </w:lvl>
    <w:lvl w:ilvl="1">
      <w:start w:val="2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 w15:restartNumberingAfterBreak="0">
    <w:nsid w:val="07991A4C"/>
    <w:multiLevelType w:val="hybridMultilevel"/>
    <w:tmpl w:val="07E2DE48"/>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 w15:restartNumberingAfterBreak="0">
    <w:nsid w:val="08A08F39"/>
    <w:multiLevelType w:val="multilevel"/>
    <w:tmpl w:val="1D163B76"/>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5" w15:restartNumberingAfterBreak="0">
    <w:nsid w:val="10AD5D80"/>
    <w:multiLevelType w:val="hybridMultilevel"/>
    <w:tmpl w:val="7388A34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6" w15:restartNumberingAfterBreak="0">
    <w:nsid w:val="118E312D"/>
    <w:multiLevelType w:val="hybridMultilevel"/>
    <w:tmpl w:val="6DA0011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7" w15:restartNumberingAfterBreak="0">
    <w:nsid w:val="136365BA"/>
    <w:multiLevelType w:val="hybridMultilevel"/>
    <w:tmpl w:val="E034EA2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15:restartNumberingAfterBreak="0">
    <w:nsid w:val="14B40148"/>
    <w:multiLevelType w:val="multilevel"/>
    <w:tmpl w:val="91342472"/>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6433EBD"/>
    <w:multiLevelType w:val="hybridMultilevel"/>
    <w:tmpl w:val="4EE4E458"/>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0" w15:restartNumberingAfterBreak="0">
    <w:nsid w:val="1FE125F1"/>
    <w:multiLevelType w:val="multilevel"/>
    <w:tmpl w:val="DC2059E2"/>
    <w:lvl w:ilvl="0">
      <w:start w:val="1"/>
      <w:numFmt w:val="decimal"/>
      <w:lvlText w:val="%1"/>
      <w:lvlJc w:val="left"/>
      <w:pPr>
        <w:ind w:left="690" w:hanging="551"/>
      </w:pPr>
      <w:rPr>
        <w:rFonts w:hint="default"/>
        <w:lang w:val="es-ES" w:eastAsia="es-ES" w:bidi="es-ES"/>
      </w:rPr>
    </w:lvl>
    <w:lvl w:ilvl="1">
      <w:start w:val="13"/>
      <w:numFmt w:val="decimal"/>
      <w:lvlText w:val="%1.%2."/>
      <w:lvlJc w:val="left"/>
      <w:pPr>
        <w:ind w:left="551" w:hanging="551"/>
      </w:pPr>
      <w:rPr>
        <w:rFonts w:ascii="Tahoma" w:eastAsia="Tahoma" w:hAnsi="Tahoma" w:cs="Tahoma" w:hint="default"/>
        <w:b/>
        <w:bCs/>
        <w:spacing w:val="-3"/>
        <w:w w:val="99"/>
        <w:sz w:val="20"/>
        <w:szCs w:val="20"/>
        <w:lang w:val="es-ES" w:eastAsia="es-ES" w:bidi="es-ES"/>
      </w:rPr>
    </w:lvl>
    <w:lvl w:ilvl="2">
      <w:start w:val="1"/>
      <w:numFmt w:val="lowerLetter"/>
      <w:lvlText w:val="%3."/>
      <w:lvlJc w:val="left"/>
      <w:pPr>
        <w:ind w:left="1054" w:hanging="555"/>
      </w:pPr>
      <w:rPr>
        <w:rFonts w:ascii="Tahoma" w:eastAsia="Tahoma" w:hAnsi="Tahoma" w:cs="Tahoma" w:hint="default"/>
        <w:spacing w:val="0"/>
        <w:w w:val="99"/>
        <w:sz w:val="20"/>
        <w:szCs w:val="20"/>
        <w:lang w:val="es-ES" w:eastAsia="es-ES" w:bidi="es-ES"/>
      </w:rPr>
    </w:lvl>
    <w:lvl w:ilvl="3">
      <w:numFmt w:val="bullet"/>
      <w:lvlText w:val=""/>
      <w:lvlJc w:val="left"/>
      <w:pPr>
        <w:ind w:left="1580" w:hanging="360"/>
      </w:pPr>
      <w:rPr>
        <w:rFonts w:ascii="Symbol" w:eastAsia="Symbol" w:hAnsi="Symbol" w:cs="Symbol" w:hint="default"/>
        <w:w w:val="99"/>
        <w:sz w:val="20"/>
        <w:szCs w:val="20"/>
        <w:lang w:val="es-ES" w:eastAsia="es-ES" w:bidi="es-ES"/>
      </w:rPr>
    </w:lvl>
    <w:lvl w:ilvl="4">
      <w:numFmt w:val="bullet"/>
      <w:lvlText w:val="•"/>
      <w:lvlJc w:val="left"/>
      <w:pPr>
        <w:ind w:left="2892" w:hanging="360"/>
      </w:pPr>
      <w:rPr>
        <w:rFonts w:hint="default"/>
        <w:lang w:val="es-ES" w:eastAsia="es-ES" w:bidi="es-ES"/>
      </w:rPr>
    </w:lvl>
    <w:lvl w:ilvl="5">
      <w:numFmt w:val="bullet"/>
      <w:lvlText w:val="•"/>
      <w:lvlJc w:val="left"/>
      <w:pPr>
        <w:ind w:left="4204" w:hanging="360"/>
      </w:pPr>
      <w:rPr>
        <w:rFonts w:hint="default"/>
        <w:lang w:val="es-ES" w:eastAsia="es-ES" w:bidi="es-ES"/>
      </w:rPr>
    </w:lvl>
    <w:lvl w:ilvl="6">
      <w:numFmt w:val="bullet"/>
      <w:lvlText w:val="•"/>
      <w:lvlJc w:val="left"/>
      <w:pPr>
        <w:ind w:left="5517" w:hanging="360"/>
      </w:pPr>
      <w:rPr>
        <w:rFonts w:hint="default"/>
        <w:lang w:val="es-ES" w:eastAsia="es-ES" w:bidi="es-ES"/>
      </w:rPr>
    </w:lvl>
    <w:lvl w:ilvl="7">
      <w:numFmt w:val="bullet"/>
      <w:lvlText w:val="•"/>
      <w:lvlJc w:val="left"/>
      <w:pPr>
        <w:ind w:left="6829" w:hanging="360"/>
      </w:pPr>
      <w:rPr>
        <w:rFonts w:hint="default"/>
        <w:lang w:val="es-ES" w:eastAsia="es-ES" w:bidi="es-ES"/>
      </w:rPr>
    </w:lvl>
    <w:lvl w:ilvl="8">
      <w:numFmt w:val="bullet"/>
      <w:lvlText w:val="•"/>
      <w:lvlJc w:val="left"/>
      <w:pPr>
        <w:ind w:left="8141" w:hanging="360"/>
      </w:pPr>
      <w:rPr>
        <w:rFonts w:hint="default"/>
        <w:lang w:val="es-ES" w:eastAsia="es-ES" w:bidi="es-ES"/>
      </w:rPr>
    </w:lvl>
  </w:abstractNum>
  <w:abstractNum w:abstractNumId="11" w15:restartNumberingAfterBreak="0">
    <w:nsid w:val="22C756B7"/>
    <w:multiLevelType w:val="multilevel"/>
    <w:tmpl w:val="8ACC2FD6"/>
    <w:lvl w:ilvl="0">
      <w:start w:val="1"/>
      <w:numFmt w:val="decimal"/>
      <w:lvlText w:val="%1."/>
      <w:lvlJc w:val="left"/>
      <w:pPr>
        <w:tabs>
          <w:tab w:val="num" w:pos="720"/>
        </w:tabs>
        <w:ind w:left="720" w:hanging="360"/>
      </w:p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2" w15:restartNumberingAfterBreak="0">
    <w:nsid w:val="2CAB5BBE"/>
    <w:multiLevelType w:val="hybridMultilevel"/>
    <w:tmpl w:val="90A2303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3" w15:restartNumberingAfterBreak="0">
    <w:nsid w:val="2DE143FE"/>
    <w:multiLevelType w:val="hybridMultilevel"/>
    <w:tmpl w:val="36EC68A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4" w15:restartNumberingAfterBreak="0">
    <w:nsid w:val="2F557B7A"/>
    <w:multiLevelType w:val="hybridMultilevel"/>
    <w:tmpl w:val="8922465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5" w15:restartNumberingAfterBreak="0">
    <w:nsid w:val="314E27D3"/>
    <w:multiLevelType w:val="multilevel"/>
    <w:tmpl w:val="EC96E47C"/>
    <w:lvl w:ilvl="0">
      <w:start w:val="1"/>
      <w:numFmt w:val="decimal"/>
      <w:lvlText w:val="%1"/>
      <w:lvlJc w:val="left"/>
      <w:pPr>
        <w:ind w:left="600" w:hanging="600"/>
      </w:pPr>
      <w:rPr>
        <w:rFonts w:hint="default"/>
      </w:rPr>
    </w:lvl>
    <w:lvl w:ilvl="1">
      <w:start w:val="2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6" w15:restartNumberingAfterBreak="0">
    <w:nsid w:val="37806481"/>
    <w:multiLevelType w:val="multilevel"/>
    <w:tmpl w:val="EC96E47C"/>
    <w:lvl w:ilvl="0">
      <w:start w:val="1"/>
      <w:numFmt w:val="decimal"/>
      <w:lvlText w:val="%1"/>
      <w:lvlJc w:val="left"/>
      <w:pPr>
        <w:ind w:left="600" w:hanging="600"/>
      </w:pPr>
      <w:rPr>
        <w:rFonts w:hint="default"/>
      </w:rPr>
    </w:lvl>
    <w:lvl w:ilvl="1">
      <w:start w:val="2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7" w15:restartNumberingAfterBreak="0">
    <w:nsid w:val="381C3677"/>
    <w:multiLevelType w:val="hybridMultilevel"/>
    <w:tmpl w:val="5FD4D8BC"/>
    <w:lvl w:ilvl="0" w:tplc="240A0017">
      <w:start w:val="1"/>
      <w:numFmt w:val="lowerLetter"/>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8" w15:restartNumberingAfterBreak="0">
    <w:nsid w:val="3D5B7BFC"/>
    <w:multiLevelType w:val="hybridMultilevel"/>
    <w:tmpl w:val="80FE24A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9" w15:restartNumberingAfterBreak="0">
    <w:nsid w:val="406B13B2"/>
    <w:multiLevelType w:val="multilevel"/>
    <w:tmpl w:val="57D4E768"/>
    <w:lvl w:ilvl="0">
      <w:start w:val="1"/>
      <w:numFmt w:val="bullet"/>
      <w:lvlText w:val=""/>
      <w:lvlJc w:val="left"/>
      <w:pPr>
        <w:ind w:left="360" w:hanging="360"/>
      </w:pPr>
      <w:rPr>
        <w:rFonts w:ascii="Symbol" w:hAnsi="Symbol"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bullet"/>
      <w:lvlText w:val=""/>
      <w:lvlJc w:val="left"/>
      <w:pPr>
        <w:ind w:left="360" w:hanging="360"/>
      </w:pPr>
      <w:rPr>
        <w:rFonts w:ascii="Symbol" w:hAnsi="Symbol"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423B257C"/>
    <w:multiLevelType w:val="multilevel"/>
    <w:tmpl w:val="EC96E47C"/>
    <w:lvl w:ilvl="0">
      <w:start w:val="1"/>
      <w:numFmt w:val="decimal"/>
      <w:lvlText w:val="%1"/>
      <w:lvlJc w:val="left"/>
      <w:pPr>
        <w:ind w:left="600" w:hanging="600"/>
      </w:pPr>
      <w:rPr>
        <w:rFonts w:hint="default"/>
      </w:rPr>
    </w:lvl>
    <w:lvl w:ilvl="1">
      <w:start w:val="2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1" w15:restartNumberingAfterBreak="0">
    <w:nsid w:val="4573020E"/>
    <w:multiLevelType w:val="multilevel"/>
    <w:tmpl w:val="8692184C"/>
    <w:lvl w:ilvl="0">
      <w:start w:val="1"/>
      <w:numFmt w:val="bullet"/>
      <w:lvlText w:val=""/>
      <w:lvlJc w:val="left"/>
      <w:pPr>
        <w:tabs>
          <w:tab w:val="num" w:pos="720"/>
        </w:tabs>
        <w:ind w:left="720" w:hanging="360"/>
      </w:pPr>
      <w:rPr>
        <w:rFonts w:ascii="Symbol" w:hAnsi="Symbol" w:hint="default"/>
        <w:sz w:val="20"/>
      </w:rPr>
    </w:lvl>
    <w:lvl w:ilvl="1">
      <w:start w:val="18"/>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8FD4760"/>
    <w:multiLevelType w:val="multilevel"/>
    <w:tmpl w:val="05587714"/>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1417834"/>
    <w:multiLevelType w:val="multilevel"/>
    <w:tmpl w:val="EC96E47C"/>
    <w:lvl w:ilvl="0">
      <w:start w:val="1"/>
      <w:numFmt w:val="decimal"/>
      <w:lvlText w:val="%1"/>
      <w:lvlJc w:val="left"/>
      <w:pPr>
        <w:ind w:left="600" w:hanging="600"/>
      </w:pPr>
      <w:rPr>
        <w:rFonts w:hint="default"/>
      </w:rPr>
    </w:lvl>
    <w:lvl w:ilvl="1">
      <w:start w:val="2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4" w15:restartNumberingAfterBreak="0">
    <w:nsid w:val="524B5BC5"/>
    <w:multiLevelType w:val="hybridMultilevel"/>
    <w:tmpl w:val="CF4E5E4C"/>
    <w:lvl w:ilvl="0" w:tplc="24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5" w15:restartNumberingAfterBreak="0">
    <w:nsid w:val="52EF66CC"/>
    <w:multiLevelType w:val="multilevel"/>
    <w:tmpl w:val="ABCC2810"/>
    <w:lvl w:ilvl="0">
      <w:start w:val="1"/>
      <w:numFmt w:val="decimal"/>
      <w:lvlText w:val="%1."/>
      <w:lvlJc w:val="left"/>
      <w:pPr>
        <w:ind w:left="480" w:hanging="48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26" w15:restartNumberingAfterBreak="0">
    <w:nsid w:val="54EF2AEC"/>
    <w:multiLevelType w:val="hybridMultilevel"/>
    <w:tmpl w:val="9C46B3A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6217318"/>
    <w:multiLevelType w:val="hybridMultilevel"/>
    <w:tmpl w:val="4F7CE148"/>
    <w:lvl w:ilvl="0" w:tplc="E5F800C8">
      <w:start w:val="210"/>
      <w:numFmt w:val="bullet"/>
      <w:lvlText w:val=""/>
      <w:lvlJc w:val="left"/>
      <w:pPr>
        <w:ind w:left="720" w:hanging="360"/>
      </w:pPr>
      <w:rPr>
        <w:rFonts w:ascii="Symbol" w:eastAsia="Calibri" w:hAnsi="Symbol" w:cs="Arial" w:hint="default"/>
      </w:rPr>
    </w:lvl>
    <w:lvl w:ilvl="1" w:tplc="240A0003">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8" w15:restartNumberingAfterBreak="0">
    <w:nsid w:val="568D150B"/>
    <w:multiLevelType w:val="hybridMultilevel"/>
    <w:tmpl w:val="127A238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9" w15:restartNumberingAfterBreak="0">
    <w:nsid w:val="5FFB5C49"/>
    <w:multiLevelType w:val="hybridMultilevel"/>
    <w:tmpl w:val="5C80276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11700AB"/>
    <w:multiLevelType w:val="multilevel"/>
    <w:tmpl w:val="A0FC816A"/>
    <w:lvl w:ilvl="0">
      <w:start w:val="1"/>
      <w:numFmt w:val="decimal"/>
      <w:lvlText w:val="%1."/>
      <w:lvlJc w:val="left"/>
      <w:pPr>
        <w:ind w:left="480" w:hanging="480"/>
      </w:pPr>
      <w:rPr>
        <w:rFonts w:hint="default"/>
      </w:rPr>
    </w:lvl>
    <w:lvl w:ilvl="1">
      <w:start w:val="3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31" w15:restartNumberingAfterBreak="0">
    <w:nsid w:val="68B6630E"/>
    <w:multiLevelType w:val="hybridMultilevel"/>
    <w:tmpl w:val="C506149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2" w15:restartNumberingAfterBreak="0">
    <w:nsid w:val="71C5502F"/>
    <w:multiLevelType w:val="multilevel"/>
    <w:tmpl w:val="57D4E768"/>
    <w:lvl w:ilvl="0">
      <w:start w:val="1"/>
      <w:numFmt w:val="bullet"/>
      <w:lvlText w:val=""/>
      <w:lvlJc w:val="left"/>
      <w:pPr>
        <w:ind w:left="360" w:hanging="360"/>
      </w:pPr>
      <w:rPr>
        <w:rFonts w:ascii="Symbol" w:hAnsi="Symbol"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bullet"/>
      <w:lvlText w:val=""/>
      <w:lvlJc w:val="left"/>
      <w:pPr>
        <w:ind w:left="360" w:hanging="360"/>
      </w:pPr>
      <w:rPr>
        <w:rFonts w:ascii="Symbol" w:hAnsi="Symbol"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763E7E43"/>
    <w:multiLevelType w:val="multilevel"/>
    <w:tmpl w:val="49BC1B12"/>
    <w:lvl w:ilvl="0">
      <w:start w:val="1"/>
      <w:numFmt w:val="decimal"/>
      <w:lvlText w:val="%1"/>
      <w:lvlJc w:val="left"/>
      <w:pPr>
        <w:ind w:left="640" w:hanging="640"/>
      </w:pPr>
      <w:rPr>
        <w:rFonts w:hint="default"/>
      </w:rPr>
    </w:lvl>
    <w:lvl w:ilvl="1">
      <w:start w:val="3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4" w15:restartNumberingAfterBreak="0">
    <w:nsid w:val="7718202F"/>
    <w:multiLevelType w:val="hybridMultilevel"/>
    <w:tmpl w:val="B3A0AF4A"/>
    <w:lvl w:ilvl="0" w:tplc="4A0E6B28">
      <w:start w:val="1"/>
      <w:numFmt w:val="decimal"/>
      <w:lvlText w:val="%1."/>
      <w:lvlJc w:val="left"/>
      <w:pPr>
        <w:ind w:left="720" w:hanging="360"/>
      </w:pPr>
      <w:rPr>
        <w:rFonts w:eastAsia="Calibri" w:cs="Calibri" w:hint="default"/>
        <w:color w:val="auto"/>
        <w:sz w:val="22"/>
        <w:szCs w:val="22"/>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5" w15:restartNumberingAfterBreak="0">
    <w:nsid w:val="78D845D7"/>
    <w:multiLevelType w:val="hybridMultilevel"/>
    <w:tmpl w:val="FCE235BC"/>
    <w:lvl w:ilvl="0" w:tplc="24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num w:numId="1" w16cid:durableId="1867986945">
    <w:abstractNumId w:val="14"/>
  </w:num>
  <w:num w:numId="2" w16cid:durableId="582224801">
    <w:abstractNumId w:val="25"/>
  </w:num>
  <w:num w:numId="3" w16cid:durableId="177044563">
    <w:abstractNumId w:val="12"/>
  </w:num>
  <w:num w:numId="4" w16cid:durableId="280234312">
    <w:abstractNumId w:val="18"/>
  </w:num>
  <w:num w:numId="5" w16cid:durableId="641622490">
    <w:abstractNumId w:val="1"/>
  </w:num>
  <w:num w:numId="6" w16cid:durableId="97406449">
    <w:abstractNumId w:val="13"/>
  </w:num>
  <w:num w:numId="7" w16cid:durableId="1353069913">
    <w:abstractNumId w:val="5"/>
  </w:num>
  <w:num w:numId="8" w16cid:durableId="499125300">
    <w:abstractNumId w:val="31"/>
  </w:num>
  <w:num w:numId="9" w16cid:durableId="241065592">
    <w:abstractNumId w:val="11"/>
  </w:num>
  <w:num w:numId="10" w16cid:durableId="2043553523">
    <w:abstractNumId w:val="7"/>
  </w:num>
  <w:num w:numId="11" w16cid:durableId="508064836">
    <w:abstractNumId w:val="9"/>
  </w:num>
  <w:num w:numId="12" w16cid:durableId="119807566">
    <w:abstractNumId w:val="28"/>
  </w:num>
  <w:num w:numId="13" w16cid:durableId="335310044">
    <w:abstractNumId w:val="26"/>
  </w:num>
  <w:num w:numId="14" w16cid:durableId="1127309216">
    <w:abstractNumId w:val="29"/>
  </w:num>
  <w:num w:numId="15" w16cid:durableId="952982660">
    <w:abstractNumId w:val="10"/>
  </w:num>
  <w:num w:numId="16" w16cid:durableId="983924095">
    <w:abstractNumId w:val="6"/>
  </w:num>
  <w:num w:numId="17" w16cid:durableId="197668190">
    <w:abstractNumId w:val="15"/>
  </w:num>
  <w:num w:numId="18" w16cid:durableId="1208763235">
    <w:abstractNumId w:val="30"/>
  </w:num>
  <w:num w:numId="19" w16cid:durableId="600650602">
    <w:abstractNumId w:val="17"/>
  </w:num>
  <w:num w:numId="20" w16cid:durableId="224923894">
    <w:abstractNumId w:val="24"/>
  </w:num>
  <w:num w:numId="21" w16cid:durableId="1241139951">
    <w:abstractNumId w:val="35"/>
  </w:num>
  <w:num w:numId="22" w16cid:durableId="640811894">
    <w:abstractNumId w:val="3"/>
  </w:num>
  <w:num w:numId="23" w16cid:durableId="30351447">
    <w:abstractNumId w:val="27"/>
  </w:num>
  <w:num w:numId="24" w16cid:durableId="903763509">
    <w:abstractNumId w:val="21"/>
  </w:num>
  <w:num w:numId="25" w16cid:durableId="304895493">
    <w:abstractNumId w:val="0"/>
  </w:num>
  <w:num w:numId="26" w16cid:durableId="621618089">
    <w:abstractNumId w:val="19"/>
  </w:num>
  <w:num w:numId="27" w16cid:durableId="907228502">
    <w:abstractNumId w:val="32"/>
  </w:num>
  <w:num w:numId="28" w16cid:durableId="1739281967">
    <w:abstractNumId w:val="4"/>
  </w:num>
  <w:num w:numId="29" w16cid:durableId="328411885">
    <w:abstractNumId w:val="34"/>
  </w:num>
  <w:num w:numId="30" w16cid:durableId="252906914">
    <w:abstractNumId w:val="8"/>
  </w:num>
  <w:num w:numId="31" w16cid:durableId="610671068">
    <w:abstractNumId w:val="22"/>
  </w:num>
  <w:num w:numId="32" w16cid:durableId="921528363">
    <w:abstractNumId w:val="23"/>
  </w:num>
  <w:num w:numId="33" w16cid:durableId="962613630">
    <w:abstractNumId w:val="20"/>
  </w:num>
  <w:num w:numId="34" w16cid:durableId="2040349786">
    <w:abstractNumId w:val="16"/>
  </w:num>
  <w:num w:numId="35" w16cid:durableId="281956185">
    <w:abstractNumId w:val="2"/>
  </w:num>
  <w:num w:numId="36" w16cid:durableId="1962345945">
    <w:abstractNumId w:val="33"/>
  </w:num>
  <w:numIdMacAtCleanup w:val="1"/>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1D5A"/>
    <w:rsid w:val="00012700"/>
    <w:rsid w:val="00021D5A"/>
    <w:rsid w:val="000C1330"/>
    <w:rsid w:val="0014197B"/>
    <w:rsid w:val="00164BF7"/>
    <w:rsid w:val="00166231"/>
    <w:rsid w:val="001C3304"/>
    <w:rsid w:val="001C79CE"/>
    <w:rsid w:val="001F1179"/>
    <w:rsid w:val="00204EF5"/>
    <w:rsid w:val="0022070D"/>
    <w:rsid w:val="002775AB"/>
    <w:rsid w:val="002B4D3C"/>
    <w:rsid w:val="00367EAD"/>
    <w:rsid w:val="003C39D0"/>
    <w:rsid w:val="003C7A24"/>
    <w:rsid w:val="00490D24"/>
    <w:rsid w:val="00494B82"/>
    <w:rsid w:val="004B177D"/>
    <w:rsid w:val="004B3596"/>
    <w:rsid w:val="004C6857"/>
    <w:rsid w:val="005C70CD"/>
    <w:rsid w:val="006056AA"/>
    <w:rsid w:val="0061667E"/>
    <w:rsid w:val="006453B8"/>
    <w:rsid w:val="006621EB"/>
    <w:rsid w:val="006738D7"/>
    <w:rsid w:val="00695EAD"/>
    <w:rsid w:val="006A7B88"/>
    <w:rsid w:val="006D0293"/>
    <w:rsid w:val="006F27B2"/>
    <w:rsid w:val="00700223"/>
    <w:rsid w:val="007305F5"/>
    <w:rsid w:val="007658F7"/>
    <w:rsid w:val="007BC26B"/>
    <w:rsid w:val="007E614A"/>
    <w:rsid w:val="00812B1D"/>
    <w:rsid w:val="008154BA"/>
    <w:rsid w:val="00855FCD"/>
    <w:rsid w:val="008772BB"/>
    <w:rsid w:val="008C4425"/>
    <w:rsid w:val="008D2F3E"/>
    <w:rsid w:val="00911EBC"/>
    <w:rsid w:val="009124A8"/>
    <w:rsid w:val="009139C9"/>
    <w:rsid w:val="009313CB"/>
    <w:rsid w:val="00931DD4"/>
    <w:rsid w:val="0093243A"/>
    <w:rsid w:val="009541F7"/>
    <w:rsid w:val="009F12CF"/>
    <w:rsid w:val="00A27E8C"/>
    <w:rsid w:val="00A3086E"/>
    <w:rsid w:val="00A35F27"/>
    <w:rsid w:val="00A54A58"/>
    <w:rsid w:val="00AC73A4"/>
    <w:rsid w:val="00AF610C"/>
    <w:rsid w:val="00B2379E"/>
    <w:rsid w:val="00B33D93"/>
    <w:rsid w:val="00B60347"/>
    <w:rsid w:val="00BC0226"/>
    <w:rsid w:val="00BD3B34"/>
    <w:rsid w:val="00C84D3A"/>
    <w:rsid w:val="00CF6CCA"/>
    <w:rsid w:val="00D04896"/>
    <w:rsid w:val="00D46049"/>
    <w:rsid w:val="00D62995"/>
    <w:rsid w:val="00DB2542"/>
    <w:rsid w:val="00DC7E81"/>
    <w:rsid w:val="00DF5035"/>
    <w:rsid w:val="00E207C5"/>
    <w:rsid w:val="00E32F11"/>
    <w:rsid w:val="00E608EA"/>
    <w:rsid w:val="00EA5D11"/>
    <w:rsid w:val="00EC2C6B"/>
    <w:rsid w:val="00EC3FDA"/>
    <w:rsid w:val="00EE7F91"/>
    <w:rsid w:val="00EF690A"/>
    <w:rsid w:val="00F22805"/>
    <w:rsid w:val="00F47552"/>
    <w:rsid w:val="00F475B4"/>
    <w:rsid w:val="00F65EB4"/>
    <w:rsid w:val="00F663FA"/>
    <w:rsid w:val="00F85B4B"/>
    <w:rsid w:val="00FC45DF"/>
    <w:rsid w:val="00FE3E26"/>
    <w:rsid w:val="010DDCD1"/>
    <w:rsid w:val="0133BF43"/>
    <w:rsid w:val="019541AE"/>
    <w:rsid w:val="06104897"/>
    <w:rsid w:val="09AEAE0B"/>
    <w:rsid w:val="0A05DBEE"/>
    <w:rsid w:val="0B5A0154"/>
    <w:rsid w:val="0CE2F01B"/>
    <w:rsid w:val="1081B264"/>
    <w:rsid w:val="11D30B31"/>
    <w:rsid w:val="12B59601"/>
    <w:rsid w:val="151A05AD"/>
    <w:rsid w:val="162267F3"/>
    <w:rsid w:val="1653CEB7"/>
    <w:rsid w:val="17C5C3A6"/>
    <w:rsid w:val="1991994F"/>
    <w:rsid w:val="1AE646B6"/>
    <w:rsid w:val="1AEDCB48"/>
    <w:rsid w:val="216C2E9F"/>
    <w:rsid w:val="21B875FA"/>
    <w:rsid w:val="2626C29A"/>
    <w:rsid w:val="293EAEE0"/>
    <w:rsid w:val="2A81313A"/>
    <w:rsid w:val="334AB2AF"/>
    <w:rsid w:val="33B29632"/>
    <w:rsid w:val="34BB8E14"/>
    <w:rsid w:val="34FC4799"/>
    <w:rsid w:val="3667BE66"/>
    <w:rsid w:val="38AB11F7"/>
    <w:rsid w:val="3D8200F8"/>
    <w:rsid w:val="3DDA1015"/>
    <w:rsid w:val="40A09F42"/>
    <w:rsid w:val="427685E4"/>
    <w:rsid w:val="4339E775"/>
    <w:rsid w:val="45BCD935"/>
    <w:rsid w:val="47D0C4D3"/>
    <w:rsid w:val="47DEC199"/>
    <w:rsid w:val="48FC6536"/>
    <w:rsid w:val="4A6A2E1E"/>
    <w:rsid w:val="532EFBE8"/>
    <w:rsid w:val="5361DC8E"/>
    <w:rsid w:val="53BAC7B4"/>
    <w:rsid w:val="571353B7"/>
    <w:rsid w:val="571CE6C3"/>
    <w:rsid w:val="58F32B91"/>
    <w:rsid w:val="5A1AA429"/>
    <w:rsid w:val="5DF54883"/>
    <w:rsid w:val="5EEB852C"/>
    <w:rsid w:val="6AC8D619"/>
    <w:rsid w:val="6F6E1C1F"/>
    <w:rsid w:val="6FEC001E"/>
    <w:rsid w:val="70346C99"/>
    <w:rsid w:val="70820626"/>
    <w:rsid w:val="71BA3C34"/>
    <w:rsid w:val="71DF530E"/>
    <w:rsid w:val="77241EF5"/>
    <w:rsid w:val="78F438E6"/>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6D9D53"/>
  <w15:chartTrackingRefBased/>
  <w15:docId w15:val="{174727BB-57AD-4844-B561-C40B9D75FC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2"/>
        <w:szCs w:val="22"/>
        <w:lang w:val="es-C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34"/>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34"/>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21D5A"/>
    <w:pPr>
      <w:spacing w:after="0" w:line="240" w:lineRule="auto"/>
    </w:pPr>
    <w:rPr>
      <w:rFonts w:ascii="Calibri" w:eastAsia="Times New Roman" w:hAnsi="Calibri" w:cs="Times New Roman"/>
      <w:kern w:val="0"/>
      <w:szCs w:val="20"/>
      <w:lang w:eastAsia="zh-CN"/>
      <w14:ligatures w14:val="none"/>
    </w:rPr>
  </w:style>
  <w:style w:type="paragraph" w:styleId="Heading1">
    <w:name w:val="heading 1"/>
    <w:basedOn w:val="Normal"/>
    <w:next w:val="Normal"/>
    <w:link w:val="Heading1Char"/>
    <w:uiPriority w:val="9"/>
    <w:qFormat/>
    <w:rsid w:val="00021D5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aliases w:val="Edgar 2,Título 2 Car1 Car Car Car Car Car,Título 2 Car1 Car Car Car Car Car Car,título 2,Neg"/>
    <w:basedOn w:val="Normal"/>
    <w:next w:val="Normal"/>
    <w:link w:val="Heading2Char"/>
    <w:uiPriority w:val="9"/>
    <w:unhideWhenUsed/>
    <w:qFormat/>
    <w:rsid w:val="00021D5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aliases w:val="Edgar 3,1.1.1Título 3,Título 3-BCN,3 bullet,2"/>
    <w:basedOn w:val="Normal"/>
    <w:next w:val="Normal"/>
    <w:link w:val="Heading3Char"/>
    <w:uiPriority w:val="9"/>
    <w:unhideWhenUsed/>
    <w:qFormat/>
    <w:rsid w:val="00021D5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021D5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rsid w:val="00021D5A"/>
    <w:pPr>
      <w:keepNext/>
      <w:keepLines/>
      <w:spacing w:before="80" w:after="40"/>
      <w:outlineLvl w:val="4"/>
    </w:pPr>
    <w:rPr>
      <w:rFonts w:eastAsiaTheme="majorEastAsia" w:cstheme="majorBidi"/>
      <w:color w:val="0F4761" w:themeColor="accent1" w:themeShade="BF"/>
    </w:rPr>
  </w:style>
  <w:style w:type="paragraph" w:styleId="Heading6">
    <w:name w:val="heading 6"/>
    <w:aliases w:val="Título 6-BCN"/>
    <w:basedOn w:val="Normal"/>
    <w:next w:val="Normal"/>
    <w:link w:val="Heading6Char"/>
    <w:uiPriority w:val="9"/>
    <w:unhideWhenUsed/>
    <w:qFormat/>
    <w:rsid w:val="00021D5A"/>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rsid w:val="00021D5A"/>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rsid w:val="00021D5A"/>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rsid w:val="00021D5A"/>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21D5A"/>
    <w:rPr>
      <w:rFonts w:asciiTheme="majorHAnsi" w:eastAsiaTheme="majorEastAsia" w:hAnsiTheme="majorHAnsi" w:cstheme="majorBidi"/>
      <w:color w:val="0F4761" w:themeColor="accent1" w:themeShade="BF"/>
      <w:sz w:val="40"/>
      <w:szCs w:val="40"/>
    </w:rPr>
  </w:style>
  <w:style w:type="character" w:customStyle="1" w:styleId="Heading2Char">
    <w:name w:val="Heading 2 Char"/>
    <w:aliases w:val="Edgar 2 Char,Título 2 Car1 Car Car Car Car Car Char,Título 2 Car1 Car Car Car Car Car Car Char,título 2 Char,Neg Char"/>
    <w:basedOn w:val="DefaultParagraphFont"/>
    <w:link w:val="Heading2"/>
    <w:uiPriority w:val="9"/>
    <w:rsid w:val="00021D5A"/>
    <w:rPr>
      <w:rFonts w:asciiTheme="majorHAnsi" w:eastAsiaTheme="majorEastAsia" w:hAnsiTheme="majorHAnsi" w:cstheme="majorBidi"/>
      <w:color w:val="0F4761" w:themeColor="accent1" w:themeShade="BF"/>
      <w:sz w:val="32"/>
      <w:szCs w:val="32"/>
    </w:rPr>
  </w:style>
  <w:style w:type="character" w:customStyle="1" w:styleId="Heading3Char">
    <w:name w:val="Heading 3 Char"/>
    <w:aliases w:val="Edgar 3 Char,1.1.1Título 3 Char,Título 3-BCN Char,3 bullet Char,2 Char"/>
    <w:basedOn w:val="DefaultParagraphFont"/>
    <w:link w:val="Heading3"/>
    <w:uiPriority w:val="9"/>
    <w:rsid w:val="00021D5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021D5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sid w:val="00021D5A"/>
    <w:rPr>
      <w:rFonts w:eastAsiaTheme="majorEastAsia" w:cstheme="majorBidi"/>
      <w:color w:val="0F4761" w:themeColor="accent1" w:themeShade="BF"/>
    </w:rPr>
  </w:style>
  <w:style w:type="character" w:customStyle="1" w:styleId="Heading6Char">
    <w:name w:val="Heading 6 Char"/>
    <w:aliases w:val="Título 6-BCN Char"/>
    <w:basedOn w:val="DefaultParagraphFont"/>
    <w:link w:val="Heading6"/>
    <w:uiPriority w:val="9"/>
    <w:rsid w:val="00021D5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rsid w:val="00021D5A"/>
    <w:rPr>
      <w:rFonts w:eastAsiaTheme="majorEastAsia" w:cstheme="majorBidi"/>
      <w:color w:val="595959" w:themeColor="text1" w:themeTint="A6"/>
    </w:rPr>
  </w:style>
  <w:style w:type="character" w:customStyle="1" w:styleId="Heading8Char">
    <w:name w:val="Heading 8 Char"/>
    <w:basedOn w:val="DefaultParagraphFont"/>
    <w:link w:val="Heading8"/>
    <w:uiPriority w:val="9"/>
    <w:rsid w:val="00021D5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rsid w:val="00021D5A"/>
    <w:rPr>
      <w:rFonts w:eastAsiaTheme="majorEastAsia" w:cstheme="majorBidi"/>
      <w:color w:val="272727" w:themeColor="text1" w:themeTint="D8"/>
    </w:rPr>
  </w:style>
  <w:style w:type="paragraph" w:styleId="Title">
    <w:name w:val="Title"/>
    <w:basedOn w:val="Normal"/>
    <w:next w:val="Normal"/>
    <w:link w:val="TitleChar"/>
    <w:uiPriority w:val="10"/>
    <w:qFormat/>
    <w:rsid w:val="00021D5A"/>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21D5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21D5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21D5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21D5A"/>
    <w:pPr>
      <w:spacing w:before="160"/>
      <w:jc w:val="center"/>
    </w:pPr>
    <w:rPr>
      <w:i/>
      <w:iCs/>
      <w:color w:val="404040" w:themeColor="text1" w:themeTint="BF"/>
    </w:rPr>
  </w:style>
  <w:style w:type="character" w:customStyle="1" w:styleId="QuoteChar">
    <w:name w:val="Quote Char"/>
    <w:basedOn w:val="DefaultParagraphFont"/>
    <w:link w:val="Quote"/>
    <w:uiPriority w:val="29"/>
    <w:rsid w:val="00021D5A"/>
    <w:rPr>
      <w:i/>
      <w:iCs/>
      <w:color w:val="404040" w:themeColor="text1" w:themeTint="BF"/>
    </w:rPr>
  </w:style>
  <w:style w:type="paragraph" w:styleId="ListParagraph">
    <w:name w:val="List Paragraph"/>
    <w:aliases w:val="Bullet List,FooterText,numbered,List Paragraph1,Paragraphe de liste1,lp1,Lista vistosa - Énfasis 11,List Paragraph Char Char,b1,Bulletr List Paragraph,列出段落,列出段落1,HOJA,Bolita,Párrafo de lista4,BOLADEF,Párrafo de lista3,Párrafo de lista21"/>
    <w:basedOn w:val="Normal"/>
    <w:link w:val="ListParagraphChar"/>
    <w:uiPriority w:val="1"/>
    <w:qFormat/>
    <w:rsid w:val="00021D5A"/>
    <w:pPr>
      <w:ind w:left="720"/>
      <w:contextualSpacing/>
    </w:pPr>
  </w:style>
  <w:style w:type="character" w:styleId="IntenseEmphasis">
    <w:name w:val="Intense Emphasis"/>
    <w:basedOn w:val="DefaultParagraphFont"/>
    <w:uiPriority w:val="21"/>
    <w:qFormat/>
    <w:rsid w:val="00021D5A"/>
    <w:rPr>
      <w:i/>
      <w:iCs/>
      <w:color w:val="0F4761" w:themeColor="accent1" w:themeShade="BF"/>
    </w:rPr>
  </w:style>
  <w:style w:type="paragraph" w:styleId="IntenseQuote">
    <w:name w:val="Intense Quote"/>
    <w:basedOn w:val="Normal"/>
    <w:next w:val="Normal"/>
    <w:link w:val="IntenseQuoteChar"/>
    <w:uiPriority w:val="30"/>
    <w:qFormat/>
    <w:rsid w:val="00021D5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21D5A"/>
    <w:rPr>
      <w:i/>
      <w:iCs/>
      <w:color w:val="0F4761" w:themeColor="accent1" w:themeShade="BF"/>
    </w:rPr>
  </w:style>
  <w:style w:type="character" w:styleId="IntenseReference">
    <w:name w:val="Intense Reference"/>
    <w:basedOn w:val="DefaultParagraphFont"/>
    <w:uiPriority w:val="32"/>
    <w:qFormat/>
    <w:rsid w:val="00021D5A"/>
    <w:rPr>
      <w:b/>
      <w:bCs/>
      <w:smallCaps/>
      <w:color w:val="0F4761" w:themeColor="accent1" w:themeShade="BF"/>
      <w:spacing w:val="5"/>
    </w:rPr>
  </w:style>
  <w:style w:type="character" w:styleId="LineNumber">
    <w:name w:val="line number"/>
    <w:basedOn w:val="DefaultParagraphFont"/>
    <w:rsid w:val="00021D5A"/>
  </w:style>
  <w:style w:type="character" w:styleId="Hyperlink">
    <w:name w:val="Hyperlink"/>
    <w:uiPriority w:val="99"/>
    <w:rsid w:val="00021D5A"/>
    <w:rPr>
      <w:color w:val="0000FF"/>
      <w:u w:val="single"/>
    </w:rPr>
  </w:style>
  <w:style w:type="table" w:styleId="TableSimple1">
    <w:name w:val="Table Simple 1"/>
    <w:basedOn w:val="TableNormal"/>
    <w:rsid w:val="00021D5A"/>
    <w:pPr>
      <w:spacing w:after="0" w:line="240" w:lineRule="auto"/>
    </w:pPr>
    <w:rPr>
      <w:rFonts w:ascii="Calibri" w:eastAsia="Times New Roman" w:hAnsi="Calibri" w:cs="Times New Roman"/>
      <w:kern w:val="0"/>
      <w:szCs w:val="20"/>
      <w:lang w:eastAsia="zh-CN"/>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Header">
    <w:name w:val="header"/>
    <w:aliases w:val="h,h8,h9,h10,h18,Tit 1,AL Encabezado,Encabezado AL,Encabezado1"/>
    <w:basedOn w:val="Normal"/>
    <w:link w:val="HeaderChar"/>
    <w:uiPriority w:val="99"/>
    <w:unhideWhenUsed/>
    <w:rsid w:val="00021D5A"/>
    <w:pPr>
      <w:tabs>
        <w:tab w:val="center" w:pos="4419"/>
        <w:tab w:val="right" w:pos="8838"/>
      </w:tabs>
    </w:pPr>
  </w:style>
  <w:style w:type="character" w:customStyle="1" w:styleId="HeaderChar">
    <w:name w:val="Header Char"/>
    <w:aliases w:val="h Char,h8 Char,h9 Char,h10 Char,h18 Char,Tit 1 Char,AL Encabezado Char,Encabezado AL Char,Encabezado1 Char"/>
    <w:basedOn w:val="DefaultParagraphFont"/>
    <w:link w:val="Header"/>
    <w:uiPriority w:val="99"/>
    <w:rsid w:val="00021D5A"/>
    <w:rPr>
      <w:rFonts w:ascii="Calibri" w:eastAsia="Times New Roman" w:hAnsi="Calibri" w:cs="Times New Roman"/>
      <w:kern w:val="0"/>
      <w:szCs w:val="20"/>
      <w:lang w:eastAsia="zh-CN"/>
      <w14:ligatures w14:val="none"/>
    </w:rPr>
  </w:style>
  <w:style w:type="paragraph" w:styleId="Footer">
    <w:name w:val="footer"/>
    <w:basedOn w:val="Normal"/>
    <w:link w:val="FooterChar"/>
    <w:uiPriority w:val="99"/>
    <w:unhideWhenUsed/>
    <w:rsid w:val="00021D5A"/>
    <w:pPr>
      <w:tabs>
        <w:tab w:val="center" w:pos="4419"/>
        <w:tab w:val="right" w:pos="8838"/>
      </w:tabs>
    </w:pPr>
  </w:style>
  <w:style w:type="character" w:customStyle="1" w:styleId="FooterChar">
    <w:name w:val="Footer Char"/>
    <w:basedOn w:val="DefaultParagraphFont"/>
    <w:link w:val="Footer"/>
    <w:uiPriority w:val="99"/>
    <w:rsid w:val="00021D5A"/>
    <w:rPr>
      <w:rFonts w:ascii="Calibri" w:eastAsia="Times New Roman" w:hAnsi="Calibri" w:cs="Times New Roman"/>
      <w:kern w:val="0"/>
      <w:szCs w:val="20"/>
      <w:lang w:eastAsia="zh-CN"/>
      <w14:ligatures w14:val="none"/>
    </w:rPr>
  </w:style>
  <w:style w:type="table" w:styleId="TableGrid">
    <w:name w:val="Table Grid"/>
    <w:basedOn w:val="TableNormal"/>
    <w:uiPriority w:val="39"/>
    <w:rsid w:val="00021D5A"/>
    <w:pPr>
      <w:spacing w:after="0" w:line="240" w:lineRule="auto"/>
    </w:pPr>
    <w:rPr>
      <w:rFonts w:ascii="Calibri" w:eastAsia="Times New Roman" w:hAnsi="Calibri" w:cs="Times New Roman"/>
      <w:kern w:val="0"/>
      <w:szCs w:val="20"/>
      <w:lang w:eastAsia="zh-CN"/>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encinsinresolver1">
    <w:name w:val="Mención sin resolver1"/>
    <w:basedOn w:val="DefaultParagraphFont"/>
    <w:uiPriority w:val="99"/>
    <w:semiHidden/>
    <w:unhideWhenUsed/>
    <w:rsid w:val="00021D5A"/>
    <w:rPr>
      <w:color w:val="605E5C"/>
      <w:shd w:val="clear" w:color="auto" w:fill="E1DFDD"/>
    </w:rPr>
  </w:style>
  <w:style w:type="character" w:styleId="FollowedHyperlink">
    <w:name w:val="FollowedHyperlink"/>
    <w:basedOn w:val="DefaultParagraphFont"/>
    <w:uiPriority w:val="99"/>
    <w:unhideWhenUsed/>
    <w:rsid w:val="00021D5A"/>
    <w:rPr>
      <w:color w:val="96607D" w:themeColor="followedHyperlink"/>
      <w:u w:val="single"/>
    </w:rPr>
  </w:style>
  <w:style w:type="character" w:styleId="PlaceholderText">
    <w:name w:val="Placeholder Text"/>
    <w:basedOn w:val="DefaultParagraphFont"/>
    <w:uiPriority w:val="99"/>
    <w:semiHidden/>
    <w:rsid w:val="00021D5A"/>
    <w:rPr>
      <w:color w:val="808080"/>
    </w:rPr>
  </w:style>
  <w:style w:type="character" w:customStyle="1" w:styleId="normaltextrun">
    <w:name w:val="normaltextrun"/>
    <w:basedOn w:val="DefaultParagraphFont"/>
    <w:rsid w:val="00021D5A"/>
  </w:style>
  <w:style w:type="character" w:customStyle="1" w:styleId="contentcontrolboundarysink">
    <w:name w:val="contentcontrolboundarysink"/>
    <w:basedOn w:val="DefaultParagraphFont"/>
    <w:rsid w:val="00021D5A"/>
  </w:style>
  <w:style w:type="paragraph" w:styleId="FootnoteText">
    <w:name w:val="footnote text"/>
    <w:basedOn w:val="Normal"/>
    <w:link w:val="FootnoteTextChar"/>
    <w:uiPriority w:val="99"/>
    <w:unhideWhenUsed/>
    <w:rsid w:val="00021D5A"/>
    <w:rPr>
      <w:rFonts w:eastAsiaTheme="minorEastAsia"/>
      <w:sz w:val="20"/>
    </w:rPr>
  </w:style>
  <w:style w:type="character" w:customStyle="1" w:styleId="FootnoteTextChar">
    <w:name w:val="Footnote Text Char"/>
    <w:basedOn w:val="DefaultParagraphFont"/>
    <w:link w:val="FootnoteText"/>
    <w:uiPriority w:val="99"/>
    <w:rsid w:val="00021D5A"/>
    <w:rPr>
      <w:rFonts w:ascii="Calibri" w:eastAsiaTheme="minorEastAsia" w:hAnsi="Calibri" w:cs="Times New Roman"/>
      <w:kern w:val="0"/>
      <w:sz w:val="20"/>
      <w:szCs w:val="20"/>
      <w:lang w:eastAsia="zh-CN"/>
      <w14:ligatures w14:val="none"/>
    </w:rPr>
  </w:style>
  <w:style w:type="character" w:styleId="FootnoteReference">
    <w:name w:val="footnote reference"/>
    <w:aliases w:val="referencia nota al pie,Texto de nota al pie,Ref,de nota al pie,Nota de pie,Referencia nota al pie,BVI fnr,BVI fnr Car Car,BVI fnr Car,BVI fnr Car Car Car Car,Appel note de bas de page,Footnotes refss,Ref. de nota al pie2,Footnote,f"/>
    <w:basedOn w:val="DefaultParagraphFont"/>
    <w:uiPriority w:val="99"/>
    <w:unhideWhenUsed/>
    <w:rsid w:val="00021D5A"/>
    <w:rPr>
      <w:vertAlign w:val="superscript"/>
    </w:rPr>
  </w:style>
  <w:style w:type="character" w:customStyle="1" w:styleId="ListParagraphChar">
    <w:name w:val="List Paragraph Char"/>
    <w:aliases w:val="Bullet List Char,FooterText Char,numbered Char,List Paragraph1 Char,Paragraphe de liste1 Char,lp1 Char,Lista vistosa - Énfasis 11 Char,List Paragraph Char Char Char,b1 Char,Bulletr List Paragraph Char,列出段落 Char,列出段落1 Char,HOJA Char"/>
    <w:link w:val="ListParagraph"/>
    <w:uiPriority w:val="34"/>
    <w:qFormat/>
    <w:rsid w:val="00021D5A"/>
  </w:style>
  <w:style w:type="paragraph" w:customStyle="1" w:styleId="CommentText1">
    <w:name w:val="Comment Text1"/>
    <w:basedOn w:val="Normal"/>
    <w:link w:val="CommentTextChar"/>
    <w:uiPriority w:val="99"/>
    <w:unhideWhenUsed/>
    <w:rsid w:val="00021D5A"/>
    <w:pPr>
      <w:spacing w:after="200" w:line="276" w:lineRule="auto"/>
    </w:pPr>
    <w:rPr>
      <w:rFonts w:eastAsia="Calibri"/>
      <w:sz w:val="20"/>
      <w:lang w:eastAsia="en-US"/>
    </w:rPr>
  </w:style>
  <w:style w:type="character" w:customStyle="1" w:styleId="CommentTextChar">
    <w:name w:val="Comment Text Char"/>
    <w:basedOn w:val="DefaultParagraphFont"/>
    <w:link w:val="CommentText1"/>
    <w:uiPriority w:val="99"/>
    <w:rsid w:val="00021D5A"/>
    <w:rPr>
      <w:rFonts w:ascii="Calibri" w:eastAsia="Calibri" w:hAnsi="Calibri" w:cs="Times New Roman"/>
      <w:kern w:val="0"/>
      <w:sz w:val="20"/>
      <w:szCs w:val="20"/>
      <w14:ligatures w14:val="none"/>
    </w:rPr>
  </w:style>
  <w:style w:type="paragraph" w:styleId="NoSpacing">
    <w:name w:val="No Spacing"/>
    <w:link w:val="NoSpacingChar"/>
    <w:uiPriority w:val="1"/>
    <w:qFormat/>
    <w:rsid w:val="00021D5A"/>
    <w:pPr>
      <w:spacing w:after="0" w:line="240" w:lineRule="auto"/>
      <w:jc w:val="both"/>
    </w:pPr>
    <w:rPr>
      <w:kern w:val="0"/>
      <w14:ligatures w14:val="none"/>
    </w:rPr>
  </w:style>
  <w:style w:type="character" w:customStyle="1" w:styleId="CommentReference1">
    <w:name w:val="Comment Reference1"/>
    <w:basedOn w:val="DefaultParagraphFont"/>
    <w:uiPriority w:val="99"/>
    <w:semiHidden/>
    <w:unhideWhenUsed/>
    <w:rsid w:val="00021D5A"/>
    <w:rPr>
      <w:sz w:val="16"/>
      <w:szCs w:val="16"/>
    </w:rPr>
  </w:style>
  <w:style w:type="paragraph" w:customStyle="1" w:styleId="CommentSubject1">
    <w:name w:val="Comment Subject1"/>
    <w:basedOn w:val="CommentText1"/>
    <w:next w:val="CommentText1"/>
    <w:link w:val="CommentSubjectChar"/>
    <w:uiPriority w:val="99"/>
    <w:semiHidden/>
    <w:unhideWhenUsed/>
    <w:rsid w:val="00021D5A"/>
    <w:pPr>
      <w:spacing w:after="0" w:line="240" w:lineRule="auto"/>
    </w:pPr>
    <w:rPr>
      <w:rFonts w:eastAsia="Times New Roman"/>
      <w:b/>
      <w:bCs/>
      <w:lang w:eastAsia="zh-CN"/>
    </w:rPr>
  </w:style>
  <w:style w:type="character" w:customStyle="1" w:styleId="CommentSubjectChar">
    <w:name w:val="Comment Subject Char"/>
    <w:basedOn w:val="CommentTextChar"/>
    <w:link w:val="CommentSubject1"/>
    <w:uiPriority w:val="99"/>
    <w:semiHidden/>
    <w:rsid w:val="00021D5A"/>
    <w:rPr>
      <w:rFonts w:ascii="Calibri" w:eastAsia="Times New Roman" w:hAnsi="Calibri" w:cs="Times New Roman"/>
      <w:b/>
      <w:bCs/>
      <w:kern w:val="0"/>
      <w:sz w:val="20"/>
      <w:szCs w:val="20"/>
      <w:lang w:eastAsia="zh-CN"/>
      <w14:ligatures w14:val="none"/>
    </w:rPr>
  </w:style>
  <w:style w:type="character" w:styleId="UnresolvedMention">
    <w:name w:val="Unresolved Mention"/>
    <w:basedOn w:val="DefaultParagraphFont"/>
    <w:uiPriority w:val="99"/>
    <w:semiHidden/>
    <w:unhideWhenUsed/>
    <w:rsid w:val="00021D5A"/>
    <w:rPr>
      <w:color w:val="605E5C"/>
      <w:shd w:val="clear" w:color="auto" w:fill="E1DFDD"/>
    </w:rPr>
  </w:style>
  <w:style w:type="paragraph" w:styleId="Caption">
    <w:name w:val="caption"/>
    <w:basedOn w:val="Normal"/>
    <w:next w:val="Normal"/>
    <w:unhideWhenUsed/>
    <w:qFormat/>
    <w:rsid w:val="00021D5A"/>
    <w:pPr>
      <w:spacing w:after="200"/>
    </w:pPr>
    <w:rPr>
      <w:i/>
      <w:iCs/>
      <w:color w:val="0E2841" w:themeColor="text2"/>
      <w:sz w:val="18"/>
      <w:szCs w:val="18"/>
    </w:rPr>
  </w:style>
  <w:style w:type="paragraph" w:styleId="BodyText">
    <w:name w:val="Body Text"/>
    <w:aliases w:val="body text,bt Car,bt Car Car Car Car,bt,Texto independiente Car Car,Subsection Body Text,TextindepT2,TextindepT2 Car Car,TextindepT2 Car Car Car Car Car Car Car Car"/>
    <w:basedOn w:val="Normal"/>
    <w:link w:val="BodyTextChar1"/>
    <w:uiPriority w:val="99"/>
    <w:unhideWhenUsed/>
    <w:qFormat/>
    <w:rsid w:val="00021D5A"/>
    <w:pPr>
      <w:spacing w:after="120" w:line="276" w:lineRule="auto"/>
      <w:jc w:val="both"/>
    </w:pPr>
    <w:rPr>
      <w:rFonts w:eastAsia="Calibri"/>
      <w:szCs w:val="22"/>
      <w:lang w:eastAsia="en-US"/>
    </w:rPr>
  </w:style>
  <w:style w:type="character" w:customStyle="1" w:styleId="BodyTextChar1">
    <w:name w:val="Body Text Char1"/>
    <w:aliases w:val="body text Char1,bt Car Char1,bt Car Car Car Car Char1,bt Char1,Texto independiente Car Car Char1,Subsection Body Text Char,TextindepT2 Char,TextindepT2 Car Car Char,TextindepT2 Car Car Car Car Car Car Car Car Char"/>
    <w:basedOn w:val="DefaultParagraphFont"/>
    <w:link w:val="BodyText"/>
    <w:uiPriority w:val="99"/>
    <w:rsid w:val="00021D5A"/>
    <w:rPr>
      <w:rFonts w:ascii="Calibri" w:eastAsia="Calibri" w:hAnsi="Calibri" w:cs="Times New Roman"/>
      <w:kern w:val="0"/>
      <w14:ligatures w14:val="none"/>
    </w:rPr>
  </w:style>
  <w:style w:type="character" w:styleId="Strong">
    <w:name w:val="Strong"/>
    <w:basedOn w:val="DefaultParagraphFont"/>
    <w:uiPriority w:val="22"/>
    <w:qFormat/>
    <w:rsid w:val="00021D5A"/>
    <w:rPr>
      <w:b/>
      <w:bCs/>
    </w:rPr>
  </w:style>
  <w:style w:type="paragraph" w:styleId="NormalWeb">
    <w:name w:val="Normal (Web)"/>
    <w:basedOn w:val="Normal"/>
    <w:link w:val="NormalWebChar"/>
    <w:uiPriority w:val="99"/>
    <w:unhideWhenUsed/>
    <w:rsid w:val="00021D5A"/>
    <w:pPr>
      <w:spacing w:before="100" w:beforeAutospacing="1" w:after="100" w:afterAutospacing="1"/>
    </w:pPr>
    <w:rPr>
      <w:rFonts w:ascii="Times New Roman" w:hAnsi="Times New Roman"/>
      <w:sz w:val="24"/>
      <w:szCs w:val="24"/>
      <w:lang w:eastAsia="es-CO"/>
    </w:rPr>
  </w:style>
  <w:style w:type="paragraph" w:customStyle="1" w:styleId="paragraph">
    <w:name w:val="paragraph"/>
    <w:basedOn w:val="Normal"/>
    <w:rsid w:val="00021D5A"/>
    <w:pPr>
      <w:spacing w:before="100" w:beforeAutospacing="1" w:after="100" w:afterAutospacing="1"/>
    </w:pPr>
    <w:rPr>
      <w:rFonts w:ascii="Times New Roman" w:hAnsi="Times New Roman"/>
      <w:sz w:val="24"/>
      <w:szCs w:val="24"/>
      <w:lang w:eastAsia="en-US"/>
    </w:rPr>
  </w:style>
  <w:style w:type="character" w:customStyle="1" w:styleId="apple-converted-space">
    <w:name w:val="apple-converted-space"/>
    <w:basedOn w:val="DefaultParagraphFont"/>
    <w:rsid w:val="00021D5A"/>
  </w:style>
  <w:style w:type="character" w:customStyle="1" w:styleId="scxw130351129">
    <w:name w:val="scxw130351129"/>
    <w:basedOn w:val="DefaultParagraphFont"/>
    <w:rsid w:val="00021D5A"/>
  </w:style>
  <w:style w:type="character" w:customStyle="1" w:styleId="eop">
    <w:name w:val="eop"/>
    <w:basedOn w:val="DefaultParagraphFont"/>
    <w:rsid w:val="00021D5A"/>
  </w:style>
  <w:style w:type="paragraph" w:customStyle="1" w:styleId="TableParagraph">
    <w:name w:val="Table Paragraph"/>
    <w:basedOn w:val="Normal"/>
    <w:uiPriority w:val="1"/>
    <w:qFormat/>
    <w:rsid w:val="00021D5A"/>
    <w:pPr>
      <w:widowControl w:val="0"/>
    </w:pPr>
    <w:rPr>
      <w:rFonts w:eastAsia="Calibri" w:cs="Calibri"/>
      <w:szCs w:val="22"/>
      <w:lang w:val="es-ES" w:eastAsia="en-US"/>
    </w:rPr>
  </w:style>
  <w:style w:type="table" w:customStyle="1" w:styleId="TableNormal1">
    <w:name w:val="Table Normal1"/>
    <w:uiPriority w:val="2"/>
    <w:unhideWhenUsed/>
    <w:qFormat/>
    <w:rsid w:val="00021D5A"/>
    <w:pPr>
      <w:widowControl w:val="0"/>
      <w:autoSpaceDE w:val="0"/>
      <w:autoSpaceDN w:val="0"/>
      <w:spacing w:after="0" w:line="240" w:lineRule="auto"/>
    </w:pPr>
    <w:rPr>
      <w:kern w:val="0"/>
      <w:lang w:val="en-US"/>
      <w14:ligatures w14:val="none"/>
    </w:rPr>
    <w:tblPr>
      <w:tblInd w:w="0" w:type="dxa"/>
      <w:tblCellMar>
        <w:top w:w="0" w:type="dxa"/>
        <w:left w:w="0" w:type="dxa"/>
        <w:bottom w:w="0" w:type="dxa"/>
        <w:right w:w="0" w:type="dxa"/>
      </w:tblCellMar>
    </w:tblPr>
  </w:style>
  <w:style w:type="character" w:customStyle="1" w:styleId="t286pc">
    <w:name w:val="t286pc"/>
    <w:basedOn w:val="DefaultParagraphFont"/>
    <w:rsid w:val="00021D5A"/>
  </w:style>
  <w:style w:type="paragraph" w:customStyle="1" w:styleId="z1qcye">
    <w:name w:val="z1qcye"/>
    <w:basedOn w:val="Normal"/>
    <w:rsid w:val="00021D5A"/>
    <w:pPr>
      <w:spacing w:before="100" w:beforeAutospacing="1" w:after="100" w:afterAutospacing="1"/>
    </w:pPr>
    <w:rPr>
      <w:rFonts w:ascii="Times New Roman" w:hAnsi="Times New Roman"/>
      <w:sz w:val="24"/>
      <w:szCs w:val="24"/>
      <w:lang w:eastAsia="es-CO"/>
    </w:rPr>
  </w:style>
  <w:style w:type="character" w:customStyle="1" w:styleId="vortaltextbox">
    <w:name w:val="vortaltextbox"/>
    <w:basedOn w:val="DefaultParagraphFont"/>
    <w:rsid w:val="00021D5A"/>
  </w:style>
  <w:style w:type="paragraph" w:styleId="Revision">
    <w:name w:val="Revision"/>
    <w:hidden/>
    <w:uiPriority w:val="99"/>
    <w:semiHidden/>
    <w:rsid w:val="00021D5A"/>
    <w:pPr>
      <w:spacing w:after="0" w:line="240" w:lineRule="auto"/>
    </w:pPr>
    <w:rPr>
      <w:rFonts w:ascii="Calibri" w:eastAsia="Times New Roman" w:hAnsi="Calibri" w:cs="Times New Roman"/>
      <w:kern w:val="0"/>
      <w:szCs w:val="20"/>
      <w:lang w:eastAsia="zh-CN"/>
      <w14:ligatures w14:val="none"/>
    </w:rPr>
  </w:style>
  <w:style w:type="character" w:customStyle="1" w:styleId="Ttulo2Car1">
    <w:name w:val="Título 2 Car1"/>
    <w:aliases w:val="Edgar 2 Car,Título 2 Car1 Car Car Car Car Car Car1,Título 2 Car1 Car Car Car Car Car Car Car,título 2 Car,Neg Car"/>
    <w:rsid w:val="009139C9"/>
    <w:rPr>
      <w:rFonts w:ascii="Arial Narrow" w:eastAsia="Times New Roman" w:hAnsi="Arial Narrow" w:cs="Times New Roman"/>
      <w:b/>
      <w:bCs/>
      <w:iCs/>
      <w:szCs w:val="28"/>
      <w:lang w:val="es-ES" w:eastAsia="es-ES"/>
    </w:rPr>
  </w:style>
  <w:style w:type="character" w:customStyle="1" w:styleId="TextoindependienteCar1">
    <w:name w:val="Texto independiente Car1"/>
    <w:aliases w:val="body text Car,bt Car Car,bt Car Car Car Car Car,bt Car1,Texto independiente Car Car Car,Subsection Body Text Car,TextindepT2 Car,TextindepT2 Car Car Car,TextindepT2 Car Car Car Car Car Car Car Car Car"/>
    <w:rsid w:val="009139C9"/>
    <w:rPr>
      <w:rFonts w:ascii="Arial" w:eastAsia="Times New Roman" w:hAnsi="Arial" w:cs="Arial"/>
      <w:sz w:val="20"/>
      <w:szCs w:val="20"/>
      <w:lang w:val="es-ES_tradnl" w:eastAsia="es-ES"/>
    </w:rPr>
  </w:style>
  <w:style w:type="character" w:customStyle="1" w:styleId="NormalWebChar">
    <w:name w:val="Normal (Web) Char"/>
    <w:link w:val="NormalWeb"/>
    <w:uiPriority w:val="99"/>
    <w:rsid w:val="009139C9"/>
    <w:rPr>
      <w:rFonts w:ascii="Times New Roman" w:eastAsia="Times New Roman" w:hAnsi="Times New Roman" w:cs="Times New Roman"/>
      <w:kern w:val="0"/>
      <w:sz w:val="24"/>
      <w:szCs w:val="24"/>
      <w:lang w:eastAsia="es-CO"/>
      <w14:ligatures w14:val="none"/>
    </w:rPr>
  </w:style>
  <w:style w:type="paragraph" w:customStyle="1" w:styleId="DefaultText">
    <w:name w:val="Default Text"/>
    <w:basedOn w:val="Normal"/>
    <w:rsid w:val="009139C9"/>
    <w:pPr>
      <w:suppressAutoHyphens/>
      <w:overflowPunct w:val="0"/>
      <w:autoSpaceDE w:val="0"/>
      <w:jc w:val="both"/>
      <w:textAlignment w:val="baseline"/>
    </w:pPr>
    <w:rPr>
      <w:rFonts w:ascii="Tahoma" w:eastAsia="Calibri" w:hAnsi="Tahoma"/>
      <w:color w:val="000000"/>
      <w:sz w:val="24"/>
      <w:lang w:val="en-US" w:eastAsia="ar-SA"/>
    </w:rPr>
  </w:style>
  <w:style w:type="paragraph" w:styleId="BodyText2">
    <w:name w:val="Body Text 2"/>
    <w:basedOn w:val="Normal"/>
    <w:link w:val="BodyText2Char"/>
    <w:rsid w:val="009139C9"/>
    <w:pPr>
      <w:suppressAutoHyphens/>
      <w:spacing w:after="120" w:line="480" w:lineRule="auto"/>
      <w:jc w:val="both"/>
    </w:pPr>
    <w:rPr>
      <w:rFonts w:ascii="Arial" w:eastAsia="Calibri" w:hAnsi="Arial"/>
      <w:sz w:val="24"/>
      <w:szCs w:val="24"/>
      <w:lang w:eastAsia="ar-SA"/>
    </w:rPr>
  </w:style>
  <w:style w:type="character" w:customStyle="1" w:styleId="BodyText2Char">
    <w:name w:val="Body Text 2 Char"/>
    <w:basedOn w:val="DefaultParagraphFont"/>
    <w:link w:val="BodyText2"/>
    <w:rsid w:val="009139C9"/>
    <w:rPr>
      <w:rFonts w:ascii="Arial" w:eastAsia="Calibri" w:hAnsi="Arial" w:cs="Times New Roman"/>
      <w:kern w:val="0"/>
      <w:sz w:val="24"/>
      <w:szCs w:val="24"/>
      <w:lang w:eastAsia="ar-SA"/>
      <w14:ligatures w14:val="none"/>
    </w:rPr>
  </w:style>
  <w:style w:type="paragraph" w:styleId="PlainText">
    <w:name w:val="Plain Text"/>
    <w:basedOn w:val="Normal"/>
    <w:link w:val="PlainTextChar"/>
    <w:rsid w:val="009139C9"/>
    <w:rPr>
      <w:rFonts w:ascii="Courier New" w:hAnsi="Courier New" w:cs="Courier New"/>
      <w:sz w:val="20"/>
      <w:lang w:eastAsia="es-CO"/>
    </w:rPr>
  </w:style>
  <w:style w:type="character" w:customStyle="1" w:styleId="PlainTextChar">
    <w:name w:val="Plain Text Char"/>
    <w:basedOn w:val="DefaultParagraphFont"/>
    <w:link w:val="PlainText"/>
    <w:rsid w:val="009139C9"/>
    <w:rPr>
      <w:rFonts w:ascii="Courier New" w:eastAsia="Times New Roman" w:hAnsi="Courier New" w:cs="Courier New"/>
      <w:kern w:val="0"/>
      <w:sz w:val="20"/>
      <w:szCs w:val="20"/>
      <w:lang w:eastAsia="es-CO"/>
      <w14:ligatures w14:val="none"/>
    </w:rPr>
  </w:style>
  <w:style w:type="paragraph" w:customStyle="1" w:styleId="contenido">
    <w:name w:val="contenido"/>
    <w:basedOn w:val="Normal"/>
    <w:rsid w:val="009139C9"/>
    <w:pPr>
      <w:spacing w:before="100" w:beforeAutospacing="1" w:after="100" w:afterAutospacing="1"/>
      <w:jc w:val="both"/>
    </w:pPr>
    <w:rPr>
      <w:rFonts w:ascii="Verdana" w:hAnsi="Verdana"/>
      <w:color w:val="000000"/>
      <w:sz w:val="17"/>
      <w:szCs w:val="17"/>
      <w:lang w:eastAsia="es-CO"/>
    </w:rPr>
  </w:style>
  <w:style w:type="paragraph" w:styleId="BodyTextIndent3">
    <w:name w:val="Body Text Indent 3"/>
    <w:basedOn w:val="Normal"/>
    <w:link w:val="BodyTextIndent3Char"/>
    <w:rsid w:val="009139C9"/>
    <w:pPr>
      <w:spacing w:after="120"/>
      <w:ind w:left="283"/>
    </w:pPr>
    <w:rPr>
      <w:rFonts w:ascii="Tahoma" w:hAnsi="Tahoma"/>
      <w:sz w:val="16"/>
      <w:szCs w:val="16"/>
      <w:lang w:eastAsia="es-ES"/>
    </w:rPr>
  </w:style>
  <w:style w:type="character" w:customStyle="1" w:styleId="BodyTextIndent3Char">
    <w:name w:val="Body Text Indent 3 Char"/>
    <w:basedOn w:val="DefaultParagraphFont"/>
    <w:link w:val="BodyTextIndent3"/>
    <w:rsid w:val="009139C9"/>
    <w:rPr>
      <w:rFonts w:ascii="Tahoma" w:eastAsia="Times New Roman" w:hAnsi="Tahoma" w:cs="Times New Roman"/>
      <w:kern w:val="0"/>
      <w:sz w:val="16"/>
      <w:szCs w:val="16"/>
      <w:lang w:eastAsia="es-ES"/>
      <w14:ligatures w14:val="none"/>
    </w:rPr>
  </w:style>
  <w:style w:type="paragraph" w:customStyle="1" w:styleId="p0">
    <w:name w:val="p0"/>
    <w:basedOn w:val="Normal"/>
    <w:rsid w:val="009139C9"/>
    <w:pPr>
      <w:widowControl w:val="0"/>
      <w:tabs>
        <w:tab w:val="left" w:pos="720"/>
      </w:tabs>
      <w:spacing w:line="240" w:lineRule="atLeast"/>
      <w:jc w:val="both"/>
    </w:pPr>
    <w:rPr>
      <w:rFonts w:ascii="Tahoma" w:hAnsi="Tahoma"/>
      <w:snapToGrid w:val="0"/>
      <w:sz w:val="24"/>
      <w:lang w:eastAsia="es-ES"/>
    </w:rPr>
  </w:style>
  <w:style w:type="character" w:styleId="PageNumber">
    <w:name w:val="page number"/>
    <w:rsid w:val="009139C9"/>
    <w:rPr>
      <w:rFonts w:ascii="Times New Roman" w:eastAsia="Times New Roman" w:hAnsi="Times New Roman"/>
    </w:rPr>
  </w:style>
  <w:style w:type="paragraph" w:customStyle="1" w:styleId="Textoindependiente21">
    <w:name w:val="Texto independiente 21"/>
    <w:basedOn w:val="Normal"/>
    <w:rsid w:val="009139C9"/>
    <w:pPr>
      <w:overflowPunct w:val="0"/>
      <w:autoSpaceDE w:val="0"/>
      <w:autoSpaceDN w:val="0"/>
      <w:adjustRightInd w:val="0"/>
      <w:jc w:val="both"/>
      <w:textAlignment w:val="baseline"/>
    </w:pPr>
    <w:rPr>
      <w:rFonts w:ascii="Arial" w:hAnsi="Arial"/>
      <w:lang w:eastAsia="es-ES"/>
    </w:rPr>
  </w:style>
  <w:style w:type="paragraph" w:styleId="ListNumber2">
    <w:name w:val="List Number 2"/>
    <w:basedOn w:val="Normal"/>
    <w:rsid w:val="009139C9"/>
    <w:pPr>
      <w:tabs>
        <w:tab w:val="num" w:pos="643"/>
      </w:tabs>
      <w:ind w:left="643" w:hanging="360"/>
    </w:pPr>
    <w:rPr>
      <w:rFonts w:ascii="Tahoma" w:hAnsi="Tahoma"/>
      <w:sz w:val="24"/>
      <w:szCs w:val="24"/>
      <w:lang w:eastAsia="es-ES"/>
    </w:rPr>
  </w:style>
  <w:style w:type="paragraph" w:styleId="ListBullet">
    <w:name w:val="List Bullet"/>
    <w:basedOn w:val="Normal"/>
    <w:rsid w:val="009139C9"/>
    <w:pPr>
      <w:tabs>
        <w:tab w:val="num" w:pos="360"/>
      </w:tabs>
      <w:overflowPunct w:val="0"/>
      <w:autoSpaceDE w:val="0"/>
      <w:autoSpaceDN w:val="0"/>
      <w:adjustRightInd w:val="0"/>
      <w:ind w:left="360" w:hanging="360"/>
      <w:textAlignment w:val="baseline"/>
    </w:pPr>
    <w:rPr>
      <w:rFonts w:ascii="Tahoma" w:hAnsi="Tahoma"/>
      <w:sz w:val="20"/>
      <w:lang w:eastAsia="es-ES"/>
    </w:rPr>
  </w:style>
  <w:style w:type="paragraph" w:styleId="ListBullet2">
    <w:name w:val="List Bullet 2"/>
    <w:basedOn w:val="Normal"/>
    <w:rsid w:val="009139C9"/>
    <w:pPr>
      <w:tabs>
        <w:tab w:val="num" w:pos="643"/>
      </w:tabs>
      <w:overflowPunct w:val="0"/>
      <w:autoSpaceDE w:val="0"/>
      <w:autoSpaceDN w:val="0"/>
      <w:adjustRightInd w:val="0"/>
      <w:ind w:left="643" w:hanging="360"/>
      <w:textAlignment w:val="baseline"/>
    </w:pPr>
    <w:rPr>
      <w:rFonts w:ascii="Tahoma" w:hAnsi="Tahoma"/>
      <w:sz w:val="20"/>
      <w:lang w:eastAsia="es-ES"/>
    </w:rPr>
  </w:style>
  <w:style w:type="paragraph" w:styleId="ListBullet3">
    <w:name w:val="List Bullet 3"/>
    <w:basedOn w:val="Normal"/>
    <w:rsid w:val="009139C9"/>
    <w:pPr>
      <w:tabs>
        <w:tab w:val="num" w:pos="926"/>
      </w:tabs>
      <w:overflowPunct w:val="0"/>
      <w:autoSpaceDE w:val="0"/>
      <w:autoSpaceDN w:val="0"/>
      <w:adjustRightInd w:val="0"/>
      <w:ind w:left="926" w:hanging="360"/>
      <w:textAlignment w:val="baseline"/>
    </w:pPr>
    <w:rPr>
      <w:rFonts w:ascii="Tahoma" w:hAnsi="Tahoma"/>
      <w:sz w:val="20"/>
      <w:lang w:eastAsia="es-ES"/>
    </w:rPr>
  </w:style>
  <w:style w:type="paragraph" w:styleId="ListBullet4">
    <w:name w:val="List Bullet 4"/>
    <w:basedOn w:val="Normal"/>
    <w:rsid w:val="009139C9"/>
    <w:pPr>
      <w:tabs>
        <w:tab w:val="num" w:pos="1209"/>
      </w:tabs>
      <w:overflowPunct w:val="0"/>
      <w:autoSpaceDE w:val="0"/>
      <w:autoSpaceDN w:val="0"/>
      <w:adjustRightInd w:val="0"/>
      <w:ind w:left="1209" w:hanging="360"/>
      <w:textAlignment w:val="baseline"/>
    </w:pPr>
    <w:rPr>
      <w:rFonts w:ascii="Tahoma" w:hAnsi="Tahoma"/>
      <w:sz w:val="20"/>
      <w:lang w:eastAsia="es-ES"/>
    </w:rPr>
  </w:style>
  <w:style w:type="paragraph" w:customStyle="1" w:styleId="Textosinformato1">
    <w:name w:val="Texto sin formato1"/>
    <w:basedOn w:val="Normal"/>
    <w:rsid w:val="009139C9"/>
    <w:pPr>
      <w:overflowPunct w:val="0"/>
      <w:autoSpaceDE w:val="0"/>
      <w:autoSpaceDN w:val="0"/>
      <w:adjustRightInd w:val="0"/>
      <w:textAlignment w:val="baseline"/>
    </w:pPr>
    <w:rPr>
      <w:rFonts w:ascii="Courier New" w:hAnsi="Courier New"/>
      <w:sz w:val="20"/>
      <w:lang w:eastAsia="es-ES"/>
    </w:rPr>
  </w:style>
  <w:style w:type="paragraph" w:customStyle="1" w:styleId="MARITZA6">
    <w:name w:val="MARITZA6"/>
    <w:basedOn w:val="Normal"/>
    <w:rsid w:val="009139C9"/>
    <w:pPr>
      <w:widowControl w:val="0"/>
      <w:tabs>
        <w:tab w:val="left" w:pos="-720"/>
        <w:tab w:val="left" w:pos="0"/>
      </w:tabs>
      <w:suppressAutoHyphens/>
      <w:overflowPunct w:val="0"/>
      <w:autoSpaceDE w:val="0"/>
      <w:autoSpaceDN w:val="0"/>
      <w:adjustRightInd w:val="0"/>
      <w:jc w:val="center"/>
      <w:textAlignment w:val="baseline"/>
    </w:pPr>
    <w:rPr>
      <w:rFonts w:ascii="Sans Serif 12cpi" w:hAnsi="Sans Serif 12cpi"/>
      <w:b/>
      <w:spacing w:val="-2"/>
      <w:sz w:val="24"/>
      <w:lang w:val="es-ES_tradnl" w:eastAsia="es-ES"/>
    </w:rPr>
  </w:style>
  <w:style w:type="paragraph" w:customStyle="1" w:styleId="toa">
    <w:name w:val="toa"/>
    <w:basedOn w:val="Normal"/>
    <w:rsid w:val="009139C9"/>
    <w:pPr>
      <w:tabs>
        <w:tab w:val="left" w:pos="0"/>
        <w:tab w:val="left" w:pos="9000"/>
        <w:tab w:val="right" w:pos="9360"/>
      </w:tabs>
      <w:suppressAutoHyphens/>
      <w:overflowPunct w:val="0"/>
      <w:autoSpaceDE w:val="0"/>
      <w:autoSpaceDN w:val="0"/>
      <w:adjustRightInd w:val="0"/>
      <w:jc w:val="both"/>
      <w:textAlignment w:val="baseline"/>
    </w:pPr>
    <w:rPr>
      <w:rFonts w:ascii="Tahoma" w:hAnsi="Tahoma"/>
      <w:spacing w:val="-2"/>
      <w:sz w:val="24"/>
      <w:lang w:val="en-US" w:eastAsia="es-ES"/>
    </w:rPr>
  </w:style>
  <w:style w:type="paragraph" w:customStyle="1" w:styleId="MARITZA4">
    <w:name w:val="MARITZA4"/>
    <w:basedOn w:val="Normal"/>
    <w:rsid w:val="009139C9"/>
    <w:pPr>
      <w:tabs>
        <w:tab w:val="left" w:pos="-720"/>
        <w:tab w:val="left" w:pos="0"/>
      </w:tabs>
      <w:suppressAutoHyphens/>
      <w:autoSpaceDE w:val="0"/>
      <w:autoSpaceDN w:val="0"/>
      <w:jc w:val="center"/>
    </w:pPr>
    <w:rPr>
      <w:rFonts w:ascii="Tahoma" w:hAnsi="Tahoma"/>
      <w:b/>
      <w:bCs/>
      <w:spacing w:val="-2"/>
      <w:sz w:val="24"/>
      <w:szCs w:val="24"/>
      <w:lang w:val="en-US" w:eastAsia="es-ES"/>
    </w:rPr>
  </w:style>
  <w:style w:type="paragraph" w:customStyle="1" w:styleId="Subttulo2">
    <w:name w:val="Subtítulo 2"/>
    <w:basedOn w:val="Subtitle"/>
    <w:next w:val="Normal"/>
    <w:rsid w:val="009139C9"/>
    <w:pPr>
      <w:numPr>
        <w:ilvl w:val="0"/>
      </w:numPr>
      <w:tabs>
        <w:tab w:val="left" w:pos="567"/>
      </w:tabs>
      <w:ind w:left="567" w:hanging="737"/>
      <w:jc w:val="both"/>
      <w:outlineLvl w:val="1"/>
    </w:pPr>
    <w:rPr>
      <w:rFonts w:ascii="Times New Roman" w:eastAsia="Times New Roman" w:hAnsi="Times New Roman" w:cs="Arial"/>
      <w:b/>
      <w:bCs/>
      <w:color w:val="000000"/>
      <w:spacing w:val="0"/>
      <w:sz w:val="20"/>
      <w:szCs w:val="20"/>
      <w:lang w:eastAsia="es-ES"/>
    </w:rPr>
  </w:style>
  <w:style w:type="paragraph" w:customStyle="1" w:styleId="MARITZA2">
    <w:name w:val="MARITZA2"/>
    <w:uiPriority w:val="99"/>
    <w:rsid w:val="009139C9"/>
    <w:pPr>
      <w:widowControl w:val="0"/>
      <w:spacing w:after="0" w:line="240" w:lineRule="auto"/>
      <w:jc w:val="both"/>
    </w:pPr>
    <w:rPr>
      <w:rFonts w:ascii="Times New Roman" w:eastAsia="Times New Roman" w:hAnsi="Times New Roman" w:cs="Times New Roman"/>
      <w:noProof/>
      <w:kern w:val="0"/>
      <w:sz w:val="20"/>
      <w:szCs w:val="20"/>
      <w:lang w:val="es-ES" w:eastAsia="es-ES"/>
      <w14:ligatures w14:val="none"/>
    </w:rPr>
  </w:style>
  <w:style w:type="paragraph" w:customStyle="1" w:styleId="Textopredeterminado">
    <w:name w:val="Texto predeterminado"/>
    <w:basedOn w:val="Normal"/>
    <w:rsid w:val="009139C9"/>
    <w:pPr>
      <w:overflowPunct w:val="0"/>
      <w:autoSpaceDE w:val="0"/>
      <w:autoSpaceDN w:val="0"/>
      <w:adjustRightInd w:val="0"/>
      <w:textAlignment w:val="baseline"/>
    </w:pPr>
    <w:rPr>
      <w:rFonts w:ascii="Arial" w:hAnsi="Arial"/>
      <w:sz w:val="24"/>
      <w:lang w:val="en-US" w:eastAsia="es-ES"/>
    </w:rPr>
  </w:style>
  <w:style w:type="paragraph" w:customStyle="1" w:styleId="BodyText31">
    <w:name w:val="Body Text 31"/>
    <w:basedOn w:val="Normal"/>
    <w:rsid w:val="009139C9"/>
    <w:pPr>
      <w:widowControl w:val="0"/>
      <w:overflowPunct w:val="0"/>
      <w:autoSpaceDE w:val="0"/>
      <w:autoSpaceDN w:val="0"/>
      <w:adjustRightInd w:val="0"/>
      <w:jc w:val="both"/>
      <w:textAlignment w:val="baseline"/>
    </w:pPr>
    <w:rPr>
      <w:rFonts w:ascii="Arial" w:hAnsi="Arial"/>
      <w:sz w:val="24"/>
      <w:lang w:val="es-ES_tradnl" w:eastAsia="es-ES"/>
    </w:rPr>
  </w:style>
  <w:style w:type="paragraph" w:styleId="BodyTextIndent">
    <w:name w:val="Body Text Indent"/>
    <w:basedOn w:val="Normal"/>
    <w:link w:val="BodyTextIndentChar"/>
    <w:rsid w:val="009139C9"/>
    <w:pPr>
      <w:spacing w:after="120"/>
      <w:ind w:left="283"/>
    </w:pPr>
    <w:rPr>
      <w:rFonts w:ascii="Tahoma" w:hAnsi="Tahoma"/>
      <w:sz w:val="24"/>
      <w:szCs w:val="24"/>
      <w:lang w:eastAsia="es-ES"/>
    </w:rPr>
  </w:style>
  <w:style w:type="character" w:customStyle="1" w:styleId="BodyTextIndentChar">
    <w:name w:val="Body Text Indent Char"/>
    <w:basedOn w:val="DefaultParagraphFont"/>
    <w:link w:val="BodyTextIndent"/>
    <w:rsid w:val="009139C9"/>
    <w:rPr>
      <w:rFonts w:ascii="Tahoma" w:eastAsia="Times New Roman" w:hAnsi="Tahoma" w:cs="Times New Roman"/>
      <w:kern w:val="0"/>
      <w:sz w:val="24"/>
      <w:szCs w:val="24"/>
      <w:lang w:eastAsia="es-ES"/>
      <w14:ligatures w14:val="none"/>
    </w:rPr>
  </w:style>
  <w:style w:type="paragraph" w:customStyle="1" w:styleId="Textoindependiente31">
    <w:name w:val="Texto independiente 31"/>
    <w:basedOn w:val="Normal"/>
    <w:rsid w:val="009139C9"/>
    <w:pPr>
      <w:overflowPunct w:val="0"/>
      <w:autoSpaceDE w:val="0"/>
      <w:autoSpaceDN w:val="0"/>
      <w:adjustRightInd w:val="0"/>
      <w:ind w:right="6"/>
      <w:jc w:val="both"/>
      <w:textAlignment w:val="baseline"/>
    </w:pPr>
    <w:rPr>
      <w:rFonts w:ascii="Arial" w:hAnsi="Arial"/>
      <w:b/>
      <w:color w:val="000000"/>
      <w:sz w:val="26"/>
      <w:lang w:val="es-ES_tradnl" w:eastAsia="es-ES"/>
    </w:rPr>
  </w:style>
  <w:style w:type="paragraph" w:customStyle="1" w:styleId="BodyText24">
    <w:name w:val="Body Text 24"/>
    <w:basedOn w:val="Normal"/>
    <w:rsid w:val="009139C9"/>
    <w:pPr>
      <w:overflowPunct w:val="0"/>
      <w:autoSpaceDE w:val="0"/>
      <w:autoSpaceDN w:val="0"/>
      <w:adjustRightInd w:val="0"/>
      <w:jc w:val="both"/>
      <w:textAlignment w:val="baseline"/>
    </w:pPr>
    <w:rPr>
      <w:rFonts w:ascii="Arial" w:hAnsi="Arial"/>
      <w:b/>
      <w:sz w:val="24"/>
      <w:lang w:eastAsia="es-ES"/>
    </w:rPr>
  </w:style>
  <w:style w:type="paragraph" w:styleId="BodyText3">
    <w:name w:val="Body Text 3"/>
    <w:basedOn w:val="Normal"/>
    <w:link w:val="BodyText3Char"/>
    <w:rsid w:val="009139C9"/>
    <w:pPr>
      <w:ind w:right="6"/>
      <w:jc w:val="both"/>
    </w:pPr>
    <w:rPr>
      <w:rFonts w:ascii="Arial" w:hAnsi="Arial"/>
      <w:sz w:val="24"/>
      <w:szCs w:val="26"/>
      <w:lang w:eastAsia="es-ES"/>
    </w:rPr>
  </w:style>
  <w:style w:type="character" w:customStyle="1" w:styleId="BodyText3Char">
    <w:name w:val="Body Text 3 Char"/>
    <w:basedOn w:val="DefaultParagraphFont"/>
    <w:link w:val="BodyText3"/>
    <w:rsid w:val="009139C9"/>
    <w:rPr>
      <w:rFonts w:ascii="Arial" w:eastAsia="Times New Roman" w:hAnsi="Arial" w:cs="Times New Roman"/>
      <w:kern w:val="0"/>
      <w:sz w:val="24"/>
      <w:szCs w:val="26"/>
      <w:lang w:eastAsia="es-ES"/>
      <w14:ligatures w14:val="none"/>
    </w:rPr>
  </w:style>
  <w:style w:type="paragraph" w:customStyle="1" w:styleId="BodyText32">
    <w:name w:val="Body Text 32"/>
    <w:basedOn w:val="Normal"/>
    <w:rsid w:val="009139C9"/>
    <w:pPr>
      <w:autoSpaceDE w:val="0"/>
      <w:autoSpaceDN w:val="0"/>
      <w:jc w:val="both"/>
    </w:pPr>
    <w:rPr>
      <w:rFonts w:ascii="Arial" w:hAnsi="Arial" w:cs="Arial"/>
      <w:color w:val="000000"/>
      <w:sz w:val="24"/>
      <w:szCs w:val="24"/>
      <w:lang w:eastAsia="es-ES"/>
    </w:rPr>
  </w:style>
  <w:style w:type="paragraph" w:customStyle="1" w:styleId="BodyText21">
    <w:name w:val="Body Text 21"/>
    <w:basedOn w:val="Normal"/>
    <w:link w:val="BodyText21Char"/>
    <w:rsid w:val="009139C9"/>
    <w:pPr>
      <w:overflowPunct w:val="0"/>
      <w:autoSpaceDE w:val="0"/>
      <w:autoSpaceDN w:val="0"/>
      <w:adjustRightInd w:val="0"/>
      <w:jc w:val="both"/>
      <w:textAlignment w:val="baseline"/>
    </w:pPr>
    <w:rPr>
      <w:rFonts w:ascii="Tahoma" w:hAnsi="Tahoma"/>
      <w:sz w:val="26"/>
      <w:lang w:eastAsia="es-ES"/>
    </w:rPr>
  </w:style>
  <w:style w:type="character" w:customStyle="1" w:styleId="BodyText21Char">
    <w:name w:val="Body Text 21 Char"/>
    <w:link w:val="BodyText21"/>
    <w:rsid w:val="009139C9"/>
    <w:rPr>
      <w:rFonts w:ascii="Tahoma" w:eastAsia="Times New Roman" w:hAnsi="Tahoma" w:cs="Times New Roman"/>
      <w:kern w:val="0"/>
      <w:sz w:val="26"/>
      <w:szCs w:val="20"/>
      <w:lang w:eastAsia="es-ES"/>
      <w14:ligatures w14:val="none"/>
    </w:rPr>
  </w:style>
  <w:style w:type="paragraph" w:styleId="BodyTextIndent2">
    <w:name w:val="Body Text Indent 2"/>
    <w:basedOn w:val="Normal"/>
    <w:link w:val="BodyTextIndent2Char"/>
    <w:rsid w:val="009139C9"/>
    <w:pPr>
      <w:ind w:left="3828" w:hanging="5529"/>
      <w:jc w:val="both"/>
    </w:pPr>
    <w:rPr>
      <w:rFonts w:ascii="Arial Narrow" w:hAnsi="Arial Narrow"/>
      <w:color w:val="000000"/>
      <w:lang w:eastAsia="es-ES"/>
    </w:rPr>
  </w:style>
  <w:style w:type="character" w:customStyle="1" w:styleId="BodyTextIndent2Char">
    <w:name w:val="Body Text Indent 2 Char"/>
    <w:basedOn w:val="DefaultParagraphFont"/>
    <w:link w:val="BodyTextIndent2"/>
    <w:rsid w:val="009139C9"/>
    <w:rPr>
      <w:rFonts w:ascii="Arial Narrow" w:eastAsia="Times New Roman" w:hAnsi="Arial Narrow" w:cs="Times New Roman"/>
      <w:color w:val="000000"/>
      <w:kern w:val="0"/>
      <w:szCs w:val="20"/>
      <w:lang w:eastAsia="es-ES"/>
      <w14:ligatures w14:val="none"/>
    </w:rPr>
  </w:style>
  <w:style w:type="paragraph" w:styleId="List2">
    <w:name w:val="List 2"/>
    <w:basedOn w:val="Normal"/>
    <w:rsid w:val="009139C9"/>
    <w:pPr>
      <w:ind w:left="720" w:hanging="360"/>
    </w:pPr>
    <w:rPr>
      <w:rFonts w:ascii="Arial" w:hAnsi="Arial"/>
      <w:lang w:eastAsia="es-ES"/>
    </w:rPr>
  </w:style>
  <w:style w:type="paragraph" w:styleId="BlockText">
    <w:name w:val="Block Text"/>
    <w:basedOn w:val="Normal"/>
    <w:rsid w:val="009139C9"/>
    <w:pPr>
      <w:spacing w:line="240" w:lineRule="atLeast"/>
      <w:ind w:left="67" w:right="6"/>
      <w:jc w:val="both"/>
    </w:pPr>
    <w:rPr>
      <w:rFonts w:ascii="Arial" w:hAnsi="Arial"/>
      <w:b/>
      <w:bCs/>
      <w:lang w:eastAsia="es-ES"/>
    </w:rPr>
  </w:style>
  <w:style w:type="paragraph" w:customStyle="1" w:styleId="font0">
    <w:name w:val="font0"/>
    <w:basedOn w:val="Normal"/>
    <w:rsid w:val="009139C9"/>
    <w:pPr>
      <w:spacing w:before="100" w:beforeAutospacing="1" w:after="100" w:afterAutospacing="1"/>
    </w:pPr>
    <w:rPr>
      <w:rFonts w:ascii="Arial" w:eastAsia="Arial Unicode MS" w:hAnsi="Arial" w:cs="Arial"/>
      <w:sz w:val="20"/>
      <w:lang w:eastAsia="es-ES"/>
    </w:rPr>
  </w:style>
  <w:style w:type="paragraph" w:customStyle="1" w:styleId="xl24">
    <w:name w:val="xl24"/>
    <w:basedOn w:val="Normal"/>
    <w:rsid w:val="009139C9"/>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pPr>
    <w:rPr>
      <w:rFonts w:ascii="Arial" w:eastAsia="Arial Unicode MS" w:hAnsi="Arial" w:cs="Arial"/>
      <w:b/>
      <w:bCs/>
      <w:sz w:val="24"/>
      <w:szCs w:val="24"/>
      <w:lang w:eastAsia="es-ES"/>
    </w:rPr>
  </w:style>
  <w:style w:type="paragraph" w:customStyle="1" w:styleId="xl25">
    <w:name w:val="xl25"/>
    <w:basedOn w:val="Normal"/>
    <w:rsid w:val="009139C9"/>
    <w:pPr>
      <w:pBdr>
        <w:top w:val="single" w:sz="4" w:space="0" w:color="auto"/>
        <w:left w:val="single" w:sz="4" w:space="0" w:color="auto"/>
        <w:bottom w:val="single" w:sz="4" w:space="0" w:color="auto"/>
        <w:right w:val="single" w:sz="8" w:space="0" w:color="auto"/>
      </w:pBdr>
      <w:shd w:val="clear" w:color="auto" w:fill="C0C0C0"/>
      <w:spacing w:before="100" w:beforeAutospacing="1" w:after="100" w:afterAutospacing="1"/>
      <w:jc w:val="center"/>
    </w:pPr>
    <w:rPr>
      <w:rFonts w:ascii="Arial" w:eastAsia="Arial Unicode MS" w:hAnsi="Arial" w:cs="Arial"/>
      <w:b/>
      <w:bCs/>
      <w:sz w:val="24"/>
      <w:szCs w:val="24"/>
      <w:lang w:eastAsia="es-ES"/>
    </w:rPr>
  </w:style>
  <w:style w:type="paragraph" w:customStyle="1" w:styleId="xl26">
    <w:name w:val="xl26"/>
    <w:basedOn w:val="Normal"/>
    <w:rsid w:val="009139C9"/>
    <w:pPr>
      <w:spacing w:before="100" w:beforeAutospacing="1" w:after="100" w:afterAutospacing="1"/>
      <w:jc w:val="center"/>
      <w:textAlignment w:val="center"/>
    </w:pPr>
    <w:rPr>
      <w:rFonts w:ascii="Arial Unicode MS" w:eastAsia="Arial Unicode MS" w:hAnsi="Arial Unicode MS" w:cs="Arial Unicode MS"/>
      <w:sz w:val="24"/>
      <w:szCs w:val="24"/>
      <w:lang w:eastAsia="es-ES"/>
    </w:rPr>
  </w:style>
  <w:style w:type="paragraph" w:customStyle="1" w:styleId="xl27">
    <w:name w:val="xl27"/>
    <w:basedOn w:val="Normal"/>
    <w:rsid w:val="009139C9"/>
    <w:pPr>
      <w:spacing w:before="100" w:beforeAutospacing="1" w:after="100" w:afterAutospacing="1"/>
      <w:jc w:val="center"/>
      <w:textAlignment w:val="center"/>
    </w:pPr>
    <w:rPr>
      <w:rFonts w:ascii="Arial Unicode MS" w:eastAsia="Arial Unicode MS" w:hAnsi="Arial Unicode MS" w:cs="Arial Unicode MS"/>
      <w:sz w:val="24"/>
      <w:szCs w:val="24"/>
      <w:lang w:eastAsia="es-ES"/>
    </w:rPr>
  </w:style>
  <w:style w:type="paragraph" w:customStyle="1" w:styleId="xl28">
    <w:name w:val="xl28"/>
    <w:basedOn w:val="Normal"/>
    <w:rsid w:val="009139C9"/>
    <w:pPr>
      <w:pBdr>
        <w:left w:val="single" w:sz="8" w:space="0" w:color="auto"/>
        <w:right w:val="single" w:sz="4" w:space="0" w:color="auto"/>
      </w:pBdr>
      <w:shd w:val="clear" w:color="auto" w:fill="FFFFFF"/>
      <w:spacing w:before="100" w:beforeAutospacing="1" w:after="100" w:afterAutospacing="1"/>
      <w:jc w:val="center"/>
      <w:textAlignment w:val="center"/>
    </w:pPr>
    <w:rPr>
      <w:rFonts w:ascii="Arial" w:eastAsia="Arial Unicode MS" w:hAnsi="Arial" w:cs="Arial"/>
      <w:b/>
      <w:bCs/>
      <w:sz w:val="16"/>
      <w:szCs w:val="16"/>
      <w:lang w:eastAsia="es-ES"/>
    </w:rPr>
  </w:style>
  <w:style w:type="paragraph" w:customStyle="1" w:styleId="xl29">
    <w:name w:val="xl29"/>
    <w:basedOn w:val="Normal"/>
    <w:rsid w:val="009139C9"/>
    <w:pPr>
      <w:pBdr>
        <w:left w:val="single" w:sz="4" w:space="0" w:color="auto"/>
        <w:right w:val="single" w:sz="4" w:space="0" w:color="auto"/>
      </w:pBdr>
      <w:shd w:val="clear" w:color="auto" w:fill="FFFFFF"/>
      <w:spacing w:before="100" w:beforeAutospacing="1" w:after="100" w:afterAutospacing="1"/>
      <w:textAlignment w:val="center"/>
    </w:pPr>
    <w:rPr>
      <w:rFonts w:ascii="Arial" w:eastAsia="Arial Unicode MS" w:hAnsi="Arial" w:cs="Arial"/>
      <w:b/>
      <w:bCs/>
      <w:sz w:val="16"/>
      <w:szCs w:val="16"/>
      <w:lang w:eastAsia="es-ES"/>
    </w:rPr>
  </w:style>
  <w:style w:type="paragraph" w:customStyle="1" w:styleId="xl30">
    <w:name w:val="xl30"/>
    <w:basedOn w:val="Normal"/>
    <w:rsid w:val="009139C9"/>
    <w:pPr>
      <w:pBdr>
        <w:left w:val="single" w:sz="4" w:space="0" w:color="auto"/>
        <w:right w:val="single" w:sz="4" w:space="0" w:color="auto"/>
      </w:pBdr>
      <w:shd w:val="clear" w:color="auto" w:fill="FFFFFF"/>
      <w:spacing w:before="100" w:beforeAutospacing="1" w:after="100" w:afterAutospacing="1"/>
      <w:jc w:val="center"/>
      <w:textAlignment w:val="center"/>
    </w:pPr>
    <w:rPr>
      <w:rFonts w:ascii="Arial" w:eastAsia="Arial Unicode MS" w:hAnsi="Arial" w:cs="Arial"/>
      <w:b/>
      <w:bCs/>
      <w:sz w:val="16"/>
      <w:szCs w:val="16"/>
      <w:lang w:eastAsia="es-ES"/>
    </w:rPr>
  </w:style>
  <w:style w:type="paragraph" w:customStyle="1" w:styleId="xl31">
    <w:name w:val="xl31"/>
    <w:basedOn w:val="Normal"/>
    <w:rsid w:val="009139C9"/>
    <w:pPr>
      <w:pBdr>
        <w:top w:val="single" w:sz="8" w:space="0" w:color="auto"/>
        <w:left w:val="single" w:sz="8" w:space="0" w:color="auto"/>
        <w:bottom w:val="single" w:sz="8" w:space="0" w:color="auto"/>
        <w:right w:val="single" w:sz="4" w:space="0" w:color="auto"/>
      </w:pBdr>
      <w:shd w:val="clear" w:color="auto" w:fill="FFFFFF"/>
      <w:spacing w:before="100" w:beforeAutospacing="1" w:after="100" w:afterAutospacing="1"/>
      <w:jc w:val="center"/>
      <w:textAlignment w:val="center"/>
    </w:pPr>
    <w:rPr>
      <w:rFonts w:ascii="Arial" w:eastAsia="Arial Unicode MS" w:hAnsi="Arial" w:cs="Arial"/>
      <w:b/>
      <w:bCs/>
      <w:sz w:val="16"/>
      <w:szCs w:val="16"/>
      <w:lang w:eastAsia="es-ES"/>
    </w:rPr>
  </w:style>
  <w:style w:type="paragraph" w:customStyle="1" w:styleId="xl32">
    <w:name w:val="xl32"/>
    <w:basedOn w:val="Normal"/>
    <w:rsid w:val="009139C9"/>
    <w:pPr>
      <w:pBdr>
        <w:top w:val="single" w:sz="8" w:space="0" w:color="auto"/>
        <w:left w:val="single" w:sz="8" w:space="0" w:color="auto"/>
        <w:bottom w:val="single" w:sz="4" w:space="0" w:color="auto"/>
        <w:right w:val="single" w:sz="4" w:space="0" w:color="auto"/>
      </w:pBdr>
      <w:shd w:val="clear" w:color="auto" w:fill="FFFFFF"/>
      <w:spacing w:before="100" w:beforeAutospacing="1" w:after="100" w:afterAutospacing="1"/>
      <w:jc w:val="center"/>
      <w:textAlignment w:val="center"/>
    </w:pPr>
    <w:rPr>
      <w:rFonts w:ascii="Arial" w:eastAsia="Arial Unicode MS" w:hAnsi="Arial" w:cs="Arial"/>
      <w:b/>
      <w:bCs/>
      <w:sz w:val="16"/>
      <w:szCs w:val="16"/>
      <w:lang w:eastAsia="es-ES"/>
    </w:rPr>
  </w:style>
  <w:style w:type="paragraph" w:customStyle="1" w:styleId="xl33">
    <w:name w:val="xl33"/>
    <w:basedOn w:val="Normal"/>
    <w:rsid w:val="009139C9"/>
    <w:pPr>
      <w:pBdr>
        <w:top w:val="single" w:sz="4" w:space="0" w:color="auto"/>
        <w:left w:val="single" w:sz="8" w:space="0" w:color="auto"/>
        <w:bottom w:val="single" w:sz="4" w:space="0" w:color="auto"/>
        <w:right w:val="single" w:sz="4" w:space="0" w:color="auto"/>
      </w:pBdr>
      <w:shd w:val="clear" w:color="auto" w:fill="FFFFFF"/>
      <w:spacing w:before="100" w:beforeAutospacing="1" w:after="100" w:afterAutospacing="1"/>
      <w:jc w:val="center"/>
      <w:textAlignment w:val="center"/>
    </w:pPr>
    <w:rPr>
      <w:rFonts w:ascii="Arial" w:eastAsia="Arial Unicode MS" w:hAnsi="Arial" w:cs="Arial"/>
      <w:b/>
      <w:bCs/>
      <w:sz w:val="16"/>
      <w:szCs w:val="16"/>
      <w:lang w:eastAsia="es-ES"/>
    </w:rPr>
  </w:style>
  <w:style w:type="paragraph" w:customStyle="1" w:styleId="xl34">
    <w:name w:val="xl34"/>
    <w:basedOn w:val="Normal"/>
    <w:rsid w:val="009139C9"/>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textAlignment w:val="center"/>
    </w:pPr>
    <w:rPr>
      <w:rFonts w:ascii="Arial" w:eastAsia="Arial Unicode MS" w:hAnsi="Arial" w:cs="Arial"/>
      <w:b/>
      <w:bCs/>
      <w:sz w:val="16"/>
      <w:szCs w:val="16"/>
      <w:lang w:eastAsia="es-ES"/>
    </w:rPr>
  </w:style>
  <w:style w:type="paragraph" w:customStyle="1" w:styleId="xl35">
    <w:name w:val="xl35"/>
    <w:basedOn w:val="Normal"/>
    <w:rsid w:val="009139C9"/>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textAlignment w:val="center"/>
    </w:pPr>
    <w:rPr>
      <w:rFonts w:ascii="Arial" w:eastAsia="Arial Unicode MS" w:hAnsi="Arial" w:cs="Arial"/>
      <w:b/>
      <w:bCs/>
      <w:sz w:val="16"/>
      <w:szCs w:val="16"/>
      <w:lang w:eastAsia="es-ES"/>
    </w:rPr>
  </w:style>
  <w:style w:type="paragraph" w:customStyle="1" w:styleId="xl36">
    <w:name w:val="xl36"/>
    <w:basedOn w:val="Normal"/>
    <w:rsid w:val="009139C9"/>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textAlignment w:val="center"/>
    </w:pPr>
    <w:rPr>
      <w:rFonts w:ascii="Arial" w:eastAsia="Arial Unicode MS" w:hAnsi="Arial" w:cs="Arial"/>
      <w:b/>
      <w:bCs/>
      <w:sz w:val="24"/>
      <w:szCs w:val="24"/>
      <w:lang w:eastAsia="es-ES"/>
    </w:rPr>
  </w:style>
  <w:style w:type="paragraph" w:customStyle="1" w:styleId="xl37">
    <w:name w:val="xl37"/>
    <w:basedOn w:val="Normal"/>
    <w:rsid w:val="009139C9"/>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Arial" w:eastAsia="Arial Unicode MS" w:hAnsi="Arial" w:cs="Arial"/>
      <w:b/>
      <w:bCs/>
      <w:sz w:val="24"/>
      <w:szCs w:val="24"/>
      <w:lang w:eastAsia="es-ES"/>
    </w:rPr>
  </w:style>
  <w:style w:type="paragraph" w:customStyle="1" w:styleId="xl38">
    <w:name w:val="xl38"/>
    <w:basedOn w:val="Normal"/>
    <w:rsid w:val="009139C9"/>
    <w:pPr>
      <w:pBdr>
        <w:top w:val="single" w:sz="4" w:space="0" w:color="auto"/>
        <w:left w:val="single" w:sz="4" w:space="0" w:color="auto"/>
        <w:bottom w:val="single" w:sz="4" w:space="0" w:color="auto"/>
        <w:right w:val="single" w:sz="8" w:space="0" w:color="auto"/>
      </w:pBdr>
      <w:shd w:val="clear" w:color="auto" w:fill="FFFFFF"/>
      <w:spacing w:before="100" w:beforeAutospacing="1" w:after="100" w:afterAutospacing="1"/>
      <w:jc w:val="center"/>
    </w:pPr>
    <w:rPr>
      <w:rFonts w:ascii="Arial" w:eastAsia="Arial Unicode MS" w:hAnsi="Arial" w:cs="Arial"/>
      <w:b/>
      <w:bCs/>
      <w:sz w:val="24"/>
      <w:szCs w:val="24"/>
      <w:lang w:eastAsia="es-ES"/>
    </w:rPr>
  </w:style>
  <w:style w:type="paragraph" w:customStyle="1" w:styleId="xl39">
    <w:name w:val="xl39"/>
    <w:basedOn w:val="Normal"/>
    <w:rsid w:val="009139C9"/>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textAlignment w:val="center"/>
    </w:pPr>
    <w:rPr>
      <w:rFonts w:ascii="Arial" w:eastAsia="Arial Unicode MS" w:hAnsi="Arial" w:cs="Arial"/>
      <w:b/>
      <w:bCs/>
      <w:sz w:val="24"/>
      <w:szCs w:val="24"/>
      <w:lang w:eastAsia="es-ES"/>
    </w:rPr>
  </w:style>
  <w:style w:type="paragraph" w:customStyle="1" w:styleId="xl40">
    <w:name w:val="xl40"/>
    <w:basedOn w:val="Normal"/>
    <w:rsid w:val="009139C9"/>
    <w:pPr>
      <w:pBdr>
        <w:top w:val="single" w:sz="8" w:space="0" w:color="auto"/>
        <w:left w:val="single" w:sz="4" w:space="0" w:color="auto"/>
        <w:bottom w:val="single" w:sz="4" w:space="0" w:color="auto"/>
        <w:right w:val="single" w:sz="4" w:space="0" w:color="auto"/>
      </w:pBdr>
      <w:shd w:val="clear" w:color="auto" w:fill="FFFFFF"/>
      <w:spacing w:before="100" w:beforeAutospacing="1" w:after="100" w:afterAutospacing="1"/>
      <w:textAlignment w:val="center"/>
    </w:pPr>
    <w:rPr>
      <w:rFonts w:ascii="Arial" w:eastAsia="Arial Unicode MS" w:hAnsi="Arial" w:cs="Arial"/>
      <w:b/>
      <w:bCs/>
      <w:sz w:val="16"/>
      <w:szCs w:val="16"/>
      <w:lang w:eastAsia="es-ES"/>
    </w:rPr>
  </w:style>
  <w:style w:type="paragraph" w:customStyle="1" w:styleId="xl41">
    <w:name w:val="xl41"/>
    <w:basedOn w:val="Normal"/>
    <w:rsid w:val="009139C9"/>
    <w:pPr>
      <w:pBdr>
        <w:top w:val="single" w:sz="8" w:space="0" w:color="auto"/>
        <w:left w:val="single" w:sz="4" w:space="0" w:color="auto"/>
        <w:bottom w:val="single" w:sz="4" w:space="0" w:color="auto"/>
        <w:right w:val="single" w:sz="4" w:space="0" w:color="auto"/>
      </w:pBdr>
      <w:shd w:val="clear" w:color="auto" w:fill="FFFFFF"/>
      <w:spacing w:before="100" w:beforeAutospacing="1" w:after="100" w:afterAutospacing="1"/>
      <w:jc w:val="center"/>
      <w:textAlignment w:val="center"/>
    </w:pPr>
    <w:rPr>
      <w:rFonts w:ascii="Arial" w:eastAsia="Arial Unicode MS" w:hAnsi="Arial" w:cs="Arial"/>
      <w:b/>
      <w:bCs/>
      <w:sz w:val="16"/>
      <w:szCs w:val="16"/>
      <w:lang w:eastAsia="es-ES"/>
    </w:rPr>
  </w:style>
  <w:style w:type="paragraph" w:customStyle="1" w:styleId="xl42">
    <w:name w:val="xl42"/>
    <w:basedOn w:val="Normal"/>
    <w:rsid w:val="009139C9"/>
    <w:pPr>
      <w:pBdr>
        <w:top w:val="single" w:sz="8" w:space="0" w:color="auto"/>
        <w:left w:val="single" w:sz="4" w:space="0" w:color="auto"/>
        <w:bottom w:val="single" w:sz="4" w:space="0" w:color="auto"/>
        <w:right w:val="single" w:sz="4" w:space="0" w:color="auto"/>
      </w:pBdr>
      <w:shd w:val="clear" w:color="auto" w:fill="FFFFFF"/>
      <w:spacing w:before="100" w:beforeAutospacing="1" w:after="100" w:afterAutospacing="1"/>
      <w:jc w:val="center"/>
      <w:textAlignment w:val="center"/>
    </w:pPr>
    <w:rPr>
      <w:rFonts w:ascii="Arial" w:eastAsia="Arial Unicode MS" w:hAnsi="Arial" w:cs="Arial"/>
      <w:b/>
      <w:bCs/>
      <w:sz w:val="24"/>
      <w:szCs w:val="24"/>
      <w:lang w:eastAsia="es-ES"/>
    </w:rPr>
  </w:style>
  <w:style w:type="paragraph" w:customStyle="1" w:styleId="xl43">
    <w:name w:val="xl43"/>
    <w:basedOn w:val="Normal"/>
    <w:rsid w:val="009139C9"/>
    <w:pPr>
      <w:pBdr>
        <w:top w:val="single" w:sz="8"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Arial" w:eastAsia="Arial Unicode MS" w:hAnsi="Arial" w:cs="Arial"/>
      <w:b/>
      <w:bCs/>
      <w:sz w:val="24"/>
      <w:szCs w:val="24"/>
      <w:lang w:eastAsia="es-ES"/>
    </w:rPr>
  </w:style>
  <w:style w:type="paragraph" w:customStyle="1" w:styleId="xl44">
    <w:name w:val="xl44"/>
    <w:basedOn w:val="Normal"/>
    <w:rsid w:val="009139C9"/>
    <w:pPr>
      <w:pBdr>
        <w:top w:val="single" w:sz="8" w:space="0" w:color="auto"/>
        <w:left w:val="single" w:sz="4" w:space="0" w:color="auto"/>
        <w:bottom w:val="single" w:sz="4" w:space="0" w:color="auto"/>
        <w:right w:val="single" w:sz="8" w:space="0" w:color="auto"/>
      </w:pBdr>
      <w:shd w:val="clear" w:color="auto" w:fill="FFFFFF"/>
      <w:spacing w:before="100" w:beforeAutospacing="1" w:after="100" w:afterAutospacing="1"/>
      <w:jc w:val="center"/>
    </w:pPr>
    <w:rPr>
      <w:rFonts w:ascii="Arial" w:eastAsia="Arial Unicode MS" w:hAnsi="Arial" w:cs="Arial"/>
      <w:b/>
      <w:bCs/>
      <w:sz w:val="24"/>
      <w:szCs w:val="24"/>
      <w:lang w:eastAsia="es-ES"/>
    </w:rPr>
  </w:style>
  <w:style w:type="paragraph" w:customStyle="1" w:styleId="xl45">
    <w:name w:val="xl45"/>
    <w:basedOn w:val="Normal"/>
    <w:rsid w:val="009139C9"/>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textAlignment w:val="center"/>
    </w:pPr>
    <w:rPr>
      <w:rFonts w:ascii="Arial" w:eastAsia="Arial Unicode MS" w:hAnsi="Arial" w:cs="Arial"/>
      <w:b/>
      <w:bCs/>
      <w:sz w:val="24"/>
      <w:szCs w:val="24"/>
      <w:lang w:eastAsia="es-ES"/>
    </w:rPr>
  </w:style>
  <w:style w:type="paragraph" w:customStyle="1" w:styleId="xl46">
    <w:name w:val="xl46"/>
    <w:basedOn w:val="Normal"/>
    <w:rsid w:val="009139C9"/>
    <w:pPr>
      <w:pBdr>
        <w:top w:val="single" w:sz="8" w:space="0" w:color="auto"/>
        <w:left w:val="single" w:sz="8" w:space="0" w:color="auto"/>
        <w:right w:val="single" w:sz="4" w:space="0" w:color="auto"/>
      </w:pBdr>
      <w:shd w:val="clear" w:color="auto" w:fill="C0C0C0"/>
      <w:spacing w:before="100" w:beforeAutospacing="1" w:after="100" w:afterAutospacing="1"/>
      <w:jc w:val="center"/>
    </w:pPr>
    <w:rPr>
      <w:rFonts w:ascii="Arial" w:eastAsia="Arial Unicode MS" w:hAnsi="Arial" w:cs="Arial"/>
      <w:b/>
      <w:bCs/>
      <w:sz w:val="16"/>
      <w:szCs w:val="16"/>
      <w:lang w:eastAsia="es-ES"/>
    </w:rPr>
  </w:style>
  <w:style w:type="paragraph" w:customStyle="1" w:styleId="xl47">
    <w:name w:val="xl47"/>
    <w:basedOn w:val="Normal"/>
    <w:rsid w:val="009139C9"/>
    <w:pPr>
      <w:pBdr>
        <w:top w:val="single" w:sz="8" w:space="0" w:color="auto"/>
        <w:left w:val="single" w:sz="4" w:space="0" w:color="auto"/>
        <w:right w:val="single" w:sz="4" w:space="0" w:color="auto"/>
      </w:pBdr>
      <w:shd w:val="clear" w:color="auto" w:fill="C0C0C0"/>
      <w:spacing w:before="100" w:beforeAutospacing="1" w:after="100" w:afterAutospacing="1"/>
      <w:jc w:val="center"/>
      <w:textAlignment w:val="center"/>
    </w:pPr>
    <w:rPr>
      <w:rFonts w:ascii="Arial" w:eastAsia="Arial Unicode MS" w:hAnsi="Arial" w:cs="Arial"/>
      <w:b/>
      <w:bCs/>
      <w:sz w:val="16"/>
      <w:szCs w:val="16"/>
      <w:lang w:eastAsia="es-ES"/>
    </w:rPr>
  </w:style>
  <w:style w:type="paragraph" w:customStyle="1" w:styleId="xl48">
    <w:name w:val="xl48"/>
    <w:basedOn w:val="Normal"/>
    <w:rsid w:val="009139C9"/>
    <w:pPr>
      <w:pBdr>
        <w:top w:val="single" w:sz="8" w:space="0" w:color="auto"/>
        <w:left w:val="single" w:sz="4" w:space="0" w:color="auto"/>
        <w:right w:val="single" w:sz="4" w:space="0" w:color="auto"/>
      </w:pBdr>
      <w:shd w:val="clear" w:color="auto" w:fill="C0C0C0"/>
      <w:spacing w:before="100" w:beforeAutospacing="1" w:after="100" w:afterAutospacing="1"/>
      <w:jc w:val="center"/>
      <w:textAlignment w:val="center"/>
    </w:pPr>
    <w:rPr>
      <w:rFonts w:ascii="Arial" w:eastAsia="Arial Unicode MS" w:hAnsi="Arial" w:cs="Arial"/>
      <w:b/>
      <w:bCs/>
      <w:sz w:val="16"/>
      <w:szCs w:val="16"/>
      <w:lang w:eastAsia="es-ES"/>
    </w:rPr>
  </w:style>
  <w:style w:type="paragraph" w:customStyle="1" w:styleId="xl49">
    <w:name w:val="xl49"/>
    <w:basedOn w:val="Normal"/>
    <w:rsid w:val="009139C9"/>
    <w:pPr>
      <w:pBdr>
        <w:top w:val="single" w:sz="8" w:space="0" w:color="auto"/>
        <w:left w:val="single" w:sz="4" w:space="0" w:color="auto"/>
        <w:right w:val="single" w:sz="4" w:space="0" w:color="auto"/>
      </w:pBdr>
      <w:shd w:val="clear" w:color="auto" w:fill="C0C0C0"/>
      <w:spacing w:before="100" w:beforeAutospacing="1" w:after="100" w:afterAutospacing="1"/>
      <w:jc w:val="center"/>
      <w:textAlignment w:val="center"/>
    </w:pPr>
    <w:rPr>
      <w:rFonts w:ascii="Arial" w:eastAsia="Arial Unicode MS" w:hAnsi="Arial" w:cs="Arial"/>
      <w:b/>
      <w:bCs/>
      <w:sz w:val="16"/>
      <w:szCs w:val="16"/>
      <w:lang w:eastAsia="es-ES"/>
    </w:rPr>
  </w:style>
  <w:style w:type="paragraph" w:customStyle="1" w:styleId="xl50">
    <w:name w:val="xl50"/>
    <w:basedOn w:val="Normal"/>
    <w:rsid w:val="009139C9"/>
    <w:pPr>
      <w:pBdr>
        <w:top w:val="single" w:sz="8" w:space="0" w:color="auto"/>
        <w:left w:val="single" w:sz="4" w:space="0" w:color="auto"/>
        <w:right w:val="single" w:sz="8" w:space="0" w:color="auto"/>
      </w:pBdr>
      <w:shd w:val="clear" w:color="auto" w:fill="C0C0C0"/>
      <w:spacing w:before="100" w:beforeAutospacing="1" w:after="100" w:afterAutospacing="1"/>
      <w:jc w:val="center"/>
      <w:textAlignment w:val="center"/>
    </w:pPr>
    <w:rPr>
      <w:rFonts w:ascii="Arial" w:eastAsia="Arial Unicode MS" w:hAnsi="Arial" w:cs="Arial"/>
      <w:b/>
      <w:bCs/>
      <w:sz w:val="16"/>
      <w:szCs w:val="16"/>
      <w:lang w:eastAsia="es-ES"/>
    </w:rPr>
  </w:style>
  <w:style w:type="paragraph" w:customStyle="1" w:styleId="xl51">
    <w:name w:val="xl51"/>
    <w:basedOn w:val="Normal"/>
    <w:rsid w:val="009139C9"/>
    <w:pPr>
      <w:pBdr>
        <w:left w:val="single" w:sz="8" w:space="0" w:color="auto"/>
        <w:right w:val="single" w:sz="4" w:space="0" w:color="auto"/>
      </w:pBdr>
      <w:shd w:val="clear" w:color="auto" w:fill="FFFF00"/>
      <w:spacing w:before="100" w:beforeAutospacing="1" w:after="100" w:afterAutospacing="1"/>
      <w:jc w:val="center"/>
      <w:textAlignment w:val="center"/>
    </w:pPr>
    <w:rPr>
      <w:rFonts w:ascii="Arial" w:eastAsia="Arial Unicode MS" w:hAnsi="Arial" w:cs="Arial"/>
      <w:b/>
      <w:bCs/>
      <w:sz w:val="16"/>
      <w:szCs w:val="16"/>
      <w:lang w:eastAsia="es-ES"/>
    </w:rPr>
  </w:style>
  <w:style w:type="paragraph" w:customStyle="1" w:styleId="xl52">
    <w:name w:val="xl52"/>
    <w:basedOn w:val="Normal"/>
    <w:rsid w:val="009139C9"/>
    <w:pPr>
      <w:pBdr>
        <w:left w:val="single" w:sz="4" w:space="0" w:color="auto"/>
        <w:right w:val="single" w:sz="4" w:space="0" w:color="auto"/>
      </w:pBdr>
      <w:shd w:val="clear" w:color="auto" w:fill="FFFF00"/>
      <w:spacing w:before="100" w:beforeAutospacing="1" w:after="100" w:afterAutospacing="1"/>
      <w:textAlignment w:val="center"/>
    </w:pPr>
    <w:rPr>
      <w:rFonts w:ascii="Arial" w:eastAsia="Arial Unicode MS" w:hAnsi="Arial" w:cs="Arial"/>
      <w:b/>
      <w:bCs/>
      <w:sz w:val="16"/>
      <w:szCs w:val="16"/>
      <w:lang w:eastAsia="es-ES"/>
    </w:rPr>
  </w:style>
  <w:style w:type="paragraph" w:customStyle="1" w:styleId="xl53">
    <w:name w:val="xl53"/>
    <w:basedOn w:val="Normal"/>
    <w:rsid w:val="009139C9"/>
    <w:pPr>
      <w:pBdr>
        <w:left w:val="single" w:sz="4" w:space="0" w:color="auto"/>
        <w:right w:val="single" w:sz="4" w:space="0" w:color="auto"/>
      </w:pBdr>
      <w:shd w:val="clear" w:color="auto" w:fill="FFFF00"/>
      <w:spacing w:before="100" w:beforeAutospacing="1" w:after="100" w:afterAutospacing="1"/>
      <w:jc w:val="center"/>
      <w:textAlignment w:val="center"/>
    </w:pPr>
    <w:rPr>
      <w:rFonts w:ascii="Arial" w:eastAsia="Arial Unicode MS" w:hAnsi="Arial" w:cs="Arial"/>
      <w:b/>
      <w:bCs/>
      <w:sz w:val="16"/>
      <w:szCs w:val="16"/>
      <w:lang w:eastAsia="es-ES"/>
    </w:rPr>
  </w:style>
  <w:style w:type="paragraph" w:customStyle="1" w:styleId="xl54">
    <w:name w:val="xl54"/>
    <w:basedOn w:val="Normal"/>
    <w:rsid w:val="009139C9"/>
    <w:pPr>
      <w:pBdr>
        <w:top w:val="single" w:sz="4" w:space="0" w:color="auto"/>
        <w:left w:val="single" w:sz="4" w:space="0" w:color="auto"/>
        <w:bottom w:val="single" w:sz="4" w:space="0" w:color="auto"/>
        <w:right w:val="single" w:sz="8" w:space="0" w:color="auto"/>
      </w:pBdr>
      <w:shd w:val="clear" w:color="auto" w:fill="FFFFFF"/>
      <w:spacing w:before="100" w:beforeAutospacing="1" w:after="100" w:afterAutospacing="1"/>
      <w:jc w:val="center"/>
      <w:textAlignment w:val="center"/>
    </w:pPr>
    <w:rPr>
      <w:rFonts w:ascii="Arial" w:eastAsia="Arial Unicode MS" w:hAnsi="Arial" w:cs="Arial"/>
      <w:b/>
      <w:bCs/>
      <w:sz w:val="16"/>
      <w:szCs w:val="16"/>
      <w:lang w:eastAsia="es-ES"/>
    </w:rPr>
  </w:style>
  <w:style w:type="paragraph" w:customStyle="1" w:styleId="xl55">
    <w:name w:val="xl55"/>
    <w:basedOn w:val="Normal"/>
    <w:rsid w:val="009139C9"/>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textAlignment w:val="center"/>
    </w:pPr>
    <w:rPr>
      <w:rFonts w:ascii="Arial" w:eastAsia="Arial Unicode MS" w:hAnsi="Arial" w:cs="Arial"/>
      <w:b/>
      <w:bCs/>
      <w:sz w:val="16"/>
      <w:szCs w:val="16"/>
      <w:lang w:eastAsia="es-ES"/>
    </w:rPr>
  </w:style>
  <w:style w:type="paragraph" w:customStyle="1" w:styleId="xl56">
    <w:name w:val="xl56"/>
    <w:basedOn w:val="Normal"/>
    <w:rsid w:val="009139C9"/>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textAlignment w:val="center"/>
    </w:pPr>
    <w:rPr>
      <w:rFonts w:ascii="Arial" w:eastAsia="Arial Unicode MS" w:hAnsi="Arial" w:cs="Arial"/>
      <w:b/>
      <w:bCs/>
      <w:sz w:val="16"/>
      <w:szCs w:val="16"/>
      <w:lang w:eastAsia="es-ES"/>
    </w:rPr>
  </w:style>
  <w:style w:type="paragraph" w:customStyle="1" w:styleId="xl57">
    <w:name w:val="xl57"/>
    <w:basedOn w:val="Normal"/>
    <w:rsid w:val="009139C9"/>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Arial" w:eastAsia="Arial Unicode MS" w:hAnsi="Arial" w:cs="Arial"/>
      <w:b/>
      <w:bCs/>
      <w:sz w:val="16"/>
      <w:szCs w:val="16"/>
      <w:lang w:eastAsia="es-ES"/>
    </w:rPr>
  </w:style>
  <w:style w:type="paragraph" w:customStyle="1" w:styleId="xl58">
    <w:name w:val="xl58"/>
    <w:basedOn w:val="Normal"/>
    <w:rsid w:val="009139C9"/>
    <w:pPr>
      <w:pBdr>
        <w:top w:val="single" w:sz="4" w:space="0" w:color="auto"/>
        <w:left w:val="single" w:sz="4" w:space="0" w:color="auto"/>
        <w:bottom w:val="single" w:sz="4" w:space="0" w:color="auto"/>
        <w:right w:val="single" w:sz="8" w:space="0" w:color="auto"/>
      </w:pBdr>
      <w:shd w:val="clear" w:color="auto" w:fill="FFFFFF"/>
      <w:spacing w:before="100" w:beforeAutospacing="1" w:after="100" w:afterAutospacing="1"/>
      <w:jc w:val="center"/>
    </w:pPr>
    <w:rPr>
      <w:rFonts w:ascii="Arial" w:eastAsia="Arial Unicode MS" w:hAnsi="Arial" w:cs="Arial"/>
      <w:b/>
      <w:bCs/>
      <w:sz w:val="16"/>
      <w:szCs w:val="16"/>
      <w:lang w:eastAsia="es-ES"/>
    </w:rPr>
  </w:style>
  <w:style w:type="paragraph" w:customStyle="1" w:styleId="xl59">
    <w:name w:val="xl59"/>
    <w:basedOn w:val="Normal"/>
    <w:rsid w:val="009139C9"/>
    <w:pPr>
      <w:pBdr>
        <w:top w:val="single" w:sz="4" w:space="0" w:color="auto"/>
        <w:left w:val="single" w:sz="4" w:space="0" w:color="auto"/>
        <w:right w:val="single" w:sz="4" w:space="0" w:color="auto"/>
      </w:pBdr>
      <w:shd w:val="clear" w:color="auto" w:fill="FFFFFF"/>
      <w:spacing w:before="100" w:beforeAutospacing="1" w:after="100" w:afterAutospacing="1"/>
      <w:textAlignment w:val="center"/>
    </w:pPr>
    <w:rPr>
      <w:rFonts w:ascii="Arial" w:eastAsia="Arial Unicode MS" w:hAnsi="Arial" w:cs="Arial"/>
      <w:b/>
      <w:bCs/>
      <w:sz w:val="16"/>
      <w:szCs w:val="16"/>
      <w:lang w:eastAsia="es-ES"/>
    </w:rPr>
  </w:style>
  <w:style w:type="paragraph" w:customStyle="1" w:styleId="xl60">
    <w:name w:val="xl60"/>
    <w:basedOn w:val="Normal"/>
    <w:rsid w:val="009139C9"/>
    <w:pPr>
      <w:pBdr>
        <w:top w:val="single" w:sz="4" w:space="0" w:color="auto"/>
        <w:left w:val="single" w:sz="4" w:space="0" w:color="auto"/>
        <w:right w:val="single" w:sz="4" w:space="0" w:color="auto"/>
      </w:pBdr>
      <w:shd w:val="clear" w:color="auto" w:fill="FFFFFF"/>
      <w:spacing w:before="100" w:beforeAutospacing="1" w:after="100" w:afterAutospacing="1"/>
      <w:jc w:val="center"/>
      <w:textAlignment w:val="center"/>
    </w:pPr>
    <w:rPr>
      <w:rFonts w:ascii="Arial" w:eastAsia="Arial Unicode MS" w:hAnsi="Arial" w:cs="Arial"/>
      <w:b/>
      <w:bCs/>
      <w:sz w:val="16"/>
      <w:szCs w:val="16"/>
      <w:lang w:eastAsia="es-ES"/>
    </w:rPr>
  </w:style>
  <w:style w:type="paragraph" w:customStyle="1" w:styleId="xl61">
    <w:name w:val="xl61"/>
    <w:basedOn w:val="Normal"/>
    <w:rsid w:val="009139C9"/>
    <w:pPr>
      <w:pBdr>
        <w:top w:val="single" w:sz="4" w:space="0" w:color="auto"/>
        <w:left w:val="single" w:sz="4" w:space="0" w:color="auto"/>
        <w:right w:val="single" w:sz="4" w:space="0" w:color="auto"/>
      </w:pBdr>
      <w:shd w:val="clear" w:color="auto" w:fill="FFFFFF"/>
      <w:spacing w:before="100" w:beforeAutospacing="1" w:after="100" w:afterAutospacing="1"/>
      <w:jc w:val="center"/>
      <w:textAlignment w:val="center"/>
    </w:pPr>
    <w:rPr>
      <w:rFonts w:ascii="Arial" w:eastAsia="Arial Unicode MS" w:hAnsi="Arial" w:cs="Arial"/>
      <w:b/>
      <w:bCs/>
      <w:sz w:val="24"/>
      <w:szCs w:val="24"/>
      <w:lang w:eastAsia="es-ES"/>
    </w:rPr>
  </w:style>
  <w:style w:type="paragraph" w:customStyle="1" w:styleId="xl62">
    <w:name w:val="xl62"/>
    <w:basedOn w:val="Normal"/>
    <w:rsid w:val="009139C9"/>
    <w:pPr>
      <w:pBdr>
        <w:top w:val="single" w:sz="4" w:space="0" w:color="auto"/>
        <w:left w:val="single" w:sz="4" w:space="0" w:color="auto"/>
        <w:right w:val="single" w:sz="4" w:space="0" w:color="auto"/>
      </w:pBdr>
      <w:shd w:val="clear" w:color="auto" w:fill="FFFFFF"/>
      <w:spacing w:before="100" w:beforeAutospacing="1" w:after="100" w:afterAutospacing="1"/>
      <w:jc w:val="center"/>
    </w:pPr>
    <w:rPr>
      <w:rFonts w:ascii="Arial" w:eastAsia="Arial Unicode MS" w:hAnsi="Arial" w:cs="Arial"/>
      <w:b/>
      <w:bCs/>
      <w:sz w:val="24"/>
      <w:szCs w:val="24"/>
      <w:lang w:eastAsia="es-ES"/>
    </w:rPr>
  </w:style>
  <w:style w:type="paragraph" w:customStyle="1" w:styleId="xl63">
    <w:name w:val="xl63"/>
    <w:basedOn w:val="Normal"/>
    <w:rsid w:val="009139C9"/>
    <w:pPr>
      <w:pBdr>
        <w:top w:val="single" w:sz="4" w:space="0" w:color="auto"/>
        <w:left w:val="single" w:sz="4" w:space="0" w:color="auto"/>
        <w:right w:val="single" w:sz="8" w:space="0" w:color="auto"/>
      </w:pBdr>
      <w:shd w:val="clear" w:color="auto" w:fill="FFFFFF"/>
      <w:spacing w:before="100" w:beforeAutospacing="1" w:after="100" w:afterAutospacing="1"/>
      <w:jc w:val="center"/>
    </w:pPr>
    <w:rPr>
      <w:rFonts w:ascii="Arial" w:eastAsia="Arial Unicode MS" w:hAnsi="Arial" w:cs="Arial"/>
      <w:b/>
      <w:bCs/>
      <w:sz w:val="24"/>
      <w:szCs w:val="24"/>
      <w:lang w:eastAsia="es-ES"/>
    </w:rPr>
  </w:style>
  <w:style w:type="paragraph" w:customStyle="1" w:styleId="xl64">
    <w:name w:val="xl64"/>
    <w:basedOn w:val="Normal"/>
    <w:rsid w:val="009139C9"/>
    <w:pPr>
      <w:pBdr>
        <w:top w:val="single" w:sz="4" w:space="0" w:color="auto"/>
        <w:left w:val="single" w:sz="8" w:space="0" w:color="auto"/>
        <w:right w:val="single" w:sz="4" w:space="0" w:color="auto"/>
      </w:pBdr>
      <w:shd w:val="clear" w:color="auto" w:fill="FFFFFF"/>
      <w:spacing w:before="100" w:beforeAutospacing="1" w:after="100" w:afterAutospacing="1"/>
      <w:jc w:val="center"/>
      <w:textAlignment w:val="center"/>
    </w:pPr>
    <w:rPr>
      <w:rFonts w:ascii="Arial" w:eastAsia="Arial Unicode MS" w:hAnsi="Arial" w:cs="Arial"/>
      <w:b/>
      <w:bCs/>
      <w:sz w:val="16"/>
      <w:szCs w:val="16"/>
      <w:lang w:eastAsia="es-ES"/>
    </w:rPr>
  </w:style>
  <w:style w:type="paragraph" w:customStyle="1" w:styleId="xl65">
    <w:name w:val="xl65"/>
    <w:basedOn w:val="Normal"/>
    <w:rsid w:val="009139C9"/>
    <w:pPr>
      <w:pBdr>
        <w:top w:val="single" w:sz="4" w:space="0" w:color="auto"/>
        <w:left w:val="single" w:sz="8" w:space="0" w:color="auto"/>
        <w:bottom w:val="single" w:sz="4" w:space="0" w:color="auto"/>
        <w:right w:val="single" w:sz="4" w:space="0" w:color="auto"/>
      </w:pBdr>
      <w:shd w:val="clear" w:color="auto" w:fill="99CC00"/>
      <w:spacing w:before="100" w:beforeAutospacing="1" w:after="100" w:afterAutospacing="1"/>
      <w:jc w:val="center"/>
      <w:textAlignment w:val="center"/>
    </w:pPr>
    <w:rPr>
      <w:rFonts w:ascii="Arial" w:eastAsia="Arial Unicode MS" w:hAnsi="Arial" w:cs="Arial"/>
      <w:b/>
      <w:bCs/>
      <w:sz w:val="16"/>
      <w:szCs w:val="16"/>
      <w:lang w:eastAsia="es-ES"/>
    </w:rPr>
  </w:style>
  <w:style w:type="paragraph" w:customStyle="1" w:styleId="xl66">
    <w:name w:val="xl66"/>
    <w:basedOn w:val="Normal"/>
    <w:rsid w:val="009139C9"/>
    <w:pPr>
      <w:pBdr>
        <w:top w:val="single" w:sz="4" w:space="0" w:color="auto"/>
        <w:left w:val="single" w:sz="4" w:space="0" w:color="auto"/>
        <w:bottom w:val="single" w:sz="4" w:space="0" w:color="auto"/>
        <w:right w:val="single" w:sz="4" w:space="0" w:color="auto"/>
      </w:pBdr>
      <w:shd w:val="clear" w:color="auto" w:fill="99CC00"/>
      <w:spacing w:before="100" w:beforeAutospacing="1" w:after="100" w:afterAutospacing="1"/>
      <w:textAlignment w:val="center"/>
    </w:pPr>
    <w:rPr>
      <w:rFonts w:ascii="Arial" w:eastAsia="Arial Unicode MS" w:hAnsi="Arial" w:cs="Arial"/>
      <w:b/>
      <w:bCs/>
      <w:sz w:val="16"/>
      <w:szCs w:val="16"/>
      <w:lang w:eastAsia="es-ES"/>
    </w:rPr>
  </w:style>
  <w:style w:type="paragraph" w:customStyle="1" w:styleId="xl67">
    <w:name w:val="xl67"/>
    <w:basedOn w:val="Normal"/>
    <w:rsid w:val="009139C9"/>
    <w:pPr>
      <w:pBdr>
        <w:top w:val="single" w:sz="4" w:space="0" w:color="auto"/>
        <w:left w:val="single" w:sz="4" w:space="0" w:color="auto"/>
        <w:bottom w:val="single" w:sz="4" w:space="0" w:color="auto"/>
        <w:right w:val="single" w:sz="4" w:space="0" w:color="auto"/>
      </w:pBdr>
      <w:shd w:val="clear" w:color="auto" w:fill="99CC00"/>
      <w:spacing w:before="100" w:beforeAutospacing="1" w:after="100" w:afterAutospacing="1"/>
      <w:jc w:val="center"/>
      <w:textAlignment w:val="center"/>
    </w:pPr>
    <w:rPr>
      <w:rFonts w:ascii="Arial" w:eastAsia="Arial Unicode MS" w:hAnsi="Arial" w:cs="Arial"/>
      <w:b/>
      <w:bCs/>
      <w:sz w:val="16"/>
      <w:szCs w:val="16"/>
      <w:lang w:eastAsia="es-ES"/>
    </w:rPr>
  </w:style>
  <w:style w:type="paragraph" w:customStyle="1" w:styleId="xl68">
    <w:name w:val="xl68"/>
    <w:basedOn w:val="Normal"/>
    <w:rsid w:val="009139C9"/>
    <w:pPr>
      <w:pBdr>
        <w:top w:val="single" w:sz="4" w:space="0" w:color="auto"/>
        <w:left w:val="single" w:sz="4" w:space="0" w:color="auto"/>
        <w:bottom w:val="single" w:sz="4" w:space="0" w:color="auto"/>
        <w:right w:val="single" w:sz="8" w:space="0" w:color="auto"/>
      </w:pBdr>
      <w:shd w:val="clear" w:color="auto" w:fill="99CC00"/>
      <w:spacing w:before="100" w:beforeAutospacing="1" w:after="100" w:afterAutospacing="1"/>
      <w:jc w:val="center"/>
      <w:textAlignment w:val="center"/>
    </w:pPr>
    <w:rPr>
      <w:rFonts w:ascii="Arial" w:eastAsia="Arial Unicode MS" w:hAnsi="Arial" w:cs="Arial"/>
      <w:b/>
      <w:bCs/>
      <w:sz w:val="16"/>
      <w:szCs w:val="16"/>
      <w:lang w:eastAsia="es-ES"/>
    </w:rPr>
  </w:style>
  <w:style w:type="paragraph" w:customStyle="1" w:styleId="xl69">
    <w:name w:val="xl69"/>
    <w:basedOn w:val="Normal"/>
    <w:rsid w:val="009139C9"/>
    <w:pPr>
      <w:pBdr>
        <w:top w:val="single" w:sz="4" w:space="0" w:color="auto"/>
        <w:left w:val="single" w:sz="8" w:space="0" w:color="auto"/>
        <w:bottom w:val="single" w:sz="4" w:space="0" w:color="auto"/>
        <w:right w:val="single" w:sz="4" w:space="0" w:color="auto"/>
      </w:pBdr>
      <w:shd w:val="clear" w:color="auto" w:fill="99CC00"/>
      <w:spacing w:before="100" w:beforeAutospacing="1" w:after="100" w:afterAutospacing="1"/>
    </w:pPr>
    <w:rPr>
      <w:rFonts w:ascii="Arial Unicode MS" w:eastAsia="Arial Unicode MS" w:hAnsi="Arial Unicode MS" w:cs="Arial Unicode MS"/>
      <w:sz w:val="24"/>
      <w:szCs w:val="24"/>
      <w:lang w:eastAsia="es-ES"/>
    </w:rPr>
  </w:style>
  <w:style w:type="paragraph" w:customStyle="1" w:styleId="xl70">
    <w:name w:val="xl70"/>
    <w:basedOn w:val="Normal"/>
    <w:rsid w:val="009139C9"/>
    <w:pPr>
      <w:pBdr>
        <w:top w:val="single" w:sz="4" w:space="0" w:color="auto"/>
        <w:left w:val="single" w:sz="4" w:space="0" w:color="auto"/>
        <w:bottom w:val="single" w:sz="4" w:space="0" w:color="auto"/>
        <w:right w:val="single" w:sz="4" w:space="0" w:color="auto"/>
      </w:pBdr>
      <w:shd w:val="clear" w:color="auto" w:fill="99CC00"/>
      <w:spacing w:before="100" w:beforeAutospacing="1" w:after="100" w:afterAutospacing="1"/>
      <w:jc w:val="center"/>
      <w:textAlignment w:val="center"/>
    </w:pPr>
    <w:rPr>
      <w:rFonts w:ascii="Arial Unicode MS" w:eastAsia="Arial Unicode MS" w:hAnsi="Arial Unicode MS" w:cs="Arial Unicode MS"/>
      <w:sz w:val="24"/>
      <w:szCs w:val="24"/>
      <w:lang w:eastAsia="es-ES"/>
    </w:rPr>
  </w:style>
  <w:style w:type="paragraph" w:customStyle="1" w:styleId="xl71">
    <w:name w:val="xl71"/>
    <w:basedOn w:val="Normal"/>
    <w:rsid w:val="009139C9"/>
    <w:pPr>
      <w:pBdr>
        <w:top w:val="single" w:sz="4" w:space="0" w:color="auto"/>
        <w:left w:val="single" w:sz="4" w:space="0" w:color="auto"/>
        <w:bottom w:val="single" w:sz="4" w:space="0" w:color="auto"/>
        <w:right w:val="single" w:sz="8" w:space="0" w:color="auto"/>
      </w:pBdr>
      <w:shd w:val="clear" w:color="auto" w:fill="99CC00"/>
      <w:spacing w:before="100" w:beforeAutospacing="1" w:after="100" w:afterAutospacing="1"/>
      <w:jc w:val="center"/>
      <w:textAlignment w:val="center"/>
    </w:pPr>
    <w:rPr>
      <w:rFonts w:ascii="Arial Unicode MS" w:eastAsia="Arial Unicode MS" w:hAnsi="Arial Unicode MS" w:cs="Arial Unicode MS"/>
      <w:sz w:val="24"/>
      <w:szCs w:val="24"/>
      <w:lang w:eastAsia="es-ES"/>
    </w:rPr>
  </w:style>
  <w:style w:type="paragraph" w:customStyle="1" w:styleId="xl72">
    <w:name w:val="xl72"/>
    <w:basedOn w:val="Normal"/>
    <w:rsid w:val="009139C9"/>
    <w:pPr>
      <w:pBdr>
        <w:top w:val="single" w:sz="8" w:space="0" w:color="auto"/>
        <w:left w:val="single" w:sz="8" w:space="0" w:color="auto"/>
        <w:right w:val="single" w:sz="4" w:space="0" w:color="auto"/>
      </w:pBdr>
      <w:shd w:val="clear" w:color="auto" w:fill="FFFFFF"/>
      <w:spacing w:before="100" w:beforeAutospacing="1" w:after="100" w:afterAutospacing="1"/>
      <w:jc w:val="center"/>
      <w:textAlignment w:val="center"/>
    </w:pPr>
    <w:rPr>
      <w:rFonts w:ascii="Arial" w:eastAsia="Arial Unicode MS" w:hAnsi="Arial" w:cs="Arial"/>
      <w:b/>
      <w:bCs/>
      <w:sz w:val="16"/>
      <w:szCs w:val="16"/>
      <w:lang w:eastAsia="es-ES"/>
    </w:rPr>
  </w:style>
  <w:style w:type="paragraph" w:customStyle="1" w:styleId="xl73">
    <w:name w:val="xl73"/>
    <w:basedOn w:val="Normal"/>
    <w:rsid w:val="009139C9"/>
    <w:pPr>
      <w:pBdr>
        <w:top w:val="single" w:sz="8" w:space="0" w:color="auto"/>
        <w:left w:val="single" w:sz="4" w:space="0" w:color="auto"/>
        <w:right w:val="single" w:sz="4" w:space="0" w:color="auto"/>
      </w:pBdr>
      <w:shd w:val="clear" w:color="auto" w:fill="FFFFFF"/>
      <w:spacing w:before="100" w:beforeAutospacing="1" w:after="100" w:afterAutospacing="1"/>
      <w:textAlignment w:val="center"/>
    </w:pPr>
    <w:rPr>
      <w:rFonts w:ascii="Arial" w:eastAsia="Arial Unicode MS" w:hAnsi="Arial" w:cs="Arial"/>
      <w:b/>
      <w:bCs/>
      <w:sz w:val="16"/>
      <w:szCs w:val="16"/>
      <w:lang w:eastAsia="es-ES"/>
    </w:rPr>
  </w:style>
  <w:style w:type="paragraph" w:customStyle="1" w:styleId="xl74">
    <w:name w:val="xl74"/>
    <w:basedOn w:val="Normal"/>
    <w:rsid w:val="009139C9"/>
    <w:pPr>
      <w:pBdr>
        <w:left w:val="single" w:sz="4" w:space="0" w:color="auto"/>
      </w:pBdr>
      <w:shd w:val="clear" w:color="auto" w:fill="FFFFFF"/>
      <w:spacing w:before="100" w:beforeAutospacing="1" w:after="100" w:afterAutospacing="1"/>
      <w:jc w:val="center"/>
      <w:textAlignment w:val="center"/>
    </w:pPr>
    <w:rPr>
      <w:rFonts w:ascii="Arial" w:eastAsia="Arial Unicode MS" w:hAnsi="Arial" w:cs="Arial"/>
      <w:b/>
      <w:bCs/>
      <w:sz w:val="16"/>
      <w:szCs w:val="16"/>
      <w:lang w:eastAsia="es-ES"/>
    </w:rPr>
  </w:style>
  <w:style w:type="paragraph" w:customStyle="1" w:styleId="xl75">
    <w:name w:val="xl75"/>
    <w:basedOn w:val="Normal"/>
    <w:rsid w:val="009139C9"/>
    <w:pPr>
      <w:pBdr>
        <w:top w:val="single" w:sz="8" w:space="0" w:color="auto"/>
        <w:left w:val="single" w:sz="4" w:space="0" w:color="auto"/>
        <w:bottom w:val="single" w:sz="8" w:space="0" w:color="auto"/>
        <w:right w:val="single" w:sz="4" w:space="0" w:color="auto"/>
      </w:pBdr>
      <w:shd w:val="clear" w:color="auto" w:fill="FFFF00"/>
      <w:spacing w:before="100" w:beforeAutospacing="1" w:after="100" w:afterAutospacing="1"/>
      <w:textAlignment w:val="center"/>
    </w:pPr>
    <w:rPr>
      <w:rFonts w:ascii="Arial" w:eastAsia="Arial Unicode MS" w:hAnsi="Arial" w:cs="Arial"/>
      <w:b/>
      <w:bCs/>
      <w:sz w:val="16"/>
      <w:szCs w:val="16"/>
      <w:lang w:eastAsia="es-ES"/>
    </w:rPr>
  </w:style>
  <w:style w:type="paragraph" w:customStyle="1" w:styleId="xl76">
    <w:name w:val="xl76"/>
    <w:basedOn w:val="Normal"/>
    <w:rsid w:val="009139C9"/>
    <w:pPr>
      <w:pBdr>
        <w:top w:val="single" w:sz="8" w:space="0" w:color="auto"/>
        <w:left w:val="single" w:sz="4" w:space="0" w:color="auto"/>
        <w:bottom w:val="single" w:sz="8" w:space="0" w:color="auto"/>
        <w:right w:val="single" w:sz="4" w:space="0" w:color="auto"/>
      </w:pBdr>
      <w:shd w:val="clear" w:color="auto" w:fill="FFFF00"/>
      <w:spacing w:before="100" w:beforeAutospacing="1" w:after="100" w:afterAutospacing="1"/>
      <w:jc w:val="center"/>
      <w:textAlignment w:val="center"/>
    </w:pPr>
    <w:rPr>
      <w:rFonts w:ascii="Arial" w:eastAsia="Arial Unicode MS" w:hAnsi="Arial" w:cs="Arial"/>
      <w:b/>
      <w:bCs/>
      <w:sz w:val="16"/>
      <w:szCs w:val="16"/>
      <w:lang w:eastAsia="es-ES"/>
    </w:rPr>
  </w:style>
  <w:style w:type="paragraph" w:customStyle="1" w:styleId="xl77">
    <w:name w:val="xl77"/>
    <w:basedOn w:val="Normal"/>
    <w:rsid w:val="009139C9"/>
    <w:pPr>
      <w:pBdr>
        <w:top w:val="single" w:sz="8" w:space="0" w:color="auto"/>
        <w:left w:val="single" w:sz="4" w:space="0" w:color="auto"/>
        <w:bottom w:val="single" w:sz="8" w:space="0" w:color="auto"/>
        <w:right w:val="single" w:sz="8" w:space="0" w:color="auto"/>
      </w:pBdr>
      <w:shd w:val="clear" w:color="auto" w:fill="FFFF00"/>
      <w:spacing w:before="100" w:beforeAutospacing="1" w:after="100" w:afterAutospacing="1"/>
      <w:jc w:val="center"/>
      <w:textAlignment w:val="center"/>
    </w:pPr>
    <w:rPr>
      <w:rFonts w:ascii="Arial" w:eastAsia="Arial Unicode MS" w:hAnsi="Arial" w:cs="Arial"/>
      <w:b/>
      <w:bCs/>
      <w:sz w:val="16"/>
      <w:szCs w:val="16"/>
      <w:lang w:eastAsia="es-ES"/>
    </w:rPr>
  </w:style>
  <w:style w:type="paragraph" w:customStyle="1" w:styleId="xl78">
    <w:name w:val="xl78"/>
    <w:basedOn w:val="Normal"/>
    <w:rsid w:val="009139C9"/>
    <w:pPr>
      <w:pBdr>
        <w:top w:val="single" w:sz="4" w:space="0" w:color="auto"/>
        <w:left w:val="single" w:sz="8" w:space="0" w:color="auto"/>
        <w:right w:val="single" w:sz="4" w:space="0" w:color="auto"/>
      </w:pBdr>
      <w:shd w:val="clear" w:color="auto" w:fill="99CC00"/>
      <w:spacing w:before="100" w:beforeAutospacing="1" w:after="100" w:afterAutospacing="1"/>
    </w:pPr>
    <w:rPr>
      <w:rFonts w:ascii="Arial Unicode MS" w:eastAsia="Arial Unicode MS" w:hAnsi="Arial Unicode MS" w:cs="Arial Unicode MS"/>
      <w:sz w:val="24"/>
      <w:szCs w:val="24"/>
      <w:lang w:eastAsia="es-ES"/>
    </w:rPr>
  </w:style>
  <w:style w:type="paragraph" w:customStyle="1" w:styleId="xl79">
    <w:name w:val="xl79"/>
    <w:basedOn w:val="Normal"/>
    <w:rsid w:val="009139C9"/>
    <w:pPr>
      <w:pBdr>
        <w:top w:val="single" w:sz="4" w:space="0" w:color="auto"/>
        <w:left w:val="single" w:sz="4" w:space="0" w:color="auto"/>
        <w:right w:val="single" w:sz="4" w:space="0" w:color="auto"/>
      </w:pBdr>
      <w:shd w:val="clear" w:color="auto" w:fill="99CC00"/>
      <w:spacing w:before="100" w:beforeAutospacing="1" w:after="100" w:afterAutospacing="1"/>
      <w:textAlignment w:val="center"/>
    </w:pPr>
    <w:rPr>
      <w:rFonts w:ascii="Arial" w:eastAsia="Arial Unicode MS" w:hAnsi="Arial" w:cs="Arial"/>
      <w:b/>
      <w:bCs/>
      <w:sz w:val="16"/>
      <w:szCs w:val="16"/>
      <w:lang w:eastAsia="es-ES"/>
    </w:rPr>
  </w:style>
  <w:style w:type="paragraph" w:customStyle="1" w:styleId="xl80">
    <w:name w:val="xl80"/>
    <w:basedOn w:val="Normal"/>
    <w:rsid w:val="009139C9"/>
    <w:pPr>
      <w:pBdr>
        <w:top w:val="single" w:sz="4" w:space="0" w:color="auto"/>
        <w:left w:val="single" w:sz="4" w:space="0" w:color="auto"/>
        <w:right w:val="single" w:sz="4" w:space="0" w:color="auto"/>
      </w:pBdr>
      <w:shd w:val="clear" w:color="auto" w:fill="99CC00"/>
      <w:spacing w:before="100" w:beforeAutospacing="1" w:after="100" w:afterAutospacing="1"/>
      <w:jc w:val="center"/>
      <w:textAlignment w:val="center"/>
    </w:pPr>
    <w:rPr>
      <w:rFonts w:ascii="Arial Unicode MS" w:eastAsia="Arial Unicode MS" w:hAnsi="Arial Unicode MS" w:cs="Arial Unicode MS"/>
      <w:sz w:val="24"/>
      <w:szCs w:val="24"/>
      <w:lang w:eastAsia="es-ES"/>
    </w:rPr>
  </w:style>
  <w:style w:type="paragraph" w:customStyle="1" w:styleId="xl81">
    <w:name w:val="xl81"/>
    <w:basedOn w:val="Normal"/>
    <w:rsid w:val="009139C9"/>
    <w:pPr>
      <w:pBdr>
        <w:top w:val="single" w:sz="4" w:space="0" w:color="auto"/>
        <w:left w:val="single" w:sz="4" w:space="0" w:color="auto"/>
        <w:right w:val="single" w:sz="8" w:space="0" w:color="auto"/>
      </w:pBdr>
      <w:shd w:val="clear" w:color="auto" w:fill="99CC00"/>
      <w:spacing w:before="100" w:beforeAutospacing="1" w:after="100" w:afterAutospacing="1"/>
      <w:jc w:val="center"/>
      <w:textAlignment w:val="center"/>
    </w:pPr>
    <w:rPr>
      <w:rFonts w:ascii="Arial Unicode MS" w:eastAsia="Arial Unicode MS" w:hAnsi="Arial Unicode MS" w:cs="Arial Unicode MS"/>
      <w:sz w:val="24"/>
      <w:szCs w:val="24"/>
      <w:lang w:eastAsia="es-ES"/>
    </w:rPr>
  </w:style>
  <w:style w:type="paragraph" w:customStyle="1" w:styleId="xl82">
    <w:name w:val="xl82"/>
    <w:basedOn w:val="Normal"/>
    <w:rsid w:val="009139C9"/>
    <w:pPr>
      <w:pBdr>
        <w:top w:val="single" w:sz="4" w:space="0" w:color="auto"/>
        <w:left w:val="single" w:sz="8"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eastAsia="Arial Unicode MS" w:hAnsi="Arial" w:cs="Arial"/>
      <w:b/>
      <w:bCs/>
      <w:sz w:val="16"/>
      <w:szCs w:val="16"/>
      <w:lang w:eastAsia="es-ES"/>
    </w:rPr>
  </w:style>
  <w:style w:type="paragraph" w:customStyle="1" w:styleId="xl83">
    <w:name w:val="xl83"/>
    <w:basedOn w:val="Normal"/>
    <w:rsid w:val="009139C9"/>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textAlignment w:val="center"/>
    </w:pPr>
    <w:rPr>
      <w:rFonts w:ascii="Arial" w:eastAsia="Arial Unicode MS" w:hAnsi="Arial" w:cs="Arial"/>
      <w:b/>
      <w:bCs/>
      <w:sz w:val="16"/>
      <w:szCs w:val="16"/>
      <w:lang w:eastAsia="es-ES"/>
    </w:rPr>
  </w:style>
  <w:style w:type="paragraph" w:customStyle="1" w:styleId="xl84">
    <w:name w:val="xl84"/>
    <w:basedOn w:val="Normal"/>
    <w:rsid w:val="009139C9"/>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eastAsia="Arial Unicode MS" w:hAnsi="Arial" w:cs="Arial"/>
      <w:b/>
      <w:bCs/>
      <w:sz w:val="16"/>
      <w:szCs w:val="16"/>
      <w:lang w:eastAsia="es-ES"/>
    </w:rPr>
  </w:style>
  <w:style w:type="paragraph" w:customStyle="1" w:styleId="xl85">
    <w:name w:val="xl85"/>
    <w:basedOn w:val="Normal"/>
    <w:rsid w:val="009139C9"/>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eastAsia="Arial Unicode MS" w:hAnsi="Arial" w:cs="Arial"/>
      <w:b/>
      <w:bCs/>
      <w:sz w:val="24"/>
      <w:szCs w:val="24"/>
      <w:lang w:eastAsia="es-ES"/>
    </w:rPr>
  </w:style>
  <w:style w:type="paragraph" w:customStyle="1" w:styleId="xl86">
    <w:name w:val="xl86"/>
    <w:basedOn w:val="Normal"/>
    <w:rsid w:val="009139C9"/>
    <w:pPr>
      <w:pBdr>
        <w:top w:val="single" w:sz="8" w:space="0" w:color="auto"/>
        <w:left w:val="single" w:sz="8"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eastAsia="Arial Unicode MS" w:hAnsi="Arial" w:cs="Arial"/>
      <w:b/>
      <w:bCs/>
      <w:sz w:val="16"/>
      <w:szCs w:val="16"/>
      <w:lang w:eastAsia="es-ES"/>
    </w:rPr>
  </w:style>
  <w:style w:type="paragraph" w:customStyle="1" w:styleId="xl87">
    <w:name w:val="xl87"/>
    <w:basedOn w:val="Normal"/>
    <w:rsid w:val="009139C9"/>
    <w:pPr>
      <w:pBdr>
        <w:top w:val="single" w:sz="8" w:space="0" w:color="auto"/>
        <w:left w:val="single" w:sz="4" w:space="0" w:color="auto"/>
        <w:bottom w:val="single" w:sz="4" w:space="0" w:color="auto"/>
        <w:right w:val="single" w:sz="4" w:space="0" w:color="auto"/>
      </w:pBdr>
      <w:shd w:val="clear" w:color="auto" w:fill="C0C0C0"/>
      <w:spacing w:before="100" w:beforeAutospacing="1" w:after="100" w:afterAutospacing="1"/>
      <w:textAlignment w:val="center"/>
    </w:pPr>
    <w:rPr>
      <w:rFonts w:ascii="Arial" w:eastAsia="Arial Unicode MS" w:hAnsi="Arial" w:cs="Arial"/>
      <w:b/>
      <w:bCs/>
      <w:sz w:val="16"/>
      <w:szCs w:val="16"/>
      <w:lang w:eastAsia="es-ES"/>
    </w:rPr>
  </w:style>
  <w:style w:type="paragraph" w:customStyle="1" w:styleId="xl88">
    <w:name w:val="xl88"/>
    <w:basedOn w:val="Normal"/>
    <w:rsid w:val="009139C9"/>
    <w:pPr>
      <w:pBdr>
        <w:top w:val="single" w:sz="8"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eastAsia="Arial Unicode MS" w:hAnsi="Arial" w:cs="Arial"/>
      <w:b/>
      <w:bCs/>
      <w:sz w:val="16"/>
      <w:szCs w:val="16"/>
      <w:lang w:eastAsia="es-ES"/>
    </w:rPr>
  </w:style>
  <w:style w:type="paragraph" w:customStyle="1" w:styleId="xl89">
    <w:name w:val="xl89"/>
    <w:basedOn w:val="Normal"/>
    <w:rsid w:val="009139C9"/>
    <w:pPr>
      <w:pBdr>
        <w:top w:val="single" w:sz="8"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eastAsia="Arial Unicode MS" w:hAnsi="Arial" w:cs="Arial"/>
      <w:b/>
      <w:bCs/>
      <w:sz w:val="24"/>
      <w:szCs w:val="24"/>
      <w:lang w:eastAsia="es-ES"/>
    </w:rPr>
  </w:style>
  <w:style w:type="paragraph" w:customStyle="1" w:styleId="xl90">
    <w:name w:val="xl90"/>
    <w:basedOn w:val="Normal"/>
    <w:rsid w:val="009139C9"/>
    <w:pPr>
      <w:pBdr>
        <w:top w:val="single" w:sz="8" w:space="0" w:color="auto"/>
        <w:left w:val="single" w:sz="4" w:space="0" w:color="auto"/>
        <w:bottom w:val="single" w:sz="4" w:space="0" w:color="auto"/>
        <w:right w:val="single" w:sz="4" w:space="0" w:color="auto"/>
      </w:pBdr>
      <w:shd w:val="clear" w:color="auto" w:fill="C0C0C0"/>
      <w:spacing w:before="100" w:beforeAutospacing="1" w:after="100" w:afterAutospacing="1"/>
      <w:jc w:val="center"/>
    </w:pPr>
    <w:rPr>
      <w:rFonts w:ascii="Arial" w:eastAsia="Arial Unicode MS" w:hAnsi="Arial" w:cs="Arial"/>
      <w:b/>
      <w:bCs/>
      <w:sz w:val="24"/>
      <w:szCs w:val="24"/>
      <w:lang w:eastAsia="es-ES"/>
    </w:rPr>
  </w:style>
  <w:style w:type="paragraph" w:customStyle="1" w:styleId="xl91">
    <w:name w:val="xl91"/>
    <w:basedOn w:val="Normal"/>
    <w:rsid w:val="009139C9"/>
    <w:pPr>
      <w:pBdr>
        <w:top w:val="single" w:sz="8" w:space="0" w:color="auto"/>
        <w:left w:val="single" w:sz="4" w:space="0" w:color="auto"/>
        <w:bottom w:val="single" w:sz="4" w:space="0" w:color="auto"/>
        <w:right w:val="single" w:sz="8" w:space="0" w:color="auto"/>
      </w:pBdr>
      <w:shd w:val="clear" w:color="auto" w:fill="C0C0C0"/>
      <w:spacing w:before="100" w:beforeAutospacing="1" w:after="100" w:afterAutospacing="1"/>
      <w:jc w:val="center"/>
    </w:pPr>
    <w:rPr>
      <w:rFonts w:ascii="Arial" w:eastAsia="Arial Unicode MS" w:hAnsi="Arial" w:cs="Arial"/>
      <w:b/>
      <w:bCs/>
      <w:sz w:val="24"/>
      <w:szCs w:val="24"/>
      <w:lang w:eastAsia="es-ES"/>
    </w:rPr>
  </w:style>
  <w:style w:type="paragraph" w:customStyle="1" w:styleId="xl92">
    <w:name w:val="xl92"/>
    <w:basedOn w:val="Normal"/>
    <w:rsid w:val="009139C9"/>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w:eastAsia="Arial Unicode MS" w:hAnsi="Arial" w:cs="Arial"/>
      <w:b/>
      <w:bCs/>
      <w:sz w:val="24"/>
      <w:szCs w:val="24"/>
      <w:lang w:eastAsia="es-ES"/>
    </w:rPr>
  </w:style>
  <w:style w:type="paragraph" w:customStyle="1" w:styleId="xl93">
    <w:name w:val="xl93"/>
    <w:basedOn w:val="Normal"/>
    <w:rsid w:val="009139C9"/>
    <w:pPr>
      <w:pBdr>
        <w:top w:val="single" w:sz="4" w:space="0" w:color="auto"/>
        <w:left w:val="single" w:sz="8" w:space="0" w:color="auto"/>
        <w:bottom w:val="single" w:sz="8" w:space="0" w:color="auto"/>
        <w:right w:val="single" w:sz="4" w:space="0" w:color="auto"/>
      </w:pBdr>
      <w:spacing w:before="100" w:beforeAutospacing="1" w:after="100" w:afterAutospacing="1"/>
    </w:pPr>
    <w:rPr>
      <w:rFonts w:ascii="Arial" w:eastAsia="Arial Unicode MS" w:hAnsi="Arial" w:cs="Arial"/>
      <w:b/>
      <w:bCs/>
      <w:sz w:val="24"/>
      <w:szCs w:val="24"/>
      <w:lang w:eastAsia="es-ES"/>
    </w:rPr>
  </w:style>
  <w:style w:type="paragraph" w:customStyle="1" w:styleId="xl94">
    <w:name w:val="xl94"/>
    <w:basedOn w:val="Normal"/>
    <w:rsid w:val="009139C9"/>
    <w:pPr>
      <w:pBdr>
        <w:top w:val="single" w:sz="4" w:space="0" w:color="auto"/>
        <w:left w:val="single" w:sz="4" w:space="0" w:color="auto"/>
        <w:bottom w:val="single" w:sz="8" w:space="0" w:color="auto"/>
        <w:right w:val="single" w:sz="4" w:space="0" w:color="auto"/>
      </w:pBdr>
      <w:spacing w:before="100" w:beforeAutospacing="1" w:after="100" w:afterAutospacing="1"/>
    </w:pPr>
    <w:rPr>
      <w:rFonts w:ascii="Arial" w:eastAsia="Arial Unicode MS" w:hAnsi="Arial" w:cs="Arial"/>
      <w:b/>
      <w:bCs/>
      <w:sz w:val="24"/>
      <w:szCs w:val="24"/>
      <w:lang w:eastAsia="es-ES"/>
    </w:rPr>
  </w:style>
  <w:style w:type="paragraph" w:customStyle="1" w:styleId="BodyText27">
    <w:name w:val="Body Text 27"/>
    <w:basedOn w:val="Normal"/>
    <w:rsid w:val="009139C9"/>
    <w:pPr>
      <w:widowControl w:val="0"/>
      <w:overflowPunct w:val="0"/>
      <w:autoSpaceDE w:val="0"/>
      <w:autoSpaceDN w:val="0"/>
      <w:adjustRightInd w:val="0"/>
      <w:jc w:val="both"/>
      <w:textAlignment w:val="baseline"/>
    </w:pPr>
    <w:rPr>
      <w:rFonts w:ascii="Arial" w:hAnsi="Arial"/>
      <w:sz w:val="18"/>
      <w:lang w:eastAsia="es-ES"/>
    </w:rPr>
  </w:style>
  <w:style w:type="character" w:customStyle="1" w:styleId="CarCar1">
    <w:name w:val="Car Car1"/>
    <w:rsid w:val="009139C9"/>
    <w:rPr>
      <w:rFonts w:ascii="Arial" w:eastAsia="Times New Roman" w:hAnsi="Arial" w:cs="Arial"/>
      <w:lang w:val="es-ES_tradnl" w:eastAsia="es-ES" w:bidi="ar-SA"/>
    </w:rPr>
  </w:style>
  <w:style w:type="paragraph" w:styleId="BalloonText">
    <w:name w:val="Balloon Text"/>
    <w:basedOn w:val="Normal"/>
    <w:link w:val="BalloonTextChar"/>
    <w:uiPriority w:val="99"/>
    <w:rsid w:val="009139C9"/>
    <w:rPr>
      <w:rFonts w:ascii="Tahoma" w:hAnsi="Tahoma" w:cs="Tahoma"/>
      <w:sz w:val="16"/>
      <w:szCs w:val="16"/>
      <w:lang w:val="es-ES_tradnl" w:eastAsia="en-US"/>
    </w:rPr>
  </w:style>
  <w:style w:type="character" w:customStyle="1" w:styleId="BalloonTextChar">
    <w:name w:val="Balloon Text Char"/>
    <w:basedOn w:val="DefaultParagraphFont"/>
    <w:link w:val="BalloonText"/>
    <w:uiPriority w:val="99"/>
    <w:rsid w:val="009139C9"/>
    <w:rPr>
      <w:rFonts w:ascii="Tahoma" w:eastAsia="Times New Roman" w:hAnsi="Tahoma" w:cs="Tahoma"/>
      <w:kern w:val="0"/>
      <w:sz w:val="16"/>
      <w:szCs w:val="16"/>
      <w:lang w:val="es-ES_tradnl"/>
      <w14:ligatures w14:val="none"/>
    </w:rPr>
  </w:style>
  <w:style w:type="paragraph" w:customStyle="1" w:styleId="NormalSencillo">
    <w:name w:val="Normal Sencillo"/>
    <w:basedOn w:val="Normal"/>
    <w:next w:val="Normal"/>
    <w:rsid w:val="009139C9"/>
    <w:pPr>
      <w:suppressAutoHyphens/>
      <w:jc w:val="both"/>
    </w:pPr>
    <w:rPr>
      <w:rFonts w:ascii="Arial" w:hAnsi="Arial"/>
      <w:sz w:val="20"/>
      <w:lang w:val="es-ES_tradnl" w:eastAsia="es-ES"/>
    </w:rPr>
  </w:style>
  <w:style w:type="paragraph" w:customStyle="1" w:styleId="Ttulo31">
    <w:name w:val="Título 31"/>
    <w:basedOn w:val="Normal"/>
    <w:rsid w:val="009139C9"/>
    <w:pPr>
      <w:tabs>
        <w:tab w:val="num" w:pos="2160"/>
      </w:tabs>
    </w:pPr>
    <w:rPr>
      <w:rFonts w:ascii="Arial" w:hAnsi="Arial"/>
      <w:b/>
      <w:bCs/>
      <w:sz w:val="26"/>
      <w:szCs w:val="26"/>
      <w:lang w:eastAsia="es-ES"/>
    </w:rPr>
  </w:style>
  <w:style w:type="paragraph" w:customStyle="1" w:styleId="Ttulo41">
    <w:name w:val="Título 41"/>
    <w:basedOn w:val="Normal"/>
    <w:rsid w:val="009139C9"/>
    <w:rPr>
      <w:rFonts w:ascii="Tahoma" w:hAnsi="Tahoma"/>
      <w:sz w:val="24"/>
      <w:szCs w:val="24"/>
      <w:lang w:eastAsia="es-ES"/>
    </w:rPr>
  </w:style>
  <w:style w:type="paragraph" w:customStyle="1" w:styleId="Ttulo51">
    <w:name w:val="Título 51"/>
    <w:basedOn w:val="Normal"/>
    <w:rsid w:val="009139C9"/>
    <w:rPr>
      <w:rFonts w:ascii="Tahoma" w:hAnsi="Tahoma"/>
      <w:sz w:val="24"/>
      <w:szCs w:val="24"/>
      <w:lang w:eastAsia="es-ES"/>
    </w:rPr>
  </w:style>
  <w:style w:type="paragraph" w:customStyle="1" w:styleId="Ttulo61">
    <w:name w:val="Título 61"/>
    <w:basedOn w:val="Normal"/>
    <w:rsid w:val="009139C9"/>
    <w:rPr>
      <w:rFonts w:ascii="Tahoma" w:hAnsi="Tahoma"/>
      <w:sz w:val="24"/>
      <w:szCs w:val="24"/>
      <w:lang w:eastAsia="es-ES"/>
    </w:rPr>
  </w:style>
  <w:style w:type="paragraph" w:customStyle="1" w:styleId="Ttulo71">
    <w:name w:val="Título 71"/>
    <w:basedOn w:val="Normal"/>
    <w:rsid w:val="009139C9"/>
    <w:rPr>
      <w:rFonts w:ascii="Tahoma" w:hAnsi="Tahoma"/>
      <w:sz w:val="24"/>
      <w:szCs w:val="24"/>
      <w:lang w:eastAsia="es-ES"/>
    </w:rPr>
  </w:style>
  <w:style w:type="paragraph" w:customStyle="1" w:styleId="Ttulo81">
    <w:name w:val="Título 81"/>
    <w:basedOn w:val="Normal"/>
    <w:rsid w:val="009139C9"/>
    <w:rPr>
      <w:rFonts w:ascii="Tahoma" w:hAnsi="Tahoma"/>
      <w:sz w:val="24"/>
      <w:szCs w:val="24"/>
      <w:lang w:eastAsia="es-ES"/>
    </w:rPr>
  </w:style>
  <w:style w:type="paragraph" w:customStyle="1" w:styleId="Ttulo91">
    <w:name w:val="Título 91"/>
    <w:basedOn w:val="Normal"/>
    <w:rsid w:val="009139C9"/>
    <w:rPr>
      <w:rFonts w:ascii="Tahoma" w:hAnsi="Tahoma"/>
      <w:sz w:val="24"/>
      <w:szCs w:val="24"/>
      <w:lang w:eastAsia="es-ES"/>
    </w:rPr>
  </w:style>
  <w:style w:type="paragraph" w:styleId="TOC3">
    <w:name w:val="toc 3"/>
    <w:basedOn w:val="Normal"/>
    <w:next w:val="Normal"/>
    <w:uiPriority w:val="39"/>
    <w:rsid w:val="009139C9"/>
    <w:pPr>
      <w:ind w:left="240"/>
    </w:pPr>
    <w:rPr>
      <w:sz w:val="20"/>
      <w:lang w:eastAsia="es-ES"/>
    </w:rPr>
  </w:style>
  <w:style w:type="character" w:customStyle="1" w:styleId="CarCar4">
    <w:name w:val="Car Car4"/>
    <w:rsid w:val="009139C9"/>
    <w:rPr>
      <w:rFonts w:ascii="Arial" w:eastAsia="Times New Roman" w:hAnsi="Arial" w:cs="Arial"/>
      <w:b/>
      <w:bCs/>
      <w:sz w:val="26"/>
      <w:szCs w:val="26"/>
      <w:lang w:val="es-CO" w:eastAsia="es-ES" w:bidi="ar-SA"/>
    </w:rPr>
  </w:style>
  <w:style w:type="paragraph" w:customStyle="1" w:styleId="Textoindependiente-mantener">
    <w:name w:val="Texto independiente - mantener"/>
    <w:basedOn w:val="BodyText"/>
    <w:rsid w:val="009139C9"/>
    <w:pPr>
      <w:keepNext/>
      <w:spacing w:after="240" w:line="240" w:lineRule="atLeast"/>
      <w:ind w:left="1080"/>
    </w:pPr>
    <w:rPr>
      <w:rFonts w:ascii="Times New Roman" w:eastAsia="Times New Roman" w:hAnsi="Times New Roman"/>
      <w:spacing w:val="-5"/>
      <w:sz w:val="20"/>
      <w:szCs w:val="20"/>
      <w:lang w:val="es-ES_tradnl"/>
    </w:rPr>
  </w:style>
  <w:style w:type="paragraph" w:customStyle="1" w:styleId="font5">
    <w:name w:val="font5"/>
    <w:basedOn w:val="Normal"/>
    <w:rsid w:val="009139C9"/>
    <w:pPr>
      <w:spacing w:before="100" w:beforeAutospacing="1" w:after="100" w:afterAutospacing="1"/>
    </w:pPr>
    <w:rPr>
      <w:rFonts w:ascii="Tahoma" w:eastAsia="Arial Unicode MS" w:hAnsi="Tahoma" w:cs="Tahoma"/>
      <w:b/>
      <w:bCs/>
      <w:color w:val="000000"/>
      <w:sz w:val="16"/>
      <w:szCs w:val="16"/>
      <w:lang w:eastAsia="es-ES"/>
    </w:rPr>
  </w:style>
  <w:style w:type="paragraph" w:customStyle="1" w:styleId="font6">
    <w:name w:val="font6"/>
    <w:basedOn w:val="Normal"/>
    <w:rsid w:val="009139C9"/>
    <w:pPr>
      <w:spacing w:before="100" w:beforeAutospacing="1" w:after="100" w:afterAutospacing="1"/>
    </w:pPr>
    <w:rPr>
      <w:rFonts w:ascii="Tahoma" w:eastAsia="Arial Unicode MS" w:hAnsi="Tahoma" w:cs="Tahoma"/>
      <w:color w:val="000000"/>
      <w:sz w:val="16"/>
      <w:szCs w:val="16"/>
      <w:lang w:eastAsia="es-ES"/>
    </w:rPr>
  </w:style>
  <w:style w:type="paragraph" w:customStyle="1" w:styleId="xl22">
    <w:name w:val="xl22"/>
    <w:basedOn w:val="Normal"/>
    <w:rsid w:val="009139C9"/>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pPr>
    <w:rPr>
      <w:rFonts w:ascii="Arial" w:eastAsia="Arial Unicode MS" w:hAnsi="Arial" w:cs="Arial"/>
      <w:b/>
      <w:bCs/>
      <w:sz w:val="18"/>
      <w:szCs w:val="18"/>
      <w:lang w:eastAsia="es-ES"/>
    </w:rPr>
  </w:style>
  <w:style w:type="paragraph" w:customStyle="1" w:styleId="xl23">
    <w:name w:val="xl23"/>
    <w:basedOn w:val="Normal"/>
    <w:rsid w:val="009139C9"/>
    <w:pPr>
      <w:pBdr>
        <w:top w:val="single" w:sz="4" w:space="0" w:color="auto"/>
        <w:left w:val="single" w:sz="4" w:space="0" w:color="auto"/>
        <w:bottom w:val="single" w:sz="4" w:space="0" w:color="auto"/>
        <w:right w:val="single" w:sz="4" w:space="0" w:color="auto"/>
      </w:pBdr>
      <w:shd w:val="clear" w:color="auto" w:fill="00FF00"/>
      <w:spacing w:before="100" w:beforeAutospacing="1" w:after="100" w:afterAutospacing="1"/>
      <w:jc w:val="center"/>
      <w:textAlignment w:val="top"/>
    </w:pPr>
    <w:rPr>
      <w:rFonts w:ascii="Arial" w:eastAsia="Arial Unicode MS" w:hAnsi="Arial" w:cs="Arial"/>
      <w:b/>
      <w:bCs/>
      <w:sz w:val="18"/>
      <w:szCs w:val="18"/>
      <w:lang w:eastAsia="es-ES"/>
    </w:rPr>
  </w:style>
  <w:style w:type="paragraph" w:customStyle="1" w:styleId="subminuta">
    <w:name w:val="subminuta"/>
    <w:basedOn w:val="Normal"/>
    <w:rsid w:val="009139C9"/>
    <w:pPr>
      <w:spacing w:before="283"/>
      <w:ind w:left="624" w:hanging="454"/>
    </w:pPr>
    <w:rPr>
      <w:rFonts w:ascii="Times" w:eastAsia="Arial Unicode MS" w:hAnsi="Times"/>
      <w:spacing w:val="-15"/>
      <w:sz w:val="20"/>
      <w:lang w:eastAsia="es-ES"/>
    </w:rPr>
  </w:style>
  <w:style w:type="paragraph" w:styleId="Date">
    <w:name w:val="Date"/>
    <w:basedOn w:val="Normal"/>
    <w:next w:val="Normal"/>
    <w:link w:val="DateChar"/>
    <w:rsid w:val="009139C9"/>
    <w:rPr>
      <w:rFonts w:ascii="Tahoma" w:hAnsi="Tahoma"/>
      <w:sz w:val="24"/>
      <w:szCs w:val="24"/>
      <w:lang w:eastAsia="es-ES"/>
    </w:rPr>
  </w:style>
  <w:style w:type="character" w:customStyle="1" w:styleId="DateChar">
    <w:name w:val="Date Char"/>
    <w:basedOn w:val="DefaultParagraphFont"/>
    <w:link w:val="Date"/>
    <w:rsid w:val="009139C9"/>
    <w:rPr>
      <w:rFonts w:ascii="Tahoma" w:eastAsia="Times New Roman" w:hAnsi="Tahoma" w:cs="Times New Roman"/>
      <w:kern w:val="0"/>
      <w:sz w:val="24"/>
      <w:szCs w:val="24"/>
      <w:lang w:eastAsia="es-ES"/>
      <w14:ligatures w14:val="none"/>
    </w:rPr>
  </w:style>
  <w:style w:type="paragraph" w:styleId="TOC1">
    <w:name w:val="toc 1"/>
    <w:basedOn w:val="Normal"/>
    <w:next w:val="Normal"/>
    <w:uiPriority w:val="39"/>
    <w:rsid w:val="009139C9"/>
    <w:pPr>
      <w:spacing w:before="360"/>
    </w:pPr>
    <w:rPr>
      <w:rFonts w:ascii="Cambria" w:hAnsi="Cambria"/>
      <w:b/>
      <w:bCs/>
      <w:caps/>
      <w:sz w:val="24"/>
      <w:szCs w:val="24"/>
      <w:lang w:eastAsia="es-ES"/>
    </w:rPr>
  </w:style>
  <w:style w:type="paragraph" w:customStyle="1" w:styleId="MARITZA3">
    <w:name w:val="MARITZA3"/>
    <w:rsid w:val="009139C9"/>
    <w:pPr>
      <w:widowControl w:val="0"/>
      <w:tabs>
        <w:tab w:val="left" w:pos="-720"/>
        <w:tab w:val="left" w:pos="0"/>
      </w:tabs>
      <w:suppressAutoHyphens/>
      <w:spacing w:after="0" w:line="240" w:lineRule="auto"/>
      <w:jc w:val="both"/>
    </w:pPr>
    <w:rPr>
      <w:rFonts w:ascii="Courier New" w:eastAsia="Times New Roman" w:hAnsi="Courier New" w:cs="Times New Roman"/>
      <w:spacing w:val="-2"/>
      <w:kern w:val="0"/>
      <w:sz w:val="24"/>
      <w:szCs w:val="20"/>
      <w:lang w:val="en-US" w:eastAsia="es-ES"/>
      <w14:ligatures w14:val="none"/>
    </w:rPr>
  </w:style>
  <w:style w:type="paragraph" w:customStyle="1" w:styleId="Tibitoc">
    <w:name w:val="Tibitoc"/>
    <w:basedOn w:val="Normal"/>
    <w:rsid w:val="009139C9"/>
    <w:pPr>
      <w:widowControl w:val="0"/>
      <w:jc w:val="center"/>
    </w:pPr>
    <w:rPr>
      <w:rFonts w:ascii="Arial" w:hAnsi="Arial"/>
      <w:b/>
      <w:sz w:val="24"/>
      <w:lang w:val="es-ES_tradnl" w:eastAsia="es-ES"/>
    </w:rPr>
  </w:style>
  <w:style w:type="character" w:customStyle="1" w:styleId="BodyText21Car">
    <w:name w:val="Body Text 21 Car"/>
    <w:rsid w:val="009139C9"/>
    <w:rPr>
      <w:rFonts w:ascii="Arial" w:eastAsia="Times New Roman" w:hAnsi="Arial"/>
      <w:b/>
      <w:sz w:val="24"/>
      <w:lang w:val="es-CO" w:eastAsia="es-ES" w:bidi="ar-SA"/>
    </w:rPr>
  </w:style>
  <w:style w:type="paragraph" w:customStyle="1" w:styleId="Ttulo11">
    <w:name w:val="Título 11"/>
    <w:basedOn w:val="Normal"/>
    <w:rsid w:val="009139C9"/>
    <w:pPr>
      <w:tabs>
        <w:tab w:val="num" w:pos="720"/>
      </w:tabs>
    </w:pPr>
    <w:rPr>
      <w:rFonts w:ascii="Tahoma" w:hAnsi="Tahoma"/>
      <w:sz w:val="24"/>
      <w:szCs w:val="24"/>
      <w:lang w:eastAsia="es-ES"/>
    </w:rPr>
  </w:style>
  <w:style w:type="paragraph" w:customStyle="1" w:styleId="Ttulo21">
    <w:name w:val="Título 21"/>
    <w:basedOn w:val="Normal"/>
    <w:rsid w:val="009139C9"/>
    <w:pPr>
      <w:tabs>
        <w:tab w:val="num" w:pos="1440"/>
      </w:tabs>
    </w:pPr>
    <w:rPr>
      <w:rFonts w:ascii="Arial" w:hAnsi="Arial"/>
      <w:b/>
      <w:bCs/>
      <w:i/>
      <w:iCs/>
      <w:sz w:val="28"/>
      <w:szCs w:val="28"/>
      <w:lang w:eastAsia="es-ES"/>
    </w:rPr>
  </w:style>
  <w:style w:type="character" w:customStyle="1" w:styleId="BodyTextChar">
    <w:name w:val="Body Text Char"/>
    <w:aliases w:val="body text Char,bt Car Char,bt Car Car Car Car Char,bt Char,Texto independiente Car Car Char,Texto independiente Car Char"/>
    <w:rsid w:val="009139C9"/>
    <w:rPr>
      <w:rFonts w:ascii="Arial" w:eastAsia="Times New Roman" w:hAnsi="Arial" w:cs="Arial"/>
      <w:lang w:val="es-ES_tradnl" w:eastAsia="es-ES" w:bidi="ar-SA"/>
    </w:rPr>
  </w:style>
  <w:style w:type="paragraph" w:styleId="TableofFigures">
    <w:name w:val="table of figures"/>
    <w:basedOn w:val="Normal"/>
    <w:next w:val="Normal"/>
    <w:rsid w:val="009139C9"/>
    <w:pPr>
      <w:autoSpaceDE w:val="0"/>
      <w:autoSpaceDN w:val="0"/>
      <w:adjustRightInd w:val="0"/>
      <w:jc w:val="both"/>
    </w:pPr>
    <w:rPr>
      <w:rFonts w:ascii="Arial" w:hAnsi="Arial" w:cs="Arial"/>
      <w:bCs/>
      <w:color w:val="000000"/>
      <w:sz w:val="24"/>
      <w:szCs w:val="24"/>
      <w:lang w:eastAsia="es-ES"/>
    </w:rPr>
  </w:style>
  <w:style w:type="paragraph" w:styleId="TOC2">
    <w:name w:val="toc 2"/>
    <w:basedOn w:val="Normal"/>
    <w:next w:val="Normal"/>
    <w:uiPriority w:val="39"/>
    <w:rsid w:val="009139C9"/>
    <w:pPr>
      <w:spacing w:before="240"/>
    </w:pPr>
    <w:rPr>
      <w:b/>
      <w:bCs/>
      <w:sz w:val="20"/>
      <w:lang w:eastAsia="es-ES"/>
    </w:rPr>
  </w:style>
  <w:style w:type="paragraph" w:styleId="CommentText">
    <w:name w:val="annotation text"/>
    <w:basedOn w:val="Normal"/>
    <w:link w:val="CommentTextChar1"/>
    <w:uiPriority w:val="99"/>
    <w:rsid w:val="009139C9"/>
    <w:rPr>
      <w:rFonts w:ascii="Tms Rmn" w:hAnsi="Tms Rmn"/>
      <w:sz w:val="20"/>
      <w:lang w:val="es-ES_tradnl" w:eastAsia="x-none"/>
    </w:rPr>
  </w:style>
  <w:style w:type="character" w:customStyle="1" w:styleId="CommentTextChar1">
    <w:name w:val="Comment Text Char1"/>
    <w:basedOn w:val="DefaultParagraphFont"/>
    <w:link w:val="CommentText"/>
    <w:uiPriority w:val="99"/>
    <w:rsid w:val="009139C9"/>
    <w:rPr>
      <w:rFonts w:ascii="Tms Rmn" w:eastAsia="Times New Roman" w:hAnsi="Tms Rmn" w:cs="Times New Roman"/>
      <w:kern w:val="0"/>
      <w:sz w:val="20"/>
      <w:szCs w:val="20"/>
      <w:lang w:val="es-ES_tradnl" w:eastAsia="x-none"/>
      <w14:ligatures w14:val="none"/>
    </w:rPr>
  </w:style>
  <w:style w:type="paragraph" w:customStyle="1" w:styleId="BodyText26">
    <w:name w:val="Body Text 26"/>
    <w:basedOn w:val="Normal"/>
    <w:rsid w:val="009139C9"/>
    <w:pPr>
      <w:overflowPunct w:val="0"/>
      <w:autoSpaceDE w:val="0"/>
      <w:autoSpaceDN w:val="0"/>
      <w:adjustRightInd w:val="0"/>
      <w:ind w:left="3179" w:hanging="1619"/>
      <w:jc w:val="both"/>
      <w:textAlignment w:val="baseline"/>
    </w:pPr>
    <w:rPr>
      <w:rFonts w:ascii="Arial" w:hAnsi="Arial"/>
      <w:b/>
      <w:lang w:eastAsia="es-ES"/>
    </w:rPr>
  </w:style>
  <w:style w:type="paragraph" w:styleId="TOCHeading">
    <w:name w:val="TOC Heading"/>
    <w:basedOn w:val="Heading1"/>
    <w:next w:val="Normal"/>
    <w:uiPriority w:val="39"/>
    <w:qFormat/>
    <w:rsid w:val="009139C9"/>
    <w:pPr>
      <w:spacing w:before="480" w:after="0" w:line="276" w:lineRule="auto"/>
      <w:outlineLvl w:val="9"/>
    </w:pPr>
    <w:rPr>
      <w:rFonts w:ascii="Cambria" w:eastAsia="Times New Roman" w:hAnsi="Cambria" w:cs="Times New Roman"/>
      <w:b/>
      <w:bCs/>
      <w:color w:val="365F91"/>
      <w:sz w:val="28"/>
      <w:szCs w:val="28"/>
      <w:lang w:val="es-ES" w:eastAsia="en-US"/>
    </w:rPr>
  </w:style>
  <w:style w:type="paragraph" w:customStyle="1" w:styleId="Default">
    <w:name w:val="Default"/>
    <w:link w:val="DefaultCar"/>
    <w:rsid w:val="009139C9"/>
    <w:pPr>
      <w:autoSpaceDE w:val="0"/>
      <w:autoSpaceDN w:val="0"/>
      <w:adjustRightInd w:val="0"/>
      <w:spacing w:after="0" w:line="240" w:lineRule="auto"/>
    </w:pPr>
    <w:rPr>
      <w:rFonts w:ascii="Tahoma" w:eastAsia="Calibri" w:hAnsi="Tahoma" w:cs="Tahoma"/>
      <w:color w:val="000000"/>
      <w:kern w:val="0"/>
      <w:sz w:val="24"/>
      <w:szCs w:val="24"/>
      <w:lang w:val="es-ES"/>
      <w14:ligatures w14:val="none"/>
    </w:rPr>
  </w:style>
  <w:style w:type="character" w:customStyle="1" w:styleId="DefaultCar">
    <w:name w:val="Default Car"/>
    <w:link w:val="Default"/>
    <w:rsid w:val="009139C9"/>
    <w:rPr>
      <w:rFonts w:ascii="Tahoma" w:eastAsia="Calibri" w:hAnsi="Tahoma" w:cs="Tahoma"/>
      <w:color w:val="000000"/>
      <w:kern w:val="0"/>
      <w:sz w:val="24"/>
      <w:szCs w:val="24"/>
      <w:lang w:val="es-ES"/>
      <w14:ligatures w14:val="none"/>
    </w:rPr>
  </w:style>
  <w:style w:type="character" w:styleId="CommentReference">
    <w:name w:val="annotation reference"/>
    <w:rsid w:val="009139C9"/>
    <w:rPr>
      <w:rFonts w:ascii="Times New Roman" w:eastAsia="Times New Roman" w:hAnsi="Times New Roman"/>
      <w:sz w:val="16"/>
      <w:szCs w:val="16"/>
    </w:rPr>
  </w:style>
  <w:style w:type="paragraph" w:styleId="CommentSubject">
    <w:name w:val="annotation subject"/>
    <w:basedOn w:val="CommentText"/>
    <w:next w:val="CommentText"/>
    <w:link w:val="CommentSubjectChar1"/>
    <w:uiPriority w:val="99"/>
    <w:rsid w:val="009139C9"/>
    <w:rPr>
      <w:rFonts w:ascii="Times New Roman" w:hAnsi="Times New Roman"/>
      <w:b/>
      <w:bCs/>
      <w:lang w:val="es-ES"/>
    </w:rPr>
  </w:style>
  <w:style w:type="character" w:customStyle="1" w:styleId="CommentSubjectChar1">
    <w:name w:val="Comment Subject Char1"/>
    <w:basedOn w:val="CommentTextChar1"/>
    <w:link w:val="CommentSubject"/>
    <w:uiPriority w:val="99"/>
    <w:rsid w:val="009139C9"/>
    <w:rPr>
      <w:rFonts w:ascii="Times New Roman" w:eastAsia="Times New Roman" w:hAnsi="Times New Roman" w:cs="Times New Roman"/>
      <w:b/>
      <w:bCs/>
      <w:kern w:val="0"/>
      <w:sz w:val="20"/>
      <w:szCs w:val="20"/>
      <w:lang w:val="es-ES" w:eastAsia="x-none"/>
      <w14:ligatures w14:val="none"/>
    </w:rPr>
  </w:style>
  <w:style w:type="paragraph" w:customStyle="1" w:styleId="Prrafodelista1">
    <w:name w:val="Párrafo de lista1"/>
    <w:basedOn w:val="Normal"/>
    <w:rsid w:val="009139C9"/>
    <w:pPr>
      <w:spacing w:after="200"/>
      <w:ind w:left="720"/>
      <w:contextualSpacing/>
      <w:jc w:val="center"/>
    </w:pPr>
    <w:rPr>
      <w:szCs w:val="22"/>
      <w:lang w:eastAsia="en-US"/>
    </w:rPr>
  </w:style>
  <w:style w:type="paragraph" w:customStyle="1" w:styleId="Prrafodelista11">
    <w:name w:val="Párrafo de lista11"/>
    <w:basedOn w:val="Normal"/>
    <w:rsid w:val="009139C9"/>
    <w:pPr>
      <w:ind w:left="720"/>
      <w:contextualSpacing/>
    </w:pPr>
    <w:rPr>
      <w:rFonts w:ascii="Tahoma" w:hAnsi="Tahoma"/>
      <w:sz w:val="24"/>
      <w:szCs w:val="24"/>
      <w:lang w:eastAsia="es-ES"/>
    </w:rPr>
  </w:style>
  <w:style w:type="character" w:customStyle="1" w:styleId="textonavy1">
    <w:name w:val="texto_navy1"/>
    <w:rsid w:val="009139C9"/>
    <w:rPr>
      <w:rFonts w:ascii="Times New Roman" w:eastAsia="Times New Roman" w:hAnsi="Times New Roman"/>
      <w:color w:val="000080"/>
    </w:rPr>
  </w:style>
  <w:style w:type="paragraph" w:customStyle="1" w:styleId="txt">
    <w:name w:val="txt"/>
    <w:basedOn w:val="Normal"/>
    <w:rsid w:val="009139C9"/>
    <w:pPr>
      <w:spacing w:before="100" w:beforeAutospacing="1" w:after="100" w:afterAutospacing="1"/>
      <w:jc w:val="both"/>
    </w:pPr>
    <w:rPr>
      <w:rFonts w:ascii="Arial" w:eastAsia="Calibri" w:hAnsi="Arial" w:cs="Arial"/>
      <w:color w:val="000000"/>
      <w:sz w:val="17"/>
      <w:szCs w:val="17"/>
      <w:lang w:eastAsia="es-CO"/>
    </w:rPr>
  </w:style>
  <w:style w:type="character" w:customStyle="1" w:styleId="apple-style-span">
    <w:name w:val="apple-style-span"/>
    <w:rsid w:val="009139C9"/>
    <w:rPr>
      <w:rFonts w:ascii="Times New Roman" w:eastAsia="Times New Roman" w:hAnsi="Times New Roman"/>
    </w:rPr>
  </w:style>
  <w:style w:type="paragraph" w:styleId="TOC4">
    <w:name w:val="toc 4"/>
    <w:basedOn w:val="Normal"/>
    <w:next w:val="Normal"/>
    <w:uiPriority w:val="39"/>
    <w:rsid w:val="009139C9"/>
    <w:pPr>
      <w:ind w:left="480"/>
    </w:pPr>
    <w:rPr>
      <w:sz w:val="20"/>
      <w:lang w:eastAsia="es-ES"/>
    </w:rPr>
  </w:style>
  <w:style w:type="paragraph" w:styleId="TOC5">
    <w:name w:val="toc 5"/>
    <w:basedOn w:val="Normal"/>
    <w:next w:val="Normal"/>
    <w:uiPriority w:val="39"/>
    <w:rsid w:val="009139C9"/>
    <w:pPr>
      <w:ind w:left="720"/>
    </w:pPr>
    <w:rPr>
      <w:sz w:val="20"/>
      <w:lang w:eastAsia="es-ES"/>
    </w:rPr>
  </w:style>
  <w:style w:type="paragraph" w:styleId="TOC6">
    <w:name w:val="toc 6"/>
    <w:basedOn w:val="Normal"/>
    <w:next w:val="Normal"/>
    <w:uiPriority w:val="39"/>
    <w:rsid w:val="009139C9"/>
    <w:pPr>
      <w:ind w:left="960"/>
    </w:pPr>
    <w:rPr>
      <w:sz w:val="20"/>
      <w:lang w:eastAsia="es-ES"/>
    </w:rPr>
  </w:style>
  <w:style w:type="paragraph" w:styleId="TOC7">
    <w:name w:val="toc 7"/>
    <w:basedOn w:val="Normal"/>
    <w:next w:val="Normal"/>
    <w:uiPriority w:val="39"/>
    <w:rsid w:val="009139C9"/>
    <w:pPr>
      <w:ind w:left="1200"/>
    </w:pPr>
    <w:rPr>
      <w:sz w:val="20"/>
      <w:lang w:eastAsia="es-ES"/>
    </w:rPr>
  </w:style>
  <w:style w:type="paragraph" w:styleId="TOC8">
    <w:name w:val="toc 8"/>
    <w:basedOn w:val="Normal"/>
    <w:next w:val="Normal"/>
    <w:uiPriority w:val="39"/>
    <w:rsid w:val="009139C9"/>
    <w:pPr>
      <w:ind w:left="1440"/>
    </w:pPr>
    <w:rPr>
      <w:sz w:val="20"/>
      <w:lang w:eastAsia="es-ES"/>
    </w:rPr>
  </w:style>
  <w:style w:type="paragraph" w:styleId="TOC9">
    <w:name w:val="toc 9"/>
    <w:basedOn w:val="Normal"/>
    <w:next w:val="Normal"/>
    <w:uiPriority w:val="39"/>
    <w:rsid w:val="009139C9"/>
    <w:pPr>
      <w:ind w:left="1680"/>
    </w:pPr>
    <w:rPr>
      <w:sz w:val="20"/>
      <w:lang w:eastAsia="es-ES"/>
    </w:rPr>
  </w:style>
  <w:style w:type="paragraph" w:customStyle="1" w:styleId="BodyText22">
    <w:name w:val="Body Text 22"/>
    <w:basedOn w:val="Normal"/>
    <w:rsid w:val="009139C9"/>
    <w:pPr>
      <w:overflowPunct w:val="0"/>
      <w:autoSpaceDE w:val="0"/>
      <w:autoSpaceDN w:val="0"/>
      <w:adjustRightInd w:val="0"/>
      <w:jc w:val="both"/>
      <w:textAlignment w:val="baseline"/>
    </w:pPr>
    <w:rPr>
      <w:rFonts w:ascii="Arial" w:hAnsi="Arial"/>
      <w:lang w:eastAsia="es-ES"/>
    </w:rPr>
  </w:style>
  <w:style w:type="character" w:customStyle="1" w:styleId="FontStyle65">
    <w:name w:val="Font Style65"/>
    <w:uiPriority w:val="99"/>
    <w:rsid w:val="009139C9"/>
    <w:rPr>
      <w:rFonts w:ascii="Arial Narrow" w:eastAsia="Times New Roman" w:hAnsi="Arial Narrow" w:cs="Arial Narrow"/>
      <w:b/>
      <w:bCs/>
      <w:sz w:val="22"/>
      <w:szCs w:val="22"/>
    </w:rPr>
  </w:style>
  <w:style w:type="paragraph" w:customStyle="1" w:styleId="Style48">
    <w:name w:val="Style48"/>
    <w:basedOn w:val="Normal"/>
    <w:uiPriority w:val="99"/>
    <w:rsid w:val="009139C9"/>
    <w:pPr>
      <w:widowControl w:val="0"/>
      <w:autoSpaceDE w:val="0"/>
      <w:autoSpaceDN w:val="0"/>
      <w:adjustRightInd w:val="0"/>
      <w:spacing w:line="274" w:lineRule="exact"/>
      <w:jc w:val="both"/>
    </w:pPr>
    <w:rPr>
      <w:rFonts w:ascii="Arial Narrow" w:hAnsi="Arial Narrow"/>
      <w:sz w:val="24"/>
      <w:szCs w:val="24"/>
      <w:lang w:eastAsia="es-ES"/>
    </w:rPr>
  </w:style>
  <w:style w:type="character" w:customStyle="1" w:styleId="FontStyle66">
    <w:name w:val="Font Style66"/>
    <w:uiPriority w:val="99"/>
    <w:rsid w:val="009139C9"/>
    <w:rPr>
      <w:rFonts w:ascii="Arial Narrow" w:eastAsia="Times New Roman" w:hAnsi="Arial Narrow" w:cs="Arial Narrow"/>
      <w:sz w:val="22"/>
      <w:szCs w:val="22"/>
    </w:rPr>
  </w:style>
  <w:style w:type="paragraph" w:customStyle="1" w:styleId="Style47">
    <w:name w:val="Style47"/>
    <w:basedOn w:val="Normal"/>
    <w:uiPriority w:val="99"/>
    <w:rsid w:val="009139C9"/>
    <w:pPr>
      <w:widowControl w:val="0"/>
      <w:autoSpaceDE w:val="0"/>
      <w:autoSpaceDN w:val="0"/>
      <w:adjustRightInd w:val="0"/>
      <w:jc w:val="both"/>
    </w:pPr>
    <w:rPr>
      <w:rFonts w:ascii="Arial Narrow" w:hAnsi="Arial Narrow"/>
      <w:sz w:val="24"/>
      <w:szCs w:val="24"/>
      <w:lang w:eastAsia="es-ES"/>
    </w:rPr>
  </w:style>
  <w:style w:type="paragraph" w:customStyle="1" w:styleId="Style9">
    <w:name w:val="Style9"/>
    <w:basedOn w:val="Normal"/>
    <w:uiPriority w:val="99"/>
    <w:rsid w:val="009139C9"/>
    <w:pPr>
      <w:widowControl w:val="0"/>
      <w:autoSpaceDE w:val="0"/>
      <w:autoSpaceDN w:val="0"/>
      <w:adjustRightInd w:val="0"/>
      <w:jc w:val="center"/>
    </w:pPr>
    <w:rPr>
      <w:rFonts w:ascii="Arial Narrow" w:hAnsi="Arial Narrow"/>
      <w:sz w:val="24"/>
      <w:szCs w:val="24"/>
      <w:lang w:eastAsia="es-ES"/>
    </w:rPr>
  </w:style>
  <w:style w:type="paragraph" w:customStyle="1" w:styleId="Style3">
    <w:name w:val="Style3"/>
    <w:basedOn w:val="Normal"/>
    <w:uiPriority w:val="99"/>
    <w:rsid w:val="009139C9"/>
    <w:pPr>
      <w:widowControl w:val="0"/>
      <w:autoSpaceDE w:val="0"/>
      <w:autoSpaceDN w:val="0"/>
      <w:adjustRightInd w:val="0"/>
      <w:spacing w:line="274" w:lineRule="exact"/>
      <w:ind w:hanging="355"/>
      <w:jc w:val="both"/>
    </w:pPr>
    <w:rPr>
      <w:rFonts w:ascii="Arial Narrow" w:hAnsi="Arial Narrow"/>
      <w:sz w:val="24"/>
      <w:szCs w:val="24"/>
      <w:lang w:eastAsia="es-ES"/>
    </w:rPr>
  </w:style>
  <w:style w:type="paragraph" w:customStyle="1" w:styleId="Style35">
    <w:name w:val="Style35"/>
    <w:basedOn w:val="Normal"/>
    <w:uiPriority w:val="99"/>
    <w:rsid w:val="009139C9"/>
    <w:pPr>
      <w:widowControl w:val="0"/>
      <w:autoSpaceDE w:val="0"/>
      <w:autoSpaceDN w:val="0"/>
      <w:adjustRightInd w:val="0"/>
      <w:spacing w:line="276" w:lineRule="exact"/>
      <w:jc w:val="both"/>
    </w:pPr>
    <w:rPr>
      <w:rFonts w:ascii="Arial Narrow" w:hAnsi="Arial Narrow"/>
      <w:sz w:val="24"/>
      <w:szCs w:val="24"/>
      <w:lang w:eastAsia="es-ES"/>
    </w:rPr>
  </w:style>
  <w:style w:type="paragraph" w:customStyle="1" w:styleId="Textoindependiente311">
    <w:name w:val="Texto independiente 311"/>
    <w:basedOn w:val="Normal"/>
    <w:rsid w:val="009139C9"/>
    <w:pPr>
      <w:jc w:val="both"/>
    </w:pPr>
    <w:rPr>
      <w:rFonts w:ascii="Arial" w:hAnsi="Arial"/>
      <w:szCs w:val="24"/>
      <w:lang w:eastAsia="es-ES"/>
    </w:rPr>
  </w:style>
  <w:style w:type="paragraph" w:customStyle="1" w:styleId="Style24">
    <w:name w:val="Style24"/>
    <w:basedOn w:val="Normal"/>
    <w:uiPriority w:val="99"/>
    <w:rsid w:val="009139C9"/>
    <w:pPr>
      <w:widowControl w:val="0"/>
      <w:autoSpaceDE w:val="0"/>
      <w:autoSpaceDN w:val="0"/>
      <w:adjustRightInd w:val="0"/>
    </w:pPr>
    <w:rPr>
      <w:rFonts w:ascii="Arial Narrow" w:hAnsi="Arial Narrow"/>
      <w:sz w:val="24"/>
      <w:szCs w:val="24"/>
      <w:lang w:eastAsia="es-ES"/>
    </w:rPr>
  </w:style>
  <w:style w:type="paragraph" w:customStyle="1" w:styleId="Style10">
    <w:name w:val="Style10"/>
    <w:basedOn w:val="Normal"/>
    <w:uiPriority w:val="99"/>
    <w:rsid w:val="009139C9"/>
    <w:pPr>
      <w:widowControl w:val="0"/>
      <w:autoSpaceDE w:val="0"/>
      <w:autoSpaceDN w:val="0"/>
      <w:adjustRightInd w:val="0"/>
      <w:spacing w:line="265" w:lineRule="exact"/>
      <w:ind w:hanging="346"/>
    </w:pPr>
    <w:rPr>
      <w:rFonts w:ascii="Arial Narrow" w:hAnsi="Arial Narrow"/>
      <w:sz w:val="24"/>
      <w:szCs w:val="24"/>
      <w:lang w:eastAsia="es-ES"/>
    </w:rPr>
  </w:style>
  <w:style w:type="paragraph" w:customStyle="1" w:styleId="Style38">
    <w:name w:val="Style38"/>
    <w:basedOn w:val="Normal"/>
    <w:uiPriority w:val="99"/>
    <w:rsid w:val="009139C9"/>
    <w:pPr>
      <w:widowControl w:val="0"/>
      <w:autoSpaceDE w:val="0"/>
      <w:autoSpaceDN w:val="0"/>
      <w:adjustRightInd w:val="0"/>
      <w:spacing w:line="230" w:lineRule="exact"/>
      <w:jc w:val="center"/>
    </w:pPr>
    <w:rPr>
      <w:rFonts w:ascii="Arial Narrow" w:hAnsi="Arial Narrow"/>
      <w:sz w:val="24"/>
      <w:szCs w:val="24"/>
      <w:lang w:eastAsia="es-ES"/>
    </w:rPr>
  </w:style>
  <w:style w:type="paragraph" w:customStyle="1" w:styleId="Style50">
    <w:name w:val="Style50"/>
    <w:basedOn w:val="Normal"/>
    <w:uiPriority w:val="99"/>
    <w:rsid w:val="009139C9"/>
    <w:pPr>
      <w:widowControl w:val="0"/>
      <w:autoSpaceDE w:val="0"/>
      <w:autoSpaceDN w:val="0"/>
      <w:adjustRightInd w:val="0"/>
      <w:spacing w:line="269" w:lineRule="exact"/>
    </w:pPr>
    <w:rPr>
      <w:rFonts w:ascii="Arial Narrow" w:hAnsi="Arial Narrow"/>
      <w:sz w:val="24"/>
      <w:szCs w:val="24"/>
      <w:lang w:eastAsia="es-ES"/>
    </w:rPr>
  </w:style>
  <w:style w:type="paragraph" w:customStyle="1" w:styleId="Style53">
    <w:name w:val="Style53"/>
    <w:basedOn w:val="Normal"/>
    <w:uiPriority w:val="99"/>
    <w:rsid w:val="009139C9"/>
    <w:pPr>
      <w:widowControl w:val="0"/>
      <w:autoSpaceDE w:val="0"/>
      <w:autoSpaceDN w:val="0"/>
      <w:adjustRightInd w:val="0"/>
    </w:pPr>
    <w:rPr>
      <w:rFonts w:ascii="Arial Narrow" w:hAnsi="Arial Narrow"/>
      <w:sz w:val="24"/>
      <w:szCs w:val="24"/>
      <w:lang w:eastAsia="es-ES"/>
    </w:rPr>
  </w:style>
  <w:style w:type="character" w:customStyle="1" w:styleId="FontStyle60">
    <w:name w:val="Font Style60"/>
    <w:uiPriority w:val="99"/>
    <w:rsid w:val="009139C9"/>
    <w:rPr>
      <w:rFonts w:ascii="Arial Narrow" w:eastAsia="Times New Roman" w:hAnsi="Arial Narrow" w:cs="Arial Narrow"/>
      <w:b/>
      <w:bCs/>
      <w:sz w:val="18"/>
      <w:szCs w:val="18"/>
    </w:rPr>
  </w:style>
  <w:style w:type="character" w:customStyle="1" w:styleId="FontStyle61">
    <w:name w:val="Font Style61"/>
    <w:uiPriority w:val="99"/>
    <w:rsid w:val="009139C9"/>
    <w:rPr>
      <w:rFonts w:ascii="Arial Narrow" w:eastAsia="Times New Roman" w:hAnsi="Arial Narrow" w:cs="Arial Narrow"/>
      <w:sz w:val="18"/>
      <w:szCs w:val="18"/>
    </w:rPr>
  </w:style>
  <w:style w:type="paragraph" w:customStyle="1" w:styleId="Style22">
    <w:name w:val="Style22"/>
    <w:basedOn w:val="Normal"/>
    <w:uiPriority w:val="99"/>
    <w:rsid w:val="009139C9"/>
    <w:pPr>
      <w:widowControl w:val="0"/>
      <w:autoSpaceDE w:val="0"/>
      <w:autoSpaceDN w:val="0"/>
      <w:adjustRightInd w:val="0"/>
    </w:pPr>
    <w:rPr>
      <w:rFonts w:ascii="Arial Narrow" w:hAnsi="Arial Narrow"/>
      <w:sz w:val="24"/>
      <w:szCs w:val="24"/>
      <w:lang w:eastAsia="es-ES"/>
    </w:rPr>
  </w:style>
  <w:style w:type="character" w:customStyle="1" w:styleId="Listavistosa-nfasis1Car">
    <w:name w:val="Lista vistosa - Énfasis 1 Car"/>
    <w:link w:val="ColorfulList-Accent1"/>
    <w:uiPriority w:val="34"/>
    <w:rsid w:val="009139C9"/>
    <w:rPr>
      <w:sz w:val="22"/>
      <w:szCs w:val="22"/>
      <w:lang w:eastAsia="en-US"/>
    </w:rPr>
  </w:style>
  <w:style w:type="table" w:styleId="ColorfulList-Accent1">
    <w:name w:val="Colorful List Accent 1"/>
    <w:basedOn w:val="TableNormal"/>
    <w:link w:val="Listavistosa-nfasis1Car"/>
    <w:uiPriority w:val="34"/>
    <w:rsid w:val="009139C9"/>
    <w:pPr>
      <w:spacing w:after="0" w:line="240" w:lineRule="auto"/>
    </w:pPr>
    <w:tblPr>
      <w:tblStyleRowBandSize w:val="1"/>
      <w:tblStyleColBandSize w:val="1"/>
    </w:tblPr>
    <w:tcPr>
      <w:shd w:val="clear" w:color="auto" w:fill="EEF5FB"/>
    </w:tcPr>
    <w:tblStylePr w:type="firstRow">
      <w:tblPr/>
      <w:tcPr>
        <w:tcBorders>
          <w:bottom w:val="single" w:sz="12" w:space="0" w:color="FFFFFF"/>
        </w:tcBorders>
        <w:shd w:val="clear" w:color="auto" w:fill="D25F12"/>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6E6F4"/>
      </w:tcPr>
    </w:tblStylePr>
    <w:tblStylePr w:type="band1Horz">
      <w:tblPr/>
      <w:tcPr>
        <w:shd w:val="clear" w:color="auto" w:fill="DEEAF6"/>
      </w:tcPr>
    </w:tblStylePr>
  </w:style>
  <w:style w:type="paragraph" w:customStyle="1" w:styleId="Style41">
    <w:name w:val="Style41"/>
    <w:basedOn w:val="Normal"/>
    <w:uiPriority w:val="99"/>
    <w:rsid w:val="009139C9"/>
    <w:pPr>
      <w:widowControl w:val="0"/>
      <w:autoSpaceDE w:val="0"/>
      <w:autoSpaceDN w:val="0"/>
      <w:adjustRightInd w:val="0"/>
      <w:spacing w:line="274" w:lineRule="exact"/>
      <w:jc w:val="both"/>
    </w:pPr>
    <w:rPr>
      <w:rFonts w:ascii="Arial Narrow" w:hAnsi="Arial Narrow"/>
      <w:sz w:val="24"/>
      <w:szCs w:val="24"/>
      <w:lang w:eastAsia="es-ES"/>
    </w:rPr>
  </w:style>
  <w:style w:type="character" w:customStyle="1" w:styleId="spancontent">
    <w:name w:val="spancontent"/>
    <w:rsid w:val="009139C9"/>
  </w:style>
  <w:style w:type="paragraph" w:customStyle="1" w:styleId="xl95">
    <w:name w:val="xl95"/>
    <w:basedOn w:val="Normal"/>
    <w:rsid w:val="009139C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w:eastAsia="MS Mincho" w:hAnsi="Times"/>
      <w:sz w:val="20"/>
      <w:lang w:val="es-ES_tradnl" w:eastAsia="en-US"/>
    </w:rPr>
  </w:style>
  <w:style w:type="paragraph" w:customStyle="1" w:styleId="xl96">
    <w:name w:val="xl96"/>
    <w:basedOn w:val="Normal"/>
    <w:rsid w:val="009139C9"/>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w:eastAsia="MS Mincho" w:hAnsi="Times"/>
      <w:b/>
      <w:bCs/>
      <w:sz w:val="30"/>
      <w:szCs w:val="30"/>
      <w:lang w:val="es-ES_tradnl" w:eastAsia="en-US"/>
    </w:rPr>
  </w:style>
  <w:style w:type="paragraph" w:customStyle="1" w:styleId="xl97">
    <w:name w:val="xl97"/>
    <w:basedOn w:val="Normal"/>
    <w:rsid w:val="009139C9"/>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textAlignment w:val="center"/>
    </w:pPr>
    <w:rPr>
      <w:rFonts w:ascii="Times" w:eastAsia="MS Mincho" w:hAnsi="Times"/>
      <w:sz w:val="20"/>
      <w:lang w:val="es-ES_tradnl" w:eastAsia="en-US"/>
    </w:rPr>
  </w:style>
  <w:style w:type="paragraph" w:customStyle="1" w:styleId="xl98">
    <w:name w:val="xl98"/>
    <w:basedOn w:val="Normal"/>
    <w:rsid w:val="009139C9"/>
    <w:pPr>
      <w:pBdr>
        <w:left w:val="single" w:sz="8" w:space="0" w:color="auto"/>
        <w:bottom w:val="single" w:sz="8" w:space="0" w:color="auto"/>
      </w:pBdr>
      <w:shd w:val="clear" w:color="000000" w:fill="FABF8F"/>
      <w:spacing w:before="100" w:beforeAutospacing="1" w:after="100" w:afterAutospacing="1"/>
      <w:jc w:val="center"/>
      <w:textAlignment w:val="center"/>
    </w:pPr>
    <w:rPr>
      <w:rFonts w:ascii="Times" w:eastAsia="MS Mincho" w:hAnsi="Times"/>
      <w:b/>
      <w:bCs/>
      <w:sz w:val="32"/>
      <w:szCs w:val="32"/>
      <w:lang w:val="es-ES_tradnl" w:eastAsia="en-US"/>
    </w:rPr>
  </w:style>
  <w:style w:type="paragraph" w:customStyle="1" w:styleId="xl99">
    <w:name w:val="xl99"/>
    <w:basedOn w:val="Normal"/>
    <w:rsid w:val="009139C9"/>
    <w:pPr>
      <w:pBdr>
        <w:bottom w:val="single" w:sz="8" w:space="0" w:color="auto"/>
      </w:pBdr>
      <w:shd w:val="clear" w:color="000000" w:fill="FABF8F"/>
      <w:spacing w:before="100" w:beforeAutospacing="1" w:after="100" w:afterAutospacing="1"/>
      <w:jc w:val="center"/>
      <w:textAlignment w:val="center"/>
    </w:pPr>
    <w:rPr>
      <w:rFonts w:ascii="Times" w:eastAsia="MS Mincho" w:hAnsi="Times"/>
      <w:b/>
      <w:bCs/>
      <w:sz w:val="32"/>
      <w:szCs w:val="32"/>
      <w:lang w:val="es-ES_tradnl" w:eastAsia="en-US"/>
    </w:rPr>
  </w:style>
  <w:style w:type="paragraph" w:customStyle="1" w:styleId="xl100">
    <w:name w:val="xl100"/>
    <w:basedOn w:val="Normal"/>
    <w:rsid w:val="009139C9"/>
    <w:pPr>
      <w:pBdr>
        <w:bottom w:val="single" w:sz="8" w:space="0" w:color="auto"/>
        <w:right w:val="single" w:sz="8" w:space="0" w:color="auto"/>
      </w:pBdr>
      <w:shd w:val="clear" w:color="000000" w:fill="FABF8F"/>
      <w:spacing w:before="100" w:beforeAutospacing="1" w:after="100" w:afterAutospacing="1"/>
      <w:jc w:val="center"/>
      <w:textAlignment w:val="center"/>
    </w:pPr>
    <w:rPr>
      <w:rFonts w:ascii="Times" w:eastAsia="MS Mincho" w:hAnsi="Times"/>
      <w:b/>
      <w:bCs/>
      <w:sz w:val="32"/>
      <w:szCs w:val="32"/>
      <w:lang w:val="es-ES_tradnl" w:eastAsia="en-US"/>
    </w:rPr>
  </w:style>
  <w:style w:type="paragraph" w:customStyle="1" w:styleId="xl101">
    <w:name w:val="xl101"/>
    <w:basedOn w:val="Normal"/>
    <w:rsid w:val="009139C9"/>
    <w:pPr>
      <w:pBdr>
        <w:top w:val="single" w:sz="8" w:space="0" w:color="auto"/>
        <w:left w:val="single" w:sz="8" w:space="0" w:color="auto"/>
        <w:right w:val="single" w:sz="8" w:space="0" w:color="auto"/>
      </w:pBdr>
      <w:shd w:val="clear" w:color="000000" w:fill="BFBFBF"/>
      <w:spacing w:before="100" w:beforeAutospacing="1" w:after="100" w:afterAutospacing="1"/>
      <w:jc w:val="center"/>
      <w:textAlignment w:val="center"/>
    </w:pPr>
    <w:rPr>
      <w:rFonts w:ascii="Arial" w:eastAsia="MS Mincho" w:hAnsi="Arial" w:cs="Arial"/>
      <w:b/>
      <w:bCs/>
      <w:color w:val="000000"/>
      <w:sz w:val="20"/>
      <w:lang w:val="es-ES_tradnl" w:eastAsia="en-US"/>
    </w:rPr>
  </w:style>
  <w:style w:type="paragraph" w:customStyle="1" w:styleId="xl102">
    <w:name w:val="xl102"/>
    <w:basedOn w:val="Normal"/>
    <w:rsid w:val="009139C9"/>
    <w:pPr>
      <w:pBdr>
        <w:left w:val="single" w:sz="8" w:space="0" w:color="auto"/>
        <w:right w:val="single" w:sz="8" w:space="0" w:color="auto"/>
      </w:pBdr>
      <w:shd w:val="clear" w:color="000000" w:fill="BFBFBF"/>
      <w:spacing w:before="100" w:beforeAutospacing="1" w:after="100" w:afterAutospacing="1"/>
      <w:jc w:val="center"/>
      <w:textAlignment w:val="center"/>
    </w:pPr>
    <w:rPr>
      <w:rFonts w:ascii="Arial" w:eastAsia="MS Mincho" w:hAnsi="Arial" w:cs="Arial"/>
      <w:b/>
      <w:bCs/>
      <w:color w:val="000000"/>
      <w:sz w:val="20"/>
      <w:lang w:val="es-ES_tradnl" w:eastAsia="en-US"/>
    </w:rPr>
  </w:style>
  <w:style w:type="paragraph" w:customStyle="1" w:styleId="xl103">
    <w:name w:val="xl103"/>
    <w:basedOn w:val="Normal"/>
    <w:rsid w:val="009139C9"/>
    <w:pPr>
      <w:pBdr>
        <w:top w:val="single" w:sz="8" w:space="0" w:color="auto"/>
        <w:left w:val="single" w:sz="8" w:space="0" w:color="auto"/>
        <w:bottom w:val="single" w:sz="8" w:space="0" w:color="auto"/>
        <w:right w:val="single" w:sz="4" w:space="0" w:color="auto"/>
      </w:pBdr>
      <w:shd w:val="clear" w:color="000000" w:fill="C5D9F1"/>
      <w:spacing w:before="100" w:beforeAutospacing="1" w:after="100" w:afterAutospacing="1"/>
      <w:jc w:val="center"/>
      <w:textAlignment w:val="center"/>
    </w:pPr>
    <w:rPr>
      <w:rFonts w:ascii="Times" w:eastAsia="MS Mincho" w:hAnsi="Times"/>
      <w:b/>
      <w:bCs/>
      <w:sz w:val="32"/>
      <w:szCs w:val="32"/>
      <w:lang w:val="es-ES_tradnl" w:eastAsia="en-US"/>
    </w:rPr>
  </w:style>
  <w:style w:type="paragraph" w:customStyle="1" w:styleId="xl104">
    <w:name w:val="xl104"/>
    <w:basedOn w:val="Normal"/>
    <w:rsid w:val="009139C9"/>
    <w:pPr>
      <w:pBdr>
        <w:top w:val="single" w:sz="8" w:space="0" w:color="auto"/>
        <w:left w:val="single" w:sz="4" w:space="0" w:color="auto"/>
        <w:bottom w:val="single" w:sz="8" w:space="0" w:color="auto"/>
        <w:right w:val="single" w:sz="4" w:space="0" w:color="auto"/>
      </w:pBdr>
      <w:shd w:val="clear" w:color="000000" w:fill="C5D9F1"/>
      <w:spacing w:before="100" w:beforeAutospacing="1" w:after="100" w:afterAutospacing="1"/>
      <w:jc w:val="center"/>
      <w:textAlignment w:val="center"/>
    </w:pPr>
    <w:rPr>
      <w:rFonts w:ascii="Times" w:eastAsia="MS Mincho" w:hAnsi="Times"/>
      <w:b/>
      <w:bCs/>
      <w:sz w:val="32"/>
      <w:szCs w:val="32"/>
      <w:lang w:val="es-ES_tradnl" w:eastAsia="en-US"/>
    </w:rPr>
  </w:style>
  <w:style w:type="paragraph" w:customStyle="1" w:styleId="xl105">
    <w:name w:val="xl105"/>
    <w:basedOn w:val="Normal"/>
    <w:rsid w:val="009139C9"/>
    <w:pPr>
      <w:pBdr>
        <w:top w:val="single" w:sz="8" w:space="0" w:color="auto"/>
        <w:left w:val="single" w:sz="4" w:space="0" w:color="auto"/>
        <w:bottom w:val="single" w:sz="8" w:space="0" w:color="auto"/>
        <w:right w:val="single" w:sz="8" w:space="0" w:color="auto"/>
      </w:pBdr>
      <w:shd w:val="clear" w:color="000000" w:fill="C5D9F1"/>
      <w:spacing w:before="100" w:beforeAutospacing="1" w:after="100" w:afterAutospacing="1"/>
      <w:jc w:val="center"/>
      <w:textAlignment w:val="center"/>
    </w:pPr>
    <w:rPr>
      <w:rFonts w:ascii="Times" w:eastAsia="MS Mincho" w:hAnsi="Times"/>
      <w:b/>
      <w:bCs/>
      <w:sz w:val="32"/>
      <w:szCs w:val="32"/>
      <w:lang w:val="es-ES_tradnl" w:eastAsia="en-US"/>
    </w:rPr>
  </w:style>
  <w:style w:type="paragraph" w:customStyle="1" w:styleId="xl106">
    <w:name w:val="xl106"/>
    <w:basedOn w:val="Normal"/>
    <w:rsid w:val="009139C9"/>
    <w:pPr>
      <w:pBdr>
        <w:top w:val="single" w:sz="8" w:space="0" w:color="auto"/>
        <w:left w:val="single" w:sz="8" w:space="0" w:color="auto"/>
        <w:bottom w:val="single" w:sz="8" w:space="0" w:color="auto"/>
        <w:right w:val="single" w:sz="4" w:space="0" w:color="auto"/>
      </w:pBdr>
      <w:shd w:val="clear" w:color="000000" w:fill="C5D9F1"/>
      <w:spacing w:before="100" w:beforeAutospacing="1" w:after="100" w:afterAutospacing="1"/>
      <w:jc w:val="center"/>
      <w:textAlignment w:val="center"/>
    </w:pPr>
    <w:rPr>
      <w:rFonts w:ascii="Times" w:eastAsia="MS Mincho" w:hAnsi="Times"/>
      <w:b/>
      <w:bCs/>
      <w:sz w:val="24"/>
      <w:szCs w:val="24"/>
      <w:lang w:val="es-ES_tradnl" w:eastAsia="en-US"/>
    </w:rPr>
  </w:style>
  <w:style w:type="paragraph" w:customStyle="1" w:styleId="xl107">
    <w:name w:val="xl107"/>
    <w:basedOn w:val="Normal"/>
    <w:rsid w:val="009139C9"/>
    <w:pPr>
      <w:pBdr>
        <w:top w:val="single" w:sz="8" w:space="0" w:color="auto"/>
        <w:left w:val="single" w:sz="4" w:space="0" w:color="auto"/>
        <w:bottom w:val="single" w:sz="8" w:space="0" w:color="auto"/>
        <w:right w:val="single" w:sz="4" w:space="0" w:color="auto"/>
      </w:pBdr>
      <w:shd w:val="clear" w:color="000000" w:fill="C5D9F1"/>
      <w:spacing w:before="100" w:beforeAutospacing="1" w:after="100" w:afterAutospacing="1"/>
      <w:jc w:val="center"/>
      <w:textAlignment w:val="center"/>
    </w:pPr>
    <w:rPr>
      <w:rFonts w:ascii="Times" w:eastAsia="MS Mincho" w:hAnsi="Times"/>
      <w:b/>
      <w:bCs/>
      <w:sz w:val="24"/>
      <w:szCs w:val="24"/>
      <w:lang w:val="es-ES_tradnl" w:eastAsia="en-US"/>
    </w:rPr>
  </w:style>
  <w:style w:type="paragraph" w:customStyle="1" w:styleId="xl108">
    <w:name w:val="xl108"/>
    <w:basedOn w:val="Normal"/>
    <w:rsid w:val="009139C9"/>
    <w:pPr>
      <w:pBdr>
        <w:top w:val="single" w:sz="8" w:space="0" w:color="auto"/>
        <w:left w:val="single" w:sz="4" w:space="0" w:color="auto"/>
        <w:bottom w:val="single" w:sz="8" w:space="0" w:color="auto"/>
        <w:right w:val="single" w:sz="8" w:space="0" w:color="auto"/>
      </w:pBdr>
      <w:shd w:val="clear" w:color="000000" w:fill="C5D9F1"/>
      <w:spacing w:before="100" w:beforeAutospacing="1" w:after="100" w:afterAutospacing="1"/>
      <w:jc w:val="center"/>
      <w:textAlignment w:val="center"/>
    </w:pPr>
    <w:rPr>
      <w:rFonts w:ascii="Times" w:eastAsia="MS Mincho" w:hAnsi="Times"/>
      <w:b/>
      <w:bCs/>
      <w:sz w:val="24"/>
      <w:szCs w:val="24"/>
      <w:lang w:val="es-ES_tradnl" w:eastAsia="en-US"/>
    </w:rPr>
  </w:style>
  <w:style w:type="paragraph" w:customStyle="1" w:styleId="xl109">
    <w:name w:val="xl109"/>
    <w:basedOn w:val="Normal"/>
    <w:rsid w:val="009139C9"/>
    <w:pPr>
      <w:pBdr>
        <w:top w:val="single" w:sz="8" w:space="0" w:color="auto"/>
        <w:left w:val="single" w:sz="8" w:space="0" w:color="auto"/>
        <w:right w:val="single" w:sz="8" w:space="0" w:color="auto"/>
      </w:pBdr>
      <w:shd w:val="clear" w:color="000000" w:fill="BFBFBF"/>
      <w:spacing w:before="100" w:beforeAutospacing="1" w:after="100" w:afterAutospacing="1"/>
      <w:jc w:val="center"/>
      <w:textAlignment w:val="center"/>
    </w:pPr>
    <w:rPr>
      <w:rFonts w:ascii="Arial" w:eastAsia="MS Mincho" w:hAnsi="Arial" w:cs="Arial"/>
      <w:b/>
      <w:bCs/>
      <w:color w:val="000000"/>
      <w:sz w:val="20"/>
      <w:lang w:val="es-ES_tradnl" w:eastAsia="en-US"/>
    </w:rPr>
  </w:style>
  <w:style w:type="paragraph" w:customStyle="1" w:styleId="xl110">
    <w:name w:val="xl110"/>
    <w:basedOn w:val="Normal"/>
    <w:rsid w:val="009139C9"/>
    <w:pPr>
      <w:pBdr>
        <w:left w:val="single" w:sz="8" w:space="0" w:color="auto"/>
        <w:right w:val="single" w:sz="8" w:space="0" w:color="auto"/>
      </w:pBdr>
      <w:shd w:val="clear" w:color="000000" w:fill="BFBFBF"/>
      <w:spacing w:before="100" w:beforeAutospacing="1" w:after="100" w:afterAutospacing="1"/>
      <w:jc w:val="center"/>
      <w:textAlignment w:val="center"/>
    </w:pPr>
    <w:rPr>
      <w:rFonts w:ascii="Arial" w:eastAsia="MS Mincho" w:hAnsi="Arial" w:cs="Arial"/>
      <w:b/>
      <w:bCs/>
      <w:color w:val="000000"/>
      <w:sz w:val="20"/>
      <w:lang w:val="es-ES_tradnl" w:eastAsia="en-US"/>
    </w:rPr>
  </w:style>
  <w:style w:type="paragraph" w:customStyle="1" w:styleId="xl111">
    <w:name w:val="xl111"/>
    <w:basedOn w:val="Normal"/>
    <w:rsid w:val="009139C9"/>
    <w:pPr>
      <w:pBdr>
        <w:top w:val="single" w:sz="8" w:space="0" w:color="auto"/>
        <w:left w:val="single" w:sz="8" w:space="0" w:color="auto"/>
        <w:right w:val="single" w:sz="8" w:space="0" w:color="auto"/>
      </w:pBdr>
      <w:shd w:val="clear" w:color="000000" w:fill="BFBFBF"/>
      <w:spacing w:before="100" w:beforeAutospacing="1" w:after="100" w:afterAutospacing="1"/>
      <w:jc w:val="center"/>
      <w:textAlignment w:val="center"/>
    </w:pPr>
    <w:rPr>
      <w:rFonts w:ascii="Arial" w:eastAsia="MS Mincho" w:hAnsi="Arial" w:cs="Arial"/>
      <w:b/>
      <w:bCs/>
      <w:color w:val="000000"/>
      <w:sz w:val="20"/>
      <w:lang w:val="es-ES_tradnl" w:eastAsia="en-US"/>
    </w:rPr>
  </w:style>
  <w:style w:type="paragraph" w:customStyle="1" w:styleId="xl112">
    <w:name w:val="xl112"/>
    <w:basedOn w:val="Normal"/>
    <w:rsid w:val="009139C9"/>
    <w:pPr>
      <w:pBdr>
        <w:left w:val="single" w:sz="8" w:space="0" w:color="auto"/>
        <w:right w:val="single" w:sz="8" w:space="0" w:color="auto"/>
      </w:pBdr>
      <w:shd w:val="clear" w:color="000000" w:fill="BFBFBF"/>
      <w:spacing w:before="100" w:beforeAutospacing="1" w:after="100" w:afterAutospacing="1"/>
      <w:jc w:val="center"/>
      <w:textAlignment w:val="center"/>
    </w:pPr>
    <w:rPr>
      <w:rFonts w:ascii="Arial" w:eastAsia="MS Mincho" w:hAnsi="Arial" w:cs="Arial"/>
      <w:b/>
      <w:bCs/>
      <w:color w:val="000000"/>
      <w:sz w:val="20"/>
      <w:lang w:val="es-ES_tradnl" w:eastAsia="en-US"/>
    </w:rPr>
  </w:style>
  <w:style w:type="paragraph" w:customStyle="1" w:styleId="xl113">
    <w:name w:val="xl113"/>
    <w:basedOn w:val="Normal"/>
    <w:rsid w:val="009139C9"/>
    <w:pPr>
      <w:pBdr>
        <w:top w:val="single" w:sz="8" w:space="0" w:color="auto"/>
        <w:left w:val="single" w:sz="8" w:space="0" w:color="auto"/>
        <w:right w:val="single" w:sz="8" w:space="0" w:color="auto"/>
      </w:pBdr>
      <w:shd w:val="clear" w:color="000000" w:fill="BFBFBF"/>
      <w:spacing w:before="100" w:beforeAutospacing="1" w:after="100" w:afterAutospacing="1"/>
      <w:jc w:val="center"/>
      <w:textAlignment w:val="center"/>
    </w:pPr>
    <w:rPr>
      <w:rFonts w:ascii="Arial" w:eastAsia="MS Mincho" w:hAnsi="Arial" w:cs="Arial"/>
      <w:b/>
      <w:bCs/>
      <w:color w:val="000000"/>
      <w:sz w:val="20"/>
      <w:lang w:val="es-ES_tradnl" w:eastAsia="en-US"/>
    </w:rPr>
  </w:style>
  <w:style w:type="paragraph" w:customStyle="1" w:styleId="xl114">
    <w:name w:val="xl114"/>
    <w:basedOn w:val="Normal"/>
    <w:rsid w:val="009139C9"/>
    <w:pPr>
      <w:pBdr>
        <w:left w:val="single" w:sz="8" w:space="0" w:color="auto"/>
        <w:right w:val="single" w:sz="8" w:space="0" w:color="auto"/>
      </w:pBdr>
      <w:shd w:val="clear" w:color="000000" w:fill="BFBFBF"/>
      <w:spacing w:before="100" w:beforeAutospacing="1" w:after="100" w:afterAutospacing="1"/>
      <w:jc w:val="center"/>
      <w:textAlignment w:val="center"/>
    </w:pPr>
    <w:rPr>
      <w:rFonts w:ascii="Arial" w:eastAsia="MS Mincho" w:hAnsi="Arial" w:cs="Arial"/>
      <w:b/>
      <w:bCs/>
      <w:color w:val="000000"/>
      <w:sz w:val="20"/>
      <w:lang w:val="es-ES_tradnl" w:eastAsia="en-US"/>
    </w:rPr>
  </w:style>
  <w:style w:type="paragraph" w:customStyle="1" w:styleId="xl115">
    <w:name w:val="xl115"/>
    <w:basedOn w:val="Normal"/>
    <w:rsid w:val="009139C9"/>
    <w:pPr>
      <w:pBdr>
        <w:bottom w:val="single" w:sz="8" w:space="0" w:color="auto"/>
        <w:right w:val="single" w:sz="8" w:space="0" w:color="auto"/>
      </w:pBdr>
      <w:shd w:val="clear" w:color="000000" w:fill="FABF8F"/>
      <w:spacing w:before="100" w:beforeAutospacing="1" w:after="100" w:afterAutospacing="1"/>
      <w:jc w:val="center"/>
      <w:textAlignment w:val="center"/>
    </w:pPr>
    <w:rPr>
      <w:rFonts w:ascii="Tahoma" w:hAnsi="Tahoma"/>
      <w:b/>
      <w:bCs/>
      <w:sz w:val="24"/>
      <w:szCs w:val="24"/>
      <w:lang w:eastAsia="es-CO"/>
    </w:rPr>
  </w:style>
  <w:style w:type="paragraph" w:customStyle="1" w:styleId="xl116">
    <w:name w:val="xl116"/>
    <w:basedOn w:val="Normal"/>
    <w:rsid w:val="009139C9"/>
    <w:pPr>
      <w:pBdr>
        <w:left w:val="single" w:sz="8" w:space="0" w:color="auto"/>
        <w:bottom w:val="single" w:sz="8" w:space="0" w:color="auto"/>
        <w:right w:val="single" w:sz="8" w:space="0" w:color="auto"/>
      </w:pBdr>
      <w:spacing w:before="100" w:beforeAutospacing="1" w:after="100" w:afterAutospacing="1"/>
      <w:jc w:val="center"/>
      <w:textAlignment w:val="center"/>
    </w:pPr>
    <w:rPr>
      <w:rFonts w:ascii="Tahoma" w:hAnsi="Tahoma"/>
      <w:b/>
      <w:bCs/>
      <w:sz w:val="24"/>
      <w:szCs w:val="24"/>
      <w:lang w:eastAsia="es-CO"/>
    </w:rPr>
  </w:style>
  <w:style w:type="paragraph" w:customStyle="1" w:styleId="xl117">
    <w:name w:val="xl117"/>
    <w:basedOn w:val="Normal"/>
    <w:rsid w:val="009139C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rFonts w:ascii="Tahoma" w:hAnsi="Tahoma"/>
      <w:sz w:val="24"/>
      <w:szCs w:val="24"/>
      <w:lang w:eastAsia="es-CO"/>
    </w:rPr>
  </w:style>
  <w:style w:type="paragraph" w:customStyle="1" w:styleId="xl118">
    <w:name w:val="xl118"/>
    <w:basedOn w:val="Normal"/>
    <w:rsid w:val="009139C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rFonts w:ascii="Tahoma" w:hAnsi="Tahoma"/>
      <w:sz w:val="24"/>
      <w:szCs w:val="24"/>
      <w:lang w:eastAsia="es-CO"/>
    </w:rPr>
  </w:style>
  <w:style w:type="paragraph" w:customStyle="1" w:styleId="xl119">
    <w:name w:val="xl119"/>
    <w:basedOn w:val="Normal"/>
    <w:rsid w:val="009139C9"/>
    <w:pPr>
      <w:pBdr>
        <w:top w:val="single" w:sz="4" w:space="0" w:color="auto"/>
        <w:left w:val="single" w:sz="8" w:space="0" w:color="auto"/>
        <w:bottom w:val="single" w:sz="4" w:space="0" w:color="auto"/>
        <w:right w:val="single" w:sz="4" w:space="0" w:color="auto"/>
      </w:pBdr>
      <w:shd w:val="clear" w:color="000000" w:fill="8DB4E2"/>
      <w:spacing w:before="100" w:beforeAutospacing="1" w:after="100" w:afterAutospacing="1"/>
      <w:jc w:val="center"/>
      <w:textAlignment w:val="center"/>
    </w:pPr>
    <w:rPr>
      <w:rFonts w:ascii="Tahoma" w:hAnsi="Tahoma"/>
      <w:color w:val="000000"/>
      <w:sz w:val="24"/>
      <w:szCs w:val="24"/>
      <w:lang w:eastAsia="es-CO"/>
    </w:rPr>
  </w:style>
  <w:style w:type="paragraph" w:customStyle="1" w:styleId="xl120">
    <w:name w:val="xl120"/>
    <w:basedOn w:val="Normal"/>
    <w:rsid w:val="009139C9"/>
    <w:pPr>
      <w:pBdr>
        <w:top w:val="single" w:sz="4" w:space="0" w:color="auto"/>
        <w:left w:val="single" w:sz="4" w:space="0" w:color="auto"/>
        <w:bottom w:val="single" w:sz="4" w:space="0" w:color="auto"/>
        <w:right w:val="single" w:sz="4" w:space="0" w:color="auto"/>
      </w:pBdr>
      <w:shd w:val="clear" w:color="000000" w:fill="8DB4E2"/>
      <w:spacing w:before="100" w:beforeAutospacing="1" w:after="100" w:afterAutospacing="1"/>
      <w:textAlignment w:val="center"/>
    </w:pPr>
    <w:rPr>
      <w:rFonts w:ascii="Tahoma" w:hAnsi="Tahoma"/>
      <w:sz w:val="24"/>
      <w:szCs w:val="24"/>
      <w:lang w:eastAsia="es-CO"/>
    </w:rPr>
  </w:style>
  <w:style w:type="paragraph" w:customStyle="1" w:styleId="xl121">
    <w:name w:val="xl121"/>
    <w:basedOn w:val="Normal"/>
    <w:rsid w:val="009139C9"/>
    <w:pPr>
      <w:pBdr>
        <w:top w:val="single" w:sz="4" w:space="0" w:color="auto"/>
        <w:left w:val="single" w:sz="4" w:space="0" w:color="auto"/>
        <w:bottom w:val="single" w:sz="4" w:space="0" w:color="auto"/>
        <w:right w:val="single" w:sz="4" w:space="0" w:color="auto"/>
      </w:pBdr>
      <w:shd w:val="clear" w:color="000000" w:fill="8DB4E2"/>
      <w:spacing w:before="100" w:beforeAutospacing="1" w:after="100" w:afterAutospacing="1"/>
      <w:jc w:val="center"/>
      <w:textAlignment w:val="center"/>
    </w:pPr>
    <w:rPr>
      <w:rFonts w:ascii="Tahoma" w:hAnsi="Tahoma"/>
      <w:sz w:val="24"/>
      <w:szCs w:val="24"/>
      <w:lang w:eastAsia="es-CO"/>
    </w:rPr>
  </w:style>
  <w:style w:type="paragraph" w:customStyle="1" w:styleId="xl122">
    <w:name w:val="xl122"/>
    <w:basedOn w:val="Normal"/>
    <w:rsid w:val="009139C9"/>
    <w:pPr>
      <w:pBdr>
        <w:top w:val="single" w:sz="4" w:space="0" w:color="auto"/>
        <w:left w:val="single" w:sz="4" w:space="0" w:color="auto"/>
        <w:bottom w:val="single" w:sz="4" w:space="0" w:color="auto"/>
        <w:right w:val="single" w:sz="4" w:space="0" w:color="auto"/>
      </w:pBdr>
      <w:shd w:val="clear" w:color="000000" w:fill="8DB4E2"/>
      <w:spacing w:before="100" w:beforeAutospacing="1" w:after="100" w:afterAutospacing="1"/>
      <w:textAlignment w:val="center"/>
    </w:pPr>
    <w:rPr>
      <w:rFonts w:ascii="Tahoma" w:hAnsi="Tahoma"/>
      <w:sz w:val="24"/>
      <w:szCs w:val="24"/>
      <w:lang w:eastAsia="es-CO"/>
    </w:rPr>
  </w:style>
  <w:style w:type="paragraph" w:customStyle="1" w:styleId="xl123">
    <w:name w:val="xl123"/>
    <w:basedOn w:val="Normal"/>
    <w:rsid w:val="009139C9"/>
    <w:pPr>
      <w:pBdr>
        <w:top w:val="single" w:sz="4" w:space="0" w:color="auto"/>
        <w:left w:val="single" w:sz="4" w:space="0" w:color="auto"/>
        <w:bottom w:val="single" w:sz="4" w:space="0" w:color="auto"/>
        <w:right w:val="single" w:sz="8" w:space="0" w:color="auto"/>
      </w:pBdr>
      <w:shd w:val="clear" w:color="000000" w:fill="8DB4E2"/>
      <w:spacing w:before="100" w:beforeAutospacing="1" w:after="100" w:afterAutospacing="1"/>
      <w:textAlignment w:val="center"/>
    </w:pPr>
    <w:rPr>
      <w:rFonts w:ascii="Tahoma" w:hAnsi="Tahoma"/>
      <w:sz w:val="24"/>
      <w:szCs w:val="24"/>
      <w:lang w:eastAsia="es-CO"/>
    </w:rPr>
  </w:style>
  <w:style w:type="paragraph" w:customStyle="1" w:styleId="xl124">
    <w:name w:val="xl124"/>
    <w:basedOn w:val="Normal"/>
    <w:rsid w:val="009139C9"/>
    <w:pPr>
      <w:shd w:val="clear" w:color="000000" w:fill="8DB4E2"/>
      <w:spacing w:before="100" w:beforeAutospacing="1" w:after="100" w:afterAutospacing="1"/>
    </w:pPr>
    <w:rPr>
      <w:rFonts w:ascii="Tahoma" w:hAnsi="Tahoma"/>
      <w:sz w:val="24"/>
      <w:szCs w:val="24"/>
      <w:lang w:eastAsia="es-CO"/>
    </w:rPr>
  </w:style>
  <w:style w:type="paragraph" w:customStyle="1" w:styleId="xl125">
    <w:name w:val="xl125"/>
    <w:basedOn w:val="Normal"/>
    <w:rsid w:val="009139C9"/>
    <w:pPr>
      <w:shd w:val="clear" w:color="000000" w:fill="8DB4E2"/>
      <w:spacing w:before="100" w:beforeAutospacing="1" w:after="100" w:afterAutospacing="1"/>
    </w:pPr>
    <w:rPr>
      <w:rFonts w:ascii="Tahoma" w:hAnsi="Tahoma"/>
      <w:sz w:val="24"/>
      <w:szCs w:val="24"/>
      <w:lang w:eastAsia="es-CO"/>
    </w:rPr>
  </w:style>
  <w:style w:type="paragraph" w:customStyle="1" w:styleId="xl126">
    <w:name w:val="xl126"/>
    <w:basedOn w:val="Normal"/>
    <w:rsid w:val="009139C9"/>
    <w:pPr>
      <w:pBdr>
        <w:top w:val="single" w:sz="4" w:space="0" w:color="auto"/>
        <w:left w:val="single" w:sz="4" w:space="0" w:color="auto"/>
        <w:bottom w:val="single" w:sz="4" w:space="0" w:color="auto"/>
        <w:right w:val="single" w:sz="4" w:space="0" w:color="auto"/>
      </w:pBdr>
      <w:shd w:val="clear" w:color="000000" w:fill="8DB4E2"/>
      <w:spacing w:before="100" w:beforeAutospacing="1" w:after="100" w:afterAutospacing="1"/>
      <w:jc w:val="both"/>
      <w:textAlignment w:val="center"/>
    </w:pPr>
    <w:rPr>
      <w:rFonts w:ascii="Tahoma" w:hAnsi="Tahoma"/>
      <w:sz w:val="24"/>
      <w:szCs w:val="24"/>
      <w:lang w:eastAsia="es-CO"/>
    </w:rPr>
  </w:style>
  <w:style w:type="paragraph" w:customStyle="1" w:styleId="xl127">
    <w:name w:val="xl127"/>
    <w:basedOn w:val="Normal"/>
    <w:rsid w:val="009139C9"/>
    <w:pPr>
      <w:pBdr>
        <w:top w:val="single" w:sz="4" w:space="0" w:color="auto"/>
        <w:left w:val="single" w:sz="4" w:space="0" w:color="auto"/>
        <w:bottom w:val="single" w:sz="4" w:space="0" w:color="auto"/>
        <w:right w:val="single" w:sz="4" w:space="0" w:color="auto"/>
      </w:pBdr>
      <w:shd w:val="clear" w:color="000000" w:fill="8DB4E2"/>
      <w:spacing w:before="100" w:beforeAutospacing="1" w:after="100" w:afterAutospacing="1"/>
      <w:jc w:val="center"/>
      <w:textAlignment w:val="center"/>
    </w:pPr>
    <w:rPr>
      <w:rFonts w:ascii="Tahoma" w:hAnsi="Tahoma"/>
      <w:sz w:val="24"/>
      <w:szCs w:val="24"/>
      <w:lang w:eastAsia="es-CO"/>
    </w:rPr>
  </w:style>
  <w:style w:type="paragraph" w:customStyle="1" w:styleId="xl128">
    <w:name w:val="xl128"/>
    <w:basedOn w:val="Normal"/>
    <w:rsid w:val="009139C9"/>
    <w:pPr>
      <w:pBdr>
        <w:top w:val="single" w:sz="4" w:space="0" w:color="auto"/>
        <w:left w:val="single" w:sz="4" w:space="0" w:color="auto"/>
        <w:bottom w:val="single" w:sz="4" w:space="0" w:color="auto"/>
        <w:right w:val="single" w:sz="4" w:space="0" w:color="auto"/>
      </w:pBdr>
      <w:shd w:val="clear" w:color="000000" w:fill="8DB4E2"/>
      <w:spacing w:before="100" w:beforeAutospacing="1" w:after="100" w:afterAutospacing="1"/>
      <w:textAlignment w:val="center"/>
    </w:pPr>
    <w:rPr>
      <w:rFonts w:ascii="Tahoma" w:hAnsi="Tahoma"/>
      <w:sz w:val="24"/>
      <w:szCs w:val="24"/>
      <w:lang w:eastAsia="es-CO"/>
    </w:rPr>
  </w:style>
  <w:style w:type="paragraph" w:customStyle="1" w:styleId="xl129">
    <w:name w:val="xl129"/>
    <w:basedOn w:val="Normal"/>
    <w:rsid w:val="009139C9"/>
    <w:pPr>
      <w:pBdr>
        <w:top w:val="single" w:sz="4" w:space="0" w:color="auto"/>
        <w:left w:val="single" w:sz="4" w:space="0" w:color="auto"/>
        <w:bottom w:val="single" w:sz="4" w:space="0" w:color="auto"/>
        <w:right w:val="single" w:sz="4" w:space="0" w:color="auto"/>
      </w:pBdr>
      <w:shd w:val="clear" w:color="000000" w:fill="8DB4E2"/>
      <w:spacing w:before="100" w:beforeAutospacing="1" w:after="100" w:afterAutospacing="1"/>
      <w:textAlignment w:val="center"/>
    </w:pPr>
    <w:rPr>
      <w:rFonts w:ascii="Tahoma" w:hAnsi="Tahoma"/>
      <w:sz w:val="24"/>
      <w:szCs w:val="24"/>
      <w:lang w:eastAsia="es-CO"/>
    </w:rPr>
  </w:style>
  <w:style w:type="paragraph" w:customStyle="1" w:styleId="xl130">
    <w:name w:val="xl130"/>
    <w:basedOn w:val="Normal"/>
    <w:rsid w:val="009139C9"/>
    <w:pPr>
      <w:pBdr>
        <w:top w:val="single" w:sz="4" w:space="0" w:color="auto"/>
        <w:left w:val="single" w:sz="4" w:space="0" w:color="auto"/>
        <w:bottom w:val="single" w:sz="4" w:space="0" w:color="auto"/>
        <w:right w:val="single" w:sz="4" w:space="0" w:color="auto"/>
      </w:pBdr>
      <w:shd w:val="clear" w:color="000000" w:fill="8DB4E2"/>
      <w:spacing w:before="100" w:beforeAutospacing="1" w:after="100" w:afterAutospacing="1"/>
    </w:pPr>
    <w:rPr>
      <w:rFonts w:ascii="Tahoma" w:hAnsi="Tahoma"/>
      <w:sz w:val="24"/>
      <w:szCs w:val="24"/>
      <w:lang w:eastAsia="es-CO"/>
    </w:rPr>
  </w:style>
  <w:style w:type="paragraph" w:customStyle="1" w:styleId="xl131">
    <w:name w:val="xl131"/>
    <w:basedOn w:val="Normal"/>
    <w:rsid w:val="009139C9"/>
    <w:pPr>
      <w:pBdr>
        <w:top w:val="single" w:sz="4" w:space="0" w:color="auto"/>
        <w:left w:val="single" w:sz="8" w:space="0" w:color="auto"/>
        <w:bottom w:val="single" w:sz="4" w:space="0" w:color="auto"/>
        <w:right w:val="single" w:sz="4" w:space="0" w:color="auto"/>
      </w:pBdr>
      <w:shd w:val="clear" w:color="000000" w:fill="95B3D7"/>
      <w:spacing w:before="100" w:beforeAutospacing="1" w:after="100" w:afterAutospacing="1"/>
      <w:jc w:val="center"/>
      <w:textAlignment w:val="center"/>
    </w:pPr>
    <w:rPr>
      <w:rFonts w:ascii="Tahoma" w:hAnsi="Tahoma"/>
      <w:color w:val="000000"/>
      <w:sz w:val="24"/>
      <w:szCs w:val="24"/>
      <w:lang w:eastAsia="es-CO"/>
    </w:rPr>
  </w:style>
  <w:style w:type="paragraph" w:customStyle="1" w:styleId="xl132">
    <w:name w:val="xl132"/>
    <w:basedOn w:val="Normal"/>
    <w:rsid w:val="009139C9"/>
    <w:pPr>
      <w:pBdr>
        <w:top w:val="single" w:sz="4" w:space="0" w:color="auto"/>
        <w:left w:val="single" w:sz="4" w:space="0" w:color="auto"/>
        <w:bottom w:val="single" w:sz="4" w:space="0" w:color="auto"/>
        <w:right w:val="single" w:sz="4" w:space="0" w:color="auto"/>
      </w:pBdr>
      <w:shd w:val="clear" w:color="000000" w:fill="95B3D7"/>
      <w:spacing w:before="100" w:beforeAutospacing="1" w:after="100" w:afterAutospacing="1"/>
      <w:textAlignment w:val="center"/>
    </w:pPr>
    <w:rPr>
      <w:rFonts w:ascii="Tahoma" w:hAnsi="Tahoma"/>
      <w:sz w:val="24"/>
      <w:szCs w:val="24"/>
      <w:lang w:eastAsia="es-CO"/>
    </w:rPr>
  </w:style>
  <w:style w:type="paragraph" w:customStyle="1" w:styleId="xl133">
    <w:name w:val="xl133"/>
    <w:basedOn w:val="Normal"/>
    <w:rsid w:val="009139C9"/>
    <w:pPr>
      <w:pBdr>
        <w:top w:val="single" w:sz="4" w:space="0" w:color="auto"/>
        <w:left w:val="single" w:sz="4" w:space="0" w:color="auto"/>
        <w:bottom w:val="single" w:sz="4" w:space="0" w:color="auto"/>
        <w:right w:val="single" w:sz="4" w:space="0" w:color="auto"/>
      </w:pBdr>
      <w:shd w:val="clear" w:color="000000" w:fill="95B3D7"/>
      <w:spacing w:before="100" w:beforeAutospacing="1" w:after="100" w:afterAutospacing="1"/>
      <w:jc w:val="center"/>
      <w:textAlignment w:val="center"/>
    </w:pPr>
    <w:rPr>
      <w:rFonts w:ascii="Tahoma" w:hAnsi="Tahoma"/>
      <w:sz w:val="24"/>
      <w:szCs w:val="24"/>
      <w:lang w:eastAsia="es-CO"/>
    </w:rPr>
  </w:style>
  <w:style w:type="paragraph" w:customStyle="1" w:styleId="xl134">
    <w:name w:val="xl134"/>
    <w:basedOn w:val="Normal"/>
    <w:rsid w:val="009139C9"/>
    <w:pPr>
      <w:pBdr>
        <w:top w:val="single" w:sz="4" w:space="0" w:color="auto"/>
        <w:left w:val="single" w:sz="4" w:space="0" w:color="auto"/>
        <w:bottom w:val="single" w:sz="4" w:space="0" w:color="auto"/>
        <w:right w:val="single" w:sz="4" w:space="0" w:color="auto"/>
      </w:pBdr>
      <w:shd w:val="clear" w:color="000000" w:fill="95B3D7"/>
      <w:spacing w:before="100" w:beforeAutospacing="1" w:after="100" w:afterAutospacing="1"/>
      <w:textAlignment w:val="center"/>
    </w:pPr>
    <w:rPr>
      <w:rFonts w:ascii="Tahoma" w:hAnsi="Tahoma"/>
      <w:sz w:val="24"/>
      <w:szCs w:val="24"/>
      <w:lang w:eastAsia="es-CO"/>
    </w:rPr>
  </w:style>
  <w:style w:type="paragraph" w:customStyle="1" w:styleId="xl135">
    <w:name w:val="xl135"/>
    <w:basedOn w:val="Normal"/>
    <w:rsid w:val="009139C9"/>
    <w:pPr>
      <w:pBdr>
        <w:top w:val="single" w:sz="4" w:space="0" w:color="auto"/>
        <w:left w:val="single" w:sz="4" w:space="0" w:color="auto"/>
        <w:bottom w:val="single" w:sz="4" w:space="0" w:color="auto"/>
        <w:right w:val="single" w:sz="8" w:space="0" w:color="auto"/>
      </w:pBdr>
      <w:shd w:val="clear" w:color="000000" w:fill="95B3D7"/>
      <w:spacing w:before="100" w:beforeAutospacing="1" w:after="100" w:afterAutospacing="1"/>
      <w:textAlignment w:val="center"/>
    </w:pPr>
    <w:rPr>
      <w:rFonts w:ascii="Tahoma" w:hAnsi="Tahoma"/>
      <w:sz w:val="24"/>
      <w:szCs w:val="24"/>
      <w:lang w:eastAsia="es-CO"/>
    </w:rPr>
  </w:style>
  <w:style w:type="paragraph" w:customStyle="1" w:styleId="xl136">
    <w:name w:val="xl136"/>
    <w:basedOn w:val="Normal"/>
    <w:rsid w:val="009139C9"/>
    <w:pPr>
      <w:shd w:val="clear" w:color="000000" w:fill="95B3D7"/>
      <w:spacing w:before="100" w:beforeAutospacing="1" w:after="100" w:afterAutospacing="1"/>
    </w:pPr>
    <w:rPr>
      <w:rFonts w:ascii="Tahoma" w:hAnsi="Tahoma"/>
      <w:sz w:val="24"/>
      <w:szCs w:val="24"/>
      <w:lang w:eastAsia="es-CO"/>
    </w:rPr>
  </w:style>
  <w:style w:type="paragraph" w:customStyle="1" w:styleId="xl137">
    <w:name w:val="xl137"/>
    <w:basedOn w:val="Normal"/>
    <w:rsid w:val="009139C9"/>
    <w:pPr>
      <w:pBdr>
        <w:top w:val="single" w:sz="4" w:space="0" w:color="auto"/>
        <w:left w:val="single" w:sz="8" w:space="0" w:color="auto"/>
        <w:bottom w:val="single" w:sz="4" w:space="0" w:color="auto"/>
        <w:right w:val="single" w:sz="4" w:space="0" w:color="auto"/>
      </w:pBdr>
      <w:shd w:val="clear" w:color="000000" w:fill="8DB4E2"/>
      <w:spacing w:before="100" w:beforeAutospacing="1" w:after="100" w:afterAutospacing="1"/>
      <w:jc w:val="center"/>
      <w:textAlignment w:val="center"/>
    </w:pPr>
    <w:rPr>
      <w:rFonts w:ascii="Tahoma" w:hAnsi="Tahoma"/>
      <w:sz w:val="24"/>
      <w:szCs w:val="24"/>
      <w:lang w:eastAsia="es-CO"/>
    </w:rPr>
  </w:style>
  <w:style w:type="paragraph" w:customStyle="1" w:styleId="xl138">
    <w:name w:val="xl138"/>
    <w:basedOn w:val="Normal"/>
    <w:rsid w:val="009139C9"/>
    <w:pPr>
      <w:pBdr>
        <w:top w:val="single" w:sz="4" w:space="0" w:color="auto"/>
        <w:left w:val="single" w:sz="4" w:space="0" w:color="auto"/>
        <w:bottom w:val="single" w:sz="4" w:space="0" w:color="auto"/>
        <w:right w:val="single" w:sz="4" w:space="0" w:color="auto"/>
      </w:pBdr>
      <w:shd w:val="clear" w:color="000000" w:fill="8DB4E2"/>
      <w:spacing w:before="100" w:beforeAutospacing="1" w:after="100" w:afterAutospacing="1"/>
      <w:textAlignment w:val="center"/>
    </w:pPr>
    <w:rPr>
      <w:rFonts w:ascii="Tahoma" w:hAnsi="Tahoma"/>
      <w:sz w:val="24"/>
      <w:szCs w:val="24"/>
      <w:lang w:eastAsia="es-CO"/>
    </w:rPr>
  </w:style>
  <w:style w:type="paragraph" w:customStyle="1" w:styleId="xl139">
    <w:name w:val="xl139"/>
    <w:basedOn w:val="Normal"/>
    <w:rsid w:val="009139C9"/>
    <w:pPr>
      <w:pBdr>
        <w:top w:val="single" w:sz="4" w:space="0" w:color="auto"/>
        <w:left w:val="single" w:sz="4" w:space="0" w:color="auto"/>
        <w:bottom w:val="single" w:sz="4" w:space="0" w:color="auto"/>
        <w:right w:val="single" w:sz="4" w:space="0" w:color="auto"/>
      </w:pBdr>
      <w:shd w:val="clear" w:color="000000" w:fill="8DB4E2"/>
      <w:spacing w:before="100" w:beforeAutospacing="1" w:after="100" w:afterAutospacing="1"/>
      <w:jc w:val="center"/>
      <w:textAlignment w:val="center"/>
    </w:pPr>
    <w:rPr>
      <w:rFonts w:ascii="Tahoma" w:hAnsi="Tahoma"/>
      <w:sz w:val="24"/>
      <w:szCs w:val="24"/>
      <w:lang w:eastAsia="es-CO"/>
    </w:rPr>
  </w:style>
  <w:style w:type="paragraph" w:customStyle="1" w:styleId="xl140">
    <w:name w:val="xl140"/>
    <w:basedOn w:val="Normal"/>
    <w:rsid w:val="009139C9"/>
    <w:pPr>
      <w:pBdr>
        <w:top w:val="single" w:sz="4" w:space="0" w:color="auto"/>
        <w:left w:val="single" w:sz="4" w:space="0" w:color="auto"/>
        <w:bottom w:val="single" w:sz="4" w:space="0" w:color="auto"/>
        <w:right w:val="single" w:sz="4" w:space="0" w:color="auto"/>
      </w:pBdr>
      <w:shd w:val="clear" w:color="000000" w:fill="8DB4E2"/>
      <w:spacing w:before="100" w:beforeAutospacing="1" w:after="100" w:afterAutospacing="1"/>
      <w:textAlignment w:val="center"/>
    </w:pPr>
    <w:rPr>
      <w:rFonts w:ascii="Tahoma" w:hAnsi="Tahoma"/>
      <w:sz w:val="24"/>
      <w:szCs w:val="24"/>
      <w:lang w:eastAsia="es-CO"/>
    </w:rPr>
  </w:style>
  <w:style w:type="paragraph" w:customStyle="1" w:styleId="xl141">
    <w:name w:val="xl141"/>
    <w:basedOn w:val="Normal"/>
    <w:rsid w:val="009139C9"/>
    <w:pPr>
      <w:pBdr>
        <w:top w:val="single" w:sz="4" w:space="0" w:color="auto"/>
        <w:left w:val="single" w:sz="4" w:space="0" w:color="auto"/>
        <w:bottom w:val="single" w:sz="4" w:space="0" w:color="auto"/>
        <w:right w:val="single" w:sz="8" w:space="0" w:color="auto"/>
      </w:pBdr>
      <w:shd w:val="clear" w:color="000000" w:fill="8DB4E2"/>
      <w:spacing w:before="100" w:beforeAutospacing="1" w:after="100" w:afterAutospacing="1"/>
      <w:textAlignment w:val="center"/>
    </w:pPr>
    <w:rPr>
      <w:rFonts w:ascii="Tahoma" w:hAnsi="Tahoma"/>
      <w:sz w:val="24"/>
      <w:szCs w:val="24"/>
      <w:lang w:eastAsia="es-CO"/>
    </w:rPr>
  </w:style>
  <w:style w:type="paragraph" w:customStyle="1" w:styleId="xl142">
    <w:name w:val="xl142"/>
    <w:basedOn w:val="Normal"/>
    <w:rsid w:val="009139C9"/>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textAlignment w:val="center"/>
    </w:pPr>
    <w:rPr>
      <w:rFonts w:ascii="Tahoma" w:hAnsi="Tahoma"/>
      <w:sz w:val="24"/>
      <w:szCs w:val="24"/>
      <w:lang w:eastAsia="es-CO"/>
    </w:rPr>
  </w:style>
  <w:style w:type="paragraph" w:customStyle="1" w:styleId="xl143">
    <w:name w:val="xl143"/>
    <w:basedOn w:val="Normal"/>
    <w:rsid w:val="009139C9"/>
    <w:pPr>
      <w:pBdr>
        <w:top w:val="single" w:sz="4" w:space="0" w:color="auto"/>
        <w:left w:val="single" w:sz="8" w:space="0" w:color="auto"/>
        <w:bottom w:val="single" w:sz="4" w:space="0" w:color="auto"/>
        <w:right w:val="single" w:sz="4" w:space="0" w:color="auto"/>
      </w:pBdr>
      <w:shd w:val="clear" w:color="000000" w:fill="8DB4E2"/>
      <w:spacing w:before="100" w:beforeAutospacing="1" w:after="100" w:afterAutospacing="1"/>
      <w:jc w:val="center"/>
      <w:textAlignment w:val="center"/>
    </w:pPr>
    <w:rPr>
      <w:rFonts w:ascii="Tahoma" w:hAnsi="Tahoma"/>
      <w:sz w:val="24"/>
      <w:szCs w:val="24"/>
      <w:lang w:eastAsia="es-CO"/>
    </w:rPr>
  </w:style>
  <w:style w:type="paragraph" w:customStyle="1" w:styleId="Style16">
    <w:name w:val="Style16"/>
    <w:basedOn w:val="Normal"/>
    <w:uiPriority w:val="99"/>
    <w:rsid w:val="009139C9"/>
    <w:pPr>
      <w:widowControl w:val="0"/>
      <w:autoSpaceDE w:val="0"/>
      <w:autoSpaceDN w:val="0"/>
      <w:adjustRightInd w:val="0"/>
      <w:jc w:val="both"/>
    </w:pPr>
    <w:rPr>
      <w:rFonts w:ascii="Arial Narrow" w:hAnsi="Arial Narrow"/>
      <w:sz w:val="24"/>
      <w:szCs w:val="24"/>
      <w:lang w:eastAsia="es-ES"/>
    </w:rPr>
  </w:style>
  <w:style w:type="paragraph" w:customStyle="1" w:styleId="Style19">
    <w:name w:val="Style19"/>
    <w:basedOn w:val="Normal"/>
    <w:uiPriority w:val="99"/>
    <w:rsid w:val="009139C9"/>
    <w:pPr>
      <w:widowControl w:val="0"/>
      <w:autoSpaceDE w:val="0"/>
      <w:autoSpaceDN w:val="0"/>
      <w:adjustRightInd w:val="0"/>
      <w:spacing w:line="278" w:lineRule="exact"/>
      <w:ind w:hanging="360"/>
    </w:pPr>
    <w:rPr>
      <w:rFonts w:ascii="Arial Narrow" w:hAnsi="Arial Narrow"/>
      <w:sz w:val="24"/>
      <w:szCs w:val="24"/>
      <w:lang w:eastAsia="es-ES"/>
    </w:rPr>
  </w:style>
  <w:style w:type="paragraph" w:customStyle="1" w:styleId="Style1">
    <w:name w:val="Style1"/>
    <w:basedOn w:val="Normal"/>
    <w:uiPriority w:val="99"/>
    <w:rsid w:val="009139C9"/>
    <w:pPr>
      <w:widowControl w:val="0"/>
      <w:autoSpaceDE w:val="0"/>
      <w:autoSpaceDN w:val="0"/>
      <w:adjustRightInd w:val="0"/>
      <w:spacing w:line="259" w:lineRule="exact"/>
      <w:jc w:val="center"/>
    </w:pPr>
    <w:rPr>
      <w:rFonts w:ascii="Arial Narrow" w:hAnsi="Arial Narrow"/>
      <w:sz w:val="24"/>
      <w:szCs w:val="24"/>
      <w:lang w:eastAsia="es-ES"/>
    </w:rPr>
  </w:style>
  <w:style w:type="character" w:customStyle="1" w:styleId="FontStyle63">
    <w:name w:val="Font Style63"/>
    <w:uiPriority w:val="99"/>
    <w:rsid w:val="009139C9"/>
    <w:rPr>
      <w:rFonts w:ascii="Arial Narrow" w:eastAsia="Times New Roman" w:hAnsi="Arial Narrow" w:cs="Arial Narrow"/>
      <w:b/>
      <w:bCs/>
      <w:sz w:val="20"/>
      <w:szCs w:val="20"/>
    </w:rPr>
  </w:style>
  <w:style w:type="table" w:customStyle="1" w:styleId="Tablaconcuadrcula1">
    <w:name w:val="Tabla con cuadrícula1"/>
    <w:basedOn w:val="TableNormal"/>
    <w:next w:val="TableGrid"/>
    <w:uiPriority w:val="39"/>
    <w:rsid w:val="009139C9"/>
    <w:pPr>
      <w:spacing w:after="0" w:line="240" w:lineRule="auto"/>
    </w:pPr>
    <w:rPr>
      <w:rFonts w:ascii="Calibri" w:eastAsia="Calibri"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SpacingChar">
    <w:name w:val="No Spacing Char"/>
    <w:link w:val="NoSpacing"/>
    <w:uiPriority w:val="1"/>
    <w:locked/>
    <w:rsid w:val="009139C9"/>
    <w:rPr>
      <w:kern w:val="0"/>
      <w14:ligatures w14:val="none"/>
    </w:rPr>
  </w:style>
  <w:style w:type="character" w:styleId="Emphasis">
    <w:name w:val="Emphasis"/>
    <w:uiPriority w:val="20"/>
    <w:qFormat/>
    <w:rsid w:val="009139C9"/>
    <w:rPr>
      <w:rFonts w:ascii="Times New Roman" w:eastAsia="Times New Roman" w:hAnsi="Times New Roman"/>
      <w:b/>
      <w:bCs/>
      <w:i w:val="0"/>
      <w:iCs w:val="0"/>
    </w:rPr>
  </w:style>
  <w:style w:type="character" w:customStyle="1" w:styleId="bodytextCar1">
    <w:name w:val="body text Car1"/>
    <w:aliases w:val="bt Car Car1,bt Car Car Car Car Car1,bt Car2,Texto independiente Car Car Car1,Subsection Body Text Car1"/>
    <w:rsid w:val="009139C9"/>
    <w:rPr>
      <w:rFonts w:ascii="Times New Roman" w:eastAsia="Times New Roman" w:hAnsi="Times New Roman" w:cs="Times New Roman"/>
      <w:b/>
      <w:snapToGrid w:val="0"/>
      <w:color w:val="000000"/>
      <w:sz w:val="16"/>
      <w:szCs w:val="20"/>
      <w:lang w:val="es-ES" w:eastAsia="es-ES"/>
    </w:rPr>
  </w:style>
  <w:style w:type="paragraph" w:customStyle="1" w:styleId="DocumentDate">
    <w:name w:val="Document Date"/>
    <w:basedOn w:val="Normal"/>
    <w:rsid w:val="009139C9"/>
    <w:rPr>
      <w:rFonts w:ascii="Arial" w:hAnsi="Arial"/>
      <w:sz w:val="24"/>
      <w:szCs w:val="24"/>
      <w:lang w:val="en-US" w:eastAsia="en-US"/>
    </w:rPr>
  </w:style>
  <w:style w:type="paragraph" w:customStyle="1" w:styleId="BodyText2Bullet">
    <w:name w:val="Body Text 2 Bullet"/>
    <w:basedOn w:val="BodyText2"/>
    <w:link w:val="BodyText2BulletChar"/>
    <w:qFormat/>
    <w:rsid w:val="009139C9"/>
    <w:pPr>
      <w:suppressAutoHyphens w:val="0"/>
      <w:spacing w:before="120" w:after="0" w:line="240" w:lineRule="auto"/>
      <w:ind w:left="1080" w:hanging="360"/>
    </w:pPr>
    <w:rPr>
      <w:rFonts w:eastAsia="Times New Roman" w:cs="Arial"/>
      <w:sz w:val="20"/>
      <w:szCs w:val="20"/>
      <w:lang w:val="en-US" w:eastAsia="en-US"/>
    </w:rPr>
  </w:style>
  <w:style w:type="character" w:customStyle="1" w:styleId="BodyText2BulletChar">
    <w:name w:val="Body Text 2 Bullet Char"/>
    <w:link w:val="BodyText2Bullet"/>
    <w:rsid w:val="009139C9"/>
    <w:rPr>
      <w:rFonts w:ascii="Arial" w:eastAsia="Times New Roman" w:hAnsi="Arial" w:cs="Arial"/>
      <w:kern w:val="0"/>
      <w:sz w:val="20"/>
      <w:szCs w:val="20"/>
      <w:lang w:val="en-US"/>
      <w14:ligatures w14:val="none"/>
    </w:rPr>
  </w:style>
  <w:style w:type="character" w:customStyle="1" w:styleId="notetitle1">
    <w:name w:val="notetitle1"/>
    <w:rsid w:val="009139C9"/>
    <w:rPr>
      <w:rFonts w:ascii="Times New Roman" w:eastAsia="Times New Roman" w:hAnsi="Times New Roman"/>
      <w:b/>
      <w:bCs/>
    </w:rPr>
  </w:style>
  <w:style w:type="paragraph" w:customStyle="1" w:styleId="Pa5">
    <w:name w:val="Pa5"/>
    <w:basedOn w:val="Default"/>
    <w:next w:val="Default"/>
    <w:uiPriority w:val="99"/>
    <w:rsid w:val="009139C9"/>
    <w:pPr>
      <w:spacing w:line="121" w:lineRule="atLeast"/>
    </w:pPr>
    <w:rPr>
      <w:rFonts w:ascii="Trade Gothic LT Std" w:hAnsi="Trade Gothic LT Std" w:cs="Times New Roman"/>
      <w:color w:val="auto"/>
      <w:lang w:val="es-CO"/>
    </w:rPr>
  </w:style>
  <w:style w:type="character" w:customStyle="1" w:styleId="A12">
    <w:name w:val="A12"/>
    <w:uiPriority w:val="99"/>
    <w:rsid w:val="009139C9"/>
    <w:rPr>
      <w:rFonts w:ascii="Trade Gothic LT Std Light" w:hAnsi="Trade Gothic LT Std Light" w:cs="Trade Gothic LT Std Light"/>
      <w:i/>
      <w:iCs/>
      <w:color w:val="000000"/>
      <w:sz w:val="10"/>
      <w:szCs w:val="10"/>
    </w:rPr>
  </w:style>
  <w:style w:type="paragraph" w:customStyle="1" w:styleId="font7">
    <w:name w:val="font7"/>
    <w:basedOn w:val="Normal"/>
    <w:rsid w:val="009139C9"/>
    <w:pPr>
      <w:spacing w:before="100" w:beforeAutospacing="1" w:after="100" w:afterAutospacing="1"/>
    </w:pPr>
    <w:rPr>
      <w:rFonts w:ascii="Arial Narrow" w:hAnsi="Arial Narrow"/>
      <w:color w:val="000000"/>
      <w:sz w:val="20"/>
      <w:lang w:eastAsia="es-CO"/>
    </w:rPr>
  </w:style>
  <w:style w:type="paragraph" w:customStyle="1" w:styleId="xl144">
    <w:name w:val="xl144"/>
    <w:basedOn w:val="Normal"/>
    <w:rsid w:val="009139C9"/>
    <w:pPr>
      <w:spacing w:before="100" w:beforeAutospacing="1" w:after="100" w:afterAutospacing="1"/>
    </w:pPr>
    <w:rPr>
      <w:rFonts w:ascii="Arial Narrow" w:hAnsi="Arial Narrow"/>
      <w:sz w:val="20"/>
      <w:lang w:eastAsia="es-CO"/>
    </w:rPr>
  </w:style>
  <w:style w:type="paragraph" w:customStyle="1" w:styleId="xl145">
    <w:name w:val="xl145"/>
    <w:basedOn w:val="Normal"/>
    <w:rsid w:val="009139C9"/>
    <w:pPr>
      <w:pBdr>
        <w:bottom w:val="single" w:sz="8" w:space="0" w:color="auto"/>
      </w:pBdr>
      <w:spacing w:before="100" w:beforeAutospacing="1" w:after="100" w:afterAutospacing="1"/>
      <w:textAlignment w:val="center"/>
    </w:pPr>
    <w:rPr>
      <w:rFonts w:ascii="Arial Narrow" w:hAnsi="Arial Narrow"/>
      <w:sz w:val="20"/>
      <w:lang w:eastAsia="es-CO"/>
    </w:rPr>
  </w:style>
  <w:style w:type="paragraph" w:customStyle="1" w:styleId="font8">
    <w:name w:val="font8"/>
    <w:basedOn w:val="Normal"/>
    <w:rsid w:val="009139C9"/>
    <w:pPr>
      <w:spacing w:before="100" w:beforeAutospacing="1" w:after="100" w:afterAutospacing="1"/>
    </w:pPr>
    <w:rPr>
      <w:rFonts w:ascii="Arial" w:hAnsi="Arial" w:cs="Arial"/>
      <w:color w:val="000000"/>
      <w:sz w:val="20"/>
      <w:lang w:eastAsia="es-CO"/>
    </w:rPr>
  </w:style>
  <w:style w:type="paragraph" w:customStyle="1" w:styleId="font9">
    <w:name w:val="font9"/>
    <w:basedOn w:val="Normal"/>
    <w:rsid w:val="009139C9"/>
    <w:pPr>
      <w:spacing w:before="100" w:beforeAutospacing="1" w:after="100" w:afterAutospacing="1"/>
    </w:pPr>
    <w:rPr>
      <w:rFonts w:ascii="Tahoma" w:hAnsi="Tahoma"/>
      <w:b/>
      <w:bCs/>
      <w:color w:val="000000"/>
      <w:sz w:val="14"/>
      <w:szCs w:val="14"/>
      <w:lang w:eastAsia="es-CO"/>
    </w:rPr>
  </w:style>
  <w:style w:type="paragraph" w:customStyle="1" w:styleId="Cuadrculamedia1-nfasis21">
    <w:name w:val="Cuadrícula media 1 - Énfasis 21"/>
    <w:basedOn w:val="Normal"/>
    <w:link w:val="Cuadrculamedia1-nfasis2Car"/>
    <w:uiPriority w:val="34"/>
    <w:qFormat/>
    <w:rsid w:val="009139C9"/>
    <w:pPr>
      <w:spacing w:after="200" w:line="276" w:lineRule="auto"/>
      <w:ind w:left="720"/>
      <w:contextualSpacing/>
    </w:pPr>
    <w:rPr>
      <w:rFonts w:eastAsia="Calibri"/>
      <w:szCs w:val="22"/>
      <w:lang w:eastAsia="en-US"/>
    </w:rPr>
  </w:style>
  <w:style w:type="character" w:customStyle="1" w:styleId="Cuadrculamedia1-nfasis2Car">
    <w:name w:val="Cuadrícula media 1 - Énfasis 2 Car"/>
    <w:link w:val="Cuadrculamedia1-nfasis21"/>
    <w:uiPriority w:val="34"/>
    <w:rsid w:val="009139C9"/>
    <w:rPr>
      <w:rFonts w:ascii="Calibri" w:eastAsia="Calibri" w:hAnsi="Calibri" w:cs="Times New Roman"/>
      <w:kern w:val="0"/>
      <w14:ligatures w14:val="none"/>
    </w:rPr>
  </w:style>
  <w:style w:type="character" w:customStyle="1" w:styleId="Cuadrculaclara-nfasis11">
    <w:name w:val="Cuadrícula clara - Énfasis 11"/>
    <w:uiPriority w:val="99"/>
    <w:semiHidden/>
    <w:rsid w:val="009139C9"/>
    <w:rPr>
      <w:color w:val="808080"/>
    </w:rPr>
  </w:style>
  <w:style w:type="character" w:customStyle="1" w:styleId="PuestoCar">
    <w:name w:val="Puesto Car"/>
    <w:rsid w:val="009139C9"/>
    <w:rPr>
      <w:rFonts w:ascii="Arial" w:eastAsia="Times New Roman" w:hAnsi="Arial" w:cs="Arial"/>
      <w:b/>
      <w:bCs/>
      <w:sz w:val="28"/>
      <w:szCs w:val="28"/>
      <w:lang w:eastAsia="es-ES"/>
    </w:rPr>
  </w:style>
  <w:style w:type="paragraph" w:customStyle="1" w:styleId="BodyText23">
    <w:name w:val="Body Text 23"/>
    <w:basedOn w:val="Normal"/>
    <w:rsid w:val="009139C9"/>
    <w:pPr>
      <w:overflowPunct w:val="0"/>
      <w:autoSpaceDE w:val="0"/>
      <w:autoSpaceDN w:val="0"/>
      <w:adjustRightInd w:val="0"/>
      <w:jc w:val="both"/>
      <w:textAlignment w:val="baseline"/>
    </w:pPr>
    <w:rPr>
      <w:rFonts w:ascii="Arial" w:hAnsi="Arial"/>
      <w:lang w:eastAsia="es-ES"/>
    </w:rPr>
  </w:style>
  <w:style w:type="paragraph" w:customStyle="1" w:styleId="PlainText1">
    <w:name w:val="Plain Text1"/>
    <w:basedOn w:val="Normal"/>
    <w:rsid w:val="009139C9"/>
    <w:pPr>
      <w:overflowPunct w:val="0"/>
      <w:autoSpaceDE w:val="0"/>
      <w:autoSpaceDN w:val="0"/>
      <w:adjustRightInd w:val="0"/>
      <w:textAlignment w:val="baseline"/>
    </w:pPr>
    <w:rPr>
      <w:rFonts w:ascii="Courier New" w:hAnsi="Courier New"/>
      <w:sz w:val="20"/>
      <w:lang w:eastAsia="es-ES"/>
    </w:rPr>
  </w:style>
  <w:style w:type="paragraph" w:customStyle="1" w:styleId="BodyText33">
    <w:name w:val="Body Text 33"/>
    <w:basedOn w:val="Normal"/>
    <w:rsid w:val="009139C9"/>
    <w:pPr>
      <w:overflowPunct w:val="0"/>
      <w:autoSpaceDE w:val="0"/>
      <w:autoSpaceDN w:val="0"/>
      <w:adjustRightInd w:val="0"/>
      <w:ind w:right="6"/>
      <w:jc w:val="both"/>
      <w:textAlignment w:val="baseline"/>
    </w:pPr>
    <w:rPr>
      <w:rFonts w:ascii="Arial" w:hAnsi="Arial"/>
      <w:b/>
      <w:color w:val="000000"/>
      <w:sz w:val="26"/>
      <w:lang w:val="es-ES_tradnl" w:eastAsia="es-ES"/>
    </w:rPr>
  </w:style>
  <w:style w:type="character" w:customStyle="1" w:styleId="CarCar11">
    <w:name w:val="Car Car11"/>
    <w:rsid w:val="009139C9"/>
    <w:rPr>
      <w:rFonts w:ascii="Arial" w:eastAsia="Times New Roman" w:hAnsi="Arial" w:cs="Arial"/>
      <w:lang w:val="es-ES_tradnl" w:eastAsia="es-ES" w:bidi="ar-SA"/>
    </w:rPr>
  </w:style>
  <w:style w:type="paragraph" w:customStyle="1" w:styleId="Heading31">
    <w:name w:val="Heading 31"/>
    <w:basedOn w:val="Normal"/>
    <w:rsid w:val="009139C9"/>
    <w:pPr>
      <w:tabs>
        <w:tab w:val="num" w:pos="2160"/>
      </w:tabs>
    </w:pPr>
    <w:rPr>
      <w:rFonts w:ascii="Arial" w:hAnsi="Arial"/>
      <w:b/>
      <w:bCs/>
      <w:sz w:val="26"/>
      <w:szCs w:val="26"/>
      <w:lang w:eastAsia="es-ES"/>
    </w:rPr>
  </w:style>
  <w:style w:type="paragraph" w:customStyle="1" w:styleId="Heading41">
    <w:name w:val="Heading 41"/>
    <w:basedOn w:val="Normal"/>
    <w:rsid w:val="009139C9"/>
    <w:rPr>
      <w:rFonts w:ascii="Tahoma" w:hAnsi="Tahoma"/>
      <w:sz w:val="24"/>
      <w:szCs w:val="24"/>
      <w:lang w:eastAsia="es-ES"/>
    </w:rPr>
  </w:style>
  <w:style w:type="paragraph" w:customStyle="1" w:styleId="Heading51">
    <w:name w:val="Heading 51"/>
    <w:basedOn w:val="Normal"/>
    <w:rsid w:val="009139C9"/>
    <w:rPr>
      <w:rFonts w:ascii="Tahoma" w:hAnsi="Tahoma"/>
      <w:sz w:val="24"/>
      <w:szCs w:val="24"/>
      <w:lang w:eastAsia="es-ES"/>
    </w:rPr>
  </w:style>
  <w:style w:type="paragraph" w:customStyle="1" w:styleId="Heading61">
    <w:name w:val="Heading 61"/>
    <w:basedOn w:val="Normal"/>
    <w:rsid w:val="009139C9"/>
    <w:rPr>
      <w:rFonts w:ascii="Tahoma" w:hAnsi="Tahoma"/>
      <w:sz w:val="24"/>
      <w:szCs w:val="24"/>
      <w:lang w:eastAsia="es-ES"/>
    </w:rPr>
  </w:style>
  <w:style w:type="paragraph" w:customStyle="1" w:styleId="Heading71">
    <w:name w:val="Heading 71"/>
    <w:basedOn w:val="Normal"/>
    <w:rsid w:val="009139C9"/>
    <w:rPr>
      <w:rFonts w:ascii="Tahoma" w:hAnsi="Tahoma"/>
      <w:sz w:val="24"/>
      <w:szCs w:val="24"/>
      <w:lang w:eastAsia="es-ES"/>
    </w:rPr>
  </w:style>
  <w:style w:type="paragraph" w:customStyle="1" w:styleId="Heading81">
    <w:name w:val="Heading 81"/>
    <w:basedOn w:val="Normal"/>
    <w:rsid w:val="009139C9"/>
    <w:rPr>
      <w:rFonts w:ascii="Tahoma" w:hAnsi="Tahoma"/>
      <w:sz w:val="24"/>
      <w:szCs w:val="24"/>
      <w:lang w:eastAsia="es-ES"/>
    </w:rPr>
  </w:style>
  <w:style w:type="paragraph" w:customStyle="1" w:styleId="Heading91">
    <w:name w:val="Heading 91"/>
    <w:basedOn w:val="Normal"/>
    <w:rsid w:val="009139C9"/>
    <w:rPr>
      <w:rFonts w:ascii="Tahoma" w:hAnsi="Tahoma"/>
      <w:sz w:val="24"/>
      <w:szCs w:val="24"/>
      <w:lang w:eastAsia="es-ES"/>
    </w:rPr>
  </w:style>
  <w:style w:type="character" w:customStyle="1" w:styleId="CarCar41">
    <w:name w:val="Car Car41"/>
    <w:rsid w:val="009139C9"/>
    <w:rPr>
      <w:rFonts w:ascii="Arial" w:eastAsia="Times New Roman" w:hAnsi="Arial" w:cs="Arial"/>
      <w:b/>
      <w:bCs/>
      <w:sz w:val="26"/>
      <w:szCs w:val="26"/>
      <w:lang w:val="es-CO" w:eastAsia="es-ES" w:bidi="ar-SA"/>
    </w:rPr>
  </w:style>
  <w:style w:type="paragraph" w:customStyle="1" w:styleId="Heading11">
    <w:name w:val="Heading 11"/>
    <w:basedOn w:val="Normal"/>
    <w:rsid w:val="009139C9"/>
    <w:pPr>
      <w:tabs>
        <w:tab w:val="num" w:pos="720"/>
      </w:tabs>
    </w:pPr>
    <w:rPr>
      <w:rFonts w:ascii="Tahoma" w:hAnsi="Tahoma"/>
      <w:sz w:val="24"/>
      <w:szCs w:val="24"/>
      <w:lang w:eastAsia="es-ES"/>
    </w:rPr>
  </w:style>
  <w:style w:type="paragraph" w:customStyle="1" w:styleId="Heading21">
    <w:name w:val="Heading 21"/>
    <w:basedOn w:val="Normal"/>
    <w:rsid w:val="009139C9"/>
    <w:pPr>
      <w:tabs>
        <w:tab w:val="num" w:pos="1440"/>
      </w:tabs>
    </w:pPr>
    <w:rPr>
      <w:rFonts w:ascii="Arial" w:hAnsi="Arial"/>
      <w:b/>
      <w:bCs/>
      <w:i/>
      <w:iCs/>
      <w:sz w:val="28"/>
      <w:szCs w:val="28"/>
      <w:lang w:eastAsia="es-ES"/>
    </w:rPr>
  </w:style>
  <w:style w:type="paragraph" w:customStyle="1" w:styleId="Tabladecuadrcula31">
    <w:name w:val="Tabla de cuadrícula 31"/>
    <w:basedOn w:val="Heading1"/>
    <w:next w:val="Normal"/>
    <w:qFormat/>
    <w:rsid w:val="009139C9"/>
    <w:pPr>
      <w:spacing w:before="480" w:after="0" w:line="276" w:lineRule="auto"/>
      <w:outlineLvl w:val="9"/>
    </w:pPr>
    <w:rPr>
      <w:rFonts w:ascii="Cambria" w:eastAsia="Times New Roman" w:hAnsi="Cambria" w:cs="Times New Roman"/>
      <w:b/>
      <w:bCs/>
      <w:color w:val="365F91"/>
      <w:sz w:val="28"/>
      <w:szCs w:val="28"/>
      <w:lang w:val="es-ES" w:eastAsia="en-US"/>
    </w:rPr>
  </w:style>
  <w:style w:type="paragraph" w:customStyle="1" w:styleId="ListParagraph2">
    <w:name w:val="List Paragraph2"/>
    <w:basedOn w:val="Normal"/>
    <w:rsid w:val="009139C9"/>
    <w:pPr>
      <w:spacing w:after="200"/>
      <w:ind w:left="720"/>
      <w:contextualSpacing/>
      <w:jc w:val="center"/>
    </w:pPr>
    <w:rPr>
      <w:szCs w:val="22"/>
      <w:lang w:eastAsia="en-US"/>
    </w:rPr>
  </w:style>
  <w:style w:type="character" w:customStyle="1" w:styleId="Cuadrculamedia11">
    <w:name w:val="Cuadrícula media 11"/>
    <w:uiPriority w:val="99"/>
    <w:semiHidden/>
    <w:rsid w:val="009139C9"/>
    <w:rPr>
      <w:color w:val="808080"/>
    </w:rPr>
  </w:style>
  <w:style w:type="paragraph" w:customStyle="1" w:styleId="Sombreadovistoso-nfasis11">
    <w:name w:val="Sombreado vistoso - Énfasis 11"/>
    <w:hidden/>
    <w:uiPriority w:val="99"/>
    <w:semiHidden/>
    <w:rsid w:val="009139C9"/>
    <w:pPr>
      <w:spacing w:after="0" w:line="240" w:lineRule="auto"/>
    </w:pPr>
    <w:rPr>
      <w:rFonts w:ascii="Times New Roman" w:eastAsia="Times New Roman" w:hAnsi="Times New Roman" w:cs="Times New Roman"/>
      <w:kern w:val="0"/>
      <w:sz w:val="24"/>
      <w:szCs w:val="24"/>
      <w:lang w:val="es-ES" w:eastAsia="es-ES"/>
      <w14:ligatures w14:val="none"/>
    </w:rPr>
  </w:style>
  <w:style w:type="character" w:styleId="SubtleEmphasis">
    <w:name w:val="Subtle Emphasis"/>
    <w:uiPriority w:val="99"/>
    <w:qFormat/>
    <w:rsid w:val="009139C9"/>
    <w:rPr>
      <w:rFonts w:cs="Times New Roman"/>
      <w:i/>
      <w:iCs/>
      <w:color w:val="808080"/>
    </w:rPr>
  </w:style>
  <w:style w:type="paragraph" w:customStyle="1" w:styleId="xl146">
    <w:name w:val="xl146"/>
    <w:basedOn w:val="Normal"/>
    <w:rsid w:val="009139C9"/>
    <w:pPr>
      <w:pBdr>
        <w:top w:val="single" w:sz="4" w:space="0" w:color="auto"/>
        <w:left w:val="single" w:sz="8" w:space="0" w:color="auto"/>
        <w:bottom w:val="single" w:sz="4" w:space="0" w:color="auto"/>
        <w:right w:val="single" w:sz="4" w:space="0" w:color="auto"/>
      </w:pBdr>
      <w:spacing w:before="100" w:beforeAutospacing="1" w:after="100" w:afterAutospacing="1"/>
    </w:pPr>
    <w:rPr>
      <w:rFonts w:ascii="Tahoma" w:hAnsi="Tahoma"/>
      <w:b/>
      <w:bCs/>
      <w:sz w:val="32"/>
      <w:szCs w:val="32"/>
      <w:lang w:eastAsia="es-CO"/>
    </w:rPr>
  </w:style>
  <w:style w:type="paragraph" w:customStyle="1" w:styleId="xl147">
    <w:name w:val="xl147"/>
    <w:basedOn w:val="Normal"/>
    <w:rsid w:val="009139C9"/>
    <w:pPr>
      <w:pBdr>
        <w:top w:val="single" w:sz="4" w:space="0" w:color="auto"/>
        <w:left w:val="single" w:sz="4" w:space="0" w:color="auto"/>
        <w:bottom w:val="single" w:sz="4" w:space="0" w:color="auto"/>
        <w:right w:val="single" w:sz="4" w:space="0" w:color="auto"/>
      </w:pBdr>
      <w:spacing w:before="100" w:beforeAutospacing="1" w:after="100" w:afterAutospacing="1"/>
    </w:pPr>
    <w:rPr>
      <w:rFonts w:ascii="Tahoma" w:hAnsi="Tahoma"/>
      <w:b/>
      <w:bCs/>
      <w:sz w:val="32"/>
      <w:szCs w:val="32"/>
      <w:lang w:eastAsia="es-CO"/>
    </w:rPr>
  </w:style>
  <w:style w:type="paragraph" w:customStyle="1" w:styleId="xl148">
    <w:name w:val="xl148"/>
    <w:basedOn w:val="Normal"/>
    <w:rsid w:val="009139C9"/>
    <w:pPr>
      <w:pBdr>
        <w:top w:val="single" w:sz="4" w:space="0" w:color="auto"/>
        <w:left w:val="single" w:sz="4" w:space="0" w:color="auto"/>
        <w:bottom w:val="single" w:sz="4" w:space="0" w:color="auto"/>
      </w:pBdr>
      <w:spacing w:before="100" w:beforeAutospacing="1" w:after="100" w:afterAutospacing="1"/>
      <w:jc w:val="center"/>
    </w:pPr>
    <w:rPr>
      <w:rFonts w:ascii="Tahoma" w:hAnsi="Tahoma"/>
      <w:b/>
      <w:bCs/>
      <w:sz w:val="32"/>
      <w:szCs w:val="32"/>
      <w:lang w:eastAsia="es-CO"/>
    </w:rPr>
  </w:style>
  <w:style w:type="paragraph" w:customStyle="1" w:styleId="xl149">
    <w:name w:val="xl149"/>
    <w:basedOn w:val="Normal"/>
    <w:rsid w:val="009139C9"/>
    <w:pPr>
      <w:pBdr>
        <w:top w:val="single" w:sz="4" w:space="0" w:color="auto"/>
        <w:bottom w:val="single" w:sz="4" w:space="0" w:color="auto"/>
      </w:pBdr>
      <w:spacing w:before="100" w:beforeAutospacing="1" w:after="100" w:afterAutospacing="1"/>
      <w:jc w:val="center"/>
    </w:pPr>
    <w:rPr>
      <w:rFonts w:ascii="Tahoma" w:hAnsi="Tahoma"/>
      <w:b/>
      <w:bCs/>
      <w:sz w:val="32"/>
      <w:szCs w:val="32"/>
      <w:lang w:eastAsia="es-CO"/>
    </w:rPr>
  </w:style>
  <w:style w:type="paragraph" w:customStyle="1" w:styleId="xl150">
    <w:name w:val="xl150"/>
    <w:basedOn w:val="Normal"/>
    <w:rsid w:val="009139C9"/>
    <w:pPr>
      <w:pBdr>
        <w:top w:val="single" w:sz="4" w:space="0" w:color="auto"/>
        <w:bottom w:val="single" w:sz="4" w:space="0" w:color="auto"/>
        <w:right w:val="single" w:sz="8" w:space="0" w:color="auto"/>
      </w:pBdr>
      <w:spacing w:before="100" w:beforeAutospacing="1" w:after="100" w:afterAutospacing="1"/>
      <w:jc w:val="center"/>
    </w:pPr>
    <w:rPr>
      <w:rFonts w:ascii="Tahoma" w:hAnsi="Tahoma"/>
      <w:b/>
      <w:bCs/>
      <w:sz w:val="32"/>
      <w:szCs w:val="32"/>
      <w:lang w:eastAsia="es-CO"/>
    </w:rPr>
  </w:style>
  <w:style w:type="paragraph" w:customStyle="1" w:styleId="xl151">
    <w:name w:val="xl151"/>
    <w:basedOn w:val="Normal"/>
    <w:rsid w:val="009139C9"/>
    <w:pPr>
      <w:pBdr>
        <w:top w:val="single" w:sz="8"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Tahoma" w:hAnsi="Tahoma"/>
      <w:b/>
      <w:bCs/>
      <w:sz w:val="28"/>
      <w:szCs w:val="28"/>
      <w:lang w:eastAsia="es-CO"/>
    </w:rPr>
  </w:style>
  <w:style w:type="paragraph" w:customStyle="1" w:styleId="xl152">
    <w:name w:val="xl152"/>
    <w:basedOn w:val="Normal"/>
    <w:rsid w:val="009139C9"/>
    <w:pPr>
      <w:pBdr>
        <w:top w:val="single" w:sz="4" w:space="0" w:color="auto"/>
        <w:left w:val="single" w:sz="8" w:space="0" w:color="auto"/>
        <w:bottom w:val="single" w:sz="8" w:space="0" w:color="auto"/>
        <w:right w:val="single" w:sz="4" w:space="0" w:color="auto"/>
      </w:pBdr>
      <w:spacing w:before="100" w:beforeAutospacing="1" w:after="100" w:afterAutospacing="1"/>
      <w:jc w:val="center"/>
      <w:textAlignment w:val="center"/>
    </w:pPr>
    <w:rPr>
      <w:rFonts w:ascii="Tahoma" w:hAnsi="Tahoma"/>
      <w:b/>
      <w:bCs/>
      <w:sz w:val="28"/>
      <w:szCs w:val="28"/>
      <w:lang w:eastAsia="es-CO"/>
    </w:rPr>
  </w:style>
  <w:style w:type="paragraph" w:customStyle="1" w:styleId="xl153">
    <w:name w:val="xl153"/>
    <w:basedOn w:val="Normal"/>
    <w:rsid w:val="009139C9"/>
    <w:pPr>
      <w:pBdr>
        <w:top w:val="single" w:sz="4" w:space="0" w:color="auto"/>
        <w:left w:val="single" w:sz="4" w:space="0" w:color="auto"/>
        <w:right w:val="single" w:sz="4" w:space="0" w:color="auto"/>
      </w:pBdr>
      <w:spacing w:before="100" w:beforeAutospacing="1" w:after="100" w:afterAutospacing="1"/>
      <w:textAlignment w:val="top"/>
    </w:pPr>
    <w:rPr>
      <w:rFonts w:ascii="Tahoma" w:hAnsi="Tahoma"/>
      <w:sz w:val="24"/>
      <w:szCs w:val="24"/>
      <w:lang w:eastAsia="es-CO"/>
    </w:rPr>
  </w:style>
  <w:style w:type="paragraph" w:customStyle="1" w:styleId="xl154">
    <w:name w:val="xl154"/>
    <w:basedOn w:val="Normal"/>
    <w:rsid w:val="009139C9"/>
    <w:pPr>
      <w:pBdr>
        <w:top w:val="single" w:sz="4" w:space="0" w:color="auto"/>
        <w:left w:val="single" w:sz="4" w:space="0" w:color="auto"/>
        <w:right w:val="single" w:sz="4" w:space="0" w:color="auto"/>
      </w:pBdr>
      <w:spacing w:before="100" w:beforeAutospacing="1" w:after="100" w:afterAutospacing="1"/>
      <w:textAlignment w:val="center"/>
    </w:pPr>
    <w:rPr>
      <w:rFonts w:ascii="Tahoma" w:hAnsi="Tahoma"/>
      <w:sz w:val="24"/>
      <w:szCs w:val="24"/>
      <w:lang w:eastAsia="es-CO"/>
    </w:rPr>
  </w:style>
  <w:style w:type="paragraph" w:customStyle="1" w:styleId="xl155">
    <w:name w:val="xl155"/>
    <w:basedOn w:val="Normal"/>
    <w:rsid w:val="009139C9"/>
    <w:pPr>
      <w:pBdr>
        <w:top w:val="single" w:sz="4" w:space="0" w:color="auto"/>
        <w:left w:val="single" w:sz="8" w:space="0" w:color="auto"/>
        <w:right w:val="single" w:sz="4" w:space="0" w:color="auto"/>
      </w:pBdr>
      <w:spacing w:before="100" w:beforeAutospacing="1" w:after="100" w:afterAutospacing="1"/>
      <w:textAlignment w:val="center"/>
    </w:pPr>
    <w:rPr>
      <w:rFonts w:ascii="Tahoma" w:hAnsi="Tahoma"/>
      <w:sz w:val="24"/>
      <w:szCs w:val="24"/>
      <w:lang w:eastAsia="es-CO"/>
    </w:rPr>
  </w:style>
  <w:style w:type="paragraph" w:customStyle="1" w:styleId="xl156">
    <w:name w:val="xl156"/>
    <w:basedOn w:val="Normal"/>
    <w:rsid w:val="009139C9"/>
    <w:pPr>
      <w:pBdr>
        <w:top w:val="single" w:sz="4" w:space="0" w:color="auto"/>
        <w:left w:val="single" w:sz="4" w:space="0" w:color="auto"/>
        <w:right w:val="single" w:sz="4" w:space="0" w:color="auto"/>
      </w:pBdr>
      <w:spacing w:before="100" w:beforeAutospacing="1" w:after="100" w:afterAutospacing="1"/>
      <w:textAlignment w:val="center"/>
    </w:pPr>
    <w:rPr>
      <w:rFonts w:ascii="Tahoma" w:hAnsi="Tahoma"/>
      <w:sz w:val="24"/>
      <w:szCs w:val="24"/>
      <w:lang w:eastAsia="es-CO"/>
    </w:rPr>
  </w:style>
  <w:style w:type="paragraph" w:customStyle="1" w:styleId="xl157">
    <w:name w:val="xl157"/>
    <w:basedOn w:val="Normal"/>
    <w:rsid w:val="009139C9"/>
    <w:pPr>
      <w:pBdr>
        <w:top w:val="single" w:sz="4" w:space="0" w:color="auto"/>
        <w:left w:val="single" w:sz="4" w:space="0" w:color="auto"/>
        <w:right w:val="single" w:sz="4" w:space="0" w:color="auto"/>
      </w:pBdr>
      <w:spacing w:before="100" w:beforeAutospacing="1" w:after="100" w:afterAutospacing="1"/>
      <w:textAlignment w:val="center"/>
    </w:pPr>
    <w:rPr>
      <w:rFonts w:ascii="Tahoma" w:hAnsi="Tahoma"/>
      <w:sz w:val="24"/>
      <w:szCs w:val="24"/>
      <w:lang w:eastAsia="es-CO"/>
    </w:rPr>
  </w:style>
  <w:style w:type="paragraph" w:customStyle="1" w:styleId="xl158">
    <w:name w:val="xl158"/>
    <w:basedOn w:val="Normal"/>
    <w:rsid w:val="009139C9"/>
    <w:pPr>
      <w:pBdr>
        <w:top w:val="single" w:sz="4" w:space="0" w:color="auto"/>
        <w:left w:val="single" w:sz="4" w:space="0" w:color="auto"/>
        <w:right w:val="single" w:sz="8" w:space="0" w:color="auto"/>
      </w:pBdr>
      <w:spacing w:before="100" w:beforeAutospacing="1" w:after="100" w:afterAutospacing="1"/>
      <w:textAlignment w:val="center"/>
    </w:pPr>
    <w:rPr>
      <w:rFonts w:ascii="Tahoma" w:hAnsi="Tahoma"/>
      <w:sz w:val="24"/>
      <w:szCs w:val="24"/>
      <w:lang w:eastAsia="es-CO"/>
    </w:rPr>
  </w:style>
  <w:style w:type="paragraph" w:customStyle="1" w:styleId="xl159">
    <w:name w:val="xl159"/>
    <w:basedOn w:val="Normal"/>
    <w:rsid w:val="009139C9"/>
    <w:pPr>
      <w:pBdr>
        <w:top w:val="single" w:sz="4" w:space="0" w:color="auto"/>
        <w:left w:val="single" w:sz="8" w:space="0" w:color="auto"/>
        <w:right w:val="single" w:sz="4" w:space="0" w:color="auto"/>
      </w:pBdr>
      <w:shd w:val="clear" w:color="000000" w:fill="D7E4BC"/>
      <w:spacing w:before="100" w:beforeAutospacing="1" w:after="100" w:afterAutospacing="1"/>
      <w:textAlignment w:val="center"/>
    </w:pPr>
    <w:rPr>
      <w:rFonts w:ascii="Century Gothic" w:hAnsi="Century Gothic"/>
      <w:sz w:val="20"/>
      <w:lang w:eastAsia="es-CO"/>
    </w:rPr>
  </w:style>
  <w:style w:type="paragraph" w:customStyle="1" w:styleId="xl160">
    <w:name w:val="xl160"/>
    <w:basedOn w:val="Normal"/>
    <w:rsid w:val="009139C9"/>
    <w:pPr>
      <w:pBdr>
        <w:top w:val="single" w:sz="4" w:space="0" w:color="auto"/>
        <w:left w:val="single" w:sz="4" w:space="0" w:color="auto"/>
        <w:right w:val="single" w:sz="8" w:space="0" w:color="auto"/>
      </w:pBdr>
      <w:shd w:val="clear" w:color="000000" w:fill="D7E4BC"/>
      <w:spacing w:before="100" w:beforeAutospacing="1" w:after="100" w:afterAutospacing="1"/>
      <w:textAlignment w:val="center"/>
    </w:pPr>
    <w:rPr>
      <w:rFonts w:ascii="Tahoma" w:hAnsi="Tahoma"/>
      <w:sz w:val="24"/>
      <w:szCs w:val="24"/>
      <w:lang w:eastAsia="es-CO"/>
    </w:rPr>
  </w:style>
  <w:style w:type="paragraph" w:customStyle="1" w:styleId="xl161">
    <w:name w:val="xl161"/>
    <w:basedOn w:val="Normal"/>
    <w:rsid w:val="009139C9"/>
    <w:pPr>
      <w:pBdr>
        <w:top w:val="single" w:sz="4" w:space="0" w:color="auto"/>
        <w:left w:val="single" w:sz="8" w:space="0" w:color="auto"/>
        <w:right w:val="single" w:sz="4" w:space="0" w:color="auto"/>
      </w:pBdr>
      <w:shd w:val="clear" w:color="000000" w:fill="DDD9C3"/>
      <w:spacing w:before="100" w:beforeAutospacing="1" w:after="100" w:afterAutospacing="1"/>
      <w:textAlignment w:val="center"/>
    </w:pPr>
    <w:rPr>
      <w:rFonts w:ascii="Tahoma" w:hAnsi="Tahoma"/>
      <w:sz w:val="24"/>
      <w:szCs w:val="24"/>
      <w:lang w:eastAsia="es-CO"/>
    </w:rPr>
  </w:style>
  <w:style w:type="paragraph" w:customStyle="1" w:styleId="xl162">
    <w:name w:val="xl162"/>
    <w:basedOn w:val="Normal"/>
    <w:rsid w:val="009139C9"/>
    <w:pPr>
      <w:pBdr>
        <w:top w:val="single" w:sz="4" w:space="0" w:color="auto"/>
        <w:left w:val="single" w:sz="4" w:space="0" w:color="auto"/>
        <w:right w:val="single" w:sz="8" w:space="0" w:color="auto"/>
      </w:pBdr>
      <w:shd w:val="clear" w:color="000000" w:fill="DDD9C3"/>
      <w:spacing w:before="100" w:beforeAutospacing="1" w:after="100" w:afterAutospacing="1"/>
      <w:textAlignment w:val="center"/>
    </w:pPr>
    <w:rPr>
      <w:rFonts w:ascii="Tahoma" w:hAnsi="Tahoma"/>
      <w:sz w:val="24"/>
      <w:szCs w:val="24"/>
      <w:lang w:eastAsia="es-CO"/>
    </w:rPr>
  </w:style>
  <w:style w:type="paragraph" w:customStyle="1" w:styleId="xl163">
    <w:name w:val="xl163"/>
    <w:basedOn w:val="Normal"/>
    <w:rsid w:val="009139C9"/>
    <w:pPr>
      <w:pBdr>
        <w:top w:val="single" w:sz="4" w:space="0" w:color="auto"/>
        <w:left w:val="single" w:sz="8" w:space="0" w:color="auto"/>
        <w:right w:val="single" w:sz="4" w:space="0" w:color="auto"/>
      </w:pBdr>
      <w:shd w:val="clear" w:color="000000" w:fill="DDD9C3"/>
      <w:spacing w:before="100" w:beforeAutospacing="1" w:after="100" w:afterAutospacing="1"/>
      <w:textAlignment w:val="center"/>
    </w:pPr>
    <w:rPr>
      <w:rFonts w:ascii="Tahoma" w:hAnsi="Tahoma"/>
      <w:sz w:val="24"/>
      <w:szCs w:val="24"/>
      <w:lang w:eastAsia="es-CO"/>
    </w:rPr>
  </w:style>
  <w:style w:type="paragraph" w:customStyle="1" w:styleId="xl164">
    <w:name w:val="xl164"/>
    <w:basedOn w:val="Normal"/>
    <w:rsid w:val="009139C9"/>
    <w:pPr>
      <w:pBdr>
        <w:top w:val="single" w:sz="4" w:space="0" w:color="auto"/>
        <w:left w:val="single" w:sz="4" w:space="0" w:color="auto"/>
        <w:right w:val="single" w:sz="8" w:space="0" w:color="auto"/>
      </w:pBdr>
      <w:shd w:val="clear" w:color="000000" w:fill="DDD9C3"/>
      <w:spacing w:before="100" w:beforeAutospacing="1" w:after="100" w:afterAutospacing="1"/>
      <w:textAlignment w:val="center"/>
    </w:pPr>
    <w:rPr>
      <w:rFonts w:ascii="Tahoma" w:hAnsi="Tahoma"/>
      <w:sz w:val="24"/>
      <w:szCs w:val="24"/>
      <w:lang w:eastAsia="es-CO"/>
    </w:rPr>
  </w:style>
  <w:style w:type="paragraph" w:customStyle="1" w:styleId="NormalArial">
    <w:name w:val="Normal + Arial"/>
    <w:aliases w:val="normal + arial"/>
    <w:basedOn w:val="Normal"/>
    <w:link w:val="NormalArialCar"/>
    <w:rsid w:val="009139C9"/>
    <w:pPr>
      <w:jc w:val="both"/>
    </w:pPr>
    <w:rPr>
      <w:rFonts w:ascii="Arial" w:eastAsia="Calibri" w:hAnsi="Arial" w:cs="Arial"/>
      <w:sz w:val="20"/>
      <w:lang w:eastAsia="es-ES"/>
    </w:rPr>
  </w:style>
  <w:style w:type="character" w:customStyle="1" w:styleId="NormalArialCar">
    <w:name w:val="Normal + Arial Car"/>
    <w:aliases w:val="normal + arial Car"/>
    <w:link w:val="NormalArial"/>
    <w:locked/>
    <w:rsid w:val="009139C9"/>
    <w:rPr>
      <w:rFonts w:ascii="Arial" w:eastAsia="Calibri" w:hAnsi="Arial" w:cs="Arial"/>
      <w:kern w:val="0"/>
      <w:sz w:val="20"/>
      <w:szCs w:val="20"/>
      <w:lang w:eastAsia="es-ES"/>
      <w14:ligatures w14:val="none"/>
    </w:rPr>
  </w:style>
  <w:style w:type="character" w:customStyle="1" w:styleId="val">
    <w:name w:val="val"/>
    <w:rsid w:val="009139C9"/>
  </w:style>
  <w:style w:type="paragraph" w:customStyle="1" w:styleId="rtejustify">
    <w:name w:val="rtejustify"/>
    <w:basedOn w:val="Normal"/>
    <w:uiPriority w:val="99"/>
    <w:rsid w:val="009139C9"/>
    <w:pPr>
      <w:spacing w:before="100" w:beforeAutospacing="1" w:after="100" w:afterAutospacing="1"/>
    </w:pPr>
    <w:rPr>
      <w:rFonts w:ascii="Tahoma" w:hAnsi="Tahoma"/>
      <w:sz w:val="24"/>
      <w:szCs w:val="24"/>
      <w:lang w:eastAsia="es-CO"/>
    </w:rPr>
  </w:style>
  <w:style w:type="paragraph" w:customStyle="1" w:styleId="m1152100731349191243gmail-msolistparagraph">
    <w:name w:val="m_1152100731349191243gmail-msolistparagraph"/>
    <w:basedOn w:val="Normal"/>
    <w:uiPriority w:val="99"/>
    <w:rsid w:val="009139C9"/>
    <w:pPr>
      <w:spacing w:before="100" w:beforeAutospacing="1" w:after="100" w:afterAutospacing="1"/>
    </w:pPr>
    <w:rPr>
      <w:rFonts w:ascii="Tahoma" w:hAnsi="Tahoma"/>
      <w:sz w:val="24"/>
      <w:szCs w:val="24"/>
      <w:lang w:eastAsia="es-ES"/>
    </w:rPr>
  </w:style>
  <w:style w:type="paragraph" w:customStyle="1" w:styleId="Compact">
    <w:name w:val="Compact"/>
    <w:basedOn w:val="BodyText"/>
    <w:uiPriority w:val="99"/>
    <w:qFormat/>
    <w:rsid w:val="009139C9"/>
    <w:pPr>
      <w:spacing w:before="36" w:after="36" w:line="240" w:lineRule="auto"/>
      <w:jc w:val="left"/>
    </w:pPr>
    <w:rPr>
      <w:sz w:val="24"/>
      <w:szCs w:val="24"/>
      <w:lang w:val="en-US"/>
    </w:rPr>
  </w:style>
  <w:style w:type="character" w:customStyle="1" w:styleId="Fuentedeprrafopredeter2">
    <w:name w:val="Fuente de párrafo predeter.2"/>
    <w:rsid w:val="009139C9"/>
  </w:style>
  <w:style w:type="character" w:customStyle="1" w:styleId="TtuloCar1">
    <w:name w:val="Título Car1"/>
    <w:rsid w:val="009139C9"/>
    <w:rPr>
      <w:rFonts w:ascii="Arial" w:eastAsia="Times New Roman" w:hAnsi="Arial" w:cs="Arial"/>
      <w:b/>
      <w:bCs/>
      <w:sz w:val="28"/>
      <w:szCs w:val="28"/>
      <w:lang w:eastAsia="es-ES"/>
    </w:rPr>
  </w:style>
  <w:style w:type="character" w:customStyle="1" w:styleId="Cuadrculamediana11">
    <w:name w:val="Cuadrícula mediana 11"/>
    <w:uiPriority w:val="99"/>
    <w:semiHidden/>
    <w:rsid w:val="009139C9"/>
    <w:rPr>
      <w:color w:val="808080"/>
    </w:rPr>
  </w:style>
  <w:style w:type="paragraph" w:customStyle="1" w:styleId="Sombreadomulticolor-nfasis11">
    <w:name w:val="Sombreado multicolor - Énfasis 11"/>
    <w:hidden/>
    <w:uiPriority w:val="99"/>
    <w:semiHidden/>
    <w:rsid w:val="009139C9"/>
    <w:pPr>
      <w:spacing w:after="0" w:line="240" w:lineRule="auto"/>
    </w:pPr>
    <w:rPr>
      <w:rFonts w:ascii="Times New Roman" w:eastAsia="Times New Roman" w:hAnsi="Times New Roman" w:cs="Times New Roman"/>
      <w:kern w:val="0"/>
      <w:sz w:val="24"/>
      <w:szCs w:val="24"/>
      <w:lang w:val="es-ES" w:eastAsia="es-ES"/>
      <w14:ligatures w14:val="none"/>
    </w:rPr>
  </w:style>
  <w:style w:type="table" w:styleId="MediumGrid1-Accent2">
    <w:name w:val="Medium Grid 1 Accent 2"/>
    <w:basedOn w:val="TableNormal"/>
    <w:uiPriority w:val="34"/>
    <w:rsid w:val="009139C9"/>
    <w:pPr>
      <w:spacing w:after="0" w:line="240" w:lineRule="auto"/>
    </w:pPr>
    <w:rPr>
      <w:kern w:val="0"/>
      <w14:ligatures w14:val="none"/>
    </w:rPr>
    <w:tblPr>
      <w:tblStyleRowBandSize w:val="1"/>
      <w:tblStyleColBandSize w:val="1"/>
    </w:tblPr>
    <w:tcPr>
      <w:shd w:val="clear" w:color="auto" w:fill="EEF5FB"/>
    </w:tcPr>
    <w:tblStylePr w:type="firstRow">
      <w:tblPr/>
      <w:tcPr>
        <w:tcBorders>
          <w:bottom w:val="single" w:sz="12" w:space="0" w:color="FFFFFF"/>
        </w:tcBorders>
        <w:shd w:val="clear" w:color="auto" w:fill="D25F12"/>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6E6F4"/>
      </w:tcPr>
    </w:tblStylePr>
    <w:tblStylePr w:type="band1Horz">
      <w:tblPr/>
      <w:tcPr>
        <w:shd w:val="clear" w:color="auto" w:fill="DEEAF6"/>
      </w:tcPr>
    </w:tblStylePr>
  </w:style>
  <w:style w:type="character" w:customStyle="1" w:styleId="textrun">
    <w:name w:val="textrun"/>
    <w:rsid w:val="009139C9"/>
  </w:style>
  <w:style w:type="paragraph" w:customStyle="1" w:styleId="parrafo">
    <w:name w:val="parrafo"/>
    <w:basedOn w:val="Normal"/>
    <w:rsid w:val="009139C9"/>
    <w:pPr>
      <w:spacing w:before="100" w:beforeAutospacing="1" w:after="100" w:afterAutospacing="1"/>
    </w:pPr>
    <w:rPr>
      <w:rFonts w:ascii="Tahoma" w:hAnsi="Tahoma"/>
      <w:sz w:val="24"/>
      <w:szCs w:val="24"/>
      <w:lang w:eastAsia="es-CO"/>
    </w:rPr>
  </w:style>
  <w:style w:type="paragraph" w:customStyle="1" w:styleId="ctcap">
    <w:name w:val="ctcap"/>
    <w:basedOn w:val="Normal"/>
    <w:rsid w:val="009139C9"/>
    <w:pPr>
      <w:spacing w:before="100" w:beforeAutospacing="1" w:after="100" w:afterAutospacing="1"/>
    </w:pPr>
    <w:rPr>
      <w:rFonts w:ascii="Tahoma" w:hAnsi="Tahoma"/>
      <w:sz w:val="24"/>
      <w:szCs w:val="24"/>
      <w:lang w:eastAsia="es-CO"/>
    </w:rPr>
  </w:style>
  <w:style w:type="paragraph" w:customStyle="1" w:styleId="subtitulos">
    <w:name w:val="subtitulos"/>
    <w:basedOn w:val="Normal"/>
    <w:rsid w:val="009139C9"/>
    <w:pPr>
      <w:spacing w:before="100" w:beforeAutospacing="1" w:after="100" w:afterAutospacing="1"/>
    </w:pPr>
    <w:rPr>
      <w:rFonts w:ascii="Tahoma" w:hAnsi="Tahoma"/>
      <w:sz w:val="24"/>
      <w:szCs w:val="24"/>
      <w:lang w:eastAsia="es-CO"/>
    </w:rPr>
  </w:style>
  <w:style w:type="paragraph" w:customStyle="1" w:styleId="gmail-msolistparagraph">
    <w:name w:val="gmail-msolistparagraph"/>
    <w:basedOn w:val="Normal"/>
    <w:rsid w:val="009139C9"/>
    <w:pPr>
      <w:spacing w:before="100" w:beforeAutospacing="1" w:after="100" w:afterAutospacing="1"/>
    </w:pPr>
    <w:rPr>
      <w:rFonts w:ascii="Times" w:hAnsi="Times"/>
      <w:sz w:val="20"/>
      <w:lang w:eastAsia="es-ES"/>
    </w:rPr>
  </w:style>
  <w:style w:type="character" w:customStyle="1" w:styleId="EndnoteTextChar">
    <w:name w:val="Endnote Text Char"/>
    <w:basedOn w:val="DefaultParagraphFont"/>
    <w:link w:val="EndnoteText"/>
    <w:uiPriority w:val="99"/>
    <w:semiHidden/>
    <w:rsid w:val="009139C9"/>
    <w:rPr>
      <w:rFonts w:ascii="Times New Roman" w:eastAsia="Times New Roman" w:hAnsi="Times New Roman" w:cs="Times New Roman"/>
      <w:sz w:val="20"/>
      <w:szCs w:val="20"/>
      <w:lang w:eastAsia="es-ES_tradnl"/>
    </w:rPr>
  </w:style>
  <w:style w:type="paragraph" w:styleId="EndnoteText">
    <w:name w:val="endnote text"/>
    <w:basedOn w:val="Normal"/>
    <w:link w:val="EndnoteTextChar"/>
    <w:uiPriority w:val="99"/>
    <w:semiHidden/>
    <w:unhideWhenUsed/>
    <w:rsid w:val="009139C9"/>
    <w:rPr>
      <w:rFonts w:ascii="Times New Roman" w:hAnsi="Times New Roman"/>
      <w:kern w:val="2"/>
      <w:sz w:val="20"/>
      <w:lang w:eastAsia="es-ES_tradnl"/>
      <w14:ligatures w14:val="standardContextual"/>
    </w:rPr>
  </w:style>
  <w:style w:type="character" w:customStyle="1" w:styleId="TextonotaalfinalCar1">
    <w:name w:val="Texto nota al final Car1"/>
    <w:basedOn w:val="DefaultParagraphFont"/>
    <w:uiPriority w:val="99"/>
    <w:semiHidden/>
    <w:rsid w:val="009139C9"/>
    <w:rPr>
      <w:rFonts w:ascii="Calibri" w:eastAsia="Times New Roman" w:hAnsi="Calibri" w:cs="Times New Roman"/>
      <w:kern w:val="0"/>
      <w:sz w:val="20"/>
      <w:szCs w:val="20"/>
      <w:lang w:eastAsia="zh-CN"/>
      <w14:ligatures w14:val="none"/>
    </w:rPr>
  </w:style>
  <w:style w:type="paragraph" w:customStyle="1" w:styleId="Textodecuerpo21">
    <w:name w:val="Texto de cuerpo 21"/>
    <w:basedOn w:val="Normal"/>
    <w:rsid w:val="009139C9"/>
    <w:pPr>
      <w:overflowPunct w:val="0"/>
      <w:autoSpaceDE w:val="0"/>
      <w:autoSpaceDN w:val="0"/>
      <w:adjustRightInd w:val="0"/>
      <w:jc w:val="both"/>
      <w:textAlignment w:val="baseline"/>
    </w:pPr>
    <w:rPr>
      <w:rFonts w:ascii="Arial" w:hAnsi="Arial"/>
      <w:lang w:eastAsia="es-ES"/>
    </w:rPr>
  </w:style>
  <w:style w:type="paragraph" w:customStyle="1" w:styleId="Textodecuerpo31">
    <w:name w:val="Texto de cuerpo 31"/>
    <w:basedOn w:val="Normal"/>
    <w:rsid w:val="009139C9"/>
    <w:pPr>
      <w:overflowPunct w:val="0"/>
      <w:autoSpaceDE w:val="0"/>
      <w:autoSpaceDN w:val="0"/>
      <w:adjustRightInd w:val="0"/>
      <w:ind w:right="6"/>
      <w:jc w:val="both"/>
      <w:textAlignment w:val="baseline"/>
    </w:pPr>
    <w:rPr>
      <w:rFonts w:ascii="Arial" w:hAnsi="Arial"/>
      <w:b/>
      <w:color w:val="000000"/>
      <w:sz w:val="26"/>
      <w:lang w:val="es-ES_tradnl" w:eastAsia="es-ES"/>
    </w:rPr>
  </w:style>
  <w:style w:type="character" w:customStyle="1" w:styleId="TextocomentarioCar1">
    <w:name w:val="Texto comentario Car1"/>
    <w:rsid w:val="009139C9"/>
    <w:rPr>
      <w:lang w:val="es-ES" w:eastAsia="es-ES"/>
    </w:rPr>
  </w:style>
  <w:style w:type="paragraph" w:customStyle="1" w:styleId="ecxmsonormal">
    <w:name w:val="ecxmsonormal"/>
    <w:basedOn w:val="Normal"/>
    <w:rsid w:val="009139C9"/>
    <w:pPr>
      <w:spacing w:after="324"/>
    </w:pPr>
    <w:rPr>
      <w:rFonts w:ascii="Tahoma" w:hAnsi="Tahoma"/>
      <w:sz w:val="24"/>
      <w:szCs w:val="24"/>
      <w:lang w:eastAsia="es-CO"/>
    </w:rPr>
  </w:style>
  <w:style w:type="paragraph" w:customStyle="1" w:styleId="ecxdefault">
    <w:name w:val="ecxdefault"/>
    <w:basedOn w:val="Normal"/>
    <w:rsid w:val="009139C9"/>
    <w:pPr>
      <w:spacing w:after="324"/>
    </w:pPr>
    <w:rPr>
      <w:rFonts w:ascii="Tahoma" w:hAnsi="Tahoma"/>
      <w:sz w:val="24"/>
      <w:szCs w:val="24"/>
      <w:lang w:eastAsia="es-CO"/>
    </w:rPr>
  </w:style>
  <w:style w:type="paragraph" w:customStyle="1" w:styleId="font10">
    <w:name w:val="font10"/>
    <w:basedOn w:val="Normal"/>
    <w:rsid w:val="009139C9"/>
    <w:pPr>
      <w:spacing w:before="100" w:beforeAutospacing="1" w:after="100" w:afterAutospacing="1"/>
    </w:pPr>
    <w:rPr>
      <w:sz w:val="18"/>
      <w:szCs w:val="18"/>
      <w:lang w:eastAsia="es-CO"/>
    </w:rPr>
  </w:style>
  <w:style w:type="paragraph" w:customStyle="1" w:styleId="font11">
    <w:name w:val="font11"/>
    <w:basedOn w:val="Normal"/>
    <w:rsid w:val="009139C9"/>
    <w:pPr>
      <w:spacing w:before="100" w:beforeAutospacing="1" w:after="100" w:afterAutospacing="1"/>
    </w:pPr>
    <w:rPr>
      <w:b/>
      <w:bCs/>
      <w:color w:val="000000"/>
      <w:sz w:val="18"/>
      <w:szCs w:val="18"/>
      <w:u w:val="single"/>
      <w:lang w:eastAsia="es-CO"/>
    </w:rPr>
  </w:style>
  <w:style w:type="paragraph" w:customStyle="1" w:styleId="font12">
    <w:name w:val="font12"/>
    <w:basedOn w:val="Normal"/>
    <w:rsid w:val="009139C9"/>
    <w:pPr>
      <w:spacing w:before="100" w:beforeAutospacing="1" w:after="100" w:afterAutospacing="1"/>
    </w:pPr>
    <w:rPr>
      <w:b/>
      <w:bCs/>
      <w:i/>
      <w:iCs/>
      <w:color w:val="000000"/>
      <w:sz w:val="18"/>
      <w:szCs w:val="18"/>
      <w:u w:val="single"/>
      <w:lang w:eastAsia="es-CO"/>
    </w:rPr>
  </w:style>
  <w:style w:type="paragraph" w:customStyle="1" w:styleId="font13">
    <w:name w:val="font13"/>
    <w:basedOn w:val="Normal"/>
    <w:rsid w:val="009139C9"/>
    <w:pPr>
      <w:spacing w:before="100" w:beforeAutospacing="1" w:after="100" w:afterAutospacing="1"/>
    </w:pPr>
    <w:rPr>
      <w:b/>
      <w:bCs/>
      <w:i/>
      <w:iCs/>
      <w:color w:val="000000"/>
      <w:sz w:val="18"/>
      <w:szCs w:val="18"/>
      <w:lang w:eastAsia="es-CO"/>
    </w:rPr>
  </w:style>
  <w:style w:type="paragraph" w:customStyle="1" w:styleId="font14">
    <w:name w:val="font14"/>
    <w:basedOn w:val="Normal"/>
    <w:rsid w:val="009139C9"/>
    <w:pPr>
      <w:spacing w:before="100" w:beforeAutospacing="1" w:after="100" w:afterAutospacing="1"/>
    </w:pPr>
    <w:rPr>
      <w:rFonts w:ascii="Tahoma" w:hAnsi="Tahoma" w:cs="Tahoma"/>
      <w:b/>
      <w:bCs/>
      <w:color w:val="000000"/>
      <w:sz w:val="18"/>
      <w:szCs w:val="18"/>
      <w:lang w:eastAsia="es-CO"/>
    </w:rPr>
  </w:style>
  <w:style w:type="paragraph" w:customStyle="1" w:styleId="font15">
    <w:name w:val="font15"/>
    <w:basedOn w:val="Normal"/>
    <w:rsid w:val="009139C9"/>
    <w:pPr>
      <w:spacing w:before="100" w:beforeAutospacing="1" w:after="100" w:afterAutospacing="1"/>
    </w:pPr>
    <w:rPr>
      <w:rFonts w:ascii="Tahoma" w:hAnsi="Tahoma" w:cs="Tahoma"/>
      <w:color w:val="000000"/>
      <w:sz w:val="18"/>
      <w:szCs w:val="18"/>
      <w:lang w:eastAsia="es-CO"/>
    </w:rPr>
  </w:style>
  <w:style w:type="paragraph" w:customStyle="1" w:styleId="font16">
    <w:name w:val="font16"/>
    <w:basedOn w:val="Normal"/>
    <w:rsid w:val="009139C9"/>
    <w:pPr>
      <w:spacing w:before="100" w:beforeAutospacing="1" w:after="100" w:afterAutospacing="1"/>
    </w:pPr>
    <w:rPr>
      <w:color w:val="FF0000"/>
      <w:sz w:val="18"/>
      <w:szCs w:val="18"/>
      <w:lang w:eastAsia="es-CO"/>
    </w:rPr>
  </w:style>
  <w:style w:type="paragraph" w:customStyle="1" w:styleId="font17">
    <w:name w:val="font17"/>
    <w:basedOn w:val="Normal"/>
    <w:rsid w:val="009139C9"/>
    <w:pPr>
      <w:spacing w:before="100" w:beforeAutospacing="1" w:after="100" w:afterAutospacing="1"/>
    </w:pPr>
    <w:rPr>
      <w:b/>
      <w:bCs/>
      <w:i/>
      <w:iCs/>
      <w:color w:val="000000"/>
      <w:sz w:val="18"/>
      <w:szCs w:val="18"/>
      <w:lang w:eastAsia="es-CO"/>
    </w:rPr>
  </w:style>
  <w:style w:type="paragraph" w:customStyle="1" w:styleId="font18">
    <w:name w:val="font18"/>
    <w:basedOn w:val="Normal"/>
    <w:rsid w:val="009139C9"/>
    <w:pPr>
      <w:spacing w:before="100" w:beforeAutospacing="1" w:after="100" w:afterAutospacing="1"/>
    </w:pPr>
    <w:rPr>
      <w:b/>
      <w:bCs/>
      <w:color w:val="000000"/>
      <w:sz w:val="18"/>
      <w:szCs w:val="18"/>
      <w:lang w:eastAsia="es-CO"/>
    </w:rPr>
  </w:style>
  <w:style w:type="paragraph" w:customStyle="1" w:styleId="xl165">
    <w:name w:val="xl165"/>
    <w:basedOn w:val="Normal"/>
    <w:rsid w:val="009139C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8"/>
      <w:szCs w:val="18"/>
      <w:lang w:eastAsia="es-CO"/>
    </w:rPr>
  </w:style>
  <w:style w:type="paragraph" w:customStyle="1" w:styleId="xl166">
    <w:name w:val="xl166"/>
    <w:basedOn w:val="Normal"/>
    <w:rsid w:val="009139C9"/>
    <w:pPr>
      <w:pBdr>
        <w:top w:val="single" w:sz="4" w:space="0" w:color="auto"/>
        <w:left w:val="single" w:sz="4" w:space="0" w:color="auto"/>
        <w:bottom w:val="single" w:sz="4" w:space="0" w:color="auto"/>
        <w:right w:val="single" w:sz="4" w:space="0" w:color="auto"/>
      </w:pBdr>
      <w:spacing w:before="100" w:beforeAutospacing="1" w:after="100" w:afterAutospacing="1"/>
      <w:jc w:val="both"/>
    </w:pPr>
    <w:rPr>
      <w:sz w:val="18"/>
      <w:szCs w:val="18"/>
      <w:lang w:eastAsia="es-CO"/>
    </w:rPr>
  </w:style>
  <w:style w:type="paragraph" w:customStyle="1" w:styleId="xl167">
    <w:name w:val="xl167"/>
    <w:basedOn w:val="Normal"/>
    <w:rsid w:val="009139C9"/>
    <w:pPr>
      <w:spacing w:before="100" w:beforeAutospacing="1" w:after="100" w:afterAutospacing="1"/>
      <w:jc w:val="both"/>
    </w:pPr>
    <w:rPr>
      <w:sz w:val="18"/>
      <w:szCs w:val="18"/>
      <w:lang w:eastAsia="es-CO"/>
    </w:rPr>
  </w:style>
  <w:style w:type="paragraph" w:customStyle="1" w:styleId="xl168">
    <w:name w:val="xl168"/>
    <w:basedOn w:val="Normal"/>
    <w:rsid w:val="009139C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sz w:val="18"/>
      <w:szCs w:val="18"/>
      <w:lang w:eastAsia="es-CO"/>
    </w:rPr>
  </w:style>
  <w:style w:type="paragraph" w:customStyle="1" w:styleId="xl169">
    <w:name w:val="xl169"/>
    <w:basedOn w:val="Normal"/>
    <w:rsid w:val="009139C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sz w:val="18"/>
      <w:szCs w:val="18"/>
      <w:lang w:eastAsia="es-CO"/>
    </w:rPr>
  </w:style>
  <w:style w:type="paragraph" w:customStyle="1" w:styleId="xl170">
    <w:name w:val="xl170"/>
    <w:basedOn w:val="Normal"/>
    <w:rsid w:val="009139C9"/>
    <w:pPr>
      <w:pBdr>
        <w:top w:val="single" w:sz="4" w:space="0" w:color="auto"/>
        <w:left w:val="single" w:sz="4" w:space="0" w:color="auto"/>
        <w:bottom w:val="single" w:sz="4" w:space="0" w:color="auto"/>
        <w:right w:val="single" w:sz="4" w:space="0" w:color="auto"/>
      </w:pBdr>
      <w:spacing w:before="100" w:beforeAutospacing="1" w:after="100" w:afterAutospacing="1"/>
      <w:jc w:val="both"/>
    </w:pPr>
    <w:rPr>
      <w:sz w:val="18"/>
      <w:szCs w:val="18"/>
      <w:lang w:eastAsia="es-CO"/>
    </w:rPr>
  </w:style>
  <w:style w:type="paragraph" w:customStyle="1" w:styleId="xl171">
    <w:name w:val="xl171"/>
    <w:basedOn w:val="Normal"/>
    <w:rsid w:val="009139C9"/>
    <w:pPr>
      <w:pBdr>
        <w:top w:val="single" w:sz="4" w:space="0" w:color="auto"/>
        <w:left w:val="single" w:sz="8" w:space="0" w:color="auto"/>
        <w:bottom w:val="single" w:sz="8" w:space="0" w:color="auto"/>
        <w:right w:val="single" w:sz="4" w:space="0" w:color="auto"/>
      </w:pBdr>
      <w:spacing w:before="100" w:beforeAutospacing="1" w:after="100" w:afterAutospacing="1"/>
      <w:jc w:val="center"/>
    </w:pPr>
    <w:rPr>
      <w:sz w:val="18"/>
      <w:szCs w:val="18"/>
      <w:lang w:eastAsia="es-CO"/>
    </w:rPr>
  </w:style>
  <w:style w:type="paragraph" w:customStyle="1" w:styleId="xl172">
    <w:name w:val="xl172"/>
    <w:basedOn w:val="Normal"/>
    <w:rsid w:val="009139C9"/>
    <w:pPr>
      <w:pBdr>
        <w:top w:val="single" w:sz="4" w:space="0" w:color="auto"/>
        <w:left w:val="single" w:sz="4" w:space="0" w:color="auto"/>
        <w:bottom w:val="single" w:sz="8" w:space="0" w:color="auto"/>
        <w:right w:val="single" w:sz="4" w:space="0" w:color="auto"/>
      </w:pBdr>
      <w:spacing w:before="100" w:beforeAutospacing="1" w:after="100" w:afterAutospacing="1"/>
      <w:jc w:val="center"/>
    </w:pPr>
    <w:rPr>
      <w:sz w:val="18"/>
      <w:szCs w:val="18"/>
      <w:lang w:eastAsia="es-CO"/>
    </w:rPr>
  </w:style>
  <w:style w:type="paragraph" w:customStyle="1" w:styleId="xl173">
    <w:name w:val="xl173"/>
    <w:basedOn w:val="Normal"/>
    <w:rsid w:val="009139C9"/>
    <w:pPr>
      <w:spacing w:before="100" w:beforeAutospacing="1" w:after="100" w:afterAutospacing="1"/>
    </w:pPr>
    <w:rPr>
      <w:sz w:val="18"/>
      <w:szCs w:val="18"/>
      <w:lang w:eastAsia="es-CO"/>
    </w:rPr>
  </w:style>
  <w:style w:type="paragraph" w:customStyle="1" w:styleId="xl174">
    <w:name w:val="xl174"/>
    <w:basedOn w:val="Normal"/>
    <w:rsid w:val="009139C9"/>
    <w:pPr>
      <w:pBdr>
        <w:top w:val="single" w:sz="4" w:space="0" w:color="auto"/>
        <w:left w:val="single" w:sz="4" w:space="0" w:color="auto"/>
        <w:bottom w:val="single" w:sz="4" w:space="0" w:color="auto"/>
        <w:right w:val="single" w:sz="4" w:space="0" w:color="auto"/>
      </w:pBdr>
      <w:spacing w:before="100" w:beforeAutospacing="1" w:after="100" w:afterAutospacing="1"/>
      <w:jc w:val="both"/>
    </w:pPr>
    <w:rPr>
      <w:sz w:val="18"/>
      <w:szCs w:val="18"/>
      <w:lang w:eastAsia="es-CO"/>
    </w:rPr>
  </w:style>
  <w:style w:type="paragraph" w:customStyle="1" w:styleId="xl175">
    <w:name w:val="xl175"/>
    <w:basedOn w:val="Normal"/>
    <w:rsid w:val="009139C9"/>
    <w:pPr>
      <w:pBdr>
        <w:top w:val="single" w:sz="4" w:space="0" w:color="auto"/>
        <w:left w:val="single" w:sz="4" w:space="0" w:color="auto"/>
        <w:bottom w:val="single" w:sz="4" w:space="0" w:color="auto"/>
        <w:right w:val="single" w:sz="4" w:space="0" w:color="auto"/>
      </w:pBdr>
      <w:spacing w:before="100" w:beforeAutospacing="1" w:after="100" w:afterAutospacing="1"/>
      <w:jc w:val="both"/>
    </w:pPr>
    <w:rPr>
      <w:sz w:val="18"/>
      <w:szCs w:val="18"/>
      <w:lang w:eastAsia="es-CO"/>
    </w:rPr>
  </w:style>
  <w:style w:type="paragraph" w:customStyle="1" w:styleId="xl176">
    <w:name w:val="xl176"/>
    <w:basedOn w:val="Normal"/>
    <w:rsid w:val="009139C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8"/>
      <w:szCs w:val="18"/>
      <w:lang w:eastAsia="es-CO"/>
    </w:rPr>
  </w:style>
  <w:style w:type="paragraph" w:customStyle="1" w:styleId="xl177">
    <w:name w:val="xl177"/>
    <w:basedOn w:val="Normal"/>
    <w:rsid w:val="009139C9"/>
    <w:pPr>
      <w:pBdr>
        <w:top w:val="single" w:sz="4" w:space="0" w:color="auto"/>
        <w:left w:val="single" w:sz="4" w:space="0" w:color="auto"/>
        <w:bottom w:val="single" w:sz="4" w:space="0" w:color="auto"/>
        <w:right w:val="single" w:sz="4" w:space="0" w:color="auto"/>
      </w:pBdr>
      <w:spacing w:before="100" w:beforeAutospacing="1" w:after="100" w:afterAutospacing="1"/>
    </w:pPr>
    <w:rPr>
      <w:sz w:val="18"/>
      <w:szCs w:val="18"/>
      <w:lang w:eastAsia="es-CO"/>
    </w:rPr>
  </w:style>
  <w:style w:type="paragraph" w:customStyle="1" w:styleId="xl178">
    <w:name w:val="xl178"/>
    <w:basedOn w:val="Normal"/>
    <w:rsid w:val="009139C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8"/>
      <w:szCs w:val="18"/>
      <w:lang w:eastAsia="es-CO"/>
    </w:rPr>
  </w:style>
  <w:style w:type="paragraph" w:customStyle="1" w:styleId="xl179">
    <w:name w:val="xl179"/>
    <w:basedOn w:val="Normal"/>
    <w:rsid w:val="009139C9"/>
    <w:pPr>
      <w:pBdr>
        <w:top w:val="single" w:sz="4" w:space="0" w:color="auto"/>
        <w:left w:val="single" w:sz="4" w:space="0" w:color="auto"/>
        <w:bottom w:val="single" w:sz="4" w:space="0" w:color="auto"/>
        <w:right w:val="single" w:sz="4" w:space="0" w:color="auto"/>
      </w:pBdr>
      <w:spacing w:before="100" w:beforeAutospacing="1" w:after="100" w:afterAutospacing="1"/>
      <w:jc w:val="both"/>
    </w:pPr>
    <w:rPr>
      <w:sz w:val="18"/>
      <w:szCs w:val="18"/>
      <w:lang w:eastAsia="es-CO"/>
    </w:rPr>
  </w:style>
  <w:style w:type="paragraph" w:customStyle="1" w:styleId="xl180">
    <w:name w:val="xl180"/>
    <w:basedOn w:val="Normal"/>
    <w:rsid w:val="009139C9"/>
    <w:pPr>
      <w:pBdr>
        <w:top w:val="single" w:sz="4" w:space="0" w:color="auto"/>
        <w:left w:val="single" w:sz="4" w:space="0" w:color="auto"/>
        <w:bottom w:val="single" w:sz="4" w:space="0" w:color="auto"/>
        <w:right w:val="single" w:sz="4" w:space="0" w:color="auto"/>
      </w:pBdr>
      <w:spacing w:before="100" w:beforeAutospacing="1" w:after="100" w:afterAutospacing="1"/>
    </w:pPr>
    <w:rPr>
      <w:sz w:val="18"/>
      <w:szCs w:val="18"/>
      <w:lang w:eastAsia="es-CO"/>
    </w:rPr>
  </w:style>
  <w:style w:type="paragraph" w:customStyle="1" w:styleId="xl181">
    <w:name w:val="xl181"/>
    <w:basedOn w:val="Normal"/>
    <w:rsid w:val="009139C9"/>
    <w:pPr>
      <w:pBdr>
        <w:top w:val="single" w:sz="4" w:space="0" w:color="auto"/>
        <w:left w:val="single" w:sz="4" w:space="0" w:color="auto"/>
        <w:bottom w:val="single" w:sz="4" w:space="0" w:color="auto"/>
        <w:right w:val="single" w:sz="4" w:space="0" w:color="auto"/>
      </w:pBdr>
      <w:spacing w:before="100" w:beforeAutospacing="1" w:after="100" w:afterAutospacing="1"/>
      <w:jc w:val="both"/>
    </w:pPr>
    <w:rPr>
      <w:sz w:val="18"/>
      <w:szCs w:val="18"/>
      <w:lang w:eastAsia="es-CO"/>
    </w:rPr>
  </w:style>
  <w:style w:type="paragraph" w:customStyle="1" w:styleId="xl182">
    <w:name w:val="xl182"/>
    <w:basedOn w:val="Normal"/>
    <w:rsid w:val="009139C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8"/>
      <w:szCs w:val="18"/>
      <w:lang w:eastAsia="es-CO"/>
    </w:rPr>
  </w:style>
  <w:style w:type="paragraph" w:customStyle="1" w:styleId="xl183">
    <w:name w:val="xl183"/>
    <w:basedOn w:val="Normal"/>
    <w:rsid w:val="009139C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8"/>
      <w:szCs w:val="18"/>
      <w:lang w:eastAsia="es-CO"/>
    </w:rPr>
  </w:style>
  <w:style w:type="paragraph" w:customStyle="1" w:styleId="xl184">
    <w:name w:val="xl184"/>
    <w:basedOn w:val="Normal"/>
    <w:rsid w:val="009139C9"/>
    <w:pPr>
      <w:pBdr>
        <w:top w:val="single" w:sz="4" w:space="0" w:color="auto"/>
        <w:left w:val="single" w:sz="4" w:space="0" w:color="auto"/>
        <w:bottom w:val="single" w:sz="4" w:space="0" w:color="auto"/>
        <w:right w:val="single" w:sz="4" w:space="0" w:color="auto"/>
      </w:pBdr>
      <w:spacing w:before="100" w:beforeAutospacing="1" w:after="100" w:afterAutospacing="1"/>
      <w:jc w:val="both"/>
    </w:pPr>
    <w:rPr>
      <w:sz w:val="18"/>
      <w:szCs w:val="18"/>
      <w:lang w:eastAsia="es-CO"/>
    </w:rPr>
  </w:style>
  <w:style w:type="paragraph" w:customStyle="1" w:styleId="xl185">
    <w:name w:val="xl185"/>
    <w:basedOn w:val="Normal"/>
    <w:rsid w:val="009139C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8"/>
      <w:szCs w:val="18"/>
      <w:lang w:eastAsia="es-CO"/>
    </w:rPr>
  </w:style>
  <w:style w:type="paragraph" w:customStyle="1" w:styleId="xl186">
    <w:name w:val="xl186"/>
    <w:basedOn w:val="Normal"/>
    <w:rsid w:val="009139C9"/>
    <w:pPr>
      <w:pBdr>
        <w:top w:val="single" w:sz="4" w:space="0" w:color="auto"/>
        <w:left w:val="single" w:sz="4" w:space="0" w:color="auto"/>
        <w:bottom w:val="single" w:sz="4" w:space="0" w:color="auto"/>
        <w:right w:val="single" w:sz="4" w:space="0" w:color="auto"/>
      </w:pBdr>
      <w:spacing w:before="100" w:beforeAutospacing="1" w:after="100" w:afterAutospacing="1"/>
    </w:pPr>
    <w:rPr>
      <w:sz w:val="18"/>
      <w:szCs w:val="18"/>
      <w:lang w:eastAsia="es-CO"/>
    </w:rPr>
  </w:style>
  <w:style w:type="paragraph" w:customStyle="1" w:styleId="xl187">
    <w:name w:val="xl187"/>
    <w:basedOn w:val="Normal"/>
    <w:rsid w:val="009139C9"/>
    <w:pPr>
      <w:pBdr>
        <w:top w:val="single" w:sz="4" w:space="0" w:color="auto"/>
        <w:left w:val="single" w:sz="4" w:space="0" w:color="auto"/>
        <w:bottom w:val="single" w:sz="8" w:space="0" w:color="auto"/>
        <w:right w:val="single" w:sz="4" w:space="0" w:color="auto"/>
      </w:pBdr>
      <w:spacing w:before="100" w:beforeAutospacing="1" w:after="100" w:afterAutospacing="1"/>
    </w:pPr>
    <w:rPr>
      <w:sz w:val="18"/>
      <w:szCs w:val="18"/>
      <w:lang w:eastAsia="es-CO"/>
    </w:rPr>
  </w:style>
  <w:style w:type="paragraph" w:customStyle="1" w:styleId="xl188">
    <w:name w:val="xl188"/>
    <w:basedOn w:val="Normal"/>
    <w:rsid w:val="009139C9"/>
    <w:pPr>
      <w:pBdr>
        <w:top w:val="single" w:sz="4" w:space="0" w:color="auto"/>
        <w:left w:val="single" w:sz="4" w:space="0" w:color="auto"/>
        <w:bottom w:val="single" w:sz="8" w:space="0" w:color="auto"/>
        <w:right w:val="single" w:sz="4" w:space="0" w:color="auto"/>
      </w:pBdr>
      <w:spacing w:before="100" w:beforeAutospacing="1" w:after="100" w:afterAutospacing="1"/>
      <w:jc w:val="both"/>
    </w:pPr>
    <w:rPr>
      <w:sz w:val="18"/>
      <w:szCs w:val="18"/>
      <w:lang w:eastAsia="es-CO"/>
    </w:rPr>
  </w:style>
  <w:style w:type="paragraph" w:customStyle="1" w:styleId="xl189">
    <w:name w:val="xl189"/>
    <w:basedOn w:val="Normal"/>
    <w:rsid w:val="009139C9"/>
    <w:pPr>
      <w:pBdr>
        <w:top w:val="single" w:sz="4" w:space="0" w:color="auto"/>
        <w:left w:val="single" w:sz="4" w:space="0" w:color="auto"/>
        <w:bottom w:val="single" w:sz="4" w:space="0" w:color="auto"/>
        <w:right w:val="single" w:sz="4" w:space="0" w:color="auto"/>
      </w:pBdr>
      <w:spacing w:before="100" w:beforeAutospacing="1" w:after="100" w:afterAutospacing="1"/>
    </w:pPr>
    <w:rPr>
      <w:sz w:val="18"/>
      <w:szCs w:val="18"/>
      <w:lang w:eastAsia="es-CO"/>
    </w:rPr>
  </w:style>
  <w:style w:type="paragraph" w:customStyle="1" w:styleId="xl190">
    <w:name w:val="xl190"/>
    <w:basedOn w:val="Normal"/>
    <w:rsid w:val="009139C9"/>
    <w:pPr>
      <w:pBdr>
        <w:top w:val="single" w:sz="4" w:space="0" w:color="auto"/>
        <w:left w:val="single" w:sz="4" w:space="0" w:color="auto"/>
        <w:bottom w:val="single" w:sz="4" w:space="0" w:color="auto"/>
        <w:right w:val="single" w:sz="4" w:space="0" w:color="auto"/>
      </w:pBdr>
      <w:spacing w:before="100" w:beforeAutospacing="1" w:after="100" w:afterAutospacing="1"/>
      <w:jc w:val="both"/>
    </w:pPr>
    <w:rPr>
      <w:color w:val="000000"/>
      <w:sz w:val="18"/>
      <w:szCs w:val="18"/>
      <w:lang w:eastAsia="es-CO"/>
    </w:rPr>
  </w:style>
  <w:style w:type="paragraph" w:customStyle="1" w:styleId="xl191">
    <w:name w:val="xl191"/>
    <w:basedOn w:val="Normal"/>
    <w:rsid w:val="009139C9"/>
    <w:pPr>
      <w:pBdr>
        <w:top w:val="single" w:sz="4" w:space="0" w:color="auto"/>
        <w:left w:val="single" w:sz="4" w:space="0" w:color="auto"/>
        <w:bottom w:val="single" w:sz="4" w:space="0" w:color="auto"/>
        <w:right w:val="single" w:sz="4" w:space="0" w:color="auto"/>
      </w:pBdr>
      <w:spacing w:before="100" w:beforeAutospacing="1" w:after="100" w:afterAutospacing="1"/>
      <w:jc w:val="both"/>
    </w:pPr>
    <w:rPr>
      <w:sz w:val="18"/>
      <w:szCs w:val="18"/>
      <w:lang w:eastAsia="es-CO"/>
    </w:rPr>
  </w:style>
  <w:style w:type="paragraph" w:customStyle="1" w:styleId="xl192">
    <w:name w:val="xl192"/>
    <w:basedOn w:val="Normal"/>
    <w:rsid w:val="009139C9"/>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sz w:val="18"/>
      <w:szCs w:val="18"/>
      <w:lang w:eastAsia="es-CO"/>
    </w:rPr>
  </w:style>
  <w:style w:type="paragraph" w:customStyle="1" w:styleId="xl193">
    <w:name w:val="xl193"/>
    <w:basedOn w:val="Normal"/>
    <w:rsid w:val="009139C9"/>
    <w:pPr>
      <w:pBdr>
        <w:top w:val="single" w:sz="4" w:space="0" w:color="auto"/>
        <w:left w:val="single" w:sz="4" w:space="0" w:color="auto"/>
        <w:bottom w:val="single" w:sz="4" w:space="0" w:color="auto"/>
        <w:right w:val="single" w:sz="4" w:space="0" w:color="auto"/>
      </w:pBdr>
      <w:spacing w:before="100" w:beforeAutospacing="1" w:after="100" w:afterAutospacing="1"/>
      <w:jc w:val="both"/>
    </w:pPr>
    <w:rPr>
      <w:color w:val="000000"/>
      <w:sz w:val="18"/>
      <w:szCs w:val="18"/>
      <w:lang w:eastAsia="es-CO"/>
    </w:rPr>
  </w:style>
  <w:style w:type="paragraph" w:customStyle="1" w:styleId="xl194">
    <w:name w:val="xl194"/>
    <w:basedOn w:val="Normal"/>
    <w:rsid w:val="009139C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sz w:val="18"/>
      <w:szCs w:val="18"/>
      <w:lang w:eastAsia="es-CO"/>
    </w:rPr>
  </w:style>
  <w:style w:type="paragraph" w:customStyle="1" w:styleId="xl195">
    <w:name w:val="xl195"/>
    <w:basedOn w:val="Normal"/>
    <w:rsid w:val="009139C9"/>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sz w:val="18"/>
      <w:szCs w:val="18"/>
      <w:lang w:eastAsia="es-CO"/>
    </w:rPr>
  </w:style>
  <w:style w:type="paragraph" w:customStyle="1" w:styleId="xl196">
    <w:name w:val="xl196"/>
    <w:basedOn w:val="Normal"/>
    <w:rsid w:val="009139C9"/>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bottom"/>
    </w:pPr>
    <w:rPr>
      <w:sz w:val="18"/>
      <w:szCs w:val="18"/>
      <w:lang w:eastAsia="es-CO"/>
    </w:rPr>
  </w:style>
  <w:style w:type="paragraph" w:customStyle="1" w:styleId="xl197">
    <w:name w:val="xl197"/>
    <w:basedOn w:val="Normal"/>
    <w:rsid w:val="009139C9"/>
    <w:pPr>
      <w:pBdr>
        <w:top w:val="single" w:sz="4" w:space="0" w:color="auto"/>
        <w:left w:val="single" w:sz="4" w:space="0" w:color="auto"/>
        <w:bottom w:val="single" w:sz="4" w:space="0" w:color="auto"/>
        <w:right w:val="single" w:sz="4" w:space="0" w:color="auto"/>
      </w:pBdr>
      <w:spacing w:before="100" w:beforeAutospacing="1" w:after="100" w:afterAutospacing="1"/>
      <w:textAlignment w:val="bottom"/>
    </w:pPr>
    <w:rPr>
      <w:sz w:val="18"/>
      <w:szCs w:val="18"/>
      <w:lang w:eastAsia="es-CO"/>
    </w:rPr>
  </w:style>
  <w:style w:type="paragraph" w:customStyle="1" w:styleId="xl198">
    <w:name w:val="xl198"/>
    <w:basedOn w:val="Normal"/>
    <w:rsid w:val="009139C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sz w:val="18"/>
      <w:szCs w:val="18"/>
      <w:lang w:eastAsia="es-CO"/>
    </w:rPr>
  </w:style>
  <w:style w:type="paragraph" w:customStyle="1" w:styleId="xl199">
    <w:name w:val="xl199"/>
    <w:basedOn w:val="Normal"/>
    <w:rsid w:val="009139C9"/>
    <w:pPr>
      <w:spacing w:before="100" w:beforeAutospacing="1" w:after="100" w:afterAutospacing="1"/>
      <w:jc w:val="center"/>
    </w:pPr>
    <w:rPr>
      <w:sz w:val="18"/>
      <w:szCs w:val="18"/>
      <w:lang w:eastAsia="es-CO"/>
    </w:rPr>
  </w:style>
  <w:style w:type="paragraph" w:customStyle="1" w:styleId="xl200">
    <w:name w:val="xl200"/>
    <w:basedOn w:val="Normal"/>
    <w:rsid w:val="009139C9"/>
    <w:pPr>
      <w:pBdr>
        <w:top w:val="single" w:sz="4" w:space="0" w:color="auto"/>
        <w:left w:val="single" w:sz="4" w:space="0" w:color="auto"/>
        <w:bottom w:val="single" w:sz="8" w:space="0" w:color="auto"/>
        <w:right w:val="single" w:sz="4" w:space="0" w:color="auto"/>
      </w:pBdr>
      <w:spacing w:before="100" w:beforeAutospacing="1" w:after="100" w:afterAutospacing="1"/>
      <w:jc w:val="center"/>
    </w:pPr>
    <w:rPr>
      <w:sz w:val="18"/>
      <w:szCs w:val="18"/>
      <w:lang w:eastAsia="es-CO"/>
    </w:rPr>
  </w:style>
  <w:style w:type="paragraph" w:customStyle="1" w:styleId="xl201">
    <w:name w:val="xl201"/>
    <w:basedOn w:val="Normal"/>
    <w:rsid w:val="009139C9"/>
    <w:pPr>
      <w:pBdr>
        <w:top w:val="single" w:sz="4" w:space="0" w:color="auto"/>
        <w:left w:val="single" w:sz="4" w:space="0" w:color="auto"/>
        <w:bottom w:val="single" w:sz="8" w:space="0" w:color="auto"/>
        <w:right w:val="single" w:sz="4" w:space="0" w:color="auto"/>
      </w:pBdr>
      <w:spacing w:before="100" w:beforeAutospacing="1" w:after="100" w:afterAutospacing="1"/>
      <w:jc w:val="center"/>
    </w:pPr>
    <w:rPr>
      <w:sz w:val="18"/>
      <w:szCs w:val="18"/>
      <w:lang w:eastAsia="es-CO"/>
    </w:rPr>
  </w:style>
  <w:style w:type="paragraph" w:customStyle="1" w:styleId="xl202">
    <w:name w:val="xl202"/>
    <w:basedOn w:val="Normal"/>
    <w:rsid w:val="009139C9"/>
    <w:pPr>
      <w:pBdr>
        <w:top w:val="single" w:sz="4" w:space="0" w:color="auto"/>
        <w:left w:val="single" w:sz="8" w:space="0" w:color="auto"/>
        <w:bottom w:val="single" w:sz="4" w:space="0" w:color="auto"/>
        <w:right w:val="single" w:sz="4" w:space="0" w:color="auto"/>
      </w:pBdr>
      <w:spacing w:before="100" w:beforeAutospacing="1" w:after="100" w:afterAutospacing="1"/>
      <w:jc w:val="center"/>
    </w:pPr>
    <w:rPr>
      <w:sz w:val="18"/>
      <w:szCs w:val="18"/>
      <w:lang w:eastAsia="es-CO"/>
    </w:rPr>
  </w:style>
  <w:style w:type="paragraph" w:customStyle="1" w:styleId="xl203">
    <w:name w:val="xl203"/>
    <w:basedOn w:val="Normal"/>
    <w:rsid w:val="009139C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sz w:val="18"/>
      <w:szCs w:val="18"/>
      <w:lang w:eastAsia="es-CO"/>
    </w:rPr>
  </w:style>
  <w:style w:type="paragraph" w:customStyle="1" w:styleId="xl204">
    <w:name w:val="xl204"/>
    <w:basedOn w:val="Normal"/>
    <w:rsid w:val="009139C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8"/>
      <w:szCs w:val="18"/>
      <w:lang w:eastAsia="es-CO"/>
    </w:rPr>
  </w:style>
  <w:style w:type="paragraph" w:customStyle="1" w:styleId="font19">
    <w:name w:val="font19"/>
    <w:basedOn w:val="Normal"/>
    <w:rsid w:val="009139C9"/>
    <w:pPr>
      <w:spacing w:before="100" w:beforeAutospacing="1" w:after="100" w:afterAutospacing="1"/>
    </w:pPr>
    <w:rPr>
      <w:rFonts w:ascii="Tahoma" w:hAnsi="Tahoma" w:cs="Tahoma"/>
      <w:color w:val="000000"/>
      <w:sz w:val="18"/>
      <w:szCs w:val="18"/>
      <w:lang w:eastAsia="es-CO"/>
    </w:rPr>
  </w:style>
  <w:style w:type="paragraph" w:customStyle="1" w:styleId="xl205">
    <w:name w:val="xl205"/>
    <w:basedOn w:val="Normal"/>
    <w:rsid w:val="009139C9"/>
    <w:pPr>
      <w:pBdr>
        <w:left w:val="single" w:sz="4" w:space="0" w:color="auto"/>
        <w:bottom w:val="single" w:sz="4" w:space="0" w:color="auto"/>
        <w:right w:val="single" w:sz="4" w:space="0" w:color="auto"/>
      </w:pBdr>
      <w:spacing w:before="100" w:beforeAutospacing="1" w:after="100" w:afterAutospacing="1"/>
      <w:jc w:val="center"/>
      <w:textAlignment w:val="center"/>
    </w:pPr>
    <w:rPr>
      <w:rFonts w:ascii="Tahoma" w:hAnsi="Tahoma" w:cs="Tahoma"/>
      <w:sz w:val="18"/>
      <w:szCs w:val="18"/>
      <w:lang w:eastAsia="es-CO"/>
    </w:rPr>
  </w:style>
  <w:style w:type="paragraph" w:customStyle="1" w:styleId="xl206">
    <w:name w:val="xl206"/>
    <w:basedOn w:val="Normal"/>
    <w:rsid w:val="009139C9"/>
    <w:pPr>
      <w:pBdr>
        <w:top w:val="single" w:sz="4" w:space="0" w:color="auto"/>
        <w:left w:val="single" w:sz="4" w:space="0" w:color="auto"/>
        <w:right w:val="single" w:sz="4" w:space="0" w:color="auto"/>
      </w:pBdr>
      <w:spacing w:before="100" w:beforeAutospacing="1" w:after="100" w:afterAutospacing="1"/>
      <w:jc w:val="center"/>
      <w:textAlignment w:val="center"/>
    </w:pPr>
    <w:rPr>
      <w:rFonts w:ascii="Tahoma" w:hAnsi="Tahoma" w:cs="Tahoma"/>
      <w:color w:val="000000"/>
      <w:sz w:val="18"/>
      <w:szCs w:val="18"/>
      <w:lang w:eastAsia="es-CO"/>
    </w:rPr>
  </w:style>
  <w:style w:type="paragraph" w:customStyle="1" w:styleId="xl207">
    <w:name w:val="xl207"/>
    <w:basedOn w:val="Normal"/>
    <w:rsid w:val="009139C9"/>
    <w:pPr>
      <w:pBdr>
        <w:left w:val="single" w:sz="4" w:space="0" w:color="auto"/>
        <w:right w:val="single" w:sz="4" w:space="0" w:color="auto"/>
      </w:pBdr>
      <w:spacing w:before="100" w:beforeAutospacing="1" w:after="100" w:afterAutospacing="1"/>
      <w:jc w:val="center"/>
      <w:textAlignment w:val="center"/>
    </w:pPr>
    <w:rPr>
      <w:rFonts w:ascii="Tahoma" w:hAnsi="Tahoma" w:cs="Tahoma"/>
      <w:color w:val="000000"/>
      <w:sz w:val="18"/>
      <w:szCs w:val="18"/>
      <w:lang w:eastAsia="es-CO"/>
    </w:rPr>
  </w:style>
  <w:style w:type="paragraph" w:customStyle="1" w:styleId="xl208">
    <w:name w:val="xl208"/>
    <w:basedOn w:val="Normal"/>
    <w:rsid w:val="009139C9"/>
    <w:pPr>
      <w:pBdr>
        <w:left w:val="single" w:sz="4" w:space="0" w:color="auto"/>
        <w:bottom w:val="single" w:sz="4" w:space="0" w:color="auto"/>
        <w:right w:val="single" w:sz="4" w:space="0" w:color="auto"/>
      </w:pBdr>
      <w:spacing w:before="100" w:beforeAutospacing="1" w:after="100" w:afterAutospacing="1"/>
      <w:jc w:val="center"/>
      <w:textAlignment w:val="center"/>
    </w:pPr>
    <w:rPr>
      <w:rFonts w:ascii="Tahoma" w:hAnsi="Tahoma" w:cs="Tahoma"/>
      <w:color w:val="000000"/>
      <w:sz w:val="18"/>
      <w:szCs w:val="18"/>
      <w:lang w:eastAsia="es-CO"/>
    </w:rPr>
  </w:style>
  <w:style w:type="paragraph" w:customStyle="1" w:styleId="xl209">
    <w:name w:val="xl209"/>
    <w:basedOn w:val="Normal"/>
    <w:rsid w:val="009139C9"/>
    <w:pPr>
      <w:pBdr>
        <w:left w:val="single" w:sz="4" w:space="0" w:color="auto"/>
        <w:bottom w:val="single" w:sz="4" w:space="0" w:color="auto"/>
        <w:right w:val="single" w:sz="4" w:space="0" w:color="auto"/>
      </w:pBdr>
      <w:spacing w:before="100" w:beforeAutospacing="1" w:after="100" w:afterAutospacing="1"/>
      <w:jc w:val="center"/>
      <w:textAlignment w:val="center"/>
    </w:pPr>
    <w:rPr>
      <w:rFonts w:ascii="Tahoma" w:hAnsi="Tahoma" w:cs="Tahoma"/>
      <w:color w:val="000000"/>
      <w:sz w:val="18"/>
      <w:szCs w:val="18"/>
      <w:lang w:eastAsia="es-CO"/>
    </w:rPr>
  </w:style>
  <w:style w:type="paragraph" w:customStyle="1" w:styleId="xl210">
    <w:name w:val="xl210"/>
    <w:basedOn w:val="Normal"/>
    <w:rsid w:val="009139C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top"/>
    </w:pPr>
    <w:rPr>
      <w:rFonts w:ascii="Tahoma" w:hAnsi="Tahoma" w:cs="Tahoma"/>
      <w:sz w:val="18"/>
      <w:szCs w:val="18"/>
      <w:lang w:eastAsia="es-CO"/>
    </w:rPr>
  </w:style>
  <w:style w:type="paragraph" w:customStyle="1" w:styleId="xl211">
    <w:name w:val="xl211"/>
    <w:basedOn w:val="Normal"/>
    <w:rsid w:val="009139C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ahoma" w:hAnsi="Tahoma" w:cs="Tahoma"/>
      <w:color w:val="000000"/>
      <w:sz w:val="18"/>
      <w:szCs w:val="18"/>
      <w:lang w:eastAsia="es-CO"/>
    </w:rPr>
  </w:style>
  <w:style w:type="paragraph" w:customStyle="1" w:styleId="xl212">
    <w:name w:val="xl212"/>
    <w:basedOn w:val="Normal"/>
    <w:rsid w:val="009139C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sz w:val="18"/>
      <w:szCs w:val="18"/>
      <w:lang w:eastAsia="es-CO"/>
    </w:rPr>
  </w:style>
  <w:style w:type="paragraph" w:customStyle="1" w:styleId="xl213">
    <w:name w:val="xl213"/>
    <w:basedOn w:val="Normal"/>
    <w:rsid w:val="009139C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Arial" w:hAnsi="Arial" w:cs="Arial"/>
      <w:sz w:val="18"/>
      <w:szCs w:val="18"/>
      <w:lang w:eastAsia="es-CO"/>
    </w:rPr>
  </w:style>
  <w:style w:type="paragraph" w:customStyle="1" w:styleId="xl214">
    <w:name w:val="xl214"/>
    <w:basedOn w:val="Normal"/>
    <w:rsid w:val="009139C9"/>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ahoma" w:hAnsi="Tahoma" w:cs="Tahoma"/>
      <w:sz w:val="18"/>
      <w:szCs w:val="18"/>
      <w:lang w:eastAsia="es-CO"/>
    </w:rPr>
  </w:style>
  <w:style w:type="paragraph" w:customStyle="1" w:styleId="font20">
    <w:name w:val="font20"/>
    <w:basedOn w:val="Normal"/>
    <w:rsid w:val="009139C9"/>
    <w:pPr>
      <w:spacing w:before="100" w:beforeAutospacing="1" w:after="100" w:afterAutospacing="1"/>
    </w:pPr>
    <w:rPr>
      <w:rFonts w:ascii="Arial" w:hAnsi="Arial" w:cs="Arial"/>
      <w:color w:val="DD0806"/>
      <w:sz w:val="16"/>
      <w:szCs w:val="16"/>
      <w:lang w:val="es-ES_tradnl" w:eastAsia="es-ES_tradnl"/>
    </w:rPr>
  </w:style>
  <w:style w:type="paragraph" w:customStyle="1" w:styleId="msonormal0">
    <w:name w:val="msonormal"/>
    <w:basedOn w:val="Normal"/>
    <w:rsid w:val="009139C9"/>
    <w:pPr>
      <w:spacing w:before="100" w:beforeAutospacing="1" w:after="100" w:afterAutospacing="1"/>
    </w:pPr>
    <w:rPr>
      <w:rFonts w:ascii="Tahoma" w:hAnsi="Tahoma"/>
      <w:sz w:val="24"/>
      <w:szCs w:val="24"/>
      <w:lang w:eastAsia="es-CO"/>
    </w:rPr>
  </w:style>
  <w:style w:type="character" w:customStyle="1" w:styleId="Mencinsinresolver2">
    <w:name w:val="Mención sin resolver2"/>
    <w:basedOn w:val="DefaultParagraphFont"/>
    <w:uiPriority w:val="99"/>
    <w:semiHidden/>
    <w:unhideWhenUsed/>
    <w:rsid w:val="009139C9"/>
    <w:rPr>
      <w:color w:val="605E5C"/>
      <w:shd w:val="clear" w:color="auto" w:fill="E1DFDD"/>
    </w:rPr>
  </w:style>
  <w:style w:type="character" w:customStyle="1" w:styleId="Mencinsinresolver3">
    <w:name w:val="Mención sin resolver3"/>
    <w:basedOn w:val="DefaultParagraphFont"/>
    <w:uiPriority w:val="99"/>
    <w:semiHidden/>
    <w:unhideWhenUsed/>
    <w:rsid w:val="009139C9"/>
    <w:rPr>
      <w:color w:val="605E5C"/>
      <w:shd w:val="clear" w:color="auto" w:fill="E1DFDD"/>
    </w:rPr>
  </w:style>
  <w:style w:type="character" w:customStyle="1" w:styleId="Mencinsinresolver4">
    <w:name w:val="Mención sin resolver4"/>
    <w:basedOn w:val="DefaultParagraphFont"/>
    <w:uiPriority w:val="99"/>
    <w:semiHidden/>
    <w:unhideWhenUsed/>
    <w:rsid w:val="009139C9"/>
    <w:rPr>
      <w:color w:val="605E5C"/>
      <w:shd w:val="clear" w:color="auto" w:fill="E1DFDD"/>
    </w:rPr>
  </w:style>
  <w:style w:type="character" w:customStyle="1" w:styleId="halyaf">
    <w:name w:val="halyaf"/>
    <w:basedOn w:val="DefaultParagraphFont"/>
    <w:rsid w:val="009139C9"/>
  </w:style>
  <w:style w:type="character" w:customStyle="1" w:styleId="dpvwyc">
    <w:name w:val="dpvwyc"/>
    <w:basedOn w:val="DefaultParagraphFont"/>
    <w:rsid w:val="009139C9"/>
  </w:style>
  <w:style w:type="numbering" w:customStyle="1" w:styleId="Sinlista1">
    <w:name w:val="Sin lista1"/>
    <w:next w:val="NoList"/>
    <w:uiPriority w:val="99"/>
    <w:semiHidden/>
    <w:unhideWhenUsed/>
    <w:rsid w:val="009139C9"/>
  </w:style>
  <w:style w:type="table" w:customStyle="1" w:styleId="Tablaconcuadrcula2">
    <w:name w:val="Tabla con cuadrícula2"/>
    <w:basedOn w:val="TableNormal"/>
    <w:next w:val="TableGrid"/>
    <w:uiPriority w:val="39"/>
    <w:rsid w:val="009139C9"/>
    <w:pPr>
      <w:spacing w:after="0" w:line="240" w:lineRule="auto"/>
    </w:pPr>
    <w:rPr>
      <w:rFonts w:ascii="Times New Roman" w:eastAsia="Times New Roman" w:hAnsi="Times New Roman" w:cs="Times New Roman"/>
      <w:kern w:val="0"/>
      <w:sz w:val="20"/>
      <w:szCs w:val="20"/>
      <w:lang w:val="es-ES_tradnl" w:eastAsia="es-E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
    <w:name w:val="Tabla con cuadrícula3"/>
    <w:basedOn w:val="TableNormal"/>
    <w:next w:val="TableGrid"/>
    <w:uiPriority w:val="39"/>
    <w:rsid w:val="009139C9"/>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xtonotapieCar1">
    <w:name w:val="Texto nota pie Car1"/>
    <w:basedOn w:val="DefaultParagraphFont"/>
    <w:uiPriority w:val="99"/>
    <w:semiHidden/>
    <w:rsid w:val="009139C9"/>
    <w:rPr>
      <w:sz w:val="20"/>
      <w:szCs w:val="20"/>
    </w:rPr>
  </w:style>
  <w:style w:type="character" w:customStyle="1" w:styleId="AsuntodelcomentarioCar1">
    <w:name w:val="Asunto del comentario Car1"/>
    <w:basedOn w:val="CommentTextChar1"/>
    <w:uiPriority w:val="99"/>
    <w:semiHidden/>
    <w:rsid w:val="009139C9"/>
    <w:rPr>
      <w:rFonts w:ascii="Tms Rmn" w:eastAsia="Calibri" w:hAnsi="Tms Rmn" w:cs="Times New Roman"/>
      <w:b/>
      <w:bCs/>
      <w:kern w:val="0"/>
      <w:sz w:val="20"/>
      <w:szCs w:val="20"/>
      <w:lang w:val="es-ES_tradnl" w:eastAsia="x-none"/>
      <w14:ligatures w14:val="none"/>
    </w:rPr>
  </w:style>
  <w:style w:type="table" w:customStyle="1" w:styleId="Tablaconcuadrcula11">
    <w:name w:val="Tabla con cuadrícula11"/>
    <w:basedOn w:val="TableNormal"/>
    <w:uiPriority w:val="39"/>
    <w:rsid w:val="009139C9"/>
    <w:pPr>
      <w:spacing w:after="0" w:line="240" w:lineRule="auto"/>
      <w:jc w:val="center"/>
    </w:pPr>
    <w:rPr>
      <w:kern w:val="0"/>
      <w:sz w:val="20"/>
      <w:szCs w:val="20"/>
      <w14:ligatures w14:val="none"/>
    </w:rPr>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Pr>
    <w:trPr>
      <w:jc w:val="center"/>
    </w:trPr>
    <w:tcPr>
      <w:shd w:val="clear" w:color="auto" w:fill="auto"/>
      <w:vAlign w:val="center"/>
    </w:tcPr>
    <w:tblStylePr w:type="firstRow">
      <w:pPr>
        <w:jc w:val="center"/>
      </w:pPr>
      <w:rPr>
        <w:rFonts w:ascii="Calibri" w:hAnsi="Calibri"/>
        <w:color w:val="FFFFFF"/>
        <w:sz w:val="20"/>
      </w:rPr>
      <w:tblPr/>
      <w:tcPr>
        <w:shd w:val="clear" w:color="auto" w:fill="002060"/>
      </w:tcPr>
    </w:tblStylePr>
  </w:style>
  <w:style w:type="table" w:customStyle="1" w:styleId="Tablaconcuadrcula12">
    <w:name w:val="Tabla con cuadrícula12"/>
    <w:basedOn w:val="TableNormal"/>
    <w:uiPriority w:val="39"/>
    <w:rsid w:val="009139C9"/>
    <w:pPr>
      <w:spacing w:after="0" w:line="240" w:lineRule="auto"/>
      <w:jc w:val="center"/>
    </w:pPr>
    <w:rPr>
      <w:kern w:val="0"/>
      <w:sz w:val="20"/>
      <w:szCs w:val="20"/>
      <w14:ligatures w14:val="none"/>
    </w:rPr>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Pr>
    <w:trPr>
      <w:jc w:val="center"/>
    </w:trPr>
    <w:tcPr>
      <w:shd w:val="clear" w:color="auto" w:fill="auto"/>
      <w:vAlign w:val="center"/>
    </w:tcPr>
    <w:tblStylePr w:type="firstRow">
      <w:pPr>
        <w:jc w:val="center"/>
      </w:pPr>
      <w:rPr>
        <w:rFonts w:ascii="Calibri" w:hAnsi="Calibri"/>
        <w:color w:val="FFFFFF"/>
        <w:sz w:val="20"/>
      </w:rPr>
      <w:tblPr/>
      <w:tcPr>
        <w:shd w:val="clear" w:color="auto" w:fill="002060"/>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241643089">
      <w:marLeft w:val="0"/>
      <w:marRight w:val="0"/>
      <w:marTop w:val="0"/>
      <w:marBottom w:val="0"/>
      <w:divBdr>
        <w:top w:val="none" w:sz="0" w:space="0" w:color="auto"/>
        <w:left w:val="none" w:sz="0" w:space="0" w:color="auto"/>
        <w:bottom w:val="none" w:sz="0" w:space="0" w:color="auto"/>
        <w:right w:val="none" w:sz="0" w:space="0" w:color="auto"/>
      </w:divBdr>
    </w:div>
    <w:div w:id="1529755754">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9.png"/><Relationship Id="rId21" Type="http://schemas.openxmlformats.org/officeDocument/2006/relationships/image" Target="media/image14.png"/><Relationship Id="rId42" Type="http://schemas.openxmlformats.org/officeDocument/2006/relationships/image" Target="media/image35.png"/><Relationship Id="rId47" Type="http://schemas.openxmlformats.org/officeDocument/2006/relationships/image" Target="media/image40.png"/><Relationship Id="rId63" Type="http://schemas.openxmlformats.org/officeDocument/2006/relationships/image" Target="media/image56.png"/><Relationship Id="rId68" Type="http://schemas.openxmlformats.org/officeDocument/2006/relationships/image" Target="media/image61.png"/><Relationship Id="rId16" Type="http://schemas.openxmlformats.org/officeDocument/2006/relationships/image" Target="media/image9.emf"/><Relationship Id="rId11" Type="http://schemas.openxmlformats.org/officeDocument/2006/relationships/image" Target="media/image4.emf"/><Relationship Id="rId32" Type="http://schemas.openxmlformats.org/officeDocument/2006/relationships/image" Target="media/image25.png"/><Relationship Id="rId37" Type="http://schemas.openxmlformats.org/officeDocument/2006/relationships/image" Target="media/image30.png"/><Relationship Id="rId53" Type="http://schemas.openxmlformats.org/officeDocument/2006/relationships/image" Target="media/image46.png"/><Relationship Id="rId58" Type="http://schemas.openxmlformats.org/officeDocument/2006/relationships/image" Target="media/image51.png"/><Relationship Id="rId74" Type="http://schemas.openxmlformats.org/officeDocument/2006/relationships/image" Target="media/image67.png"/><Relationship Id="rId79" Type="http://schemas.openxmlformats.org/officeDocument/2006/relationships/image" Target="media/image72.png"/><Relationship Id="rId5" Type="http://schemas.openxmlformats.org/officeDocument/2006/relationships/webSettings" Target="webSettings.xml"/><Relationship Id="rId61" Type="http://schemas.openxmlformats.org/officeDocument/2006/relationships/image" Target="media/image54.png"/><Relationship Id="rId82" Type="http://schemas.openxmlformats.org/officeDocument/2006/relationships/fontTable" Target="fontTable.xml"/><Relationship Id="rId19" Type="http://schemas.openxmlformats.org/officeDocument/2006/relationships/image" Target="media/image12.emf"/><Relationship Id="rId14" Type="http://schemas.openxmlformats.org/officeDocument/2006/relationships/image" Target="media/image7.emf"/><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png"/><Relationship Id="rId35" Type="http://schemas.openxmlformats.org/officeDocument/2006/relationships/image" Target="media/image28.png"/><Relationship Id="rId43" Type="http://schemas.openxmlformats.org/officeDocument/2006/relationships/image" Target="media/image36.png"/><Relationship Id="rId48" Type="http://schemas.openxmlformats.org/officeDocument/2006/relationships/image" Target="media/image41.png"/><Relationship Id="rId56" Type="http://schemas.openxmlformats.org/officeDocument/2006/relationships/image" Target="media/image49.png"/><Relationship Id="rId64" Type="http://schemas.openxmlformats.org/officeDocument/2006/relationships/image" Target="media/image57.png"/><Relationship Id="rId69" Type="http://schemas.openxmlformats.org/officeDocument/2006/relationships/image" Target="media/image62.png"/><Relationship Id="rId77" Type="http://schemas.openxmlformats.org/officeDocument/2006/relationships/image" Target="media/image70.png"/><Relationship Id="rId8" Type="http://schemas.openxmlformats.org/officeDocument/2006/relationships/image" Target="media/image1.png"/><Relationship Id="rId51" Type="http://schemas.openxmlformats.org/officeDocument/2006/relationships/image" Target="media/image44.png"/><Relationship Id="rId72" Type="http://schemas.openxmlformats.org/officeDocument/2006/relationships/image" Target="media/image65.png"/><Relationship Id="rId80" Type="http://schemas.openxmlformats.org/officeDocument/2006/relationships/header" Target="header1.xml"/><Relationship Id="rId3" Type="http://schemas.openxmlformats.org/officeDocument/2006/relationships/styles" Target="styles.xml"/><Relationship Id="rId12" Type="http://schemas.openxmlformats.org/officeDocument/2006/relationships/image" Target="media/image5.emf"/><Relationship Id="rId17" Type="http://schemas.openxmlformats.org/officeDocument/2006/relationships/image" Target="media/image10.emf"/><Relationship Id="rId25" Type="http://schemas.openxmlformats.org/officeDocument/2006/relationships/image" Target="media/image18.png"/><Relationship Id="rId33" Type="http://schemas.openxmlformats.org/officeDocument/2006/relationships/image" Target="media/image26.png"/><Relationship Id="rId38" Type="http://schemas.openxmlformats.org/officeDocument/2006/relationships/image" Target="media/image31.png"/><Relationship Id="rId46" Type="http://schemas.openxmlformats.org/officeDocument/2006/relationships/image" Target="media/image39.png"/><Relationship Id="rId59" Type="http://schemas.openxmlformats.org/officeDocument/2006/relationships/image" Target="media/image52.jpeg"/><Relationship Id="rId67" Type="http://schemas.openxmlformats.org/officeDocument/2006/relationships/image" Target="media/image60.png"/><Relationship Id="rId20" Type="http://schemas.openxmlformats.org/officeDocument/2006/relationships/image" Target="media/image13.png"/><Relationship Id="rId41" Type="http://schemas.openxmlformats.org/officeDocument/2006/relationships/image" Target="media/image34.png"/><Relationship Id="rId54" Type="http://schemas.openxmlformats.org/officeDocument/2006/relationships/image" Target="media/image47.png"/><Relationship Id="rId62" Type="http://schemas.openxmlformats.org/officeDocument/2006/relationships/image" Target="media/image55.png"/><Relationship Id="rId70" Type="http://schemas.openxmlformats.org/officeDocument/2006/relationships/image" Target="media/image63.png"/><Relationship Id="rId75" Type="http://schemas.openxmlformats.org/officeDocument/2006/relationships/image" Target="media/image68.png"/><Relationship Id="rId83"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8.emf"/><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image" Target="media/image29.png"/><Relationship Id="rId49" Type="http://schemas.openxmlformats.org/officeDocument/2006/relationships/image" Target="media/image42.png"/><Relationship Id="rId57" Type="http://schemas.openxmlformats.org/officeDocument/2006/relationships/image" Target="media/image50.png"/><Relationship Id="rId10" Type="http://schemas.openxmlformats.org/officeDocument/2006/relationships/image" Target="media/image3.png"/><Relationship Id="rId31" Type="http://schemas.openxmlformats.org/officeDocument/2006/relationships/image" Target="media/image24.png"/><Relationship Id="rId44" Type="http://schemas.openxmlformats.org/officeDocument/2006/relationships/image" Target="media/image37.png"/><Relationship Id="rId52" Type="http://schemas.openxmlformats.org/officeDocument/2006/relationships/image" Target="media/image45.png"/><Relationship Id="rId60" Type="http://schemas.openxmlformats.org/officeDocument/2006/relationships/image" Target="media/image53.png"/><Relationship Id="rId65" Type="http://schemas.openxmlformats.org/officeDocument/2006/relationships/image" Target="media/image58.png"/><Relationship Id="rId73" Type="http://schemas.openxmlformats.org/officeDocument/2006/relationships/image" Target="media/image66.png"/><Relationship Id="rId78" Type="http://schemas.openxmlformats.org/officeDocument/2006/relationships/image" Target="media/image71.png"/><Relationship Id="rId81"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 Id="rId13" Type="http://schemas.openxmlformats.org/officeDocument/2006/relationships/image" Target="media/image6.emf"/><Relationship Id="rId18" Type="http://schemas.openxmlformats.org/officeDocument/2006/relationships/image" Target="media/image11.emf"/><Relationship Id="rId39" Type="http://schemas.openxmlformats.org/officeDocument/2006/relationships/image" Target="media/image32.png"/><Relationship Id="rId34" Type="http://schemas.openxmlformats.org/officeDocument/2006/relationships/image" Target="media/image27.png"/><Relationship Id="rId50" Type="http://schemas.openxmlformats.org/officeDocument/2006/relationships/image" Target="media/image43.png"/><Relationship Id="rId55" Type="http://schemas.openxmlformats.org/officeDocument/2006/relationships/image" Target="media/image48.png"/><Relationship Id="rId76" Type="http://schemas.openxmlformats.org/officeDocument/2006/relationships/image" Target="media/image69.png"/><Relationship Id="rId7" Type="http://schemas.openxmlformats.org/officeDocument/2006/relationships/endnotes" Target="endnotes.xml"/><Relationship Id="rId71" Type="http://schemas.openxmlformats.org/officeDocument/2006/relationships/image" Target="media/image64.png"/><Relationship Id="rId2" Type="http://schemas.openxmlformats.org/officeDocument/2006/relationships/numbering" Target="numbering.xml"/><Relationship Id="rId29" Type="http://schemas.openxmlformats.org/officeDocument/2006/relationships/image" Target="media/image22.png"/><Relationship Id="rId24" Type="http://schemas.openxmlformats.org/officeDocument/2006/relationships/image" Target="media/image17.png"/><Relationship Id="rId40" Type="http://schemas.openxmlformats.org/officeDocument/2006/relationships/image" Target="media/image33.png"/><Relationship Id="rId45" Type="http://schemas.openxmlformats.org/officeDocument/2006/relationships/image" Target="media/image38.png"/><Relationship Id="rId66" Type="http://schemas.openxmlformats.org/officeDocument/2006/relationships/image" Target="media/image59.png"/></Relationships>
</file>

<file path=word/_rels/header1.xml.rels><?xml version="1.0" encoding="UTF-8" standalone="yes"?>
<Relationships xmlns="http://schemas.openxmlformats.org/package/2006/relationships"><Relationship Id="rId1" Type="http://schemas.openxmlformats.org/officeDocument/2006/relationships/image" Target="media/image7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F40819-ED74-4484-B7F6-E5E94EE699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TotalTime>
  <Pages>48</Pages>
  <Words>14015</Words>
  <Characters>81007</Characters>
  <Application>Microsoft Office Word</Application>
  <DocSecurity>0</DocSecurity>
  <Lines>1928</Lines>
  <Paragraphs>1000</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94022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COMITE DE LABORATORIOS - FACULTAD DE CIENCIAS Y EDUCACION</dc:creator>
  <cp:keywords/>
  <dc:description/>
  <cp:lastModifiedBy>Jorge Patino</cp:lastModifiedBy>
  <cp:revision>29</cp:revision>
  <dcterms:created xsi:type="dcterms:W3CDTF">2026-06-01T19:39:00Z</dcterms:created>
  <dcterms:modified xsi:type="dcterms:W3CDTF">2026-09-29T14:53:00Z</dcterms:modified>
</cp:coreProperties>
</file>